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F1F16" w:rsidRPr="009F1F16" w:rsidRDefault="00C255D8" w:rsidP="009F1F16">
      <w:pPr>
        <w:ind w:firstLine="0"/>
        <w:jc w:val="right"/>
      </w:pPr>
      <w:proofErr w:type="spellStart"/>
      <w:r>
        <w:t>Б</w:t>
      </w:r>
      <w:r w:rsidR="00D5737D">
        <w:t>Приложение</w:t>
      </w:r>
      <w:proofErr w:type="spellEnd"/>
      <w:r w:rsidR="00D5737D">
        <w:t xml:space="preserve"> 2</w:t>
      </w:r>
    </w:p>
    <w:p w:rsidR="009F1F16" w:rsidRDefault="009F1F16" w:rsidP="009F1F16">
      <w:pPr>
        <w:ind w:firstLine="0"/>
        <w:jc w:val="center"/>
        <w:rPr>
          <w:rFonts w:ascii="Arial" w:hAnsi="Arial" w:cs="Arial"/>
          <w:color w:val="365F91" w:themeColor="accent1" w:themeShade="BF"/>
          <w:sz w:val="44"/>
          <w:szCs w:val="44"/>
        </w:rPr>
      </w:pPr>
      <w:r w:rsidRPr="009F1F16">
        <w:rPr>
          <w:rFonts w:ascii="Arial" w:hAnsi="Arial" w:cs="Arial"/>
          <w:color w:val="365F91" w:themeColor="accent1" w:themeShade="BF"/>
          <w:sz w:val="44"/>
          <w:szCs w:val="44"/>
        </w:rPr>
        <w:t xml:space="preserve">ЗАЯВКА НА КОНКУРС </w:t>
      </w:r>
      <w:r w:rsidRPr="009F1F16">
        <w:rPr>
          <w:rFonts w:ascii="Arial" w:hAnsi="Arial" w:cs="Arial"/>
          <w:color w:val="365F91" w:themeColor="accent1" w:themeShade="BF"/>
          <w:sz w:val="44"/>
          <w:szCs w:val="44"/>
        </w:rPr>
        <w:br/>
        <w:t>«</w:t>
      </w:r>
      <w:r w:rsidR="00CE4176">
        <w:rPr>
          <w:rFonts w:ascii="Arial" w:hAnsi="Arial" w:cs="Arial"/>
          <w:color w:val="365F91" w:themeColor="accent1" w:themeShade="BF"/>
          <w:sz w:val="44"/>
          <w:szCs w:val="44"/>
        </w:rPr>
        <w:t>ШАГ ВПЕРЕД</w:t>
      </w:r>
      <w:r w:rsidRPr="009F1F16">
        <w:rPr>
          <w:rFonts w:ascii="Arial" w:hAnsi="Arial" w:cs="Arial"/>
          <w:color w:val="365F91" w:themeColor="accent1" w:themeShade="BF"/>
          <w:sz w:val="44"/>
          <w:szCs w:val="44"/>
        </w:rPr>
        <w:t>»</w:t>
      </w:r>
    </w:p>
    <w:p w:rsidR="00CE4176" w:rsidRDefault="00CE4176" w:rsidP="00CE4176">
      <w:pPr>
        <w:ind w:firstLine="0"/>
        <w:jc w:val="center"/>
        <w:rPr>
          <w:b/>
        </w:rPr>
      </w:pPr>
    </w:p>
    <w:p w:rsidR="00CE4176" w:rsidRPr="001C5EA1" w:rsidRDefault="00CE4176" w:rsidP="00CE4176">
      <w:pPr>
        <w:ind w:firstLine="0"/>
        <w:jc w:val="left"/>
        <w:rPr>
          <w:b/>
        </w:rPr>
      </w:pPr>
      <w:r w:rsidRPr="001C5EA1">
        <w:rPr>
          <w:b/>
        </w:rPr>
        <w:t>ФОРМА ЗАЯВКИ</w:t>
      </w:r>
    </w:p>
    <w:p w:rsidR="00CE4176" w:rsidRPr="001C5EA1" w:rsidRDefault="00CE4176" w:rsidP="00CE4176">
      <w:pPr>
        <w:ind w:firstLine="0"/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1"/>
        <w:gridCol w:w="2798"/>
        <w:gridCol w:w="2405"/>
        <w:gridCol w:w="696"/>
        <w:gridCol w:w="3996"/>
      </w:tblGrid>
      <w:tr w:rsidR="00CE4176" w:rsidRPr="001C5EA1" w:rsidTr="00CE4176">
        <w:tc>
          <w:tcPr>
            <w:tcW w:w="567" w:type="dxa"/>
            <w:shd w:val="clear" w:color="auto" w:fill="B6DDE8"/>
            <w:vAlign w:val="center"/>
          </w:tcPr>
          <w:p w:rsidR="00CE4176" w:rsidRPr="001C5EA1" w:rsidRDefault="00CE4176" w:rsidP="00CE4176">
            <w:pPr>
              <w:numPr>
                <w:ilvl w:val="0"/>
                <w:numId w:val="20"/>
              </w:numPr>
              <w:spacing w:before="120" w:after="120" w:line="240" w:lineRule="auto"/>
              <w:ind w:left="0" w:firstLine="0"/>
              <w:contextualSpacing/>
              <w:jc w:val="left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5246" w:type="dxa"/>
            <w:gridSpan w:val="2"/>
            <w:shd w:val="clear" w:color="auto" w:fill="B6DDE8"/>
            <w:vAlign w:val="center"/>
          </w:tcPr>
          <w:p w:rsidR="00CE4176" w:rsidRPr="001C5EA1" w:rsidRDefault="00CE4176" w:rsidP="00AD1184">
            <w:pPr>
              <w:spacing w:before="120" w:after="120"/>
              <w:ind w:firstLine="0"/>
              <w:jc w:val="left"/>
            </w:pPr>
            <w:r w:rsidRPr="001C5EA1">
              <w:rPr>
                <w:rFonts w:eastAsia="Times New Roman"/>
                <w:bCs/>
                <w:szCs w:val="24"/>
                <w:lang w:eastAsia="ru-RU"/>
              </w:rPr>
              <w:t>Название проекта</w:t>
            </w:r>
          </w:p>
        </w:tc>
        <w:tc>
          <w:tcPr>
            <w:tcW w:w="4783" w:type="dxa"/>
            <w:gridSpan w:val="2"/>
            <w:shd w:val="clear" w:color="auto" w:fill="auto"/>
            <w:vAlign w:val="center"/>
          </w:tcPr>
          <w:p w:rsidR="00CE4176" w:rsidRPr="001C5EA1" w:rsidRDefault="0029235E" w:rsidP="00AD1184">
            <w:pPr>
              <w:spacing w:before="120" w:after="120"/>
              <w:ind w:firstLine="0"/>
              <w:jc w:val="left"/>
            </w:pPr>
            <w:r>
              <w:t>Общественное учреждение пожарной охраны</w:t>
            </w:r>
            <w:r w:rsidR="00484781">
              <w:t xml:space="preserve"> Добровольная пожарная дружина</w:t>
            </w:r>
            <w:r w:rsidR="0073677D">
              <w:t xml:space="preserve"> (далее ДПД) </w:t>
            </w:r>
            <w:r w:rsidR="00745E30">
              <w:t>«</w:t>
            </w:r>
            <w:r w:rsidR="00484781">
              <w:t>Меловой период</w:t>
            </w:r>
            <w:r w:rsidR="00745E30">
              <w:t>»</w:t>
            </w:r>
          </w:p>
        </w:tc>
      </w:tr>
      <w:tr w:rsidR="00CE4176" w:rsidRPr="001C5EA1" w:rsidTr="008714D5">
        <w:trPr>
          <w:trHeight w:val="1065"/>
        </w:trPr>
        <w:tc>
          <w:tcPr>
            <w:tcW w:w="567" w:type="dxa"/>
            <w:shd w:val="clear" w:color="auto" w:fill="B6DDE8"/>
            <w:vAlign w:val="center"/>
          </w:tcPr>
          <w:p w:rsidR="00CE4176" w:rsidRPr="001C5EA1" w:rsidRDefault="00CE4176" w:rsidP="00CE4176">
            <w:pPr>
              <w:numPr>
                <w:ilvl w:val="0"/>
                <w:numId w:val="20"/>
              </w:numPr>
              <w:spacing w:before="120" w:after="120" w:line="240" w:lineRule="auto"/>
              <w:ind w:left="0" w:firstLine="0"/>
              <w:contextualSpacing/>
              <w:jc w:val="left"/>
            </w:pPr>
          </w:p>
        </w:tc>
        <w:tc>
          <w:tcPr>
            <w:tcW w:w="5246" w:type="dxa"/>
            <w:gridSpan w:val="2"/>
            <w:shd w:val="clear" w:color="auto" w:fill="B6DDE8"/>
            <w:vAlign w:val="center"/>
          </w:tcPr>
          <w:p w:rsidR="00CE4176" w:rsidRPr="001C5EA1" w:rsidRDefault="00CE4176" w:rsidP="00AD1184">
            <w:pPr>
              <w:spacing w:before="120" w:after="120"/>
              <w:ind w:firstLine="0"/>
              <w:jc w:val="left"/>
            </w:pPr>
            <w:r w:rsidRPr="001C5EA1">
              <w:t>Руководитель проекта (ФИО, год рождения)</w:t>
            </w:r>
          </w:p>
        </w:tc>
        <w:tc>
          <w:tcPr>
            <w:tcW w:w="4783" w:type="dxa"/>
            <w:gridSpan w:val="2"/>
            <w:shd w:val="clear" w:color="auto" w:fill="auto"/>
            <w:vAlign w:val="center"/>
          </w:tcPr>
          <w:p w:rsidR="00484781" w:rsidRDefault="00484781" w:rsidP="00484781">
            <w:pPr>
              <w:tabs>
                <w:tab w:val="left" w:pos="318"/>
              </w:tabs>
              <w:spacing w:before="120" w:after="120" w:line="240" w:lineRule="auto"/>
              <w:ind w:firstLine="0"/>
              <w:jc w:val="left"/>
              <w:rPr>
                <w:sz w:val="22"/>
              </w:rPr>
            </w:pPr>
            <w:r w:rsidRPr="008714D5">
              <w:rPr>
                <w:sz w:val="22"/>
              </w:rPr>
              <w:t>.</w:t>
            </w:r>
          </w:p>
          <w:p w:rsidR="00484781" w:rsidRDefault="00484781" w:rsidP="00484781">
            <w:pPr>
              <w:tabs>
                <w:tab w:val="left" w:pos="318"/>
              </w:tabs>
              <w:spacing w:before="120" w:after="120" w:line="240" w:lineRule="auto"/>
              <w:ind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 Башаров Спартак Антонович, 1974 г/р.</w:t>
            </w:r>
          </w:p>
          <w:p w:rsidR="00CE4176" w:rsidRPr="001C5EA1" w:rsidRDefault="00CE4176" w:rsidP="00AD1184">
            <w:pPr>
              <w:spacing w:before="120" w:after="120"/>
              <w:ind w:firstLine="0"/>
              <w:jc w:val="left"/>
            </w:pPr>
          </w:p>
        </w:tc>
      </w:tr>
      <w:tr w:rsidR="008714D5" w:rsidRPr="001C5EA1" w:rsidTr="00CE4176">
        <w:trPr>
          <w:trHeight w:val="603"/>
        </w:trPr>
        <w:tc>
          <w:tcPr>
            <w:tcW w:w="567" w:type="dxa"/>
            <w:shd w:val="clear" w:color="auto" w:fill="B6DDE8"/>
            <w:vAlign w:val="center"/>
          </w:tcPr>
          <w:p w:rsidR="008714D5" w:rsidRPr="008714D5" w:rsidRDefault="008714D5" w:rsidP="008714D5">
            <w:pPr>
              <w:ind w:left="709" w:firstLine="0"/>
            </w:pPr>
          </w:p>
        </w:tc>
        <w:tc>
          <w:tcPr>
            <w:tcW w:w="5246" w:type="dxa"/>
            <w:gridSpan w:val="2"/>
            <w:shd w:val="clear" w:color="auto" w:fill="B6DDE8"/>
            <w:vAlign w:val="center"/>
          </w:tcPr>
          <w:p w:rsidR="008714D5" w:rsidRPr="008714D5" w:rsidRDefault="008714D5" w:rsidP="008714D5">
            <w:pPr>
              <w:ind w:left="709" w:firstLine="0"/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8714D5" w:rsidRPr="00664713" w:rsidRDefault="008714D5" w:rsidP="00AD1184">
            <w:pPr>
              <w:spacing w:before="120" w:after="120"/>
              <w:ind w:firstLine="0"/>
              <w:jc w:val="left"/>
            </w:pPr>
            <w:r>
              <w:t>1</w:t>
            </w:r>
          </w:p>
        </w:tc>
        <w:tc>
          <w:tcPr>
            <w:tcW w:w="4075" w:type="dxa"/>
            <w:shd w:val="clear" w:color="auto" w:fill="auto"/>
            <w:vAlign w:val="center"/>
          </w:tcPr>
          <w:p w:rsidR="008714D5" w:rsidRDefault="008714D5" w:rsidP="008714D5">
            <w:pPr>
              <w:tabs>
                <w:tab w:val="left" w:pos="318"/>
              </w:tabs>
              <w:spacing w:before="120" w:after="120" w:line="240" w:lineRule="auto"/>
              <w:ind w:firstLine="0"/>
              <w:jc w:val="left"/>
              <w:rPr>
                <w:sz w:val="22"/>
              </w:rPr>
            </w:pPr>
            <w:r w:rsidRPr="008714D5">
              <w:rPr>
                <w:sz w:val="22"/>
              </w:rPr>
              <w:t>1.</w:t>
            </w:r>
            <w:r>
              <w:rPr>
                <w:sz w:val="22"/>
              </w:rPr>
              <w:t xml:space="preserve"> Башаров Спартак Антонович, 14.05.1974 г.</w:t>
            </w:r>
          </w:p>
          <w:p w:rsidR="008714D5" w:rsidRDefault="008714D5" w:rsidP="008714D5">
            <w:pPr>
              <w:tabs>
                <w:tab w:val="left" w:pos="318"/>
              </w:tabs>
              <w:spacing w:before="120" w:after="120" w:line="240" w:lineRule="auto"/>
              <w:ind w:firstLine="0"/>
              <w:jc w:val="left"/>
              <w:rPr>
                <w:sz w:val="22"/>
              </w:rPr>
            </w:pPr>
            <w:r>
              <w:rPr>
                <w:sz w:val="22"/>
              </w:rPr>
              <w:t>2.  Руководитель проекта</w:t>
            </w:r>
            <w:r w:rsidR="00CF5A83">
              <w:rPr>
                <w:sz w:val="22"/>
              </w:rPr>
              <w:t>, Тушение пожаров.</w:t>
            </w:r>
          </w:p>
          <w:p w:rsidR="00CF5A83" w:rsidRDefault="00CF5A83" w:rsidP="008714D5">
            <w:pPr>
              <w:tabs>
                <w:tab w:val="left" w:pos="318"/>
              </w:tabs>
              <w:spacing w:before="120" w:after="120" w:line="240" w:lineRule="auto"/>
              <w:ind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3. Детский сад «Берёзка», с. </w:t>
            </w:r>
            <w:proofErr w:type="spellStart"/>
            <w:r>
              <w:rPr>
                <w:sz w:val="22"/>
              </w:rPr>
              <w:t>Цуканово</w:t>
            </w:r>
            <w:proofErr w:type="spellEnd"/>
          </w:p>
          <w:p w:rsidR="00CF5A83" w:rsidRPr="008714D5" w:rsidRDefault="00CF5A83" w:rsidP="008714D5">
            <w:pPr>
              <w:tabs>
                <w:tab w:val="left" w:pos="318"/>
              </w:tabs>
              <w:spacing w:before="120" w:after="120" w:line="240" w:lineRule="auto"/>
              <w:ind w:firstLine="0"/>
              <w:jc w:val="left"/>
              <w:rPr>
                <w:sz w:val="22"/>
              </w:rPr>
            </w:pPr>
            <w:r>
              <w:rPr>
                <w:sz w:val="22"/>
              </w:rPr>
              <w:t>4. Тушение лесных пожаров, участие в организации сельских праздников, соучредитель детского спортивного клуба «Спарта»</w:t>
            </w:r>
          </w:p>
        </w:tc>
      </w:tr>
      <w:tr w:rsidR="004B2196" w:rsidRPr="001C5EA1" w:rsidTr="00CE4176">
        <w:trPr>
          <w:trHeight w:val="603"/>
        </w:trPr>
        <w:tc>
          <w:tcPr>
            <w:tcW w:w="567" w:type="dxa"/>
            <w:vMerge w:val="restart"/>
            <w:shd w:val="clear" w:color="auto" w:fill="B6DDE8"/>
            <w:vAlign w:val="center"/>
          </w:tcPr>
          <w:p w:rsidR="004B2196" w:rsidRPr="001C5EA1" w:rsidRDefault="004B2196" w:rsidP="00AD1184">
            <w:pPr>
              <w:spacing w:before="120" w:after="120" w:line="240" w:lineRule="auto"/>
              <w:ind w:firstLine="0"/>
              <w:contextualSpacing/>
              <w:jc w:val="left"/>
            </w:pPr>
            <w:r w:rsidRPr="001C5EA1">
              <w:t>3.</w:t>
            </w:r>
          </w:p>
        </w:tc>
        <w:tc>
          <w:tcPr>
            <w:tcW w:w="5246" w:type="dxa"/>
            <w:gridSpan w:val="2"/>
            <w:vMerge w:val="restart"/>
            <w:shd w:val="clear" w:color="auto" w:fill="B6DDE8"/>
            <w:vAlign w:val="center"/>
          </w:tcPr>
          <w:p w:rsidR="004B2196" w:rsidRPr="001C5EA1" w:rsidRDefault="004B2196" w:rsidP="00AD1184">
            <w:pPr>
              <w:spacing w:before="120" w:after="120"/>
              <w:ind w:firstLine="0"/>
              <w:jc w:val="left"/>
            </w:pPr>
            <w:r>
              <w:t>Команда инициативы (минимум 2-3 человека)</w:t>
            </w:r>
            <w:r w:rsidRPr="001C5EA1">
              <w:t>:</w:t>
            </w:r>
          </w:p>
          <w:p w:rsidR="004B2196" w:rsidRPr="001C5EA1" w:rsidRDefault="004B2196" w:rsidP="00AD1184">
            <w:pPr>
              <w:ind w:left="602" w:firstLine="0"/>
              <w:contextualSpacing/>
              <w:jc w:val="left"/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4B2196" w:rsidRPr="00664713" w:rsidRDefault="00CF5A83" w:rsidP="00AD1184">
            <w:pPr>
              <w:spacing w:before="120" w:after="120"/>
              <w:ind w:firstLine="0"/>
              <w:jc w:val="left"/>
            </w:pPr>
            <w:r>
              <w:t>2</w:t>
            </w:r>
          </w:p>
        </w:tc>
        <w:tc>
          <w:tcPr>
            <w:tcW w:w="4075" w:type="dxa"/>
            <w:shd w:val="clear" w:color="auto" w:fill="auto"/>
            <w:vAlign w:val="center"/>
          </w:tcPr>
          <w:p w:rsidR="004B2196" w:rsidRPr="001C5EA1" w:rsidRDefault="004B2196" w:rsidP="00AD1184">
            <w:pPr>
              <w:tabs>
                <w:tab w:val="left" w:pos="318"/>
              </w:tabs>
              <w:spacing w:before="120" w:after="120" w:line="240" w:lineRule="auto"/>
              <w:ind w:firstLine="0"/>
              <w:jc w:val="left"/>
            </w:pPr>
            <w:r>
              <w:rPr>
                <w:sz w:val="22"/>
              </w:rPr>
              <w:t>1.</w:t>
            </w:r>
            <w:r>
              <w:rPr>
                <w:sz w:val="22"/>
              </w:rPr>
              <w:tab/>
              <w:t>Барсуков Андрей Анатольевич, 20.04.1973 г.</w:t>
            </w:r>
          </w:p>
          <w:p w:rsidR="004B2196" w:rsidRPr="001C5EA1" w:rsidRDefault="008714D5" w:rsidP="00AD1184">
            <w:pPr>
              <w:tabs>
                <w:tab w:val="left" w:pos="318"/>
              </w:tabs>
              <w:spacing w:before="120" w:after="120" w:line="240" w:lineRule="auto"/>
              <w:ind w:firstLine="0"/>
              <w:jc w:val="left"/>
            </w:pPr>
            <w:r>
              <w:rPr>
                <w:sz w:val="22"/>
              </w:rPr>
              <w:t>2.</w:t>
            </w:r>
            <w:r>
              <w:rPr>
                <w:sz w:val="22"/>
              </w:rPr>
              <w:tab/>
              <w:t xml:space="preserve">Тушение пожаров, координатор </w:t>
            </w:r>
            <w:r w:rsidR="00CD187C">
              <w:rPr>
                <w:sz w:val="22"/>
              </w:rPr>
              <w:t>проекта</w:t>
            </w:r>
            <w:r w:rsidR="004B2196">
              <w:rPr>
                <w:sz w:val="22"/>
              </w:rPr>
              <w:t>.</w:t>
            </w:r>
          </w:p>
          <w:p w:rsidR="008714D5" w:rsidRPr="008714D5" w:rsidRDefault="008714D5" w:rsidP="00AD1184">
            <w:pPr>
              <w:tabs>
                <w:tab w:val="left" w:pos="318"/>
              </w:tabs>
              <w:spacing w:before="120" w:after="120" w:line="240" w:lineRule="auto"/>
              <w:ind w:firstLine="0"/>
              <w:jc w:val="left"/>
              <w:rPr>
                <w:sz w:val="22"/>
              </w:rPr>
            </w:pPr>
            <w:r>
              <w:rPr>
                <w:sz w:val="22"/>
              </w:rPr>
              <w:t>3.</w:t>
            </w:r>
            <w:r>
              <w:rPr>
                <w:sz w:val="22"/>
              </w:rPr>
              <w:tab/>
              <w:t>Временно безработный</w:t>
            </w:r>
          </w:p>
          <w:p w:rsidR="004B2196" w:rsidRPr="001C5EA1" w:rsidRDefault="004B2196" w:rsidP="00AD1184">
            <w:pPr>
              <w:tabs>
                <w:tab w:val="left" w:pos="318"/>
              </w:tabs>
              <w:spacing w:before="120" w:after="120" w:line="240" w:lineRule="auto"/>
              <w:ind w:firstLine="0"/>
              <w:jc w:val="left"/>
            </w:pPr>
            <w:r>
              <w:rPr>
                <w:sz w:val="22"/>
              </w:rPr>
              <w:t>4.</w:t>
            </w:r>
            <w:r>
              <w:rPr>
                <w:sz w:val="22"/>
              </w:rPr>
              <w:tab/>
              <w:t xml:space="preserve">Строительство детской ледовой горки в </w:t>
            </w:r>
            <w:proofErr w:type="spellStart"/>
            <w:r>
              <w:rPr>
                <w:sz w:val="22"/>
              </w:rPr>
              <w:t>пгт</w:t>
            </w:r>
            <w:proofErr w:type="spellEnd"/>
            <w:r>
              <w:rPr>
                <w:sz w:val="22"/>
              </w:rPr>
              <w:t>. Краскино.</w:t>
            </w:r>
          </w:p>
        </w:tc>
      </w:tr>
      <w:tr w:rsidR="00CF5A83" w:rsidRPr="001C5EA1" w:rsidTr="00CE4176">
        <w:trPr>
          <w:trHeight w:val="603"/>
        </w:trPr>
        <w:tc>
          <w:tcPr>
            <w:tcW w:w="567" w:type="dxa"/>
            <w:vMerge/>
            <w:shd w:val="clear" w:color="auto" w:fill="B6DDE8"/>
            <w:vAlign w:val="center"/>
          </w:tcPr>
          <w:p w:rsidR="00CF5A83" w:rsidRPr="001C5EA1" w:rsidRDefault="00CF5A83" w:rsidP="00AD1184">
            <w:pPr>
              <w:spacing w:before="120" w:after="120" w:line="240" w:lineRule="auto"/>
              <w:ind w:firstLine="0"/>
              <w:contextualSpacing/>
              <w:jc w:val="left"/>
            </w:pPr>
          </w:p>
        </w:tc>
        <w:tc>
          <w:tcPr>
            <w:tcW w:w="5246" w:type="dxa"/>
            <w:gridSpan w:val="2"/>
            <w:vMerge/>
            <w:shd w:val="clear" w:color="auto" w:fill="B6DDE8"/>
            <w:vAlign w:val="center"/>
          </w:tcPr>
          <w:p w:rsidR="00CF5A83" w:rsidRDefault="00CF5A83" w:rsidP="00AD1184">
            <w:pPr>
              <w:spacing w:before="120" w:after="120"/>
              <w:ind w:firstLine="0"/>
              <w:jc w:val="left"/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F5A83" w:rsidRPr="00664713" w:rsidRDefault="00CF5A83" w:rsidP="00AD1184">
            <w:pPr>
              <w:spacing w:before="120" w:after="120"/>
              <w:ind w:firstLine="0"/>
              <w:jc w:val="left"/>
            </w:pPr>
            <w:r>
              <w:t>3</w:t>
            </w:r>
          </w:p>
        </w:tc>
        <w:tc>
          <w:tcPr>
            <w:tcW w:w="4075" w:type="dxa"/>
            <w:shd w:val="clear" w:color="auto" w:fill="auto"/>
            <w:vAlign w:val="center"/>
          </w:tcPr>
          <w:p w:rsidR="00CF5A83" w:rsidRDefault="00CF5A83" w:rsidP="00CF5A83">
            <w:pPr>
              <w:tabs>
                <w:tab w:val="left" w:pos="318"/>
              </w:tabs>
              <w:spacing w:before="120" w:after="120" w:line="240" w:lineRule="auto"/>
              <w:ind w:firstLine="0"/>
              <w:jc w:val="left"/>
              <w:rPr>
                <w:sz w:val="22"/>
              </w:rPr>
            </w:pPr>
            <w:r w:rsidRPr="00CF5A83">
              <w:rPr>
                <w:sz w:val="22"/>
              </w:rPr>
              <w:t>1.</w:t>
            </w:r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Кукарцев</w:t>
            </w:r>
            <w:proofErr w:type="spellEnd"/>
            <w:r>
              <w:rPr>
                <w:sz w:val="22"/>
              </w:rPr>
              <w:t xml:space="preserve"> Дмитрий Сергеевич, 20.03.197</w:t>
            </w:r>
            <w:r w:rsidR="00484781">
              <w:rPr>
                <w:sz w:val="22"/>
              </w:rPr>
              <w:t>6 г.</w:t>
            </w:r>
          </w:p>
          <w:p w:rsidR="00CF5A83" w:rsidRDefault="008C412D" w:rsidP="00CF5A83">
            <w:pPr>
              <w:tabs>
                <w:tab w:val="left" w:pos="318"/>
              </w:tabs>
              <w:spacing w:before="120" w:after="120" w:line="240" w:lineRule="auto"/>
              <w:ind w:firstLine="0"/>
              <w:jc w:val="left"/>
              <w:rPr>
                <w:sz w:val="22"/>
              </w:rPr>
            </w:pPr>
            <w:r>
              <w:rPr>
                <w:sz w:val="22"/>
              </w:rPr>
              <w:t>2. Действующий член</w:t>
            </w:r>
            <w:r w:rsidR="00597382">
              <w:rPr>
                <w:sz w:val="22"/>
              </w:rPr>
              <w:t>.</w:t>
            </w:r>
            <w:r w:rsidR="00484781">
              <w:rPr>
                <w:sz w:val="22"/>
              </w:rPr>
              <w:t xml:space="preserve"> ДПД «Меловой период»</w:t>
            </w:r>
          </w:p>
          <w:p w:rsidR="00484781" w:rsidRDefault="00484781" w:rsidP="00CF5A83">
            <w:pPr>
              <w:tabs>
                <w:tab w:val="left" w:pos="318"/>
              </w:tabs>
              <w:spacing w:before="120" w:after="120" w:line="240" w:lineRule="auto"/>
              <w:ind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3. </w:t>
            </w:r>
            <w:r w:rsidR="00860AAE">
              <w:rPr>
                <w:sz w:val="22"/>
              </w:rPr>
              <w:t>ООО «</w:t>
            </w:r>
            <w:proofErr w:type="spellStart"/>
            <w:r w:rsidR="00860AAE">
              <w:rPr>
                <w:sz w:val="22"/>
              </w:rPr>
              <w:t>Краскинское</w:t>
            </w:r>
            <w:proofErr w:type="spellEnd"/>
            <w:r w:rsidR="00860AAE">
              <w:rPr>
                <w:sz w:val="22"/>
              </w:rPr>
              <w:t>»</w:t>
            </w:r>
          </w:p>
          <w:p w:rsidR="00860AAE" w:rsidRPr="00CF5A83" w:rsidRDefault="00860AAE" w:rsidP="00CF5A83">
            <w:pPr>
              <w:tabs>
                <w:tab w:val="left" w:pos="318"/>
              </w:tabs>
              <w:spacing w:before="120" w:after="120" w:line="240" w:lineRule="auto"/>
              <w:ind w:firstLine="0"/>
              <w:jc w:val="left"/>
              <w:rPr>
                <w:sz w:val="22"/>
              </w:rPr>
            </w:pPr>
            <w:r>
              <w:rPr>
                <w:sz w:val="22"/>
              </w:rPr>
              <w:t>4. Тушение лесных пожаров</w:t>
            </w:r>
          </w:p>
        </w:tc>
      </w:tr>
      <w:tr w:rsidR="004B2196" w:rsidRPr="001C5EA1" w:rsidTr="00CE4176">
        <w:trPr>
          <w:trHeight w:val="603"/>
        </w:trPr>
        <w:tc>
          <w:tcPr>
            <w:tcW w:w="567" w:type="dxa"/>
            <w:vMerge/>
            <w:shd w:val="clear" w:color="auto" w:fill="B6DDE8"/>
            <w:vAlign w:val="center"/>
          </w:tcPr>
          <w:p w:rsidR="004B2196" w:rsidRPr="001C5EA1" w:rsidRDefault="004B2196" w:rsidP="00AD1184">
            <w:pPr>
              <w:spacing w:before="120" w:after="120" w:line="240" w:lineRule="auto"/>
              <w:ind w:firstLine="0"/>
              <w:contextualSpacing/>
              <w:jc w:val="left"/>
            </w:pPr>
          </w:p>
        </w:tc>
        <w:tc>
          <w:tcPr>
            <w:tcW w:w="5246" w:type="dxa"/>
            <w:gridSpan w:val="2"/>
            <w:vMerge/>
            <w:shd w:val="clear" w:color="auto" w:fill="B6DDE8"/>
            <w:vAlign w:val="center"/>
          </w:tcPr>
          <w:p w:rsidR="004B2196" w:rsidRPr="001C5EA1" w:rsidRDefault="004B2196" w:rsidP="00AD1184">
            <w:pPr>
              <w:spacing w:before="120" w:after="120"/>
              <w:ind w:firstLine="0"/>
              <w:jc w:val="left"/>
              <w:rPr>
                <w:highlight w:val="yellow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4B2196" w:rsidRPr="00664713" w:rsidRDefault="00CF5A83" w:rsidP="00AD1184">
            <w:pPr>
              <w:spacing w:before="120" w:after="120"/>
              <w:ind w:firstLine="0"/>
              <w:jc w:val="left"/>
            </w:pPr>
            <w:r>
              <w:t>4</w:t>
            </w:r>
          </w:p>
        </w:tc>
        <w:tc>
          <w:tcPr>
            <w:tcW w:w="4075" w:type="dxa"/>
            <w:shd w:val="clear" w:color="auto" w:fill="auto"/>
            <w:vAlign w:val="center"/>
          </w:tcPr>
          <w:p w:rsidR="004B2196" w:rsidRPr="001C5EA1" w:rsidRDefault="004B2196" w:rsidP="00AD1184">
            <w:pPr>
              <w:tabs>
                <w:tab w:val="left" w:pos="318"/>
              </w:tabs>
              <w:spacing w:before="120" w:after="120" w:line="240" w:lineRule="auto"/>
              <w:ind w:firstLine="0"/>
              <w:jc w:val="left"/>
            </w:pPr>
            <w:r>
              <w:rPr>
                <w:sz w:val="22"/>
              </w:rPr>
              <w:t>1.</w:t>
            </w:r>
            <w:r>
              <w:rPr>
                <w:sz w:val="22"/>
              </w:rPr>
              <w:tab/>
              <w:t>Богдан Денис Анатольевич, 15.06.1986 г.</w:t>
            </w:r>
          </w:p>
          <w:p w:rsidR="004B2196" w:rsidRPr="001C5EA1" w:rsidRDefault="004B2196" w:rsidP="00AD1184">
            <w:pPr>
              <w:tabs>
                <w:tab w:val="left" w:pos="318"/>
              </w:tabs>
              <w:spacing w:before="120" w:after="120" w:line="240" w:lineRule="auto"/>
              <w:ind w:firstLine="0"/>
              <w:jc w:val="left"/>
            </w:pPr>
            <w:r>
              <w:rPr>
                <w:sz w:val="22"/>
              </w:rPr>
              <w:t>2.</w:t>
            </w:r>
            <w:r>
              <w:rPr>
                <w:sz w:val="22"/>
              </w:rPr>
              <w:tab/>
              <w:t>Тушение пожаров</w:t>
            </w:r>
          </w:p>
          <w:p w:rsidR="004B2196" w:rsidRPr="001C5EA1" w:rsidRDefault="004B2196" w:rsidP="00AD1184">
            <w:pPr>
              <w:tabs>
                <w:tab w:val="left" w:pos="318"/>
              </w:tabs>
              <w:spacing w:before="120" w:after="120" w:line="240" w:lineRule="auto"/>
              <w:ind w:firstLine="0"/>
              <w:jc w:val="left"/>
            </w:pPr>
            <w:r>
              <w:rPr>
                <w:sz w:val="22"/>
              </w:rPr>
              <w:t>3.</w:t>
            </w:r>
            <w:r>
              <w:rPr>
                <w:sz w:val="22"/>
              </w:rPr>
              <w:tab/>
              <w:t>Торговый порт «Посьет»</w:t>
            </w:r>
          </w:p>
          <w:p w:rsidR="004B2196" w:rsidRPr="001C5EA1" w:rsidRDefault="004B2196" w:rsidP="00AD1184">
            <w:pPr>
              <w:tabs>
                <w:tab w:val="left" w:pos="318"/>
              </w:tabs>
              <w:spacing w:before="120" w:after="120" w:line="240" w:lineRule="auto"/>
              <w:ind w:firstLine="0"/>
              <w:jc w:val="left"/>
            </w:pPr>
            <w:r>
              <w:rPr>
                <w:sz w:val="22"/>
              </w:rPr>
              <w:t>4.</w:t>
            </w:r>
            <w:r>
              <w:rPr>
                <w:sz w:val="22"/>
              </w:rPr>
              <w:tab/>
              <w:t xml:space="preserve">Осуществление проекта по ремонту автобусных остановок в </w:t>
            </w:r>
            <w:proofErr w:type="spellStart"/>
            <w:r>
              <w:rPr>
                <w:sz w:val="22"/>
              </w:rPr>
              <w:t>пгт</w:t>
            </w:r>
            <w:proofErr w:type="spellEnd"/>
            <w:r>
              <w:rPr>
                <w:sz w:val="22"/>
              </w:rPr>
              <w:t xml:space="preserve">. Краскино; Строительство детской ледовой горки в </w:t>
            </w:r>
            <w:proofErr w:type="spellStart"/>
            <w:r>
              <w:rPr>
                <w:sz w:val="22"/>
              </w:rPr>
              <w:t>пгт</w:t>
            </w:r>
            <w:proofErr w:type="spellEnd"/>
            <w:r>
              <w:rPr>
                <w:sz w:val="22"/>
              </w:rPr>
              <w:t>. Краскино.</w:t>
            </w:r>
          </w:p>
        </w:tc>
      </w:tr>
      <w:tr w:rsidR="004B2196" w:rsidRPr="001C5EA1" w:rsidTr="00CE4176">
        <w:trPr>
          <w:trHeight w:val="603"/>
        </w:trPr>
        <w:tc>
          <w:tcPr>
            <w:tcW w:w="567" w:type="dxa"/>
            <w:vMerge/>
            <w:shd w:val="clear" w:color="auto" w:fill="B6DDE8"/>
            <w:vAlign w:val="center"/>
          </w:tcPr>
          <w:p w:rsidR="004B2196" w:rsidRPr="001C5EA1" w:rsidRDefault="004B2196" w:rsidP="00AD1184">
            <w:pPr>
              <w:spacing w:before="120" w:after="120" w:line="240" w:lineRule="auto"/>
              <w:ind w:firstLine="0"/>
              <w:contextualSpacing/>
              <w:jc w:val="left"/>
            </w:pPr>
          </w:p>
        </w:tc>
        <w:tc>
          <w:tcPr>
            <w:tcW w:w="5246" w:type="dxa"/>
            <w:gridSpan w:val="2"/>
            <w:vMerge/>
            <w:shd w:val="clear" w:color="auto" w:fill="B6DDE8"/>
            <w:vAlign w:val="center"/>
          </w:tcPr>
          <w:p w:rsidR="004B2196" w:rsidRPr="001C5EA1" w:rsidRDefault="004B2196" w:rsidP="00AD1184">
            <w:pPr>
              <w:spacing w:before="120" w:after="120"/>
              <w:ind w:firstLine="0"/>
              <w:jc w:val="left"/>
              <w:rPr>
                <w:highlight w:val="yellow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4B2196" w:rsidRPr="004B2196" w:rsidRDefault="00CF5A83" w:rsidP="00AD1184">
            <w:pPr>
              <w:spacing w:before="120" w:after="120"/>
              <w:ind w:firstLine="0"/>
              <w:jc w:val="left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4075" w:type="dxa"/>
            <w:shd w:val="clear" w:color="auto" w:fill="auto"/>
            <w:vAlign w:val="center"/>
          </w:tcPr>
          <w:p w:rsidR="004B2196" w:rsidRDefault="008014BB" w:rsidP="008014BB">
            <w:pPr>
              <w:tabs>
                <w:tab w:val="left" w:pos="318"/>
              </w:tabs>
              <w:spacing w:before="120" w:after="120" w:line="240" w:lineRule="auto"/>
              <w:ind w:firstLine="0"/>
              <w:jc w:val="left"/>
            </w:pPr>
            <w:r w:rsidRPr="008014BB">
              <w:rPr>
                <w:sz w:val="22"/>
              </w:rPr>
              <w:t>1.</w:t>
            </w:r>
            <w:r>
              <w:rPr>
                <w:sz w:val="22"/>
              </w:rPr>
              <w:t xml:space="preserve">  Павлов Николай Сергеевич, 13.11.1979 г.</w:t>
            </w:r>
          </w:p>
          <w:p w:rsidR="008014BB" w:rsidRDefault="008014BB" w:rsidP="008014BB">
            <w:pPr>
              <w:tabs>
                <w:tab w:val="left" w:pos="318"/>
              </w:tabs>
              <w:spacing w:before="120" w:after="120" w:line="240" w:lineRule="auto"/>
              <w:ind w:firstLine="0"/>
              <w:jc w:val="left"/>
            </w:pPr>
            <w:r>
              <w:rPr>
                <w:sz w:val="22"/>
              </w:rPr>
              <w:t>2.  Тушение пожаров.</w:t>
            </w:r>
          </w:p>
          <w:p w:rsidR="008014BB" w:rsidRDefault="008014BB" w:rsidP="008014BB">
            <w:pPr>
              <w:tabs>
                <w:tab w:val="left" w:pos="318"/>
              </w:tabs>
              <w:spacing w:before="120" w:after="120" w:line="240" w:lineRule="auto"/>
              <w:ind w:firstLine="0"/>
              <w:jc w:val="left"/>
            </w:pPr>
            <w:r>
              <w:rPr>
                <w:sz w:val="22"/>
              </w:rPr>
              <w:t>3. ВЧДЭ-4, ст. Уссурийск, филиал ОАО «РЖД»</w:t>
            </w:r>
          </w:p>
          <w:p w:rsidR="008014BB" w:rsidRPr="008014BB" w:rsidRDefault="008014BB" w:rsidP="008014BB">
            <w:pPr>
              <w:tabs>
                <w:tab w:val="left" w:pos="318"/>
              </w:tabs>
              <w:spacing w:before="120" w:after="120" w:line="240" w:lineRule="auto"/>
              <w:ind w:firstLine="0"/>
              <w:jc w:val="left"/>
            </w:pPr>
            <w:r>
              <w:rPr>
                <w:sz w:val="22"/>
              </w:rPr>
              <w:t xml:space="preserve">4. Осуществление проекта по ремонту автобусных остановок в </w:t>
            </w:r>
            <w:proofErr w:type="spellStart"/>
            <w:r>
              <w:rPr>
                <w:sz w:val="22"/>
              </w:rPr>
              <w:t>пгт</w:t>
            </w:r>
            <w:proofErr w:type="spellEnd"/>
            <w:r>
              <w:rPr>
                <w:sz w:val="22"/>
              </w:rPr>
              <w:t xml:space="preserve">. Краскино; Строительство детской ледовой горки в </w:t>
            </w:r>
            <w:proofErr w:type="spellStart"/>
            <w:r>
              <w:rPr>
                <w:sz w:val="22"/>
              </w:rPr>
              <w:t>пгт</w:t>
            </w:r>
            <w:proofErr w:type="spellEnd"/>
            <w:r>
              <w:rPr>
                <w:sz w:val="22"/>
              </w:rPr>
              <w:t>. Краскино.</w:t>
            </w:r>
          </w:p>
        </w:tc>
      </w:tr>
      <w:tr w:rsidR="00CE4176" w:rsidRPr="00975487" w:rsidTr="00CE4176">
        <w:tc>
          <w:tcPr>
            <w:tcW w:w="567" w:type="dxa"/>
            <w:shd w:val="clear" w:color="auto" w:fill="B6DDE8"/>
            <w:vAlign w:val="center"/>
          </w:tcPr>
          <w:p w:rsidR="00CE4176" w:rsidRPr="001C5EA1" w:rsidRDefault="00CE4176" w:rsidP="00AD1184">
            <w:pPr>
              <w:spacing w:before="120" w:after="120" w:line="240" w:lineRule="auto"/>
              <w:ind w:firstLine="0"/>
              <w:contextualSpacing/>
              <w:jc w:val="left"/>
            </w:pPr>
            <w:r w:rsidRPr="001C5EA1">
              <w:t>4.</w:t>
            </w:r>
          </w:p>
        </w:tc>
        <w:tc>
          <w:tcPr>
            <w:tcW w:w="5246" w:type="dxa"/>
            <w:gridSpan w:val="2"/>
            <w:shd w:val="clear" w:color="auto" w:fill="B6DDE8"/>
            <w:vAlign w:val="center"/>
          </w:tcPr>
          <w:p w:rsidR="00CE4176" w:rsidRPr="001C5EA1" w:rsidRDefault="00CE4176" w:rsidP="00AD1184">
            <w:pPr>
              <w:spacing w:before="120" w:after="120"/>
              <w:ind w:firstLine="0"/>
              <w:jc w:val="left"/>
            </w:pPr>
            <w:r w:rsidRPr="001C5EA1">
              <w:t>Телефон, эл. почта руководителя проекта</w:t>
            </w:r>
          </w:p>
        </w:tc>
        <w:tc>
          <w:tcPr>
            <w:tcW w:w="4783" w:type="dxa"/>
            <w:gridSpan w:val="2"/>
            <w:shd w:val="clear" w:color="auto" w:fill="auto"/>
            <w:vAlign w:val="center"/>
          </w:tcPr>
          <w:p w:rsidR="00CE4176" w:rsidRPr="000A5577" w:rsidRDefault="00860AAE" w:rsidP="00AD1184">
            <w:pPr>
              <w:spacing w:before="120" w:after="120"/>
              <w:ind w:firstLine="0"/>
              <w:jc w:val="left"/>
              <w:rPr>
                <w:lang w:val="en-US"/>
              </w:rPr>
            </w:pPr>
            <w:r>
              <w:rPr>
                <w:lang w:val="en-US"/>
              </w:rPr>
              <w:t>89244244543; 89146839096; Spartak.basharov@bk.ru</w:t>
            </w:r>
          </w:p>
        </w:tc>
      </w:tr>
      <w:tr w:rsidR="00CE4176" w:rsidRPr="001C5EA1" w:rsidTr="00CE4176">
        <w:tc>
          <w:tcPr>
            <w:tcW w:w="567" w:type="dxa"/>
            <w:shd w:val="clear" w:color="auto" w:fill="B6DDE8"/>
            <w:vAlign w:val="center"/>
          </w:tcPr>
          <w:p w:rsidR="00CE4176" w:rsidRPr="000A5577" w:rsidRDefault="00CE4176" w:rsidP="00CE4176">
            <w:pPr>
              <w:numPr>
                <w:ilvl w:val="0"/>
                <w:numId w:val="5"/>
              </w:numPr>
              <w:spacing w:before="120" w:after="120" w:line="240" w:lineRule="auto"/>
              <w:ind w:left="0" w:firstLine="0"/>
              <w:contextualSpacing/>
              <w:jc w:val="left"/>
              <w:rPr>
                <w:lang w:val="en-US"/>
              </w:rPr>
            </w:pPr>
          </w:p>
        </w:tc>
        <w:tc>
          <w:tcPr>
            <w:tcW w:w="5246" w:type="dxa"/>
            <w:gridSpan w:val="2"/>
            <w:shd w:val="clear" w:color="auto" w:fill="B6DDE8"/>
            <w:vAlign w:val="center"/>
          </w:tcPr>
          <w:p w:rsidR="00CE4176" w:rsidRPr="001C5EA1" w:rsidRDefault="00CE4176" w:rsidP="00AD1184">
            <w:pPr>
              <w:spacing w:before="120" w:after="120"/>
              <w:ind w:firstLine="0"/>
              <w:jc w:val="left"/>
            </w:pPr>
            <w:r w:rsidRPr="001C5EA1">
              <w:t>Почтовый адрес</w:t>
            </w:r>
          </w:p>
        </w:tc>
        <w:tc>
          <w:tcPr>
            <w:tcW w:w="4783" w:type="dxa"/>
            <w:gridSpan w:val="2"/>
            <w:shd w:val="clear" w:color="auto" w:fill="auto"/>
            <w:vAlign w:val="center"/>
          </w:tcPr>
          <w:p w:rsidR="00CE4176" w:rsidRPr="001C5EA1" w:rsidRDefault="00860AAE" w:rsidP="00AD1184">
            <w:pPr>
              <w:spacing w:before="120" w:after="120"/>
              <w:ind w:firstLine="0"/>
              <w:jc w:val="left"/>
            </w:pPr>
            <w:r>
              <w:t xml:space="preserve">c. </w:t>
            </w:r>
            <w:proofErr w:type="spellStart"/>
            <w:r>
              <w:t>Цуканово</w:t>
            </w:r>
            <w:proofErr w:type="spellEnd"/>
            <w:r w:rsidR="008014BB">
              <w:t xml:space="preserve"> </w:t>
            </w:r>
            <w:proofErr w:type="spellStart"/>
            <w:r w:rsidR="008014BB">
              <w:t>Хасанского</w:t>
            </w:r>
            <w:proofErr w:type="spellEnd"/>
            <w:r w:rsidR="008014BB">
              <w:t xml:space="preserve"> района, </w:t>
            </w:r>
            <w:r>
              <w:t>Приморского края, ул. Советская, д. 18, кв. 1</w:t>
            </w:r>
            <w:r w:rsidR="008014BB">
              <w:t>.</w:t>
            </w:r>
          </w:p>
        </w:tc>
      </w:tr>
      <w:tr w:rsidR="00CE4176" w:rsidRPr="001C5EA1" w:rsidTr="00CE4176">
        <w:tc>
          <w:tcPr>
            <w:tcW w:w="567" w:type="dxa"/>
            <w:vMerge w:val="restart"/>
            <w:shd w:val="clear" w:color="auto" w:fill="B6DDE8"/>
            <w:vAlign w:val="center"/>
          </w:tcPr>
          <w:p w:rsidR="00CE4176" w:rsidRPr="001C5EA1" w:rsidRDefault="00CE4176" w:rsidP="00CE4176">
            <w:pPr>
              <w:numPr>
                <w:ilvl w:val="0"/>
                <w:numId w:val="5"/>
              </w:numPr>
              <w:spacing w:before="120" w:after="120" w:line="240" w:lineRule="auto"/>
              <w:ind w:left="0" w:firstLine="0"/>
              <w:contextualSpacing/>
              <w:jc w:val="left"/>
            </w:pPr>
          </w:p>
        </w:tc>
        <w:tc>
          <w:tcPr>
            <w:tcW w:w="2836" w:type="dxa"/>
            <w:vMerge w:val="restart"/>
            <w:shd w:val="clear" w:color="auto" w:fill="B6DDE8"/>
            <w:vAlign w:val="center"/>
          </w:tcPr>
          <w:p w:rsidR="00CE4176" w:rsidRPr="001C5EA1" w:rsidRDefault="00CE4176" w:rsidP="00AD1184">
            <w:pPr>
              <w:spacing w:before="120" w:after="120"/>
              <w:ind w:firstLine="0"/>
              <w:jc w:val="left"/>
            </w:pPr>
            <w:r w:rsidRPr="001C5EA1">
              <w:t xml:space="preserve">Некоммерческая организация, от имени которой вы реализуете проект </w:t>
            </w:r>
          </w:p>
          <w:p w:rsidR="00CE4176" w:rsidRPr="001C5EA1" w:rsidRDefault="00CE4176" w:rsidP="00AD1184">
            <w:pPr>
              <w:spacing w:before="120" w:after="120"/>
              <w:ind w:firstLine="0"/>
              <w:jc w:val="left"/>
            </w:pPr>
            <w:r w:rsidRPr="001C5EA1">
              <w:rPr>
                <w:i/>
              </w:rPr>
              <w:t>(если такой НКО нет, ставьте прочерк)</w:t>
            </w:r>
          </w:p>
        </w:tc>
        <w:tc>
          <w:tcPr>
            <w:tcW w:w="2410" w:type="dxa"/>
            <w:shd w:val="clear" w:color="auto" w:fill="B6DDE8"/>
            <w:vAlign w:val="center"/>
          </w:tcPr>
          <w:p w:rsidR="00CE4176" w:rsidRPr="001C5EA1" w:rsidRDefault="00CE4176" w:rsidP="00AD1184">
            <w:pPr>
              <w:spacing w:before="120" w:after="120"/>
              <w:ind w:firstLine="0"/>
              <w:jc w:val="left"/>
            </w:pPr>
            <w:r w:rsidRPr="001C5EA1">
              <w:t>Название</w:t>
            </w:r>
          </w:p>
        </w:tc>
        <w:tc>
          <w:tcPr>
            <w:tcW w:w="4783" w:type="dxa"/>
            <w:gridSpan w:val="2"/>
            <w:shd w:val="clear" w:color="auto" w:fill="auto"/>
            <w:vAlign w:val="center"/>
          </w:tcPr>
          <w:p w:rsidR="00CE4176" w:rsidRPr="001C5EA1" w:rsidRDefault="00745E30" w:rsidP="00AD1184">
            <w:pPr>
              <w:spacing w:before="120" w:after="120"/>
              <w:ind w:firstLine="0"/>
              <w:jc w:val="left"/>
            </w:pPr>
            <w:r>
              <w:t>-------</w:t>
            </w:r>
          </w:p>
        </w:tc>
      </w:tr>
      <w:tr w:rsidR="00CE4176" w:rsidRPr="001C5EA1" w:rsidTr="00CE4176">
        <w:tc>
          <w:tcPr>
            <w:tcW w:w="567" w:type="dxa"/>
            <w:vMerge/>
            <w:shd w:val="clear" w:color="auto" w:fill="B6DDE8"/>
            <w:vAlign w:val="center"/>
          </w:tcPr>
          <w:p w:rsidR="00CE4176" w:rsidRPr="001C5EA1" w:rsidRDefault="00CE4176" w:rsidP="00CE4176">
            <w:pPr>
              <w:numPr>
                <w:ilvl w:val="0"/>
                <w:numId w:val="5"/>
              </w:numPr>
              <w:spacing w:before="120" w:after="120" w:line="240" w:lineRule="auto"/>
              <w:ind w:left="0" w:firstLine="0"/>
              <w:contextualSpacing/>
              <w:jc w:val="left"/>
            </w:pPr>
          </w:p>
        </w:tc>
        <w:tc>
          <w:tcPr>
            <w:tcW w:w="2836" w:type="dxa"/>
            <w:vMerge/>
            <w:shd w:val="clear" w:color="auto" w:fill="B6DDE8"/>
            <w:vAlign w:val="center"/>
          </w:tcPr>
          <w:p w:rsidR="00CE4176" w:rsidRPr="001C5EA1" w:rsidRDefault="00CE4176" w:rsidP="00AD1184">
            <w:pPr>
              <w:spacing w:before="120" w:after="120"/>
              <w:ind w:firstLine="0"/>
              <w:jc w:val="left"/>
            </w:pPr>
          </w:p>
        </w:tc>
        <w:tc>
          <w:tcPr>
            <w:tcW w:w="2410" w:type="dxa"/>
            <w:shd w:val="clear" w:color="auto" w:fill="B6DDE8"/>
            <w:vAlign w:val="center"/>
          </w:tcPr>
          <w:p w:rsidR="00CE4176" w:rsidRPr="001C5EA1" w:rsidRDefault="00CE4176" w:rsidP="00AD1184">
            <w:pPr>
              <w:spacing w:before="120" w:after="120"/>
              <w:ind w:firstLine="0"/>
              <w:jc w:val="left"/>
            </w:pPr>
            <w:r w:rsidRPr="001C5EA1">
              <w:t xml:space="preserve">Руководитель </w:t>
            </w:r>
            <w:r w:rsidRPr="001C5EA1">
              <w:rPr>
                <w:i/>
              </w:rPr>
              <w:t>(ФИО, должность)</w:t>
            </w:r>
          </w:p>
        </w:tc>
        <w:tc>
          <w:tcPr>
            <w:tcW w:w="4783" w:type="dxa"/>
            <w:gridSpan w:val="2"/>
            <w:shd w:val="clear" w:color="auto" w:fill="auto"/>
            <w:vAlign w:val="center"/>
          </w:tcPr>
          <w:p w:rsidR="00CE4176" w:rsidRPr="001C5EA1" w:rsidRDefault="00CE4176" w:rsidP="00AD1184">
            <w:pPr>
              <w:spacing w:before="120" w:after="120"/>
              <w:ind w:firstLine="0"/>
              <w:jc w:val="left"/>
            </w:pPr>
          </w:p>
        </w:tc>
      </w:tr>
      <w:tr w:rsidR="00CE4176" w:rsidRPr="001C5EA1" w:rsidTr="00CE4176">
        <w:tc>
          <w:tcPr>
            <w:tcW w:w="567" w:type="dxa"/>
            <w:vMerge/>
            <w:shd w:val="clear" w:color="auto" w:fill="B6DDE8"/>
            <w:vAlign w:val="center"/>
          </w:tcPr>
          <w:p w:rsidR="00CE4176" w:rsidRPr="001C5EA1" w:rsidRDefault="00CE4176" w:rsidP="00CE4176">
            <w:pPr>
              <w:numPr>
                <w:ilvl w:val="0"/>
                <w:numId w:val="5"/>
              </w:numPr>
              <w:spacing w:before="120" w:after="120" w:line="240" w:lineRule="auto"/>
              <w:ind w:left="0" w:firstLine="0"/>
              <w:contextualSpacing/>
              <w:jc w:val="left"/>
            </w:pPr>
          </w:p>
        </w:tc>
        <w:tc>
          <w:tcPr>
            <w:tcW w:w="2836" w:type="dxa"/>
            <w:vMerge/>
            <w:shd w:val="clear" w:color="auto" w:fill="B6DDE8"/>
            <w:vAlign w:val="center"/>
          </w:tcPr>
          <w:p w:rsidR="00CE4176" w:rsidRPr="001C5EA1" w:rsidRDefault="00CE4176" w:rsidP="00AD1184">
            <w:pPr>
              <w:spacing w:before="120" w:after="120"/>
              <w:ind w:firstLine="0"/>
              <w:jc w:val="left"/>
            </w:pPr>
          </w:p>
        </w:tc>
        <w:tc>
          <w:tcPr>
            <w:tcW w:w="2410" w:type="dxa"/>
            <w:shd w:val="clear" w:color="auto" w:fill="B6DDE8"/>
            <w:vAlign w:val="center"/>
          </w:tcPr>
          <w:p w:rsidR="00CE4176" w:rsidRPr="001C5EA1" w:rsidRDefault="00CE4176" w:rsidP="00AD1184">
            <w:pPr>
              <w:spacing w:before="120" w:after="120"/>
              <w:ind w:firstLine="0"/>
              <w:jc w:val="left"/>
            </w:pPr>
            <w:r w:rsidRPr="001C5EA1">
              <w:t>Тел./факс</w:t>
            </w:r>
          </w:p>
        </w:tc>
        <w:tc>
          <w:tcPr>
            <w:tcW w:w="4783" w:type="dxa"/>
            <w:gridSpan w:val="2"/>
            <w:shd w:val="clear" w:color="auto" w:fill="auto"/>
            <w:vAlign w:val="center"/>
          </w:tcPr>
          <w:p w:rsidR="00CE4176" w:rsidRPr="001C5EA1" w:rsidRDefault="00CE4176" w:rsidP="00AD1184">
            <w:pPr>
              <w:spacing w:before="120" w:after="120"/>
              <w:ind w:firstLine="0"/>
              <w:jc w:val="left"/>
            </w:pPr>
          </w:p>
        </w:tc>
      </w:tr>
      <w:tr w:rsidR="00CE4176" w:rsidRPr="001C5EA1" w:rsidTr="00CE4176">
        <w:tc>
          <w:tcPr>
            <w:tcW w:w="567" w:type="dxa"/>
            <w:vMerge/>
            <w:shd w:val="clear" w:color="auto" w:fill="B6DDE8"/>
            <w:vAlign w:val="center"/>
          </w:tcPr>
          <w:p w:rsidR="00CE4176" w:rsidRPr="001C5EA1" w:rsidRDefault="00CE4176" w:rsidP="00CE4176">
            <w:pPr>
              <w:numPr>
                <w:ilvl w:val="0"/>
                <w:numId w:val="5"/>
              </w:numPr>
              <w:spacing w:before="120" w:after="120" w:line="240" w:lineRule="auto"/>
              <w:ind w:left="0" w:firstLine="0"/>
              <w:contextualSpacing/>
              <w:jc w:val="left"/>
            </w:pPr>
          </w:p>
        </w:tc>
        <w:tc>
          <w:tcPr>
            <w:tcW w:w="2836" w:type="dxa"/>
            <w:vMerge/>
            <w:shd w:val="clear" w:color="auto" w:fill="B6DDE8"/>
            <w:vAlign w:val="center"/>
          </w:tcPr>
          <w:p w:rsidR="00CE4176" w:rsidRPr="001C5EA1" w:rsidRDefault="00CE4176" w:rsidP="00AD1184">
            <w:pPr>
              <w:spacing w:before="120" w:after="120"/>
              <w:ind w:firstLine="0"/>
              <w:jc w:val="left"/>
            </w:pPr>
          </w:p>
        </w:tc>
        <w:tc>
          <w:tcPr>
            <w:tcW w:w="2410" w:type="dxa"/>
            <w:shd w:val="clear" w:color="auto" w:fill="B6DDE8"/>
            <w:vAlign w:val="center"/>
          </w:tcPr>
          <w:p w:rsidR="00CE4176" w:rsidRPr="001C5EA1" w:rsidRDefault="00CE4176" w:rsidP="00AD1184">
            <w:pPr>
              <w:spacing w:before="120" w:after="120"/>
              <w:ind w:firstLine="0"/>
              <w:jc w:val="left"/>
            </w:pPr>
            <w:r w:rsidRPr="001C5EA1">
              <w:rPr>
                <w:lang w:val="en-US"/>
              </w:rPr>
              <w:t>e-mail</w:t>
            </w:r>
          </w:p>
        </w:tc>
        <w:tc>
          <w:tcPr>
            <w:tcW w:w="4783" w:type="dxa"/>
            <w:gridSpan w:val="2"/>
            <w:shd w:val="clear" w:color="auto" w:fill="auto"/>
            <w:vAlign w:val="center"/>
          </w:tcPr>
          <w:p w:rsidR="00CE4176" w:rsidRPr="001C5EA1" w:rsidRDefault="00CE4176" w:rsidP="00AD1184">
            <w:pPr>
              <w:spacing w:before="120" w:after="120"/>
              <w:ind w:firstLine="0"/>
              <w:jc w:val="left"/>
            </w:pPr>
          </w:p>
        </w:tc>
      </w:tr>
      <w:tr w:rsidR="00CE4176" w:rsidRPr="001C5EA1" w:rsidTr="00CE4176">
        <w:tc>
          <w:tcPr>
            <w:tcW w:w="567" w:type="dxa"/>
            <w:vMerge/>
            <w:shd w:val="clear" w:color="auto" w:fill="B6DDE8"/>
            <w:vAlign w:val="center"/>
          </w:tcPr>
          <w:p w:rsidR="00CE4176" w:rsidRPr="001C5EA1" w:rsidRDefault="00CE4176" w:rsidP="00CE4176">
            <w:pPr>
              <w:numPr>
                <w:ilvl w:val="0"/>
                <w:numId w:val="5"/>
              </w:numPr>
              <w:spacing w:before="120" w:after="120" w:line="240" w:lineRule="auto"/>
              <w:ind w:left="0" w:firstLine="0"/>
              <w:contextualSpacing/>
              <w:jc w:val="left"/>
            </w:pPr>
          </w:p>
        </w:tc>
        <w:tc>
          <w:tcPr>
            <w:tcW w:w="2836" w:type="dxa"/>
            <w:vMerge/>
            <w:shd w:val="clear" w:color="auto" w:fill="B6DDE8"/>
            <w:vAlign w:val="center"/>
          </w:tcPr>
          <w:p w:rsidR="00CE4176" w:rsidRPr="001C5EA1" w:rsidRDefault="00CE4176" w:rsidP="00AD1184">
            <w:pPr>
              <w:spacing w:before="120" w:after="120"/>
              <w:ind w:firstLine="0"/>
              <w:jc w:val="left"/>
            </w:pPr>
          </w:p>
        </w:tc>
        <w:tc>
          <w:tcPr>
            <w:tcW w:w="2410" w:type="dxa"/>
            <w:shd w:val="clear" w:color="auto" w:fill="B6DDE8"/>
            <w:vAlign w:val="center"/>
          </w:tcPr>
          <w:p w:rsidR="00CE4176" w:rsidRPr="001C5EA1" w:rsidRDefault="00CE4176" w:rsidP="00AD1184">
            <w:pPr>
              <w:spacing w:before="120" w:after="120"/>
              <w:ind w:firstLine="0"/>
              <w:jc w:val="left"/>
            </w:pPr>
            <w:r w:rsidRPr="001C5EA1">
              <w:t>сайт</w:t>
            </w:r>
          </w:p>
        </w:tc>
        <w:tc>
          <w:tcPr>
            <w:tcW w:w="4783" w:type="dxa"/>
            <w:gridSpan w:val="2"/>
            <w:shd w:val="clear" w:color="auto" w:fill="auto"/>
            <w:vAlign w:val="center"/>
          </w:tcPr>
          <w:p w:rsidR="00CE4176" w:rsidRPr="001C5EA1" w:rsidRDefault="00CE4176" w:rsidP="00AD1184">
            <w:pPr>
              <w:spacing w:before="120" w:after="120"/>
              <w:ind w:firstLine="0"/>
              <w:jc w:val="left"/>
            </w:pPr>
          </w:p>
        </w:tc>
      </w:tr>
      <w:tr w:rsidR="00CE4176" w:rsidRPr="001C5EA1" w:rsidTr="00CE4176">
        <w:tc>
          <w:tcPr>
            <w:tcW w:w="567" w:type="dxa"/>
            <w:vMerge w:val="restart"/>
            <w:shd w:val="clear" w:color="auto" w:fill="B6DDE8"/>
            <w:vAlign w:val="center"/>
          </w:tcPr>
          <w:p w:rsidR="00CE4176" w:rsidRPr="001C5EA1" w:rsidRDefault="00CE4176" w:rsidP="00CE4176">
            <w:pPr>
              <w:numPr>
                <w:ilvl w:val="0"/>
                <w:numId w:val="5"/>
              </w:numPr>
              <w:spacing w:before="120" w:after="120" w:line="240" w:lineRule="auto"/>
              <w:ind w:left="0" w:firstLine="0"/>
              <w:contextualSpacing/>
              <w:jc w:val="left"/>
            </w:pPr>
          </w:p>
        </w:tc>
        <w:tc>
          <w:tcPr>
            <w:tcW w:w="2836" w:type="dxa"/>
            <w:vMerge w:val="restart"/>
            <w:shd w:val="clear" w:color="auto" w:fill="B6DDE8"/>
            <w:vAlign w:val="center"/>
          </w:tcPr>
          <w:p w:rsidR="00CE4176" w:rsidRPr="001C5EA1" w:rsidRDefault="00CE4176" w:rsidP="00AD1184">
            <w:pPr>
              <w:spacing w:before="120" w:after="120"/>
              <w:ind w:firstLine="0"/>
              <w:jc w:val="left"/>
            </w:pPr>
            <w:proofErr w:type="gramStart"/>
            <w:r w:rsidRPr="001C5EA1">
              <w:t>Сроки  реализации</w:t>
            </w:r>
            <w:proofErr w:type="gramEnd"/>
            <w:r w:rsidRPr="001C5EA1">
              <w:t xml:space="preserve"> проекта</w:t>
            </w:r>
          </w:p>
          <w:p w:rsidR="00CE4176" w:rsidRPr="001C5EA1" w:rsidRDefault="00CE4176" w:rsidP="00AD1184">
            <w:pPr>
              <w:spacing w:before="120" w:after="120"/>
              <w:ind w:firstLine="0"/>
              <w:jc w:val="left"/>
              <w:rPr>
                <w:i/>
              </w:rPr>
            </w:pPr>
            <w:r w:rsidRPr="001C5EA1">
              <w:rPr>
                <w:i/>
              </w:rPr>
              <w:t>(срок реализации проекта не должен быть меньше 1 месяца)</w:t>
            </w:r>
          </w:p>
        </w:tc>
        <w:tc>
          <w:tcPr>
            <w:tcW w:w="2410" w:type="dxa"/>
            <w:shd w:val="clear" w:color="auto" w:fill="B6DDE8"/>
            <w:vAlign w:val="center"/>
          </w:tcPr>
          <w:p w:rsidR="00CE4176" w:rsidRPr="001C5EA1" w:rsidRDefault="00CE4176" w:rsidP="00AD1184">
            <w:pPr>
              <w:spacing w:before="120" w:after="120"/>
              <w:ind w:firstLine="0"/>
              <w:jc w:val="left"/>
            </w:pPr>
            <w:r w:rsidRPr="001C5EA1">
              <w:t>Продолжительность</w:t>
            </w:r>
          </w:p>
        </w:tc>
        <w:tc>
          <w:tcPr>
            <w:tcW w:w="4783" w:type="dxa"/>
            <w:gridSpan w:val="2"/>
            <w:shd w:val="clear" w:color="auto" w:fill="auto"/>
            <w:vAlign w:val="center"/>
          </w:tcPr>
          <w:p w:rsidR="00CE4176" w:rsidRPr="001C5EA1" w:rsidRDefault="00745E30" w:rsidP="00AD1184">
            <w:pPr>
              <w:spacing w:before="120" w:after="120"/>
              <w:ind w:firstLine="0"/>
              <w:jc w:val="left"/>
            </w:pPr>
            <w:r>
              <w:t>1 год</w:t>
            </w:r>
          </w:p>
        </w:tc>
      </w:tr>
      <w:tr w:rsidR="00CE4176" w:rsidRPr="001C5EA1" w:rsidTr="00CE4176">
        <w:tc>
          <w:tcPr>
            <w:tcW w:w="567" w:type="dxa"/>
            <w:vMerge/>
            <w:shd w:val="clear" w:color="auto" w:fill="B6DDE8"/>
            <w:vAlign w:val="center"/>
          </w:tcPr>
          <w:p w:rsidR="00CE4176" w:rsidRPr="001C5EA1" w:rsidRDefault="00CE4176" w:rsidP="00CE4176">
            <w:pPr>
              <w:numPr>
                <w:ilvl w:val="0"/>
                <w:numId w:val="5"/>
              </w:numPr>
              <w:spacing w:before="120" w:after="120" w:line="240" w:lineRule="auto"/>
              <w:ind w:left="0" w:firstLine="0"/>
              <w:contextualSpacing/>
              <w:jc w:val="left"/>
            </w:pPr>
          </w:p>
        </w:tc>
        <w:tc>
          <w:tcPr>
            <w:tcW w:w="2836" w:type="dxa"/>
            <w:vMerge/>
            <w:shd w:val="clear" w:color="auto" w:fill="B6DDE8"/>
            <w:vAlign w:val="center"/>
          </w:tcPr>
          <w:p w:rsidR="00CE4176" w:rsidRPr="001C5EA1" w:rsidRDefault="00CE4176" w:rsidP="00AD1184">
            <w:pPr>
              <w:spacing w:before="120" w:after="120"/>
              <w:ind w:firstLine="0"/>
              <w:jc w:val="left"/>
            </w:pPr>
          </w:p>
        </w:tc>
        <w:tc>
          <w:tcPr>
            <w:tcW w:w="2410" w:type="dxa"/>
            <w:shd w:val="clear" w:color="auto" w:fill="B6DDE8"/>
            <w:vAlign w:val="center"/>
          </w:tcPr>
          <w:p w:rsidR="00CE4176" w:rsidRPr="001C5EA1" w:rsidRDefault="00CE4176" w:rsidP="00AD1184">
            <w:pPr>
              <w:spacing w:before="120" w:after="120"/>
              <w:ind w:firstLine="0"/>
              <w:jc w:val="left"/>
            </w:pPr>
            <w:r w:rsidRPr="001C5EA1">
              <w:t>Начало проекта</w:t>
            </w:r>
          </w:p>
        </w:tc>
        <w:tc>
          <w:tcPr>
            <w:tcW w:w="4783" w:type="dxa"/>
            <w:gridSpan w:val="2"/>
            <w:shd w:val="clear" w:color="auto" w:fill="auto"/>
            <w:vAlign w:val="center"/>
          </w:tcPr>
          <w:p w:rsidR="00CE4176" w:rsidRPr="001C5EA1" w:rsidRDefault="000E1289" w:rsidP="00AD1184">
            <w:pPr>
              <w:spacing w:before="120" w:after="120"/>
              <w:ind w:firstLine="0"/>
              <w:jc w:val="left"/>
            </w:pPr>
            <w:r>
              <w:t>15.04.2018 г.</w:t>
            </w:r>
          </w:p>
        </w:tc>
      </w:tr>
      <w:tr w:rsidR="00CE4176" w:rsidRPr="001C5EA1" w:rsidTr="00CE4176">
        <w:tc>
          <w:tcPr>
            <w:tcW w:w="567" w:type="dxa"/>
            <w:vMerge/>
            <w:shd w:val="clear" w:color="auto" w:fill="B6DDE8"/>
            <w:vAlign w:val="center"/>
          </w:tcPr>
          <w:p w:rsidR="00CE4176" w:rsidRPr="001C5EA1" w:rsidRDefault="00CE4176" w:rsidP="00CE4176">
            <w:pPr>
              <w:numPr>
                <w:ilvl w:val="0"/>
                <w:numId w:val="5"/>
              </w:numPr>
              <w:spacing w:before="120" w:after="120" w:line="240" w:lineRule="auto"/>
              <w:ind w:left="0" w:firstLine="0"/>
              <w:contextualSpacing/>
              <w:jc w:val="left"/>
            </w:pPr>
          </w:p>
        </w:tc>
        <w:tc>
          <w:tcPr>
            <w:tcW w:w="2836" w:type="dxa"/>
            <w:vMerge/>
            <w:shd w:val="clear" w:color="auto" w:fill="B6DDE8"/>
            <w:vAlign w:val="center"/>
          </w:tcPr>
          <w:p w:rsidR="00CE4176" w:rsidRPr="001C5EA1" w:rsidRDefault="00CE4176" w:rsidP="00AD1184">
            <w:pPr>
              <w:spacing w:before="120" w:after="120"/>
              <w:ind w:firstLine="0"/>
              <w:jc w:val="left"/>
            </w:pPr>
          </w:p>
        </w:tc>
        <w:tc>
          <w:tcPr>
            <w:tcW w:w="2410" w:type="dxa"/>
            <w:shd w:val="clear" w:color="auto" w:fill="B6DDE8"/>
            <w:vAlign w:val="center"/>
          </w:tcPr>
          <w:p w:rsidR="00CE4176" w:rsidRPr="001C5EA1" w:rsidRDefault="00CE4176" w:rsidP="00AD1184">
            <w:pPr>
              <w:spacing w:before="120" w:after="120"/>
              <w:ind w:firstLine="0"/>
              <w:jc w:val="left"/>
            </w:pPr>
            <w:r w:rsidRPr="001C5EA1">
              <w:t>Окончание проекта</w:t>
            </w:r>
          </w:p>
        </w:tc>
        <w:tc>
          <w:tcPr>
            <w:tcW w:w="4783" w:type="dxa"/>
            <w:gridSpan w:val="2"/>
            <w:shd w:val="clear" w:color="auto" w:fill="auto"/>
            <w:vAlign w:val="center"/>
          </w:tcPr>
          <w:p w:rsidR="00CE4176" w:rsidRPr="001C5EA1" w:rsidRDefault="00B0306C" w:rsidP="00AD1184">
            <w:pPr>
              <w:spacing w:before="120" w:after="120"/>
              <w:ind w:firstLine="0"/>
              <w:jc w:val="left"/>
            </w:pPr>
            <w:r>
              <w:t>15.04.2019 г.</w:t>
            </w:r>
          </w:p>
        </w:tc>
      </w:tr>
      <w:tr w:rsidR="00CE4176" w:rsidRPr="001C5EA1" w:rsidTr="00CE4176">
        <w:tc>
          <w:tcPr>
            <w:tcW w:w="567" w:type="dxa"/>
            <w:shd w:val="clear" w:color="auto" w:fill="B6DDE8"/>
            <w:vAlign w:val="center"/>
          </w:tcPr>
          <w:p w:rsidR="00CE4176" w:rsidRPr="001C5EA1" w:rsidRDefault="00CE4176" w:rsidP="00CE4176">
            <w:pPr>
              <w:numPr>
                <w:ilvl w:val="0"/>
                <w:numId w:val="5"/>
              </w:numPr>
              <w:spacing w:before="120" w:after="120" w:line="240" w:lineRule="auto"/>
              <w:ind w:left="0" w:firstLine="0"/>
              <w:contextualSpacing/>
              <w:jc w:val="left"/>
            </w:pPr>
          </w:p>
        </w:tc>
        <w:tc>
          <w:tcPr>
            <w:tcW w:w="5246" w:type="dxa"/>
            <w:gridSpan w:val="2"/>
            <w:shd w:val="clear" w:color="auto" w:fill="B6DDE8"/>
            <w:vAlign w:val="center"/>
          </w:tcPr>
          <w:p w:rsidR="00CE4176" w:rsidRPr="001C5EA1" w:rsidRDefault="00CE4176" w:rsidP="00AD1184">
            <w:pPr>
              <w:spacing w:before="120" w:after="120"/>
              <w:ind w:firstLine="0"/>
              <w:jc w:val="left"/>
            </w:pPr>
            <w:r w:rsidRPr="001C5EA1">
              <w:t>Запрашиваемая сумма гранта</w:t>
            </w:r>
          </w:p>
        </w:tc>
        <w:tc>
          <w:tcPr>
            <w:tcW w:w="4783" w:type="dxa"/>
            <w:gridSpan w:val="2"/>
            <w:shd w:val="clear" w:color="auto" w:fill="auto"/>
            <w:vAlign w:val="center"/>
          </w:tcPr>
          <w:p w:rsidR="00CE4176" w:rsidRPr="001C5EA1" w:rsidRDefault="0073677D" w:rsidP="00AD1184">
            <w:pPr>
              <w:spacing w:before="120" w:after="120"/>
              <w:ind w:firstLine="0"/>
              <w:jc w:val="left"/>
            </w:pPr>
            <w:r>
              <w:t>4</w:t>
            </w:r>
            <w:r w:rsidR="00996223">
              <w:t>76740</w:t>
            </w:r>
          </w:p>
        </w:tc>
      </w:tr>
      <w:tr w:rsidR="00CE4176" w:rsidRPr="001C5EA1" w:rsidTr="00CE4176">
        <w:tc>
          <w:tcPr>
            <w:tcW w:w="567" w:type="dxa"/>
            <w:shd w:val="clear" w:color="auto" w:fill="B6DDE8"/>
            <w:vAlign w:val="center"/>
          </w:tcPr>
          <w:p w:rsidR="00CE4176" w:rsidRPr="001C5EA1" w:rsidRDefault="00CE4176" w:rsidP="00CE4176">
            <w:pPr>
              <w:numPr>
                <w:ilvl w:val="0"/>
                <w:numId w:val="5"/>
              </w:numPr>
              <w:spacing w:before="120" w:after="120" w:line="240" w:lineRule="auto"/>
              <w:ind w:left="0" w:firstLine="0"/>
              <w:contextualSpacing/>
              <w:jc w:val="left"/>
            </w:pPr>
          </w:p>
        </w:tc>
        <w:tc>
          <w:tcPr>
            <w:tcW w:w="5246" w:type="dxa"/>
            <w:gridSpan w:val="2"/>
            <w:shd w:val="clear" w:color="auto" w:fill="B6DDE8"/>
            <w:vAlign w:val="center"/>
          </w:tcPr>
          <w:p w:rsidR="00CE4176" w:rsidRPr="001C5EA1" w:rsidRDefault="00CE4176" w:rsidP="00AD1184">
            <w:pPr>
              <w:spacing w:before="120" w:after="120"/>
              <w:ind w:firstLine="0"/>
              <w:jc w:val="left"/>
            </w:pPr>
            <w:r w:rsidRPr="001C5EA1">
              <w:t xml:space="preserve">Другие источники финансирования проекта </w:t>
            </w:r>
            <w:r w:rsidRPr="001C5EA1">
              <w:rPr>
                <w:i/>
              </w:rPr>
              <w:t>(если есть)</w:t>
            </w:r>
          </w:p>
        </w:tc>
        <w:tc>
          <w:tcPr>
            <w:tcW w:w="4783" w:type="dxa"/>
            <w:gridSpan w:val="2"/>
            <w:shd w:val="clear" w:color="auto" w:fill="auto"/>
            <w:vAlign w:val="center"/>
          </w:tcPr>
          <w:p w:rsidR="00CE4176" w:rsidRPr="001C5EA1" w:rsidRDefault="0073677D" w:rsidP="00AD1184">
            <w:pPr>
              <w:spacing w:before="120" w:after="120" w:line="240" w:lineRule="auto"/>
              <w:ind w:firstLine="0"/>
              <w:jc w:val="left"/>
            </w:pPr>
            <w:r>
              <w:t>-----</w:t>
            </w:r>
          </w:p>
        </w:tc>
      </w:tr>
    </w:tbl>
    <w:p w:rsidR="00CE4176" w:rsidRPr="001C5EA1" w:rsidRDefault="00CE4176" w:rsidP="00CE4176"/>
    <w:p w:rsidR="00CE4176" w:rsidRPr="001C5EA1" w:rsidRDefault="00CE4176" w:rsidP="00CE4176">
      <w:pPr>
        <w:spacing w:after="120"/>
        <w:ind w:firstLine="0"/>
        <w:jc w:val="center"/>
        <w:rPr>
          <w:b/>
          <w:sz w:val="26"/>
          <w:szCs w:val="26"/>
        </w:rPr>
      </w:pPr>
    </w:p>
    <w:p w:rsidR="00CE4176" w:rsidRPr="001C5EA1" w:rsidRDefault="00A97520" w:rsidP="00CE4176">
      <w:pPr>
        <w:spacing w:after="120"/>
        <w:ind w:firstLine="0"/>
        <w:jc w:val="left"/>
        <w:rPr>
          <w:b/>
          <w:sz w:val="26"/>
          <w:szCs w:val="26"/>
        </w:rPr>
      </w:pPr>
      <w:r w:rsidRPr="001C5EA1">
        <w:rPr>
          <w:b/>
          <w:sz w:val="26"/>
          <w:szCs w:val="26"/>
        </w:rPr>
        <w:t>ОПИСАНИЕ ПРОЕКТА</w:t>
      </w:r>
    </w:p>
    <w:tbl>
      <w:tblPr>
        <w:tblW w:w="10632" w:type="dxa"/>
        <w:tblLayout w:type="fixed"/>
        <w:tblLook w:val="0000" w:firstRow="0" w:lastRow="0" w:firstColumn="0" w:lastColumn="0" w:noHBand="0" w:noVBand="0"/>
      </w:tblPr>
      <w:tblGrid>
        <w:gridCol w:w="3546"/>
        <w:gridCol w:w="7086"/>
      </w:tblGrid>
      <w:tr w:rsidR="00CE4176" w:rsidRPr="001C5EA1" w:rsidTr="00CE4176"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6DDE8"/>
          </w:tcPr>
          <w:p w:rsidR="00CE4176" w:rsidRPr="001C5EA1" w:rsidRDefault="00CE4176" w:rsidP="00AD1184">
            <w:pPr>
              <w:suppressAutoHyphens/>
              <w:spacing w:line="240" w:lineRule="auto"/>
              <w:ind w:firstLine="0"/>
              <w:jc w:val="left"/>
              <w:rPr>
                <w:rFonts w:eastAsia="Times New Roman"/>
                <w:i/>
                <w:sz w:val="20"/>
                <w:szCs w:val="24"/>
                <w:lang w:eastAsia="ar-SA"/>
              </w:rPr>
            </w:pPr>
            <w:r w:rsidRPr="001C5EA1">
              <w:rPr>
                <w:rFonts w:eastAsia="Times New Roman"/>
                <w:b/>
                <w:bCs/>
                <w:szCs w:val="24"/>
                <w:lang w:eastAsia="ar-SA"/>
              </w:rPr>
              <w:t>1. Краткая аннотация</w:t>
            </w:r>
          </w:p>
          <w:p w:rsidR="00CE4176" w:rsidRPr="001C5EA1" w:rsidRDefault="00CE4176" w:rsidP="00AD1184">
            <w:pPr>
              <w:suppressAutoHyphens/>
              <w:spacing w:line="240" w:lineRule="auto"/>
              <w:ind w:firstLine="0"/>
              <w:rPr>
                <w:rFonts w:eastAsia="Times New Roman"/>
                <w:bCs/>
                <w:szCs w:val="24"/>
                <w:lang w:eastAsia="ar-SA"/>
              </w:rPr>
            </w:pPr>
            <w:r w:rsidRPr="001C5EA1">
              <w:rPr>
                <w:rFonts w:eastAsia="Times New Roman"/>
                <w:sz w:val="22"/>
                <w:szCs w:val="24"/>
                <w:lang w:eastAsia="ar-SA"/>
              </w:rPr>
              <w:t>Изложите в чем основная идея вашего проекта, представьте краткую аннотацию проекта (не более 2000 знаков)</w:t>
            </w:r>
          </w:p>
          <w:p w:rsidR="00CE4176" w:rsidRPr="001C5EA1" w:rsidRDefault="00CE4176" w:rsidP="00AD1184">
            <w:pPr>
              <w:suppressAutoHyphens/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color w:val="000000"/>
                <w:szCs w:val="24"/>
                <w:lang w:eastAsia="ar-SA"/>
              </w:rPr>
            </w:pPr>
          </w:p>
          <w:p w:rsidR="00CE4176" w:rsidRPr="001C5EA1" w:rsidRDefault="00CE4176" w:rsidP="00AD1184">
            <w:pPr>
              <w:suppressAutoHyphens/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color w:val="000000"/>
                <w:szCs w:val="24"/>
                <w:lang w:eastAsia="ar-SA"/>
              </w:rPr>
            </w:pPr>
          </w:p>
          <w:p w:rsidR="00CE4176" w:rsidRPr="001C5EA1" w:rsidRDefault="00CE4176" w:rsidP="00AD1184">
            <w:pPr>
              <w:suppressAutoHyphens/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color w:val="000000"/>
                <w:szCs w:val="24"/>
                <w:lang w:eastAsia="ar-SA"/>
              </w:rPr>
            </w:pPr>
          </w:p>
          <w:p w:rsidR="00CE4176" w:rsidRPr="001C5EA1" w:rsidRDefault="00CE4176" w:rsidP="00AD1184">
            <w:pPr>
              <w:suppressAutoHyphens/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color w:val="000000"/>
                <w:szCs w:val="24"/>
                <w:lang w:eastAsia="ar-SA"/>
              </w:rPr>
            </w:pPr>
          </w:p>
          <w:p w:rsidR="00CE4176" w:rsidRPr="001C5EA1" w:rsidRDefault="00CE4176" w:rsidP="00AD1184">
            <w:pPr>
              <w:suppressAutoHyphens/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color w:val="000000"/>
                <w:szCs w:val="24"/>
                <w:lang w:eastAsia="ar-SA"/>
              </w:rPr>
            </w:pPr>
          </w:p>
          <w:p w:rsidR="00CE4176" w:rsidRPr="001C5EA1" w:rsidRDefault="00CE4176" w:rsidP="00AD1184">
            <w:pPr>
              <w:suppressAutoHyphens/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color w:val="000000"/>
                <w:szCs w:val="24"/>
                <w:lang w:eastAsia="ar-SA"/>
              </w:rPr>
            </w:pPr>
          </w:p>
          <w:p w:rsidR="00CE4176" w:rsidRPr="001C5EA1" w:rsidRDefault="00CE4176" w:rsidP="00AD1184">
            <w:pPr>
              <w:suppressAutoHyphens/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color w:val="000000"/>
                <w:szCs w:val="24"/>
                <w:lang w:eastAsia="ar-SA"/>
              </w:rPr>
            </w:pPr>
          </w:p>
        </w:tc>
        <w:tc>
          <w:tcPr>
            <w:tcW w:w="7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4176" w:rsidRPr="001C5EA1" w:rsidRDefault="00A72A75" w:rsidP="00AD1184">
            <w:pPr>
              <w:suppressAutoHyphens/>
              <w:snapToGrid w:val="0"/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color w:val="000000"/>
                <w:szCs w:val="24"/>
                <w:lang w:eastAsia="ar-SA"/>
              </w:rPr>
            </w:pPr>
            <w:r>
              <w:rPr>
                <w:rFonts w:eastAsia="Times New Roman"/>
                <w:b/>
                <w:bCs/>
                <w:color w:val="000000"/>
                <w:szCs w:val="24"/>
                <w:lang w:eastAsia="ar-SA"/>
              </w:rPr>
              <w:lastRenderedPageBreak/>
              <w:t>Идея проек</w:t>
            </w:r>
            <w:r w:rsidR="00374B0F">
              <w:rPr>
                <w:rFonts w:eastAsia="Times New Roman"/>
                <w:b/>
                <w:bCs/>
                <w:color w:val="000000"/>
                <w:szCs w:val="24"/>
                <w:lang w:eastAsia="ar-SA"/>
              </w:rPr>
              <w:t>та ДПД «Меловой период</w:t>
            </w:r>
            <w:r>
              <w:rPr>
                <w:rFonts w:eastAsia="Times New Roman"/>
                <w:b/>
                <w:bCs/>
                <w:color w:val="000000"/>
                <w:szCs w:val="24"/>
                <w:lang w:eastAsia="ar-SA"/>
              </w:rPr>
              <w:t xml:space="preserve">» состоит в </w:t>
            </w:r>
            <w:r w:rsidR="000528A7">
              <w:rPr>
                <w:rFonts w:eastAsia="Times New Roman"/>
                <w:b/>
                <w:bCs/>
                <w:color w:val="000000"/>
                <w:szCs w:val="24"/>
                <w:lang w:eastAsia="ar-SA"/>
              </w:rPr>
              <w:t xml:space="preserve">создании ячеек ДПД в населённых пунктах: </w:t>
            </w:r>
            <w:proofErr w:type="spellStart"/>
            <w:r w:rsidR="000528A7">
              <w:rPr>
                <w:rFonts w:eastAsia="Times New Roman"/>
                <w:b/>
                <w:bCs/>
                <w:color w:val="000000"/>
                <w:szCs w:val="24"/>
                <w:lang w:eastAsia="ar-SA"/>
              </w:rPr>
              <w:t>пгт</w:t>
            </w:r>
            <w:proofErr w:type="spellEnd"/>
            <w:r w:rsidR="000528A7">
              <w:rPr>
                <w:rFonts w:eastAsia="Times New Roman"/>
                <w:b/>
                <w:bCs/>
                <w:color w:val="000000"/>
                <w:szCs w:val="24"/>
                <w:lang w:eastAsia="ar-SA"/>
              </w:rPr>
              <w:t xml:space="preserve">. Хасан, с. Лебединое, с. Шахта, </w:t>
            </w:r>
            <w:proofErr w:type="spellStart"/>
            <w:r w:rsidR="000528A7">
              <w:rPr>
                <w:rFonts w:eastAsia="Times New Roman"/>
                <w:b/>
                <w:bCs/>
                <w:color w:val="000000"/>
                <w:szCs w:val="24"/>
                <w:lang w:eastAsia="ar-SA"/>
              </w:rPr>
              <w:t>пгт</w:t>
            </w:r>
            <w:proofErr w:type="spellEnd"/>
            <w:r w:rsidR="000528A7">
              <w:rPr>
                <w:rFonts w:eastAsia="Times New Roman"/>
                <w:b/>
                <w:bCs/>
                <w:color w:val="000000"/>
                <w:szCs w:val="24"/>
                <w:lang w:eastAsia="ar-SA"/>
              </w:rPr>
              <w:t xml:space="preserve">. Краскино, с. Камышовое, </w:t>
            </w:r>
            <w:proofErr w:type="spellStart"/>
            <w:r w:rsidR="000528A7">
              <w:rPr>
                <w:rFonts w:eastAsia="Times New Roman"/>
                <w:b/>
                <w:bCs/>
                <w:color w:val="000000"/>
                <w:szCs w:val="24"/>
                <w:lang w:eastAsia="ar-SA"/>
              </w:rPr>
              <w:t>пгт</w:t>
            </w:r>
            <w:proofErr w:type="spellEnd"/>
            <w:r w:rsidR="000528A7">
              <w:rPr>
                <w:rFonts w:eastAsia="Times New Roman"/>
                <w:b/>
                <w:bCs/>
                <w:color w:val="000000"/>
                <w:szCs w:val="24"/>
                <w:lang w:eastAsia="ar-SA"/>
              </w:rPr>
              <w:t xml:space="preserve">. Посьет, с. </w:t>
            </w:r>
            <w:proofErr w:type="spellStart"/>
            <w:r w:rsidR="000528A7">
              <w:rPr>
                <w:rFonts w:eastAsia="Times New Roman"/>
                <w:b/>
                <w:bCs/>
                <w:color w:val="000000"/>
                <w:szCs w:val="24"/>
                <w:lang w:eastAsia="ar-SA"/>
              </w:rPr>
              <w:t>Гвоздево</w:t>
            </w:r>
            <w:proofErr w:type="spellEnd"/>
            <w:r w:rsidR="000528A7">
              <w:rPr>
                <w:rFonts w:eastAsia="Times New Roman"/>
                <w:b/>
                <w:bCs/>
                <w:color w:val="000000"/>
                <w:szCs w:val="24"/>
                <w:lang w:eastAsia="ar-SA"/>
              </w:rPr>
              <w:t xml:space="preserve"> и с. </w:t>
            </w:r>
            <w:proofErr w:type="spellStart"/>
            <w:r w:rsidR="000528A7">
              <w:rPr>
                <w:rFonts w:eastAsia="Times New Roman"/>
                <w:b/>
                <w:bCs/>
                <w:color w:val="000000"/>
                <w:szCs w:val="24"/>
                <w:lang w:eastAsia="ar-SA"/>
              </w:rPr>
              <w:t>Цуканово</w:t>
            </w:r>
            <w:proofErr w:type="spellEnd"/>
            <w:r w:rsidR="000528A7">
              <w:rPr>
                <w:rFonts w:eastAsia="Times New Roman"/>
                <w:b/>
                <w:bCs/>
                <w:color w:val="000000"/>
                <w:szCs w:val="24"/>
                <w:lang w:eastAsia="ar-SA"/>
              </w:rPr>
              <w:t xml:space="preserve"> включительно. Каждая ячейка добровольных пожарных будет</w:t>
            </w:r>
            <w:r w:rsidR="00BC20BC">
              <w:rPr>
                <w:rFonts w:eastAsia="Times New Roman"/>
                <w:b/>
                <w:bCs/>
                <w:color w:val="000000"/>
                <w:szCs w:val="24"/>
                <w:lang w:eastAsia="ar-SA"/>
              </w:rPr>
              <w:t xml:space="preserve"> состоять из 3, 6 или 9 человек,</w:t>
            </w:r>
            <w:r w:rsidR="000528A7">
              <w:rPr>
                <w:rFonts w:eastAsia="Times New Roman"/>
                <w:b/>
                <w:bCs/>
                <w:color w:val="000000"/>
                <w:szCs w:val="24"/>
                <w:lang w:eastAsia="ar-SA"/>
              </w:rPr>
              <w:t xml:space="preserve"> иметь в арсенале средства пожаротушения (воздуходувки, опрыскиватели</w:t>
            </w:r>
            <w:r w:rsidR="00DC12B8">
              <w:rPr>
                <w:rFonts w:eastAsia="Times New Roman"/>
                <w:b/>
                <w:bCs/>
                <w:color w:val="000000"/>
                <w:szCs w:val="24"/>
                <w:lang w:eastAsia="ar-SA"/>
              </w:rPr>
              <w:t xml:space="preserve">), средства связи и средства индивидуальной защиты (противогазы). Находясь на местах проживания, дружинники смогут своевременно обнаружить и приступить к </w:t>
            </w:r>
            <w:r w:rsidR="00DC12B8">
              <w:rPr>
                <w:rFonts w:eastAsia="Times New Roman"/>
                <w:b/>
                <w:bCs/>
                <w:color w:val="000000"/>
                <w:szCs w:val="24"/>
                <w:lang w:eastAsia="ar-SA"/>
              </w:rPr>
              <w:lastRenderedPageBreak/>
              <w:t>тушению лесного пожара. А та</w:t>
            </w:r>
            <w:r w:rsidR="009671A1">
              <w:rPr>
                <w:rFonts w:eastAsia="Times New Roman"/>
                <w:b/>
                <w:bCs/>
                <w:color w:val="000000"/>
                <w:szCs w:val="24"/>
                <w:lang w:eastAsia="ar-SA"/>
              </w:rPr>
              <w:t>к</w:t>
            </w:r>
            <w:r w:rsidR="00DC12B8">
              <w:rPr>
                <w:rFonts w:eastAsia="Times New Roman"/>
                <w:b/>
                <w:bCs/>
                <w:color w:val="000000"/>
                <w:szCs w:val="24"/>
                <w:lang w:eastAsia="ar-SA"/>
              </w:rPr>
              <w:t>же, вызвать в помощь дружинников из соседних населённых пунктов.</w:t>
            </w:r>
          </w:p>
        </w:tc>
      </w:tr>
    </w:tbl>
    <w:p w:rsidR="00CE4176" w:rsidRPr="001C5EA1" w:rsidRDefault="00CE4176" w:rsidP="00CE4176">
      <w:pPr>
        <w:spacing w:after="120"/>
        <w:ind w:firstLine="0"/>
        <w:jc w:val="center"/>
        <w:rPr>
          <w:b/>
          <w:sz w:val="26"/>
          <w:szCs w:val="26"/>
        </w:rPr>
      </w:pPr>
    </w:p>
    <w:tbl>
      <w:tblPr>
        <w:tblW w:w="10632" w:type="dxa"/>
        <w:tblLayout w:type="fixed"/>
        <w:tblLook w:val="0000" w:firstRow="0" w:lastRow="0" w:firstColumn="0" w:lastColumn="0" w:noHBand="0" w:noVBand="0"/>
      </w:tblPr>
      <w:tblGrid>
        <w:gridCol w:w="3546"/>
        <w:gridCol w:w="7086"/>
      </w:tblGrid>
      <w:tr w:rsidR="00CE4176" w:rsidRPr="001C5EA1" w:rsidTr="00CE4176"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6DDE8"/>
          </w:tcPr>
          <w:p w:rsidR="00CE4176" w:rsidRPr="001C5EA1" w:rsidRDefault="00CE4176" w:rsidP="00AD1184">
            <w:pPr>
              <w:spacing w:after="120"/>
              <w:ind w:firstLine="0"/>
              <w:rPr>
                <w:b/>
                <w:bCs/>
                <w:i/>
                <w:szCs w:val="26"/>
              </w:rPr>
            </w:pPr>
            <w:r w:rsidRPr="001C5EA1">
              <w:rPr>
                <w:b/>
                <w:bCs/>
                <w:sz w:val="26"/>
                <w:szCs w:val="26"/>
              </w:rPr>
              <w:t xml:space="preserve">2. </w:t>
            </w:r>
            <w:r w:rsidRPr="001C5EA1">
              <w:rPr>
                <w:b/>
                <w:bCs/>
                <w:szCs w:val="26"/>
              </w:rPr>
              <w:t>Описание проблемы, решению/снижению остроты которой посвящен проект</w:t>
            </w:r>
          </w:p>
          <w:p w:rsidR="00CE4176" w:rsidRPr="001C5EA1" w:rsidRDefault="00CE4176" w:rsidP="00AD1184">
            <w:pPr>
              <w:spacing w:after="120"/>
              <w:ind w:firstLine="0"/>
              <w:rPr>
                <w:b/>
                <w:bCs/>
                <w:i/>
                <w:szCs w:val="26"/>
              </w:rPr>
            </w:pPr>
          </w:p>
          <w:p w:rsidR="00CE4176" w:rsidRPr="001C5EA1" w:rsidRDefault="00CE4176" w:rsidP="00AD1184">
            <w:pPr>
              <w:spacing w:after="120"/>
              <w:ind w:firstLine="0"/>
              <w:rPr>
                <w:b/>
                <w:bCs/>
                <w:sz w:val="26"/>
                <w:szCs w:val="26"/>
              </w:rPr>
            </w:pPr>
            <w:r w:rsidRPr="001C5EA1">
              <w:rPr>
                <w:b/>
                <w:bCs/>
                <w:szCs w:val="26"/>
              </w:rPr>
              <w:t>Актуальность проекта</w:t>
            </w:r>
          </w:p>
          <w:p w:rsidR="00CE4176" w:rsidRPr="001C5EA1" w:rsidRDefault="00CE4176" w:rsidP="00CE4176">
            <w:pPr>
              <w:numPr>
                <w:ilvl w:val="0"/>
                <w:numId w:val="8"/>
              </w:numPr>
              <w:spacing w:after="120"/>
              <w:ind w:left="176" w:firstLine="0"/>
              <w:jc w:val="left"/>
              <w:rPr>
                <w:bCs/>
                <w:i/>
                <w:szCs w:val="26"/>
              </w:rPr>
            </w:pPr>
            <w:r w:rsidRPr="001C5EA1">
              <w:rPr>
                <w:bCs/>
                <w:i/>
                <w:szCs w:val="26"/>
              </w:rPr>
              <w:t>Почему Ваш проект необходим?</w:t>
            </w:r>
          </w:p>
          <w:p w:rsidR="00CE4176" w:rsidRPr="001C5EA1" w:rsidRDefault="00CE4176" w:rsidP="00CE4176">
            <w:pPr>
              <w:numPr>
                <w:ilvl w:val="0"/>
                <w:numId w:val="8"/>
              </w:numPr>
              <w:spacing w:after="120"/>
              <w:ind w:left="176" w:firstLine="0"/>
              <w:jc w:val="left"/>
              <w:rPr>
                <w:bCs/>
                <w:i/>
                <w:szCs w:val="26"/>
              </w:rPr>
            </w:pPr>
            <w:r w:rsidRPr="001C5EA1">
              <w:rPr>
                <w:bCs/>
                <w:i/>
                <w:szCs w:val="26"/>
              </w:rPr>
              <w:t>Кому он будет полезен?</w:t>
            </w:r>
          </w:p>
          <w:p w:rsidR="00CE4176" w:rsidRPr="001C5EA1" w:rsidRDefault="00CE4176" w:rsidP="00AD1184">
            <w:pPr>
              <w:spacing w:after="120"/>
              <w:ind w:firstLine="0"/>
              <w:jc w:val="center"/>
              <w:rPr>
                <w:b/>
                <w:bCs/>
                <w:i/>
                <w:sz w:val="26"/>
                <w:szCs w:val="26"/>
              </w:rPr>
            </w:pPr>
          </w:p>
          <w:p w:rsidR="00CE4176" w:rsidRPr="001C5EA1" w:rsidRDefault="00CE4176" w:rsidP="00AD1184">
            <w:pPr>
              <w:spacing w:after="120"/>
              <w:ind w:firstLine="0"/>
              <w:jc w:val="center"/>
              <w:rPr>
                <w:b/>
                <w:bCs/>
                <w:i/>
                <w:sz w:val="26"/>
                <w:szCs w:val="26"/>
              </w:rPr>
            </w:pPr>
          </w:p>
          <w:p w:rsidR="00CE4176" w:rsidRPr="001C5EA1" w:rsidRDefault="00CE4176" w:rsidP="00AD1184">
            <w:pPr>
              <w:spacing w:after="120"/>
              <w:ind w:firstLine="0"/>
              <w:jc w:val="center"/>
              <w:rPr>
                <w:b/>
                <w:bCs/>
                <w:i/>
                <w:sz w:val="26"/>
                <w:szCs w:val="26"/>
              </w:rPr>
            </w:pPr>
          </w:p>
        </w:tc>
        <w:tc>
          <w:tcPr>
            <w:tcW w:w="7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4176" w:rsidRDefault="002D7F41" w:rsidP="00AD1184">
            <w:pPr>
              <w:spacing w:after="120"/>
              <w:ind w:firstLine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Почему наш проект необходим Южному Хасану.</w:t>
            </w:r>
          </w:p>
          <w:p w:rsidR="00D37337" w:rsidRPr="00816BEC" w:rsidRDefault="003642CC" w:rsidP="00AD1184">
            <w:pPr>
              <w:spacing w:after="120"/>
              <w:ind w:firstLine="0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 w:val="26"/>
                <w:szCs w:val="26"/>
              </w:rPr>
              <w:t xml:space="preserve">Каждый год на территории Южного Хасана пожарами уничтожаются </w:t>
            </w:r>
            <w:r w:rsidR="00DC12B8">
              <w:rPr>
                <w:b/>
                <w:bCs/>
                <w:sz w:val="26"/>
                <w:szCs w:val="26"/>
              </w:rPr>
              <w:t>около 80%</w:t>
            </w:r>
            <w:r>
              <w:rPr>
                <w:b/>
                <w:bCs/>
                <w:sz w:val="26"/>
                <w:szCs w:val="26"/>
              </w:rPr>
              <w:t xml:space="preserve"> площад</w:t>
            </w:r>
            <w:r w:rsidR="00DC12B8">
              <w:rPr>
                <w:b/>
                <w:bCs/>
                <w:sz w:val="26"/>
                <w:szCs w:val="26"/>
              </w:rPr>
              <w:t>ей</w:t>
            </w:r>
            <w:r>
              <w:rPr>
                <w:b/>
                <w:bCs/>
                <w:sz w:val="26"/>
                <w:szCs w:val="26"/>
              </w:rPr>
              <w:t xml:space="preserve"> лесов и полей. От этого флоре и фауне района наносится непоправимый урон. Кроме этого, от возгораний страдают и жители населённых пунктов. Пос</w:t>
            </w:r>
            <w:r w:rsidR="00560E3D">
              <w:rPr>
                <w:b/>
                <w:bCs/>
                <w:sz w:val="26"/>
                <w:szCs w:val="26"/>
              </w:rPr>
              <w:t>кольку,</w:t>
            </w:r>
            <w:r w:rsidR="006E1B8F">
              <w:rPr>
                <w:b/>
                <w:bCs/>
                <w:sz w:val="26"/>
                <w:szCs w:val="26"/>
              </w:rPr>
              <w:t xml:space="preserve"> в компетенцию</w:t>
            </w:r>
            <w:r w:rsidR="00560E3D">
              <w:rPr>
                <w:b/>
                <w:bCs/>
                <w:sz w:val="26"/>
                <w:szCs w:val="26"/>
              </w:rPr>
              <w:t xml:space="preserve"> пожарных служб</w:t>
            </w:r>
            <w:r>
              <w:rPr>
                <w:b/>
                <w:bCs/>
                <w:sz w:val="26"/>
                <w:szCs w:val="26"/>
              </w:rPr>
              <w:t xml:space="preserve"> МЧС</w:t>
            </w:r>
            <w:r w:rsidR="006E1B8F">
              <w:rPr>
                <w:b/>
                <w:bCs/>
                <w:sz w:val="26"/>
                <w:szCs w:val="26"/>
              </w:rPr>
              <w:t xml:space="preserve"> района тушение лесных пожаров не входит</w:t>
            </w:r>
            <w:r>
              <w:rPr>
                <w:b/>
                <w:bCs/>
                <w:sz w:val="26"/>
                <w:szCs w:val="26"/>
              </w:rPr>
              <w:t>,</w:t>
            </w:r>
            <w:r w:rsidR="006E1B8F">
              <w:rPr>
                <w:b/>
                <w:bCs/>
                <w:sz w:val="26"/>
                <w:szCs w:val="26"/>
              </w:rPr>
              <w:t xml:space="preserve"> единственный способ борьбы с ними – это объединение граждан в добровольные пожарные дружины и их обеспечение средствами пожаротушени</w:t>
            </w:r>
            <w:r w:rsidR="00816BEC">
              <w:rPr>
                <w:b/>
                <w:bCs/>
                <w:sz w:val="26"/>
                <w:szCs w:val="26"/>
              </w:rPr>
              <w:t>я</w:t>
            </w:r>
            <w:r w:rsidR="00F8779A">
              <w:rPr>
                <w:b/>
                <w:bCs/>
                <w:sz w:val="26"/>
                <w:szCs w:val="26"/>
              </w:rPr>
              <w:t>.</w:t>
            </w:r>
            <w:r w:rsidR="008D556C">
              <w:rPr>
                <w:b/>
                <w:bCs/>
                <w:sz w:val="26"/>
                <w:szCs w:val="26"/>
              </w:rPr>
              <w:t xml:space="preserve"> </w:t>
            </w:r>
            <w:r w:rsidR="00C77B15">
              <w:rPr>
                <w:b/>
                <w:bCs/>
                <w:sz w:val="26"/>
                <w:szCs w:val="26"/>
              </w:rPr>
              <w:t>За о</w:t>
            </w:r>
            <w:r w:rsidR="009C1D7F">
              <w:rPr>
                <w:b/>
                <w:bCs/>
                <w:sz w:val="26"/>
                <w:szCs w:val="26"/>
              </w:rPr>
              <w:t>снову проекта взята действующая с 2012 года приграничная добровольная пожарная дружина «Меловой период»</w:t>
            </w:r>
            <w:r w:rsidR="00816BEC">
              <w:rPr>
                <w:b/>
                <w:bCs/>
                <w:sz w:val="26"/>
                <w:szCs w:val="26"/>
              </w:rPr>
              <w:t xml:space="preserve"> села </w:t>
            </w:r>
            <w:proofErr w:type="spellStart"/>
            <w:r w:rsidR="00816BEC">
              <w:rPr>
                <w:b/>
                <w:bCs/>
                <w:sz w:val="26"/>
                <w:szCs w:val="26"/>
              </w:rPr>
              <w:t>Цуканово</w:t>
            </w:r>
            <w:proofErr w:type="spellEnd"/>
            <w:r w:rsidR="009C1D7F">
              <w:rPr>
                <w:b/>
                <w:bCs/>
                <w:sz w:val="26"/>
                <w:szCs w:val="26"/>
              </w:rPr>
              <w:t xml:space="preserve">. В составе дружины 12 человек прошли обучение </w:t>
            </w:r>
            <w:r w:rsidR="009C1D7F" w:rsidRPr="00816BEC">
              <w:rPr>
                <w:rFonts w:eastAsia="Arial Unicode MS"/>
                <w:b/>
                <w:color w:val="000000"/>
                <w:szCs w:val="24"/>
                <w:lang w:eastAsia="ar-SA"/>
              </w:rPr>
              <w:t>в структурном подразделении МЧС России ФГБОУ дополнительного профессионального образования «Учебный центр федеральной противопожарной службы по ПК» по категории: «пожарные добровольных пожарных дружин»</w:t>
            </w:r>
            <w:r w:rsidR="00597382" w:rsidRPr="00816BEC">
              <w:rPr>
                <w:rFonts w:eastAsia="Arial Unicode MS"/>
                <w:b/>
                <w:color w:val="000000"/>
                <w:szCs w:val="24"/>
                <w:lang w:eastAsia="ar-SA"/>
              </w:rPr>
              <w:t>. За время существования ДПД «Меловой период» в тушении лесных пожаров было задействовано около 60 человек</w:t>
            </w:r>
            <w:r w:rsidR="00816BEC" w:rsidRPr="00816BEC">
              <w:rPr>
                <w:rFonts w:eastAsia="Arial Unicode MS"/>
                <w:b/>
                <w:color w:val="000000"/>
                <w:szCs w:val="24"/>
                <w:lang w:eastAsia="ar-SA"/>
              </w:rPr>
              <w:t>, было потушено около 140 лесных пожаров, более 10 раз был предотвращён переход пожаров через госграницу, участвовали в тушении 220 лесных пожаров</w:t>
            </w:r>
            <w:r w:rsidR="009671A1">
              <w:rPr>
                <w:rFonts w:eastAsia="Arial Unicode MS"/>
                <w:b/>
                <w:color w:val="000000"/>
                <w:szCs w:val="24"/>
                <w:lang w:eastAsia="ar-SA"/>
              </w:rPr>
              <w:t xml:space="preserve"> Члены ДПД «Меловой период» неоднократно награждались почётными грамотами за вклад в обеспечение противопожарной безопасности</w:t>
            </w:r>
            <w:r w:rsidR="00816BEC" w:rsidRPr="00816BEC">
              <w:rPr>
                <w:rFonts w:eastAsia="Arial Unicode MS"/>
                <w:b/>
                <w:color w:val="000000"/>
                <w:szCs w:val="24"/>
                <w:lang w:eastAsia="ar-SA"/>
              </w:rPr>
              <w:t>.</w:t>
            </w:r>
            <w:r w:rsidR="00597382" w:rsidRPr="00816BEC">
              <w:rPr>
                <w:rFonts w:eastAsia="Arial Unicode MS"/>
                <w:b/>
                <w:color w:val="000000"/>
                <w:szCs w:val="24"/>
                <w:lang w:eastAsia="ar-SA"/>
              </w:rPr>
              <w:t xml:space="preserve"> </w:t>
            </w:r>
            <w:r w:rsidR="00700DBF">
              <w:rPr>
                <w:rFonts w:eastAsia="Arial Unicode MS"/>
                <w:b/>
                <w:color w:val="000000"/>
                <w:szCs w:val="24"/>
                <w:lang w:eastAsia="ar-SA"/>
              </w:rPr>
              <w:t xml:space="preserve">Неоднократно в СМИ были репортажи и статьи её деятельности. </w:t>
            </w:r>
            <w:r w:rsidR="00597382" w:rsidRPr="00816BEC">
              <w:rPr>
                <w:rFonts w:eastAsia="Arial Unicode MS"/>
                <w:b/>
                <w:color w:val="000000"/>
                <w:szCs w:val="24"/>
                <w:lang w:eastAsia="ar-SA"/>
              </w:rPr>
              <w:t xml:space="preserve">На данный момент </w:t>
            </w:r>
            <w:r w:rsidR="00DC12B8">
              <w:rPr>
                <w:rFonts w:eastAsia="Arial Unicode MS"/>
                <w:b/>
                <w:color w:val="000000"/>
                <w:szCs w:val="24"/>
                <w:lang w:eastAsia="ar-SA"/>
              </w:rPr>
              <w:t>в составе дружины</w:t>
            </w:r>
            <w:r w:rsidR="006520DB">
              <w:rPr>
                <w:rFonts w:eastAsia="Arial Unicode MS"/>
                <w:b/>
                <w:color w:val="000000"/>
                <w:szCs w:val="24"/>
                <w:lang w:eastAsia="ar-SA"/>
              </w:rPr>
              <w:t xml:space="preserve"> 12 человек. В с. </w:t>
            </w:r>
            <w:proofErr w:type="spellStart"/>
            <w:r w:rsidR="006520DB">
              <w:rPr>
                <w:rFonts w:eastAsia="Arial Unicode MS"/>
                <w:b/>
                <w:color w:val="000000"/>
                <w:szCs w:val="24"/>
                <w:lang w:eastAsia="ar-SA"/>
              </w:rPr>
              <w:t>Цуканово</w:t>
            </w:r>
            <w:proofErr w:type="spellEnd"/>
            <w:r w:rsidR="006520DB">
              <w:rPr>
                <w:rFonts w:eastAsia="Arial Unicode MS"/>
                <w:b/>
                <w:color w:val="000000"/>
                <w:szCs w:val="24"/>
                <w:lang w:eastAsia="ar-SA"/>
              </w:rPr>
              <w:t xml:space="preserve"> – 9 дружинников, </w:t>
            </w:r>
            <w:proofErr w:type="spellStart"/>
            <w:r w:rsidR="006520DB">
              <w:rPr>
                <w:rFonts w:eastAsia="Arial Unicode MS"/>
                <w:b/>
                <w:color w:val="000000"/>
                <w:szCs w:val="24"/>
                <w:lang w:eastAsia="ar-SA"/>
              </w:rPr>
              <w:t>пгт</w:t>
            </w:r>
            <w:proofErr w:type="spellEnd"/>
            <w:r w:rsidR="006520DB">
              <w:rPr>
                <w:rFonts w:eastAsia="Arial Unicode MS"/>
                <w:b/>
                <w:color w:val="000000"/>
                <w:szCs w:val="24"/>
                <w:lang w:eastAsia="ar-SA"/>
              </w:rPr>
              <w:t xml:space="preserve">. Краскино – 3 дружинника. Кроме того, активно и на постоянной основе в тушении территорий, прилегающих к своим поселениям, участвуют жители: в </w:t>
            </w:r>
            <w:proofErr w:type="spellStart"/>
            <w:r w:rsidR="006520DB">
              <w:rPr>
                <w:rFonts w:eastAsia="Arial Unicode MS"/>
                <w:b/>
                <w:color w:val="000000"/>
                <w:szCs w:val="24"/>
                <w:lang w:eastAsia="ar-SA"/>
              </w:rPr>
              <w:t>пгт</w:t>
            </w:r>
            <w:proofErr w:type="spellEnd"/>
            <w:r w:rsidR="006520DB">
              <w:rPr>
                <w:rFonts w:eastAsia="Arial Unicode MS"/>
                <w:b/>
                <w:color w:val="000000"/>
                <w:szCs w:val="24"/>
                <w:lang w:eastAsia="ar-SA"/>
              </w:rPr>
              <w:t xml:space="preserve">. </w:t>
            </w:r>
            <w:proofErr w:type="spellStart"/>
            <w:r w:rsidR="006520DB">
              <w:rPr>
                <w:rFonts w:eastAsia="Arial Unicode MS"/>
                <w:b/>
                <w:color w:val="000000"/>
                <w:szCs w:val="24"/>
                <w:lang w:eastAsia="ar-SA"/>
              </w:rPr>
              <w:t>Кпаскино</w:t>
            </w:r>
            <w:proofErr w:type="spellEnd"/>
            <w:r w:rsidR="006520DB">
              <w:rPr>
                <w:rFonts w:eastAsia="Arial Unicode MS"/>
                <w:b/>
                <w:color w:val="000000"/>
                <w:szCs w:val="24"/>
                <w:lang w:eastAsia="ar-SA"/>
              </w:rPr>
              <w:t xml:space="preserve"> – 6 человек; с. Камышовое</w:t>
            </w:r>
            <w:r w:rsidR="009671A1">
              <w:rPr>
                <w:rFonts w:eastAsia="Arial Unicode MS"/>
                <w:b/>
                <w:color w:val="000000"/>
                <w:szCs w:val="24"/>
                <w:lang w:eastAsia="ar-SA"/>
              </w:rPr>
              <w:t xml:space="preserve"> – 4 человека; с. Шахта – 3 человека; с. </w:t>
            </w:r>
            <w:proofErr w:type="spellStart"/>
            <w:r w:rsidR="009671A1">
              <w:rPr>
                <w:rFonts w:eastAsia="Arial Unicode MS"/>
                <w:b/>
                <w:color w:val="000000"/>
                <w:szCs w:val="24"/>
                <w:lang w:eastAsia="ar-SA"/>
              </w:rPr>
              <w:t>Гвоздево</w:t>
            </w:r>
            <w:proofErr w:type="spellEnd"/>
            <w:r w:rsidR="009671A1">
              <w:rPr>
                <w:rFonts w:eastAsia="Arial Unicode MS"/>
                <w:b/>
                <w:color w:val="000000"/>
                <w:szCs w:val="24"/>
                <w:lang w:eastAsia="ar-SA"/>
              </w:rPr>
              <w:t xml:space="preserve"> – 1 человек; </w:t>
            </w:r>
            <w:proofErr w:type="spellStart"/>
            <w:r w:rsidR="009671A1">
              <w:rPr>
                <w:rFonts w:eastAsia="Arial Unicode MS"/>
                <w:b/>
                <w:color w:val="000000"/>
                <w:szCs w:val="24"/>
                <w:lang w:eastAsia="ar-SA"/>
              </w:rPr>
              <w:t>пгт</w:t>
            </w:r>
            <w:proofErr w:type="spellEnd"/>
            <w:r w:rsidR="009671A1">
              <w:rPr>
                <w:rFonts w:eastAsia="Arial Unicode MS"/>
                <w:b/>
                <w:color w:val="000000"/>
                <w:szCs w:val="24"/>
                <w:lang w:eastAsia="ar-SA"/>
              </w:rPr>
              <w:t>. Хасан – 3 человека.</w:t>
            </w:r>
          </w:p>
          <w:p w:rsidR="00D37337" w:rsidRDefault="00D37337" w:rsidP="00AD1184">
            <w:pPr>
              <w:spacing w:after="120"/>
              <w:ind w:firstLine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Кому он будет полезен.</w:t>
            </w:r>
          </w:p>
          <w:p w:rsidR="002D7F41" w:rsidRPr="001C5EA1" w:rsidRDefault="00E33662" w:rsidP="0078335A">
            <w:pPr>
              <w:spacing w:after="120"/>
              <w:ind w:firstLine="0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 </w:t>
            </w:r>
            <w:r w:rsidR="0078335A">
              <w:rPr>
                <w:b/>
                <w:bCs/>
                <w:sz w:val="26"/>
                <w:szCs w:val="26"/>
              </w:rPr>
              <w:t>Лечебно-оздоровительная местность «Ясное» 1</w:t>
            </w:r>
            <w:r w:rsidR="00607DEC">
              <w:rPr>
                <w:b/>
                <w:bCs/>
                <w:sz w:val="26"/>
                <w:szCs w:val="26"/>
              </w:rPr>
              <w:t>24785</w:t>
            </w:r>
            <w:r w:rsidR="0078335A">
              <w:rPr>
                <w:b/>
                <w:bCs/>
                <w:sz w:val="26"/>
                <w:szCs w:val="26"/>
              </w:rPr>
              <w:t xml:space="preserve"> гектар (выгорает полностью); </w:t>
            </w:r>
            <w:r w:rsidR="00607DEC">
              <w:rPr>
                <w:b/>
                <w:bCs/>
                <w:sz w:val="26"/>
                <w:szCs w:val="26"/>
              </w:rPr>
              <w:t xml:space="preserve">прибрежная охранная зона южного участка </w:t>
            </w:r>
            <w:r>
              <w:rPr>
                <w:b/>
                <w:bCs/>
                <w:sz w:val="26"/>
                <w:szCs w:val="26"/>
              </w:rPr>
              <w:t>Дальневосточн</w:t>
            </w:r>
            <w:r w:rsidR="00607DEC">
              <w:rPr>
                <w:b/>
                <w:bCs/>
                <w:sz w:val="26"/>
                <w:szCs w:val="26"/>
              </w:rPr>
              <w:t>ого</w:t>
            </w:r>
            <w:r>
              <w:rPr>
                <w:b/>
                <w:bCs/>
                <w:sz w:val="26"/>
                <w:szCs w:val="26"/>
              </w:rPr>
              <w:t xml:space="preserve"> Государственн</w:t>
            </w:r>
            <w:r w:rsidR="00607DEC">
              <w:rPr>
                <w:b/>
                <w:bCs/>
                <w:sz w:val="26"/>
                <w:szCs w:val="26"/>
              </w:rPr>
              <w:t>ого</w:t>
            </w:r>
            <w:r>
              <w:rPr>
                <w:b/>
                <w:bCs/>
                <w:sz w:val="26"/>
                <w:szCs w:val="26"/>
              </w:rPr>
              <w:t xml:space="preserve"> Морско</w:t>
            </w:r>
            <w:r w:rsidR="00607DEC">
              <w:rPr>
                <w:b/>
                <w:bCs/>
                <w:sz w:val="26"/>
                <w:szCs w:val="26"/>
              </w:rPr>
              <w:t>го</w:t>
            </w:r>
            <w:r>
              <w:rPr>
                <w:b/>
                <w:bCs/>
                <w:sz w:val="26"/>
                <w:szCs w:val="26"/>
              </w:rPr>
              <w:t xml:space="preserve"> заповедник</w:t>
            </w:r>
            <w:r w:rsidR="00607DEC">
              <w:rPr>
                <w:b/>
                <w:bCs/>
                <w:sz w:val="26"/>
                <w:szCs w:val="26"/>
              </w:rPr>
              <w:t>а</w:t>
            </w:r>
            <w:r>
              <w:rPr>
                <w:b/>
                <w:bCs/>
                <w:sz w:val="26"/>
                <w:szCs w:val="26"/>
              </w:rPr>
              <w:t>, природный парк «</w:t>
            </w:r>
            <w:proofErr w:type="spellStart"/>
            <w:r>
              <w:rPr>
                <w:b/>
                <w:bCs/>
                <w:sz w:val="26"/>
                <w:szCs w:val="26"/>
              </w:rPr>
              <w:t>Хасанский</w:t>
            </w:r>
            <w:proofErr w:type="spellEnd"/>
            <w:r>
              <w:rPr>
                <w:b/>
                <w:bCs/>
                <w:sz w:val="26"/>
                <w:szCs w:val="26"/>
              </w:rPr>
              <w:t>»</w:t>
            </w:r>
            <w:r w:rsidR="00607DEC">
              <w:rPr>
                <w:b/>
                <w:bCs/>
                <w:sz w:val="26"/>
                <w:szCs w:val="26"/>
              </w:rPr>
              <w:t xml:space="preserve"> 9540 гектар (выгорает около 80% территории)</w:t>
            </w:r>
            <w:r>
              <w:rPr>
                <w:b/>
                <w:bCs/>
                <w:sz w:val="26"/>
                <w:szCs w:val="26"/>
              </w:rPr>
              <w:t>, памятник природы «Голубиный утёс»</w:t>
            </w:r>
            <w:r w:rsidR="00607DEC">
              <w:rPr>
                <w:b/>
                <w:bCs/>
                <w:sz w:val="26"/>
                <w:szCs w:val="26"/>
              </w:rPr>
              <w:t xml:space="preserve"> 150 гектар (выгорает полностью)</w:t>
            </w:r>
            <w:r w:rsidR="00C755BF">
              <w:rPr>
                <w:b/>
                <w:bCs/>
                <w:sz w:val="26"/>
                <w:szCs w:val="26"/>
              </w:rPr>
              <w:t xml:space="preserve">, памятник природы «Сопка </w:t>
            </w:r>
            <w:proofErr w:type="spellStart"/>
            <w:r w:rsidR="00C755BF">
              <w:rPr>
                <w:b/>
                <w:bCs/>
                <w:sz w:val="26"/>
                <w:szCs w:val="26"/>
              </w:rPr>
              <w:t>Сюдари</w:t>
            </w:r>
            <w:proofErr w:type="spellEnd"/>
            <w:r w:rsidR="00C755BF">
              <w:rPr>
                <w:b/>
                <w:bCs/>
                <w:sz w:val="26"/>
                <w:szCs w:val="26"/>
              </w:rPr>
              <w:t>» 150 гектар (выгорает полностью)</w:t>
            </w:r>
            <w:r>
              <w:rPr>
                <w:b/>
                <w:bCs/>
                <w:sz w:val="26"/>
                <w:szCs w:val="26"/>
              </w:rPr>
              <w:t>.</w:t>
            </w:r>
            <w:r w:rsidR="00A86F4D">
              <w:rPr>
                <w:b/>
                <w:bCs/>
                <w:sz w:val="26"/>
                <w:szCs w:val="26"/>
              </w:rPr>
              <w:t xml:space="preserve"> </w:t>
            </w:r>
            <w:r w:rsidR="00C755BF">
              <w:rPr>
                <w:b/>
                <w:bCs/>
                <w:sz w:val="26"/>
                <w:szCs w:val="26"/>
              </w:rPr>
              <w:t>Г</w:t>
            </w:r>
            <w:r w:rsidR="00A86F4D">
              <w:rPr>
                <w:b/>
                <w:bCs/>
                <w:sz w:val="26"/>
                <w:szCs w:val="26"/>
              </w:rPr>
              <w:t xml:space="preserve">осударственным </w:t>
            </w:r>
            <w:r w:rsidR="00A86F4D">
              <w:rPr>
                <w:b/>
                <w:bCs/>
                <w:sz w:val="26"/>
                <w:szCs w:val="26"/>
              </w:rPr>
              <w:lastRenderedPageBreak/>
              <w:t xml:space="preserve">пожарным службам МЧС </w:t>
            </w:r>
            <w:r w:rsidR="001A594D">
              <w:rPr>
                <w:b/>
                <w:bCs/>
                <w:sz w:val="26"/>
                <w:szCs w:val="26"/>
              </w:rPr>
              <w:t>в предотвращ</w:t>
            </w:r>
            <w:r w:rsidR="00F8779A">
              <w:rPr>
                <w:b/>
                <w:bCs/>
                <w:sz w:val="26"/>
                <w:szCs w:val="26"/>
              </w:rPr>
              <w:t>ении пожаров имущества граждан,</w:t>
            </w:r>
            <w:r w:rsidR="001A594D">
              <w:rPr>
                <w:b/>
                <w:bCs/>
                <w:sz w:val="26"/>
                <w:szCs w:val="26"/>
              </w:rPr>
              <w:t xml:space="preserve"> </w:t>
            </w:r>
            <w:r w:rsidR="00374B0F">
              <w:rPr>
                <w:b/>
                <w:bCs/>
                <w:sz w:val="26"/>
                <w:szCs w:val="26"/>
              </w:rPr>
              <w:t>пограничным службам в предотвращении переброса пожаров через государственную границу</w:t>
            </w:r>
            <w:r w:rsidR="00C755BF">
              <w:rPr>
                <w:b/>
                <w:bCs/>
                <w:sz w:val="26"/>
                <w:szCs w:val="26"/>
              </w:rPr>
              <w:t xml:space="preserve">, охотничьим хозяйствам «Эдельвейс», «Фауна», «Лебединое». Жителям населённых пунктов Краскино, </w:t>
            </w:r>
            <w:proofErr w:type="spellStart"/>
            <w:r w:rsidR="00C755BF">
              <w:rPr>
                <w:b/>
                <w:bCs/>
                <w:sz w:val="26"/>
                <w:szCs w:val="26"/>
              </w:rPr>
              <w:t>Цуканово</w:t>
            </w:r>
            <w:proofErr w:type="spellEnd"/>
            <w:r w:rsidR="00C755BF">
              <w:rPr>
                <w:b/>
                <w:bCs/>
                <w:sz w:val="26"/>
                <w:szCs w:val="26"/>
              </w:rPr>
              <w:t xml:space="preserve">, </w:t>
            </w:r>
            <w:r w:rsidR="00AC5D0C">
              <w:rPr>
                <w:b/>
                <w:bCs/>
                <w:sz w:val="26"/>
                <w:szCs w:val="26"/>
              </w:rPr>
              <w:t xml:space="preserve">Камышовое, Шахта, Лебединое, Хасан, Посьет, </w:t>
            </w:r>
            <w:proofErr w:type="spellStart"/>
            <w:r w:rsidR="00AC5D0C">
              <w:rPr>
                <w:b/>
                <w:bCs/>
                <w:sz w:val="26"/>
                <w:szCs w:val="26"/>
              </w:rPr>
              <w:t>Гвоздево</w:t>
            </w:r>
            <w:proofErr w:type="spellEnd"/>
            <w:r w:rsidR="00AC5D0C">
              <w:rPr>
                <w:b/>
                <w:bCs/>
                <w:sz w:val="26"/>
                <w:szCs w:val="26"/>
              </w:rPr>
              <w:t xml:space="preserve">. </w:t>
            </w:r>
            <w:r w:rsidR="00C77B15">
              <w:rPr>
                <w:b/>
                <w:bCs/>
                <w:sz w:val="26"/>
                <w:szCs w:val="26"/>
              </w:rPr>
              <w:t>Тушение природных пожаров создаёт благоприятную обстановку для развития</w:t>
            </w:r>
            <w:r w:rsidR="00C755BF">
              <w:rPr>
                <w:b/>
                <w:bCs/>
                <w:sz w:val="26"/>
                <w:szCs w:val="26"/>
              </w:rPr>
              <w:t xml:space="preserve"> фермерства и</w:t>
            </w:r>
            <w:r w:rsidR="00C77B15">
              <w:rPr>
                <w:b/>
                <w:bCs/>
                <w:sz w:val="26"/>
                <w:szCs w:val="26"/>
              </w:rPr>
              <w:t xml:space="preserve"> пчеловодства.</w:t>
            </w:r>
          </w:p>
          <w:p w:rsidR="00CE4176" w:rsidRPr="001C5EA1" w:rsidRDefault="00CE4176" w:rsidP="00AD1184">
            <w:pPr>
              <w:spacing w:after="120"/>
              <w:ind w:firstLine="0"/>
              <w:jc w:val="center"/>
              <w:rPr>
                <w:b/>
                <w:bCs/>
                <w:sz w:val="26"/>
                <w:szCs w:val="26"/>
              </w:rPr>
            </w:pPr>
          </w:p>
          <w:p w:rsidR="00CE4176" w:rsidRPr="001C5EA1" w:rsidRDefault="00CE4176" w:rsidP="00AD1184">
            <w:pPr>
              <w:spacing w:after="120"/>
              <w:ind w:firstLine="0"/>
              <w:jc w:val="center"/>
              <w:rPr>
                <w:b/>
                <w:bCs/>
                <w:sz w:val="26"/>
                <w:szCs w:val="26"/>
              </w:rPr>
            </w:pPr>
          </w:p>
          <w:p w:rsidR="00CE4176" w:rsidRPr="001C5EA1" w:rsidRDefault="00CE4176" w:rsidP="00AD1184">
            <w:pPr>
              <w:spacing w:after="120"/>
              <w:ind w:left="741" w:firstLine="0"/>
              <w:jc w:val="center"/>
              <w:rPr>
                <w:b/>
                <w:bCs/>
                <w:sz w:val="26"/>
                <w:szCs w:val="26"/>
              </w:rPr>
            </w:pPr>
          </w:p>
          <w:p w:rsidR="00CE4176" w:rsidRPr="001C5EA1" w:rsidRDefault="00CE4176" w:rsidP="00AD1184">
            <w:pPr>
              <w:spacing w:after="120"/>
              <w:ind w:left="741" w:firstLine="0"/>
              <w:rPr>
                <w:b/>
                <w:bCs/>
                <w:sz w:val="26"/>
                <w:szCs w:val="26"/>
              </w:rPr>
            </w:pPr>
          </w:p>
        </w:tc>
      </w:tr>
    </w:tbl>
    <w:p w:rsidR="00CE4176" w:rsidRPr="001C5EA1" w:rsidRDefault="00CE4176" w:rsidP="00CE4176">
      <w:pPr>
        <w:spacing w:after="120"/>
        <w:ind w:firstLine="0"/>
        <w:jc w:val="center"/>
        <w:rPr>
          <w:b/>
          <w:sz w:val="26"/>
          <w:szCs w:val="26"/>
        </w:rPr>
      </w:pPr>
    </w:p>
    <w:tbl>
      <w:tblPr>
        <w:tblW w:w="10632" w:type="dxa"/>
        <w:tblLayout w:type="fixed"/>
        <w:tblLook w:val="0000" w:firstRow="0" w:lastRow="0" w:firstColumn="0" w:lastColumn="0" w:noHBand="0" w:noVBand="0"/>
      </w:tblPr>
      <w:tblGrid>
        <w:gridCol w:w="3546"/>
        <w:gridCol w:w="7086"/>
      </w:tblGrid>
      <w:tr w:rsidR="00CE4176" w:rsidRPr="001C5EA1" w:rsidTr="00CE4176"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6DDE8"/>
          </w:tcPr>
          <w:p w:rsidR="00CE4176" w:rsidRPr="001C5EA1" w:rsidRDefault="00CE4176" w:rsidP="00AD1184">
            <w:pPr>
              <w:tabs>
                <w:tab w:val="left" w:pos="540"/>
              </w:tabs>
              <w:suppressAutoHyphens/>
              <w:spacing w:line="240" w:lineRule="auto"/>
              <w:ind w:firstLine="0"/>
              <w:jc w:val="left"/>
              <w:rPr>
                <w:rFonts w:eastAsia="Times New Roman"/>
                <w:i/>
                <w:color w:val="000000"/>
                <w:sz w:val="20"/>
                <w:szCs w:val="24"/>
                <w:lang w:eastAsia="ar-SA"/>
              </w:rPr>
            </w:pPr>
            <w:r w:rsidRPr="001C5EA1">
              <w:rPr>
                <w:rFonts w:eastAsia="Times New Roman"/>
                <w:b/>
                <w:color w:val="000000"/>
                <w:szCs w:val="24"/>
                <w:lang w:eastAsia="ar-SA"/>
              </w:rPr>
              <w:t>3. География проекта</w:t>
            </w:r>
          </w:p>
          <w:p w:rsidR="00CE4176" w:rsidRPr="001C5EA1" w:rsidRDefault="00CE4176" w:rsidP="00AD1184">
            <w:pPr>
              <w:tabs>
                <w:tab w:val="left" w:pos="540"/>
              </w:tabs>
              <w:suppressAutoHyphens/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color w:val="000000"/>
                <w:szCs w:val="24"/>
                <w:lang w:eastAsia="ar-SA"/>
              </w:rPr>
            </w:pPr>
            <w:r w:rsidRPr="001C5EA1">
              <w:rPr>
                <w:rFonts w:eastAsia="Times New Roman"/>
                <w:i/>
                <w:color w:val="000000"/>
                <w:sz w:val="20"/>
                <w:szCs w:val="24"/>
                <w:lang w:eastAsia="ar-SA"/>
              </w:rPr>
              <w:t>Перечислить все населенные пункты/районы, на которых реализуется проект</w:t>
            </w:r>
          </w:p>
        </w:tc>
        <w:tc>
          <w:tcPr>
            <w:tcW w:w="7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4176" w:rsidRDefault="00143C2E" w:rsidP="00AD1184">
            <w:pPr>
              <w:suppressAutoHyphens/>
              <w:snapToGrid w:val="0"/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color w:val="000000"/>
                <w:szCs w:val="24"/>
                <w:lang w:eastAsia="ar-SA"/>
              </w:rPr>
            </w:pPr>
            <w:proofErr w:type="spellStart"/>
            <w:r>
              <w:rPr>
                <w:rFonts w:eastAsia="Times New Roman"/>
                <w:b/>
                <w:bCs/>
                <w:color w:val="000000"/>
                <w:szCs w:val="24"/>
                <w:lang w:eastAsia="ar-SA"/>
              </w:rPr>
              <w:t>пгт</w:t>
            </w:r>
            <w:proofErr w:type="spellEnd"/>
            <w:r>
              <w:rPr>
                <w:rFonts w:eastAsia="Times New Roman"/>
                <w:b/>
                <w:bCs/>
                <w:color w:val="000000"/>
                <w:szCs w:val="24"/>
                <w:lang w:eastAsia="ar-SA"/>
              </w:rPr>
              <w:t xml:space="preserve">. Краскино,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Cs w:val="24"/>
                <w:lang w:eastAsia="ar-SA"/>
              </w:rPr>
              <w:t>пгт</w:t>
            </w:r>
            <w:proofErr w:type="spellEnd"/>
            <w:r>
              <w:rPr>
                <w:rFonts w:eastAsia="Times New Roman"/>
                <w:b/>
                <w:bCs/>
                <w:color w:val="000000"/>
                <w:szCs w:val="24"/>
                <w:lang w:eastAsia="ar-SA"/>
              </w:rPr>
              <w:t xml:space="preserve">. Хасан,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Cs w:val="24"/>
                <w:lang w:eastAsia="ar-SA"/>
              </w:rPr>
              <w:t>пгт</w:t>
            </w:r>
            <w:proofErr w:type="spellEnd"/>
            <w:r>
              <w:rPr>
                <w:rFonts w:eastAsia="Times New Roman"/>
                <w:b/>
                <w:bCs/>
                <w:color w:val="000000"/>
                <w:szCs w:val="24"/>
                <w:lang w:eastAsia="ar-SA"/>
              </w:rPr>
              <w:t xml:space="preserve">. Посьет, с.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Cs w:val="24"/>
                <w:lang w:eastAsia="ar-SA"/>
              </w:rPr>
              <w:t>Цуканово</w:t>
            </w:r>
            <w:proofErr w:type="spellEnd"/>
            <w:r>
              <w:rPr>
                <w:rFonts w:eastAsia="Times New Roman"/>
                <w:b/>
                <w:bCs/>
                <w:color w:val="000000"/>
                <w:szCs w:val="24"/>
                <w:lang w:eastAsia="ar-SA"/>
              </w:rPr>
              <w:t xml:space="preserve">, с. Камышовое, с.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Cs w:val="24"/>
                <w:lang w:eastAsia="ar-SA"/>
              </w:rPr>
              <w:t>Гвоздево</w:t>
            </w:r>
            <w:proofErr w:type="spellEnd"/>
            <w:r w:rsidR="004D5842">
              <w:rPr>
                <w:rFonts w:eastAsia="Times New Roman"/>
                <w:b/>
                <w:bCs/>
                <w:color w:val="000000"/>
                <w:szCs w:val="24"/>
                <w:lang w:eastAsia="ar-SA"/>
              </w:rPr>
              <w:t>, с. Леб</w:t>
            </w:r>
            <w:r w:rsidR="00AF2EE8">
              <w:rPr>
                <w:rFonts w:eastAsia="Times New Roman"/>
                <w:b/>
                <w:bCs/>
                <w:color w:val="000000"/>
                <w:szCs w:val="24"/>
                <w:lang w:eastAsia="ar-SA"/>
              </w:rPr>
              <w:t>единое</w:t>
            </w:r>
            <w:r w:rsidR="007D5169">
              <w:rPr>
                <w:rFonts w:eastAsia="Times New Roman"/>
                <w:b/>
                <w:bCs/>
                <w:color w:val="000000"/>
                <w:szCs w:val="24"/>
                <w:lang w:eastAsia="ar-SA"/>
              </w:rPr>
              <w:t>, с. Шахта</w:t>
            </w:r>
          </w:p>
          <w:p w:rsidR="004D5842" w:rsidRPr="001C5EA1" w:rsidRDefault="004D5842" w:rsidP="00AD1184">
            <w:pPr>
              <w:suppressAutoHyphens/>
              <w:snapToGrid w:val="0"/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color w:val="000000"/>
                <w:szCs w:val="24"/>
                <w:lang w:eastAsia="ar-SA"/>
              </w:rPr>
            </w:pPr>
          </w:p>
        </w:tc>
      </w:tr>
    </w:tbl>
    <w:p w:rsidR="00CE4176" w:rsidRPr="001C5EA1" w:rsidRDefault="00CE4176" w:rsidP="00CE4176">
      <w:pPr>
        <w:spacing w:after="120"/>
        <w:ind w:firstLine="0"/>
        <w:jc w:val="center"/>
        <w:rPr>
          <w:b/>
          <w:sz w:val="26"/>
          <w:szCs w:val="26"/>
        </w:rPr>
      </w:pPr>
    </w:p>
    <w:tbl>
      <w:tblPr>
        <w:tblW w:w="10632" w:type="dxa"/>
        <w:tblLayout w:type="fixed"/>
        <w:tblLook w:val="0000" w:firstRow="0" w:lastRow="0" w:firstColumn="0" w:lastColumn="0" w:noHBand="0" w:noVBand="0"/>
      </w:tblPr>
      <w:tblGrid>
        <w:gridCol w:w="3546"/>
        <w:gridCol w:w="7086"/>
      </w:tblGrid>
      <w:tr w:rsidR="00CE4176" w:rsidRPr="001C5EA1" w:rsidTr="00CE4176"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6DDE8"/>
          </w:tcPr>
          <w:p w:rsidR="00CE4176" w:rsidRPr="001C5EA1" w:rsidRDefault="00CE4176" w:rsidP="00AD1184">
            <w:pPr>
              <w:tabs>
                <w:tab w:val="left" w:pos="540"/>
              </w:tabs>
              <w:suppressAutoHyphens/>
              <w:spacing w:line="240" w:lineRule="auto"/>
              <w:ind w:firstLine="0"/>
              <w:jc w:val="left"/>
              <w:rPr>
                <w:rFonts w:eastAsia="Times New Roman"/>
                <w:i/>
                <w:color w:val="000000"/>
                <w:sz w:val="20"/>
                <w:szCs w:val="24"/>
                <w:lang w:eastAsia="ar-SA"/>
              </w:rPr>
            </w:pPr>
            <w:r w:rsidRPr="001C5EA1">
              <w:rPr>
                <w:rFonts w:eastAsia="Times New Roman"/>
                <w:b/>
                <w:color w:val="000000"/>
                <w:szCs w:val="24"/>
                <w:lang w:eastAsia="ar-SA"/>
              </w:rPr>
              <w:t xml:space="preserve">4. Основные целевые группы, на которые направлен проект </w:t>
            </w:r>
          </w:p>
          <w:p w:rsidR="00CE4176" w:rsidRPr="001C5EA1" w:rsidRDefault="00E66E24" w:rsidP="00AD1184">
            <w:pPr>
              <w:suppressAutoHyphens/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color w:val="000000"/>
                <w:szCs w:val="24"/>
                <w:lang w:eastAsia="ar-SA"/>
              </w:rPr>
            </w:pPr>
            <w:r>
              <w:rPr>
                <w:rFonts w:eastAsia="Times New Roman"/>
                <w:i/>
                <w:color w:val="000000"/>
                <w:sz w:val="20"/>
                <w:szCs w:val="24"/>
                <w:lang w:eastAsia="ar-SA"/>
              </w:rPr>
              <w:t>д</w:t>
            </w:r>
            <w:r w:rsidR="00CE4176" w:rsidRPr="001C5EA1">
              <w:rPr>
                <w:rFonts w:eastAsia="Times New Roman"/>
                <w:i/>
                <w:color w:val="000000"/>
                <w:sz w:val="20"/>
                <w:szCs w:val="24"/>
                <w:lang w:eastAsia="ar-SA"/>
              </w:rPr>
              <w:t xml:space="preserve">ля кого ваш проект, перечислите социальные группы, возраст участников (клиентов, </w:t>
            </w:r>
            <w:proofErr w:type="spellStart"/>
            <w:r w:rsidR="00CE4176" w:rsidRPr="001C5EA1">
              <w:rPr>
                <w:rFonts w:eastAsia="Times New Roman"/>
                <w:i/>
                <w:color w:val="000000"/>
                <w:sz w:val="20"/>
                <w:szCs w:val="24"/>
                <w:lang w:eastAsia="ar-SA"/>
              </w:rPr>
              <w:t>благополучателей</w:t>
            </w:r>
            <w:proofErr w:type="spellEnd"/>
            <w:r w:rsidR="00CE4176" w:rsidRPr="001C5EA1">
              <w:rPr>
                <w:rFonts w:eastAsia="Times New Roman"/>
                <w:i/>
                <w:color w:val="000000"/>
                <w:sz w:val="20"/>
                <w:szCs w:val="24"/>
                <w:lang w:eastAsia="ar-SA"/>
              </w:rPr>
              <w:t>) проекта</w:t>
            </w:r>
          </w:p>
        </w:tc>
        <w:tc>
          <w:tcPr>
            <w:tcW w:w="7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AE1" w:rsidRDefault="00CE4176" w:rsidP="00114129">
            <w:pPr>
              <w:suppressAutoHyphens/>
              <w:snapToGrid w:val="0"/>
              <w:spacing w:line="240" w:lineRule="auto"/>
              <w:ind w:firstLine="32"/>
              <w:jc w:val="left"/>
              <w:rPr>
                <w:rFonts w:eastAsia="Times New Roman"/>
                <w:bCs/>
                <w:color w:val="000000"/>
                <w:szCs w:val="24"/>
                <w:lang w:eastAsia="ar-SA"/>
              </w:rPr>
            </w:pPr>
            <w:r w:rsidRPr="001C5EA1">
              <w:rPr>
                <w:rFonts w:eastAsia="Times New Roman"/>
                <w:bCs/>
                <w:color w:val="000000"/>
                <w:szCs w:val="24"/>
                <w:lang w:eastAsia="ar-SA"/>
              </w:rPr>
              <w:t>1.</w:t>
            </w:r>
            <w:r w:rsidR="00114129">
              <w:rPr>
                <w:rFonts w:eastAsia="Times New Roman"/>
                <w:bCs/>
                <w:color w:val="000000"/>
                <w:szCs w:val="24"/>
                <w:lang w:eastAsia="ar-SA"/>
              </w:rPr>
              <w:t xml:space="preserve"> </w:t>
            </w:r>
            <w:r w:rsidR="009E7A15">
              <w:rPr>
                <w:rFonts w:eastAsia="Times New Roman"/>
                <w:bCs/>
                <w:color w:val="000000"/>
                <w:szCs w:val="24"/>
                <w:lang w:eastAsia="ar-SA"/>
              </w:rPr>
              <w:t>Жители населённых пунктов, чьё имущество может пострадать от пожаров.</w:t>
            </w:r>
          </w:p>
          <w:p w:rsidR="00CE4176" w:rsidRPr="001C5EA1" w:rsidRDefault="00CE4176" w:rsidP="00AD1184">
            <w:pPr>
              <w:suppressAutoHyphens/>
              <w:snapToGrid w:val="0"/>
              <w:spacing w:line="240" w:lineRule="auto"/>
              <w:ind w:firstLine="32"/>
              <w:jc w:val="left"/>
              <w:rPr>
                <w:rFonts w:eastAsia="Times New Roman"/>
                <w:bCs/>
                <w:color w:val="000000"/>
                <w:szCs w:val="24"/>
                <w:lang w:eastAsia="ar-SA"/>
              </w:rPr>
            </w:pPr>
            <w:r w:rsidRPr="001C5EA1">
              <w:rPr>
                <w:rFonts w:eastAsia="Times New Roman"/>
                <w:bCs/>
                <w:color w:val="000000"/>
                <w:szCs w:val="24"/>
                <w:lang w:eastAsia="ar-SA"/>
              </w:rPr>
              <w:t>2.</w:t>
            </w:r>
            <w:r w:rsidR="009E7A15">
              <w:rPr>
                <w:rFonts w:eastAsia="Times New Roman"/>
                <w:bCs/>
                <w:color w:val="000000"/>
                <w:szCs w:val="24"/>
                <w:lang w:eastAsia="ar-SA"/>
              </w:rPr>
              <w:t xml:space="preserve"> Члены охотничьих хозяйств </w:t>
            </w:r>
          </w:p>
          <w:p w:rsidR="00CE4176" w:rsidRPr="001C5EA1" w:rsidRDefault="00CE4176" w:rsidP="00AD1184">
            <w:pPr>
              <w:suppressAutoHyphens/>
              <w:snapToGrid w:val="0"/>
              <w:spacing w:line="240" w:lineRule="auto"/>
              <w:ind w:firstLine="32"/>
              <w:jc w:val="left"/>
              <w:rPr>
                <w:rFonts w:eastAsia="Times New Roman"/>
                <w:bCs/>
                <w:color w:val="000000"/>
                <w:szCs w:val="24"/>
                <w:lang w:eastAsia="ar-SA"/>
              </w:rPr>
            </w:pPr>
            <w:r w:rsidRPr="001C5EA1">
              <w:rPr>
                <w:rFonts w:eastAsia="Times New Roman"/>
                <w:bCs/>
                <w:color w:val="000000"/>
                <w:szCs w:val="24"/>
                <w:lang w:eastAsia="ar-SA"/>
              </w:rPr>
              <w:t>3.</w:t>
            </w:r>
            <w:r w:rsidR="009E7A15">
              <w:rPr>
                <w:rFonts w:eastAsia="Times New Roman"/>
                <w:bCs/>
                <w:color w:val="000000"/>
                <w:szCs w:val="24"/>
                <w:lang w:eastAsia="ar-SA"/>
              </w:rPr>
              <w:t xml:space="preserve"> Госструктуры, ответственные за переброс пожаров чер</w:t>
            </w:r>
            <w:r w:rsidR="005F0E25">
              <w:rPr>
                <w:rFonts w:eastAsia="Times New Roman"/>
                <w:bCs/>
                <w:color w:val="000000"/>
                <w:szCs w:val="24"/>
                <w:lang w:eastAsia="ar-SA"/>
              </w:rPr>
              <w:t xml:space="preserve">ез государственную границу </w:t>
            </w:r>
            <w:r w:rsidR="009E7A15">
              <w:rPr>
                <w:rFonts w:eastAsia="Times New Roman"/>
                <w:bCs/>
                <w:color w:val="000000"/>
                <w:szCs w:val="24"/>
                <w:lang w:eastAsia="ar-SA"/>
              </w:rPr>
              <w:t>(штрафные сан</w:t>
            </w:r>
            <w:r w:rsidR="005F0E25">
              <w:rPr>
                <w:rFonts w:eastAsia="Times New Roman"/>
                <w:bCs/>
                <w:color w:val="000000"/>
                <w:szCs w:val="24"/>
                <w:lang w:eastAsia="ar-SA"/>
              </w:rPr>
              <w:t>к</w:t>
            </w:r>
            <w:r w:rsidR="009E7A15">
              <w:rPr>
                <w:rFonts w:eastAsia="Times New Roman"/>
                <w:bCs/>
                <w:color w:val="000000"/>
                <w:szCs w:val="24"/>
                <w:lang w:eastAsia="ar-SA"/>
              </w:rPr>
              <w:t>ции</w:t>
            </w:r>
            <w:r w:rsidR="005F0E25">
              <w:rPr>
                <w:rFonts w:eastAsia="Times New Roman"/>
                <w:bCs/>
                <w:color w:val="000000"/>
                <w:szCs w:val="24"/>
                <w:lang w:eastAsia="ar-SA"/>
              </w:rPr>
              <w:t xml:space="preserve"> со стороны КНР)</w:t>
            </w:r>
          </w:p>
          <w:p w:rsidR="00CE4176" w:rsidRPr="001C5EA1" w:rsidRDefault="00CE4176" w:rsidP="00AD1184">
            <w:pPr>
              <w:suppressAutoHyphens/>
              <w:snapToGrid w:val="0"/>
              <w:spacing w:line="240" w:lineRule="auto"/>
              <w:ind w:firstLine="32"/>
              <w:jc w:val="left"/>
              <w:rPr>
                <w:rFonts w:eastAsia="Times New Roman"/>
                <w:bCs/>
                <w:color w:val="000000"/>
                <w:szCs w:val="24"/>
                <w:lang w:eastAsia="ar-SA"/>
              </w:rPr>
            </w:pPr>
            <w:r w:rsidRPr="001C5EA1">
              <w:rPr>
                <w:rFonts w:eastAsia="Times New Roman"/>
                <w:bCs/>
                <w:color w:val="000000"/>
                <w:szCs w:val="24"/>
                <w:lang w:eastAsia="ar-SA"/>
              </w:rPr>
              <w:t>4.</w:t>
            </w:r>
            <w:r w:rsidR="005F0E25">
              <w:rPr>
                <w:rFonts w:eastAsia="Times New Roman"/>
                <w:bCs/>
                <w:color w:val="000000"/>
                <w:szCs w:val="24"/>
                <w:lang w:eastAsia="ar-SA"/>
              </w:rPr>
              <w:t xml:space="preserve"> </w:t>
            </w:r>
            <w:r w:rsidR="00AD18C3">
              <w:rPr>
                <w:rFonts w:eastAsia="Times New Roman"/>
                <w:bCs/>
                <w:color w:val="000000"/>
                <w:szCs w:val="24"/>
                <w:lang w:eastAsia="ar-SA"/>
              </w:rPr>
              <w:t>У</w:t>
            </w:r>
            <w:r w:rsidR="005F0E25">
              <w:rPr>
                <w:rFonts w:eastAsia="Times New Roman"/>
                <w:bCs/>
                <w:color w:val="000000"/>
                <w:szCs w:val="24"/>
                <w:lang w:eastAsia="ar-SA"/>
              </w:rPr>
              <w:t>частники детског</w:t>
            </w:r>
            <w:r w:rsidR="00AD18C3">
              <w:rPr>
                <w:rFonts w:eastAsia="Times New Roman"/>
                <w:bCs/>
                <w:color w:val="000000"/>
                <w:szCs w:val="24"/>
                <w:lang w:eastAsia="ar-SA"/>
              </w:rPr>
              <w:t>о и юношеского подразделения ДПД</w:t>
            </w:r>
            <w:r w:rsidR="005F0E25">
              <w:rPr>
                <w:rFonts w:eastAsia="Times New Roman"/>
                <w:bCs/>
                <w:color w:val="000000"/>
                <w:szCs w:val="24"/>
                <w:lang w:eastAsia="ar-SA"/>
              </w:rPr>
              <w:t xml:space="preserve"> «Меловой период»</w:t>
            </w:r>
            <w:r w:rsidR="00AD18C3">
              <w:rPr>
                <w:rFonts w:eastAsia="Times New Roman"/>
                <w:bCs/>
                <w:color w:val="000000"/>
                <w:szCs w:val="24"/>
                <w:lang w:eastAsia="ar-SA"/>
              </w:rPr>
              <w:t>,</w:t>
            </w:r>
            <w:r w:rsidR="005F0E25">
              <w:rPr>
                <w:rFonts w:eastAsia="Times New Roman"/>
                <w:bCs/>
                <w:color w:val="000000"/>
                <w:szCs w:val="24"/>
                <w:lang w:eastAsia="ar-SA"/>
              </w:rPr>
              <w:t xml:space="preserve"> вовлечённые в социально значимый общественный проект.</w:t>
            </w:r>
            <w:r w:rsidR="00AD18C3">
              <w:rPr>
                <w:rFonts w:eastAsia="Times New Roman"/>
                <w:bCs/>
                <w:color w:val="000000"/>
                <w:szCs w:val="24"/>
                <w:lang w:eastAsia="ar-SA"/>
              </w:rPr>
              <w:t xml:space="preserve"> (развитие добровольчества)</w:t>
            </w:r>
          </w:p>
          <w:p w:rsidR="00CE4176" w:rsidRPr="001C5EA1" w:rsidRDefault="00CE4176" w:rsidP="00114129">
            <w:pPr>
              <w:suppressAutoHyphens/>
              <w:snapToGrid w:val="0"/>
              <w:spacing w:line="240" w:lineRule="auto"/>
              <w:ind w:firstLine="32"/>
              <w:jc w:val="left"/>
              <w:rPr>
                <w:rFonts w:eastAsia="Times New Roman"/>
                <w:b/>
                <w:bCs/>
                <w:color w:val="000000"/>
                <w:szCs w:val="24"/>
                <w:lang w:eastAsia="ar-SA"/>
              </w:rPr>
            </w:pPr>
            <w:r w:rsidRPr="001C5EA1">
              <w:rPr>
                <w:rFonts w:eastAsia="Times New Roman"/>
                <w:bCs/>
                <w:color w:val="000000"/>
                <w:szCs w:val="24"/>
                <w:lang w:eastAsia="ar-SA"/>
              </w:rPr>
              <w:t>5.</w:t>
            </w:r>
            <w:r w:rsidR="00AD18C3">
              <w:rPr>
                <w:rFonts w:eastAsia="Times New Roman"/>
                <w:bCs/>
                <w:color w:val="000000"/>
                <w:szCs w:val="24"/>
                <w:lang w:eastAsia="ar-SA"/>
              </w:rPr>
              <w:t xml:space="preserve"> Школьники от 7 до 17 лет (повышение грамотности в области противопожарной безопасности).</w:t>
            </w:r>
          </w:p>
        </w:tc>
      </w:tr>
    </w:tbl>
    <w:p w:rsidR="00CE4176" w:rsidRPr="001C5EA1" w:rsidRDefault="00CE4176" w:rsidP="00CE4176">
      <w:pPr>
        <w:spacing w:after="120"/>
        <w:ind w:firstLine="0"/>
        <w:jc w:val="center"/>
        <w:rPr>
          <w:b/>
          <w:sz w:val="26"/>
          <w:szCs w:val="26"/>
        </w:rPr>
      </w:pPr>
    </w:p>
    <w:tbl>
      <w:tblPr>
        <w:tblW w:w="10632" w:type="dxa"/>
        <w:tblLayout w:type="fixed"/>
        <w:tblLook w:val="0000" w:firstRow="0" w:lastRow="0" w:firstColumn="0" w:lastColumn="0" w:noHBand="0" w:noVBand="0"/>
      </w:tblPr>
      <w:tblGrid>
        <w:gridCol w:w="3546"/>
        <w:gridCol w:w="7086"/>
      </w:tblGrid>
      <w:tr w:rsidR="00CE4176" w:rsidRPr="001C5EA1" w:rsidTr="00CE4176"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6DDE8"/>
          </w:tcPr>
          <w:p w:rsidR="00CE4176" w:rsidRPr="001C5EA1" w:rsidRDefault="00CE4176" w:rsidP="00AD1184">
            <w:pPr>
              <w:tabs>
                <w:tab w:val="left" w:pos="540"/>
              </w:tabs>
              <w:suppressAutoHyphens/>
              <w:spacing w:line="240" w:lineRule="auto"/>
              <w:ind w:firstLine="0"/>
              <w:jc w:val="left"/>
              <w:rPr>
                <w:rFonts w:eastAsia="Times New Roman"/>
                <w:bCs/>
                <w:i/>
                <w:color w:val="000000"/>
                <w:sz w:val="20"/>
                <w:szCs w:val="20"/>
                <w:lang w:eastAsia="ar-SA"/>
              </w:rPr>
            </w:pPr>
            <w:r w:rsidRPr="001C5EA1">
              <w:rPr>
                <w:rFonts w:eastAsia="Times New Roman"/>
                <w:b/>
                <w:color w:val="000000"/>
                <w:szCs w:val="24"/>
                <w:lang w:eastAsia="ar-SA"/>
              </w:rPr>
              <w:t>5. Основная цель проекта</w:t>
            </w:r>
          </w:p>
          <w:p w:rsidR="00CE4176" w:rsidRPr="001C5EA1" w:rsidRDefault="00CE4176" w:rsidP="00AD1184">
            <w:pPr>
              <w:suppressAutoHyphens/>
              <w:spacing w:line="240" w:lineRule="auto"/>
              <w:ind w:firstLine="0"/>
              <w:jc w:val="left"/>
              <w:rPr>
                <w:rFonts w:eastAsia="Times New Roman"/>
                <w:bCs/>
                <w:i/>
                <w:color w:val="000000"/>
                <w:sz w:val="20"/>
                <w:szCs w:val="20"/>
                <w:lang w:eastAsia="ar-SA"/>
              </w:rPr>
            </w:pPr>
            <w:r w:rsidRPr="001C5EA1">
              <w:rPr>
                <w:rFonts w:eastAsia="Times New Roman"/>
                <w:bCs/>
                <w:i/>
                <w:color w:val="000000"/>
                <w:sz w:val="20"/>
                <w:szCs w:val="20"/>
                <w:lang w:eastAsia="ar-SA"/>
              </w:rPr>
              <w:t xml:space="preserve">Сформулируйте одну цель проекта. Цель должна быть конкретная, измеримая, достижимая, близкая автору и ограничена во времени (SMART)  </w:t>
            </w:r>
          </w:p>
          <w:p w:rsidR="00CE4176" w:rsidRPr="001C5EA1" w:rsidRDefault="00CE4176" w:rsidP="00AD1184">
            <w:pPr>
              <w:suppressAutoHyphens/>
              <w:spacing w:line="240" w:lineRule="auto"/>
              <w:ind w:firstLine="0"/>
              <w:jc w:val="left"/>
              <w:rPr>
                <w:rFonts w:eastAsia="Times New Roman"/>
                <w:bCs/>
                <w:i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7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4176" w:rsidRPr="001C5EA1" w:rsidRDefault="004D5842" w:rsidP="00AD1184">
            <w:pPr>
              <w:suppressAutoHyphens/>
              <w:snapToGrid w:val="0"/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color w:val="000000"/>
                <w:szCs w:val="24"/>
                <w:lang w:eastAsia="ar-SA"/>
              </w:rPr>
            </w:pPr>
            <w:r>
              <w:rPr>
                <w:rFonts w:eastAsia="Times New Roman"/>
                <w:b/>
                <w:bCs/>
                <w:color w:val="000000"/>
                <w:szCs w:val="24"/>
                <w:lang w:eastAsia="ar-SA"/>
              </w:rPr>
              <w:t>У</w:t>
            </w:r>
            <w:r w:rsidR="00AC5D0C">
              <w:rPr>
                <w:rFonts w:eastAsia="Times New Roman"/>
                <w:b/>
                <w:bCs/>
                <w:color w:val="000000"/>
                <w:szCs w:val="24"/>
                <w:lang w:eastAsia="ar-SA"/>
              </w:rPr>
              <w:t>величение численности ДПД до 45 человек, прошедших обучение, путём создания новых ячеек пожарных в каждом из перечисленных населённых пунктов и обеспечения их средствами пожаротушения.</w:t>
            </w:r>
          </w:p>
        </w:tc>
      </w:tr>
    </w:tbl>
    <w:p w:rsidR="00CE4176" w:rsidRPr="001C5EA1" w:rsidRDefault="00CE4176" w:rsidP="00CE4176">
      <w:pPr>
        <w:spacing w:after="120"/>
        <w:ind w:firstLine="0"/>
        <w:jc w:val="center"/>
        <w:rPr>
          <w:b/>
          <w:sz w:val="26"/>
          <w:szCs w:val="26"/>
        </w:rPr>
      </w:pPr>
    </w:p>
    <w:tbl>
      <w:tblPr>
        <w:tblW w:w="10632" w:type="dxa"/>
        <w:tblLayout w:type="fixed"/>
        <w:tblLook w:val="0000" w:firstRow="0" w:lastRow="0" w:firstColumn="0" w:lastColumn="0" w:noHBand="0" w:noVBand="0"/>
      </w:tblPr>
      <w:tblGrid>
        <w:gridCol w:w="3546"/>
        <w:gridCol w:w="7086"/>
      </w:tblGrid>
      <w:tr w:rsidR="00CE4176" w:rsidRPr="001C5EA1" w:rsidTr="00CE4176"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6DDE8"/>
          </w:tcPr>
          <w:p w:rsidR="00CE4176" w:rsidRPr="001C5EA1" w:rsidRDefault="00CE4176" w:rsidP="00AD1184">
            <w:pPr>
              <w:tabs>
                <w:tab w:val="left" w:pos="540"/>
              </w:tabs>
              <w:suppressAutoHyphens/>
              <w:spacing w:line="240" w:lineRule="auto"/>
              <w:ind w:firstLine="0"/>
              <w:jc w:val="left"/>
              <w:rPr>
                <w:rFonts w:eastAsia="Times New Roman"/>
                <w:bCs/>
                <w:i/>
                <w:color w:val="000000"/>
                <w:sz w:val="20"/>
                <w:szCs w:val="20"/>
                <w:lang w:eastAsia="ar-SA"/>
              </w:rPr>
            </w:pPr>
            <w:r w:rsidRPr="001C5EA1">
              <w:rPr>
                <w:rFonts w:eastAsia="Times New Roman"/>
                <w:b/>
                <w:color w:val="000000"/>
                <w:szCs w:val="24"/>
                <w:lang w:eastAsia="ar-SA"/>
              </w:rPr>
              <w:t>6. Задачи проекта</w:t>
            </w:r>
          </w:p>
          <w:p w:rsidR="00CE4176" w:rsidRPr="001C5EA1" w:rsidRDefault="00CE4176" w:rsidP="00AD1184">
            <w:pPr>
              <w:suppressAutoHyphens/>
              <w:spacing w:line="240" w:lineRule="auto"/>
              <w:ind w:firstLine="0"/>
              <w:jc w:val="left"/>
              <w:rPr>
                <w:rFonts w:eastAsia="Times New Roman"/>
                <w:bCs/>
                <w:i/>
                <w:color w:val="000000"/>
                <w:sz w:val="20"/>
                <w:szCs w:val="20"/>
                <w:lang w:eastAsia="ar-SA"/>
              </w:rPr>
            </w:pPr>
            <w:r w:rsidRPr="001C5EA1">
              <w:rPr>
                <w:rFonts w:eastAsia="Times New Roman"/>
                <w:bCs/>
                <w:i/>
                <w:color w:val="000000"/>
                <w:sz w:val="20"/>
                <w:szCs w:val="20"/>
                <w:lang w:eastAsia="ar-SA"/>
              </w:rPr>
              <w:t>Сформулируйте основные шаги на пути к достижению цели проекта. Какие результаты (данные, показатели) необходимо получить, чтобы считать поставленную цель выполненной?</w:t>
            </w:r>
          </w:p>
        </w:tc>
        <w:tc>
          <w:tcPr>
            <w:tcW w:w="7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4176" w:rsidRPr="001C5EA1" w:rsidRDefault="00CE4176" w:rsidP="00AD1184">
            <w:pPr>
              <w:suppressAutoHyphens/>
              <w:snapToGrid w:val="0"/>
              <w:spacing w:line="240" w:lineRule="auto"/>
              <w:ind w:firstLine="0"/>
              <w:jc w:val="left"/>
              <w:rPr>
                <w:rFonts w:eastAsia="Times New Roman"/>
                <w:bCs/>
                <w:color w:val="000000"/>
                <w:szCs w:val="24"/>
                <w:lang w:eastAsia="ar-SA"/>
              </w:rPr>
            </w:pPr>
            <w:r w:rsidRPr="001C5EA1">
              <w:rPr>
                <w:rFonts w:eastAsia="Times New Roman"/>
                <w:bCs/>
                <w:color w:val="000000"/>
                <w:szCs w:val="24"/>
                <w:lang w:eastAsia="ar-SA"/>
              </w:rPr>
              <w:t>1.</w:t>
            </w:r>
            <w:r w:rsidR="00EE19DF">
              <w:rPr>
                <w:rFonts w:eastAsia="Times New Roman"/>
                <w:bCs/>
                <w:color w:val="000000"/>
                <w:szCs w:val="24"/>
                <w:lang w:eastAsia="ar-SA"/>
              </w:rPr>
              <w:t xml:space="preserve">Объединение инициативных граждан </w:t>
            </w:r>
            <w:r w:rsidR="00A60BD4">
              <w:rPr>
                <w:rFonts w:eastAsia="Times New Roman"/>
                <w:bCs/>
                <w:color w:val="000000"/>
                <w:szCs w:val="24"/>
                <w:lang w:eastAsia="ar-SA"/>
              </w:rPr>
              <w:t xml:space="preserve">и отдельных существующих групп добровольных пожарных </w:t>
            </w:r>
            <w:r w:rsidR="00B7545B">
              <w:rPr>
                <w:rFonts w:eastAsia="Times New Roman"/>
                <w:bCs/>
                <w:color w:val="000000"/>
                <w:szCs w:val="24"/>
                <w:lang w:eastAsia="ar-SA"/>
              </w:rPr>
              <w:t>в</w:t>
            </w:r>
            <w:r w:rsidR="00EA1695">
              <w:rPr>
                <w:rFonts w:eastAsia="Times New Roman"/>
                <w:bCs/>
                <w:color w:val="000000"/>
                <w:szCs w:val="24"/>
                <w:lang w:eastAsia="ar-SA"/>
              </w:rPr>
              <w:t xml:space="preserve"> единую, скоординированную ДПД «Меловой период»,</w:t>
            </w:r>
          </w:p>
          <w:p w:rsidR="00CE4176" w:rsidRPr="001C5EA1" w:rsidRDefault="00EA1695" w:rsidP="00AD1184">
            <w:pPr>
              <w:suppressAutoHyphens/>
              <w:snapToGrid w:val="0"/>
              <w:spacing w:line="240" w:lineRule="auto"/>
              <w:ind w:firstLine="0"/>
              <w:jc w:val="left"/>
              <w:rPr>
                <w:rFonts w:eastAsia="Times New Roman"/>
                <w:bCs/>
                <w:color w:val="000000"/>
                <w:szCs w:val="24"/>
                <w:lang w:eastAsia="ar-SA"/>
              </w:rPr>
            </w:pPr>
            <w:r>
              <w:rPr>
                <w:rFonts w:eastAsia="Times New Roman"/>
                <w:bCs/>
                <w:color w:val="000000"/>
                <w:szCs w:val="24"/>
                <w:lang w:eastAsia="ar-SA"/>
              </w:rPr>
              <w:t xml:space="preserve"> с</w:t>
            </w:r>
            <w:r w:rsidR="00EE19DF">
              <w:rPr>
                <w:rFonts w:eastAsia="Times New Roman"/>
                <w:bCs/>
                <w:color w:val="000000"/>
                <w:szCs w:val="24"/>
                <w:lang w:eastAsia="ar-SA"/>
              </w:rPr>
              <w:t xml:space="preserve">оздание </w:t>
            </w:r>
            <w:r w:rsidR="00DB2796">
              <w:rPr>
                <w:rFonts w:eastAsia="Times New Roman"/>
                <w:bCs/>
                <w:color w:val="000000"/>
                <w:szCs w:val="24"/>
                <w:lang w:eastAsia="ar-SA"/>
              </w:rPr>
              <w:t>новых ячеек ДПД.</w:t>
            </w:r>
          </w:p>
          <w:p w:rsidR="00CE4176" w:rsidRPr="001C5EA1" w:rsidRDefault="008714D5" w:rsidP="00AD1184">
            <w:pPr>
              <w:suppressAutoHyphens/>
              <w:snapToGrid w:val="0"/>
              <w:spacing w:line="240" w:lineRule="auto"/>
              <w:ind w:firstLine="0"/>
              <w:jc w:val="left"/>
              <w:rPr>
                <w:rFonts w:eastAsia="Times New Roman"/>
                <w:bCs/>
                <w:color w:val="000000"/>
                <w:szCs w:val="24"/>
                <w:lang w:eastAsia="ar-SA"/>
              </w:rPr>
            </w:pPr>
            <w:r>
              <w:rPr>
                <w:rFonts w:eastAsia="Times New Roman"/>
                <w:bCs/>
                <w:color w:val="000000"/>
                <w:szCs w:val="24"/>
                <w:lang w:eastAsia="ar-SA"/>
              </w:rPr>
              <w:t>2</w:t>
            </w:r>
            <w:r w:rsidR="00CE4176" w:rsidRPr="001C5EA1">
              <w:rPr>
                <w:rFonts w:eastAsia="Times New Roman"/>
                <w:bCs/>
                <w:color w:val="000000"/>
                <w:szCs w:val="24"/>
                <w:lang w:eastAsia="ar-SA"/>
              </w:rPr>
              <w:t>.</w:t>
            </w:r>
            <w:r w:rsidR="00EE19DF">
              <w:rPr>
                <w:rFonts w:eastAsia="Times New Roman"/>
                <w:bCs/>
                <w:color w:val="000000"/>
                <w:szCs w:val="24"/>
                <w:lang w:eastAsia="ar-SA"/>
              </w:rPr>
              <w:t xml:space="preserve"> Приобретение средств пожаротушения и контроля за противопожарной безопасностью.</w:t>
            </w:r>
          </w:p>
          <w:p w:rsidR="006F0798" w:rsidRPr="001C5EA1" w:rsidRDefault="008714D5" w:rsidP="006F0798">
            <w:pPr>
              <w:suppressAutoHyphens/>
              <w:snapToGrid w:val="0"/>
              <w:spacing w:line="240" w:lineRule="auto"/>
              <w:ind w:firstLine="0"/>
              <w:jc w:val="left"/>
              <w:rPr>
                <w:rFonts w:eastAsia="Times New Roman"/>
                <w:bCs/>
                <w:color w:val="000000"/>
                <w:szCs w:val="24"/>
                <w:lang w:eastAsia="ar-SA"/>
              </w:rPr>
            </w:pPr>
            <w:r>
              <w:rPr>
                <w:rFonts w:eastAsia="Times New Roman"/>
                <w:bCs/>
                <w:color w:val="000000"/>
                <w:szCs w:val="24"/>
                <w:lang w:eastAsia="ar-SA"/>
              </w:rPr>
              <w:t>3</w:t>
            </w:r>
            <w:r w:rsidR="00CE4176" w:rsidRPr="001C5EA1">
              <w:rPr>
                <w:rFonts w:eastAsia="Times New Roman"/>
                <w:bCs/>
                <w:color w:val="000000"/>
                <w:szCs w:val="24"/>
                <w:lang w:eastAsia="ar-SA"/>
              </w:rPr>
              <w:t>.</w:t>
            </w:r>
            <w:r w:rsidR="006F0798">
              <w:rPr>
                <w:rFonts w:eastAsia="Times New Roman"/>
                <w:bCs/>
                <w:color w:val="000000"/>
                <w:szCs w:val="24"/>
                <w:lang w:eastAsia="ar-SA"/>
              </w:rPr>
              <w:t xml:space="preserve"> Тушение лесных пожаров, контроль за нарушением противопожарной безопасности на их территории</w:t>
            </w:r>
            <w:r w:rsidR="00DB2796">
              <w:rPr>
                <w:rFonts w:eastAsia="Times New Roman"/>
                <w:bCs/>
                <w:color w:val="000000"/>
                <w:szCs w:val="24"/>
                <w:lang w:eastAsia="ar-SA"/>
              </w:rPr>
              <w:t>.</w:t>
            </w:r>
          </w:p>
          <w:p w:rsidR="00CE4176" w:rsidRPr="001C5EA1" w:rsidRDefault="00CE4176" w:rsidP="006F0798">
            <w:pPr>
              <w:suppressAutoHyphens/>
              <w:snapToGrid w:val="0"/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color w:val="000000"/>
                <w:szCs w:val="24"/>
                <w:lang w:eastAsia="ar-SA"/>
              </w:rPr>
            </w:pPr>
          </w:p>
        </w:tc>
      </w:tr>
    </w:tbl>
    <w:p w:rsidR="00CE4176" w:rsidRPr="001C5EA1" w:rsidRDefault="00CE4176" w:rsidP="00CE4176">
      <w:pPr>
        <w:spacing w:after="120"/>
        <w:ind w:firstLine="0"/>
        <w:jc w:val="center"/>
        <w:rPr>
          <w:b/>
          <w:sz w:val="26"/>
          <w:szCs w:val="26"/>
        </w:rPr>
      </w:pPr>
    </w:p>
    <w:tbl>
      <w:tblPr>
        <w:tblW w:w="10632" w:type="dxa"/>
        <w:tblLayout w:type="fixed"/>
        <w:tblLook w:val="0000" w:firstRow="0" w:lastRow="0" w:firstColumn="0" w:lastColumn="0" w:noHBand="0" w:noVBand="0"/>
      </w:tblPr>
      <w:tblGrid>
        <w:gridCol w:w="1196"/>
        <w:gridCol w:w="5962"/>
        <w:gridCol w:w="1070"/>
        <w:gridCol w:w="2404"/>
      </w:tblGrid>
      <w:tr w:rsidR="00CE4176" w:rsidRPr="001C5EA1" w:rsidTr="00CE4176"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</w:tcPr>
          <w:p w:rsidR="00CE4176" w:rsidRPr="001C5EA1" w:rsidRDefault="00CE4176" w:rsidP="00AD1184">
            <w:pPr>
              <w:tabs>
                <w:tab w:val="left" w:pos="540"/>
              </w:tabs>
              <w:suppressAutoHyphens/>
              <w:spacing w:line="240" w:lineRule="auto"/>
              <w:ind w:firstLine="0"/>
              <w:rPr>
                <w:rFonts w:eastAsia="Times New Roman"/>
                <w:i/>
                <w:color w:val="000000"/>
                <w:sz w:val="20"/>
                <w:szCs w:val="20"/>
                <w:lang w:eastAsia="ar-SA"/>
              </w:rPr>
            </w:pPr>
            <w:r w:rsidRPr="001C5EA1">
              <w:rPr>
                <w:rFonts w:eastAsia="Times New Roman"/>
                <w:b/>
                <w:color w:val="000000"/>
                <w:szCs w:val="24"/>
                <w:lang w:eastAsia="ar-SA"/>
              </w:rPr>
              <w:lastRenderedPageBreak/>
              <w:t xml:space="preserve">7. Календарный план реализации проекта </w:t>
            </w:r>
          </w:p>
          <w:p w:rsidR="00CE4176" w:rsidRPr="001C5EA1" w:rsidRDefault="00CE4176" w:rsidP="00AD1184">
            <w:pPr>
              <w:tabs>
                <w:tab w:val="left" w:pos="540"/>
              </w:tabs>
              <w:suppressAutoHyphens/>
              <w:spacing w:line="240" w:lineRule="auto"/>
              <w:ind w:firstLine="0"/>
              <w:jc w:val="left"/>
              <w:rPr>
                <w:rFonts w:eastAsia="Times New Roman"/>
                <w:color w:val="000000"/>
                <w:szCs w:val="24"/>
                <w:lang w:eastAsia="ar-SA"/>
              </w:rPr>
            </w:pPr>
            <w:r w:rsidRPr="001C5EA1">
              <w:rPr>
                <w:rFonts w:eastAsia="Times New Roman"/>
                <w:i/>
                <w:color w:val="000000"/>
                <w:sz w:val="20"/>
                <w:szCs w:val="20"/>
                <w:lang w:eastAsia="ar-SA"/>
              </w:rPr>
              <w:t>(последовательное перечисление основных мероприятий проекта с приведением количественных показателей и периодов их осуществления)</w:t>
            </w:r>
          </w:p>
        </w:tc>
      </w:tr>
      <w:tr w:rsidR="00CE4176" w:rsidRPr="001C5EA1" w:rsidTr="00CE4176">
        <w:trPr>
          <w:cantSplit/>
          <w:tblHeader/>
        </w:trPr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6DDE8"/>
            <w:vAlign w:val="center"/>
          </w:tcPr>
          <w:p w:rsidR="00CE4176" w:rsidRPr="001C5EA1" w:rsidRDefault="00CE4176" w:rsidP="00AD1184">
            <w:pPr>
              <w:suppressAutoHyphens/>
              <w:spacing w:line="240" w:lineRule="auto"/>
              <w:ind w:firstLine="0"/>
              <w:jc w:val="center"/>
              <w:rPr>
                <w:rFonts w:eastAsia="Arial Unicode MS"/>
                <w:b/>
                <w:color w:val="000000"/>
                <w:szCs w:val="24"/>
                <w:lang w:eastAsia="ar-SA"/>
              </w:rPr>
            </w:pPr>
            <w:r w:rsidRPr="001C5EA1">
              <w:rPr>
                <w:rFonts w:eastAsia="Arial Unicode MS"/>
                <w:b/>
                <w:color w:val="000000"/>
                <w:szCs w:val="24"/>
                <w:lang w:eastAsia="ar-SA"/>
              </w:rPr>
              <w:t>№</w:t>
            </w:r>
          </w:p>
        </w:tc>
        <w:tc>
          <w:tcPr>
            <w:tcW w:w="5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6DDE8"/>
            <w:vAlign w:val="center"/>
          </w:tcPr>
          <w:p w:rsidR="00CE4176" w:rsidRPr="001C5EA1" w:rsidRDefault="00CE4176" w:rsidP="00AD1184">
            <w:pPr>
              <w:suppressAutoHyphens/>
              <w:spacing w:line="240" w:lineRule="auto"/>
              <w:ind w:firstLine="0"/>
              <w:jc w:val="center"/>
              <w:rPr>
                <w:rFonts w:eastAsia="Arial Unicode MS"/>
                <w:b/>
                <w:color w:val="000000"/>
                <w:szCs w:val="24"/>
                <w:lang w:eastAsia="ar-SA"/>
              </w:rPr>
            </w:pPr>
            <w:r w:rsidRPr="001C5EA1">
              <w:rPr>
                <w:rFonts w:eastAsia="Arial Unicode MS"/>
                <w:b/>
                <w:color w:val="000000"/>
                <w:szCs w:val="24"/>
                <w:lang w:eastAsia="ar-SA"/>
              </w:rPr>
              <w:t>Мероприятие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6DDE8"/>
            <w:vAlign w:val="center"/>
          </w:tcPr>
          <w:p w:rsidR="00CE4176" w:rsidRPr="001C5EA1" w:rsidRDefault="00CE4176" w:rsidP="00AD1184">
            <w:pPr>
              <w:suppressAutoHyphens/>
              <w:spacing w:line="240" w:lineRule="auto"/>
              <w:ind w:firstLine="0"/>
              <w:jc w:val="center"/>
              <w:rPr>
                <w:rFonts w:eastAsia="Arial Unicode MS"/>
                <w:b/>
                <w:color w:val="000000"/>
                <w:szCs w:val="24"/>
                <w:lang w:eastAsia="ar-SA"/>
              </w:rPr>
            </w:pPr>
            <w:r w:rsidRPr="001C5EA1">
              <w:rPr>
                <w:rFonts w:eastAsia="Arial Unicode MS"/>
                <w:b/>
                <w:color w:val="000000"/>
                <w:szCs w:val="24"/>
                <w:lang w:eastAsia="ar-SA"/>
              </w:rPr>
              <w:t xml:space="preserve">Сроки </w:t>
            </w:r>
            <w:r w:rsidRPr="001C5EA1">
              <w:rPr>
                <w:rFonts w:eastAsia="Arial Unicode MS"/>
                <w:color w:val="000000"/>
                <w:sz w:val="20"/>
                <w:szCs w:val="20"/>
                <w:lang w:eastAsia="ar-SA"/>
              </w:rPr>
              <w:t>(</w:t>
            </w:r>
            <w:proofErr w:type="spellStart"/>
            <w:r w:rsidRPr="001C5EA1">
              <w:rPr>
                <w:rFonts w:eastAsia="Arial Unicode MS"/>
                <w:color w:val="000000"/>
                <w:sz w:val="20"/>
                <w:szCs w:val="20"/>
                <w:lang w:eastAsia="ar-SA"/>
              </w:rPr>
              <w:t>дд.</w:t>
            </w:r>
            <w:proofErr w:type="gramStart"/>
            <w:r w:rsidRPr="001C5EA1">
              <w:rPr>
                <w:rFonts w:eastAsia="Arial Unicode MS"/>
                <w:color w:val="000000"/>
                <w:sz w:val="20"/>
                <w:szCs w:val="20"/>
                <w:lang w:eastAsia="ar-SA"/>
              </w:rPr>
              <w:t>мм.гг</w:t>
            </w:r>
            <w:proofErr w:type="spellEnd"/>
            <w:proofErr w:type="gramEnd"/>
            <w:r w:rsidRPr="001C5EA1">
              <w:rPr>
                <w:rFonts w:eastAsia="Arial Unicode MS"/>
                <w:color w:val="000000"/>
                <w:sz w:val="20"/>
                <w:szCs w:val="20"/>
                <w:lang w:eastAsia="ar-SA"/>
              </w:rPr>
              <w:t>)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  <w:vAlign w:val="center"/>
          </w:tcPr>
          <w:p w:rsidR="00CE4176" w:rsidRPr="001C5EA1" w:rsidRDefault="00CE4176" w:rsidP="00AD1184">
            <w:pPr>
              <w:suppressAutoHyphens/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ar-SA"/>
              </w:rPr>
            </w:pPr>
            <w:r w:rsidRPr="001C5EA1">
              <w:rPr>
                <w:rFonts w:eastAsia="Arial Unicode MS"/>
                <w:b/>
                <w:color w:val="000000"/>
                <w:szCs w:val="24"/>
                <w:lang w:eastAsia="ar-SA"/>
              </w:rPr>
              <w:t>Ответственный член команды</w:t>
            </w:r>
          </w:p>
        </w:tc>
      </w:tr>
      <w:tr w:rsidR="00CE4176" w:rsidRPr="001C5EA1" w:rsidTr="00CE4176">
        <w:trPr>
          <w:cantSplit/>
        </w:trPr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4176" w:rsidRPr="001C5EA1" w:rsidRDefault="00CE4176" w:rsidP="00CE4176">
            <w:pPr>
              <w:numPr>
                <w:ilvl w:val="0"/>
                <w:numId w:val="21"/>
              </w:numPr>
              <w:suppressAutoHyphens/>
              <w:snapToGrid w:val="0"/>
              <w:spacing w:line="240" w:lineRule="auto"/>
              <w:jc w:val="left"/>
              <w:rPr>
                <w:rFonts w:eastAsia="Arial Unicode MS"/>
                <w:color w:val="000000"/>
                <w:szCs w:val="24"/>
                <w:lang w:eastAsia="ar-SA"/>
              </w:rPr>
            </w:pPr>
          </w:p>
        </w:tc>
        <w:tc>
          <w:tcPr>
            <w:tcW w:w="5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4176" w:rsidRPr="001C5EA1" w:rsidRDefault="002C32E1" w:rsidP="00F958ED">
            <w:pPr>
              <w:suppressAutoHyphens/>
              <w:snapToGrid w:val="0"/>
              <w:spacing w:line="240" w:lineRule="auto"/>
              <w:ind w:firstLine="0"/>
              <w:rPr>
                <w:rFonts w:eastAsia="Arial Unicode MS"/>
                <w:color w:val="000000"/>
                <w:szCs w:val="24"/>
                <w:lang w:eastAsia="ar-SA"/>
              </w:rPr>
            </w:pPr>
            <w:r>
              <w:rPr>
                <w:rFonts w:eastAsia="Arial Unicode MS"/>
                <w:color w:val="000000"/>
                <w:szCs w:val="24"/>
                <w:lang w:eastAsia="ar-SA"/>
              </w:rPr>
              <w:t>Оповещение о старте проекта</w:t>
            </w:r>
            <w:r w:rsidR="00D278C5">
              <w:rPr>
                <w:rFonts w:eastAsia="Arial Unicode MS"/>
                <w:color w:val="000000"/>
                <w:szCs w:val="24"/>
                <w:lang w:eastAsia="ar-SA"/>
              </w:rPr>
              <w:t xml:space="preserve">, набор 45 </w:t>
            </w:r>
            <w:r w:rsidR="00F958ED">
              <w:rPr>
                <w:rFonts w:eastAsia="Arial Unicode MS"/>
                <w:color w:val="000000"/>
                <w:szCs w:val="24"/>
                <w:lang w:eastAsia="ar-SA"/>
              </w:rPr>
              <w:t>граждан в ряды ДПД «Меловой период</w:t>
            </w:r>
            <w:r>
              <w:rPr>
                <w:rFonts w:eastAsia="Arial Unicode MS"/>
                <w:color w:val="000000"/>
                <w:szCs w:val="24"/>
                <w:lang w:eastAsia="ar-SA"/>
              </w:rPr>
              <w:t>»</w:t>
            </w:r>
            <w:r w:rsidR="001006A7">
              <w:rPr>
                <w:rFonts w:eastAsia="Arial Unicode MS"/>
                <w:color w:val="000000"/>
                <w:szCs w:val="24"/>
                <w:lang w:eastAsia="ar-SA"/>
              </w:rPr>
              <w:t xml:space="preserve">, </w:t>
            </w:r>
            <w:r w:rsidR="001006A7">
              <w:rPr>
                <w:rFonts w:eastAsia="Arial Unicode MS"/>
                <w:color w:val="000000"/>
                <w:lang w:eastAsia="ar-SA"/>
              </w:rPr>
              <w:t>п</w:t>
            </w:r>
            <w:r w:rsidR="001006A7">
              <w:rPr>
                <w:rFonts w:eastAsia="Arial Unicode MS"/>
                <w:color w:val="000000"/>
                <w:lang w:eastAsia="ar-SA"/>
              </w:rPr>
              <w:t>роведение мероприятий по приобретению средств тушения (6 воздуходувных аппаратов)</w:t>
            </w:r>
            <w:r w:rsidR="001006A7">
              <w:rPr>
                <w:rFonts w:eastAsia="Arial Unicode MS"/>
                <w:color w:val="000000"/>
                <w:lang w:eastAsia="ar-SA"/>
              </w:rPr>
              <w:t>.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4176" w:rsidRPr="00411AE2" w:rsidRDefault="002C32E1" w:rsidP="00AD1184">
            <w:pPr>
              <w:suppressAutoHyphens/>
              <w:snapToGrid w:val="0"/>
              <w:spacing w:line="240" w:lineRule="auto"/>
              <w:ind w:firstLine="0"/>
              <w:jc w:val="left"/>
              <w:rPr>
                <w:rFonts w:eastAsia="Arial Unicode MS"/>
                <w:color w:val="000000"/>
                <w:sz w:val="18"/>
                <w:szCs w:val="18"/>
                <w:lang w:eastAsia="ar-SA"/>
              </w:rPr>
            </w:pPr>
            <w:r>
              <w:rPr>
                <w:rFonts w:eastAsia="Arial Unicode MS"/>
                <w:color w:val="000000"/>
                <w:sz w:val="18"/>
                <w:szCs w:val="18"/>
                <w:lang w:eastAsia="ar-SA"/>
              </w:rPr>
              <w:t>15.04.2018 – 30.04.2018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4176" w:rsidRDefault="00694553" w:rsidP="00AD1184">
            <w:pPr>
              <w:suppressAutoHyphens/>
              <w:snapToGrid w:val="0"/>
              <w:spacing w:line="240" w:lineRule="auto"/>
              <w:ind w:firstLine="0"/>
              <w:jc w:val="left"/>
              <w:rPr>
                <w:rFonts w:eastAsia="Arial Unicode MS"/>
                <w:color w:val="000000"/>
                <w:szCs w:val="24"/>
                <w:lang w:eastAsia="ar-SA"/>
              </w:rPr>
            </w:pPr>
            <w:r>
              <w:rPr>
                <w:rFonts w:eastAsia="Arial Unicode MS"/>
                <w:color w:val="000000"/>
                <w:szCs w:val="24"/>
                <w:lang w:eastAsia="ar-SA"/>
              </w:rPr>
              <w:t>Башаров С. А.</w:t>
            </w:r>
          </w:p>
          <w:p w:rsidR="00694553" w:rsidRPr="001C5EA1" w:rsidRDefault="00694553" w:rsidP="00AD1184">
            <w:pPr>
              <w:suppressAutoHyphens/>
              <w:snapToGrid w:val="0"/>
              <w:spacing w:line="240" w:lineRule="auto"/>
              <w:ind w:firstLine="0"/>
              <w:jc w:val="left"/>
              <w:rPr>
                <w:rFonts w:eastAsia="Arial Unicode MS"/>
                <w:color w:val="000000"/>
                <w:szCs w:val="24"/>
                <w:lang w:eastAsia="ar-SA"/>
              </w:rPr>
            </w:pPr>
            <w:r>
              <w:rPr>
                <w:rFonts w:eastAsia="Arial Unicode MS"/>
                <w:color w:val="000000"/>
                <w:szCs w:val="24"/>
                <w:lang w:eastAsia="ar-SA"/>
              </w:rPr>
              <w:t>Барсуков А. А.</w:t>
            </w:r>
          </w:p>
        </w:tc>
      </w:tr>
      <w:tr w:rsidR="00CE4176" w:rsidRPr="001C5EA1" w:rsidTr="00CE4176">
        <w:trPr>
          <w:cantSplit/>
        </w:trPr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4176" w:rsidRPr="001C5EA1" w:rsidRDefault="00CE4176" w:rsidP="00CE4176">
            <w:pPr>
              <w:numPr>
                <w:ilvl w:val="0"/>
                <w:numId w:val="21"/>
              </w:numPr>
              <w:suppressAutoHyphens/>
              <w:snapToGrid w:val="0"/>
              <w:spacing w:line="240" w:lineRule="auto"/>
              <w:jc w:val="left"/>
              <w:rPr>
                <w:rFonts w:eastAsia="Arial Unicode MS"/>
                <w:color w:val="000000"/>
                <w:szCs w:val="24"/>
                <w:lang w:eastAsia="ar-SA"/>
              </w:rPr>
            </w:pPr>
          </w:p>
        </w:tc>
        <w:tc>
          <w:tcPr>
            <w:tcW w:w="5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4176" w:rsidRPr="001C5EA1" w:rsidRDefault="001E4A3D" w:rsidP="00AD1184">
            <w:pPr>
              <w:suppressAutoHyphens/>
              <w:snapToGrid w:val="0"/>
              <w:spacing w:line="240" w:lineRule="auto"/>
              <w:ind w:firstLine="0"/>
              <w:jc w:val="left"/>
              <w:rPr>
                <w:rFonts w:eastAsia="Arial Unicode MS"/>
                <w:color w:val="000000"/>
                <w:szCs w:val="24"/>
                <w:lang w:eastAsia="ar-SA"/>
              </w:rPr>
            </w:pPr>
            <w:r>
              <w:rPr>
                <w:rFonts w:eastAsia="Arial Unicode MS"/>
                <w:color w:val="000000"/>
                <w:szCs w:val="24"/>
                <w:lang w:eastAsia="ar-SA"/>
              </w:rPr>
              <w:t xml:space="preserve">Обучение </w:t>
            </w:r>
            <w:r w:rsidR="00D278C5">
              <w:rPr>
                <w:rFonts w:eastAsia="Arial Unicode MS"/>
                <w:color w:val="000000"/>
                <w:szCs w:val="24"/>
                <w:lang w:eastAsia="ar-SA"/>
              </w:rPr>
              <w:t>дружинников</w:t>
            </w:r>
            <w:r>
              <w:rPr>
                <w:rFonts w:eastAsia="Arial Unicode MS"/>
                <w:color w:val="000000"/>
                <w:szCs w:val="24"/>
                <w:lang w:eastAsia="ar-SA"/>
              </w:rPr>
              <w:t xml:space="preserve"> в структурном подразделении МЧС России ФГБОУ дополнительного профессионального образования «Учебный центр федеральной противопожарной службы по ПК» по категории: «пожарные добровольных пожарных дружин» с выдачей соответствующих</w:t>
            </w:r>
            <w:r w:rsidR="00694553">
              <w:rPr>
                <w:rFonts w:eastAsia="Arial Unicode MS"/>
                <w:color w:val="000000"/>
                <w:szCs w:val="24"/>
                <w:lang w:eastAsia="ar-SA"/>
              </w:rPr>
              <w:t xml:space="preserve"> Удостоверений; внесение данных добровольных пожарных в сводном реестре добровольных пожарных.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4176" w:rsidRPr="00655C53" w:rsidRDefault="00D100A8" w:rsidP="00AD1184">
            <w:pPr>
              <w:suppressAutoHyphens/>
              <w:snapToGrid w:val="0"/>
              <w:spacing w:line="240" w:lineRule="auto"/>
              <w:ind w:firstLine="0"/>
              <w:jc w:val="left"/>
              <w:rPr>
                <w:rFonts w:eastAsia="Arial Unicode MS"/>
                <w:color w:val="000000"/>
                <w:sz w:val="18"/>
                <w:szCs w:val="18"/>
                <w:lang w:eastAsia="ar-SA"/>
              </w:rPr>
            </w:pPr>
            <w:r>
              <w:rPr>
                <w:rFonts w:eastAsia="Arial Unicode MS"/>
                <w:color w:val="000000"/>
                <w:sz w:val="18"/>
                <w:szCs w:val="18"/>
                <w:lang w:eastAsia="ar-SA"/>
              </w:rPr>
              <w:t>01.05</w:t>
            </w:r>
            <w:r w:rsidR="00655C53" w:rsidRPr="00655C53">
              <w:rPr>
                <w:rFonts w:eastAsia="Arial Unicode MS"/>
                <w:color w:val="000000"/>
                <w:sz w:val="18"/>
                <w:szCs w:val="18"/>
                <w:lang w:eastAsia="ar-SA"/>
              </w:rPr>
              <w:t>.2018</w:t>
            </w:r>
            <w:r>
              <w:rPr>
                <w:rFonts w:eastAsia="Arial Unicode MS"/>
                <w:color w:val="000000"/>
                <w:sz w:val="18"/>
                <w:szCs w:val="18"/>
                <w:lang w:eastAsia="ar-SA"/>
              </w:rPr>
              <w:t xml:space="preserve"> –</w:t>
            </w:r>
            <w:r w:rsidR="001E4A3D">
              <w:rPr>
                <w:rFonts w:eastAsia="Arial Unicode MS"/>
                <w:color w:val="000000"/>
                <w:sz w:val="18"/>
                <w:szCs w:val="18"/>
                <w:lang w:eastAsia="ar-SA"/>
              </w:rPr>
              <w:t xml:space="preserve"> 31</w:t>
            </w:r>
            <w:r>
              <w:rPr>
                <w:rFonts w:eastAsia="Arial Unicode MS"/>
                <w:color w:val="000000"/>
                <w:sz w:val="18"/>
                <w:szCs w:val="18"/>
                <w:lang w:eastAsia="ar-SA"/>
              </w:rPr>
              <w:t>.05.2018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4176" w:rsidRPr="001C5EA1" w:rsidRDefault="00694553" w:rsidP="00694553">
            <w:pPr>
              <w:suppressAutoHyphens/>
              <w:snapToGrid w:val="0"/>
              <w:spacing w:line="240" w:lineRule="auto"/>
              <w:ind w:firstLine="0"/>
              <w:jc w:val="left"/>
              <w:rPr>
                <w:rFonts w:eastAsia="Arial Unicode MS"/>
                <w:color w:val="000000"/>
                <w:szCs w:val="24"/>
                <w:lang w:eastAsia="ar-SA"/>
              </w:rPr>
            </w:pPr>
            <w:r>
              <w:rPr>
                <w:rFonts w:eastAsia="Arial Unicode MS"/>
                <w:color w:val="000000"/>
                <w:szCs w:val="24"/>
                <w:lang w:eastAsia="ar-SA"/>
              </w:rPr>
              <w:t>Башаров С. А.</w:t>
            </w:r>
          </w:p>
        </w:tc>
      </w:tr>
      <w:tr w:rsidR="001E4A3D" w:rsidRPr="001C5EA1" w:rsidTr="00CE4176">
        <w:trPr>
          <w:cantSplit/>
        </w:trPr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4A3D" w:rsidRPr="001C5EA1" w:rsidRDefault="001E4A3D" w:rsidP="001E4A3D">
            <w:pPr>
              <w:numPr>
                <w:ilvl w:val="0"/>
                <w:numId w:val="21"/>
              </w:numPr>
              <w:suppressAutoHyphens/>
              <w:snapToGrid w:val="0"/>
              <w:spacing w:line="240" w:lineRule="auto"/>
              <w:jc w:val="left"/>
              <w:rPr>
                <w:rFonts w:eastAsia="Arial Unicode MS"/>
                <w:color w:val="000000"/>
                <w:szCs w:val="24"/>
                <w:lang w:eastAsia="ar-SA"/>
              </w:rPr>
            </w:pPr>
          </w:p>
        </w:tc>
        <w:tc>
          <w:tcPr>
            <w:tcW w:w="5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4A3D" w:rsidRPr="001C5EA1" w:rsidRDefault="001E4A3D" w:rsidP="001E4A3D">
            <w:pPr>
              <w:suppressAutoHyphens/>
              <w:snapToGrid w:val="0"/>
              <w:spacing w:line="240" w:lineRule="auto"/>
              <w:ind w:firstLine="0"/>
              <w:jc w:val="left"/>
              <w:rPr>
                <w:rFonts w:eastAsia="Arial Unicode MS"/>
                <w:color w:val="000000"/>
                <w:szCs w:val="24"/>
                <w:lang w:eastAsia="ar-SA"/>
              </w:rPr>
            </w:pPr>
            <w:r>
              <w:rPr>
                <w:rFonts w:eastAsia="Arial Unicode MS"/>
                <w:color w:val="000000"/>
                <w:szCs w:val="24"/>
                <w:lang w:eastAsia="ar-SA"/>
              </w:rPr>
              <w:t>Создание сети оповещения и оперативного общения в телефонном мессенджере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4A3D" w:rsidRDefault="00F958ED" w:rsidP="001E4A3D">
            <w:pPr>
              <w:suppressAutoHyphens/>
              <w:snapToGrid w:val="0"/>
              <w:spacing w:line="240" w:lineRule="auto"/>
              <w:ind w:firstLine="0"/>
              <w:jc w:val="left"/>
              <w:rPr>
                <w:rFonts w:eastAsia="Arial Unicode MS"/>
                <w:color w:val="000000"/>
                <w:sz w:val="18"/>
                <w:szCs w:val="18"/>
                <w:lang w:eastAsia="ar-SA"/>
              </w:rPr>
            </w:pPr>
            <w:r>
              <w:rPr>
                <w:rFonts w:eastAsia="Arial Unicode MS"/>
                <w:color w:val="000000"/>
                <w:sz w:val="18"/>
                <w:szCs w:val="18"/>
                <w:lang w:eastAsia="ar-SA"/>
              </w:rPr>
              <w:t>01.06.2018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4553" w:rsidRDefault="00694553" w:rsidP="00694553">
            <w:pPr>
              <w:suppressAutoHyphens/>
              <w:snapToGrid w:val="0"/>
              <w:spacing w:line="240" w:lineRule="auto"/>
              <w:ind w:firstLine="0"/>
              <w:jc w:val="left"/>
              <w:rPr>
                <w:rFonts w:eastAsia="Arial Unicode MS"/>
                <w:color w:val="000000"/>
                <w:szCs w:val="24"/>
                <w:lang w:eastAsia="ar-SA"/>
              </w:rPr>
            </w:pPr>
            <w:r>
              <w:rPr>
                <w:rFonts w:eastAsia="Arial Unicode MS"/>
                <w:color w:val="000000"/>
                <w:szCs w:val="24"/>
                <w:lang w:eastAsia="ar-SA"/>
              </w:rPr>
              <w:t>Башаров С. А.</w:t>
            </w:r>
          </w:p>
          <w:p w:rsidR="001E4A3D" w:rsidRPr="001C5EA1" w:rsidRDefault="00694553" w:rsidP="00694553">
            <w:pPr>
              <w:suppressAutoHyphens/>
              <w:snapToGrid w:val="0"/>
              <w:spacing w:line="240" w:lineRule="auto"/>
              <w:ind w:firstLine="0"/>
              <w:jc w:val="left"/>
              <w:rPr>
                <w:rFonts w:eastAsia="Arial Unicode MS"/>
                <w:color w:val="000000"/>
                <w:szCs w:val="24"/>
                <w:lang w:eastAsia="ar-SA"/>
              </w:rPr>
            </w:pPr>
            <w:r>
              <w:rPr>
                <w:rFonts w:eastAsia="Arial Unicode MS"/>
                <w:color w:val="000000"/>
                <w:szCs w:val="24"/>
                <w:lang w:eastAsia="ar-SA"/>
              </w:rPr>
              <w:t>Барсуков А. А.</w:t>
            </w:r>
          </w:p>
        </w:tc>
      </w:tr>
      <w:tr w:rsidR="001E4A3D" w:rsidRPr="001C5EA1" w:rsidTr="00CE4176">
        <w:trPr>
          <w:cantSplit/>
        </w:trPr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4A3D" w:rsidRPr="001C5EA1" w:rsidRDefault="001E4A3D" w:rsidP="001006A7">
            <w:pPr>
              <w:suppressAutoHyphens/>
              <w:snapToGrid w:val="0"/>
              <w:spacing w:line="240" w:lineRule="auto"/>
              <w:ind w:firstLine="0"/>
              <w:jc w:val="left"/>
              <w:rPr>
                <w:rFonts w:eastAsia="Arial Unicode MS"/>
                <w:color w:val="000000"/>
                <w:szCs w:val="24"/>
                <w:lang w:eastAsia="ar-SA"/>
              </w:rPr>
            </w:pPr>
          </w:p>
        </w:tc>
        <w:tc>
          <w:tcPr>
            <w:tcW w:w="5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4A3D" w:rsidRPr="001C5EA1" w:rsidRDefault="001E4A3D" w:rsidP="001E4A3D">
            <w:pPr>
              <w:pStyle w:val="c8"/>
              <w:shd w:val="clear" w:color="auto" w:fill="FFFFFF"/>
              <w:spacing w:before="0" w:beforeAutospacing="0" w:after="0" w:afterAutospacing="0"/>
              <w:rPr>
                <w:rFonts w:eastAsia="Arial Unicode MS"/>
                <w:color w:val="000000"/>
                <w:lang w:eastAsia="ar-SA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4A3D" w:rsidRPr="009E7FFB" w:rsidRDefault="001E4A3D" w:rsidP="001E4A3D">
            <w:pPr>
              <w:suppressAutoHyphens/>
              <w:snapToGrid w:val="0"/>
              <w:spacing w:line="240" w:lineRule="auto"/>
              <w:ind w:firstLine="0"/>
              <w:jc w:val="left"/>
              <w:rPr>
                <w:rFonts w:eastAsia="Arial Unicode MS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4A3D" w:rsidRPr="001C5EA1" w:rsidRDefault="001E4A3D" w:rsidP="00694553">
            <w:pPr>
              <w:suppressAutoHyphens/>
              <w:snapToGrid w:val="0"/>
              <w:spacing w:line="240" w:lineRule="auto"/>
              <w:ind w:firstLine="0"/>
              <w:jc w:val="left"/>
              <w:rPr>
                <w:rFonts w:eastAsia="Arial Unicode MS"/>
                <w:color w:val="000000"/>
                <w:szCs w:val="24"/>
                <w:lang w:eastAsia="ar-SA"/>
              </w:rPr>
            </w:pPr>
          </w:p>
        </w:tc>
      </w:tr>
      <w:tr w:rsidR="00F958ED" w:rsidRPr="001C5EA1" w:rsidTr="00CE4176">
        <w:trPr>
          <w:cantSplit/>
        </w:trPr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58ED" w:rsidRPr="001C5EA1" w:rsidRDefault="00F958ED" w:rsidP="001E4A3D">
            <w:pPr>
              <w:numPr>
                <w:ilvl w:val="0"/>
                <w:numId w:val="21"/>
              </w:numPr>
              <w:suppressAutoHyphens/>
              <w:snapToGrid w:val="0"/>
              <w:spacing w:line="240" w:lineRule="auto"/>
              <w:jc w:val="left"/>
              <w:rPr>
                <w:rFonts w:eastAsia="Arial Unicode MS"/>
                <w:color w:val="000000"/>
                <w:szCs w:val="24"/>
                <w:lang w:eastAsia="ar-SA"/>
              </w:rPr>
            </w:pPr>
          </w:p>
        </w:tc>
        <w:tc>
          <w:tcPr>
            <w:tcW w:w="5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58ED" w:rsidRDefault="00F958ED" w:rsidP="001E4A3D">
            <w:pPr>
              <w:pStyle w:val="c8"/>
              <w:shd w:val="clear" w:color="auto" w:fill="FFFFFF"/>
              <w:spacing w:before="0" w:beforeAutospacing="0" w:after="0" w:afterAutospacing="0"/>
              <w:rPr>
                <w:rFonts w:eastAsia="Arial Unicode MS"/>
                <w:color w:val="000000"/>
                <w:lang w:eastAsia="ar-SA"/>
              </w:rPr>
            </w:pPr>
            <w:r>
              <w:rPr>
                <w:rFonts w:eastAsia="Arial Unicode MS"/>
                <w:color w:val="000000"/>
                <w:lang w:eastAsia="ar-SA"/>
              </w:rPr>
              <w:t>Формирование групп тушения</w:t>
            </w:r>
            <w:r w:rsidR="00E37C12">
              <w:rPr>
                <w:rFonts w:eastAsia="Arial Unicode MS"/>
                <w:color w:val="000000"/>
                <w:lang w:eastAsia="ar-SA"/>
              </w:rPr>
              <w:t xml:space="preserve"> в вышеперечисленных населённых пунктах</w:t>
            </w:r>
            <w:r>
              <w:rPr>
                <w:rFonts w:eastAsia="Arial Unicode MS"/>
                <w:color w:val="000000"/>
                <w:lang w:eastAsia="ar-SA"/>
              </w:rPr>
              <w:t>, определение старших групп, распределение, закрепление средств пожаротушения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58ED" w:rsidRDefault="001006A7" w:rsidP="001E4A3D">
            <w:pPr>
              <w:suppressAutoHyphens/>
              <w:snapToGrid w:val="0"/>
              <w:spacing w:line="240" w:lineRule="auto"/>
              <w:ind w:firstLine="0"/>
              <w:jc w:val="left"/>
              <w:rPr>
                <w:rFonts w:eastAsia="Arial Unicode MS"/>
                <w:color w:val="000000"/>
                <w:sz w:val="18"/>
                <w:szCs w:val="18"/>
                <w:lang w:eastAsia="ar-SA"/>
              </w:rPr>
            </w:pPr>
            <w:r>
              <w:rPr>
                <w:rFonts w:eastAsia="Arial Unicode MS"/>
                <w:color w:val="000000"/>
                <w:sz w:val="18"/>
                <w:szCs w:val="18"/>
                <w:lang w:eastAsia="ar-SA"/>
              </w:rPr>
              <w:t>02</w:t>
            </w:r>
            <w:r w:rsidR="00F958ED">
              <w:rPr>
                <w:rFonts w:eastAsia="Arial Unicode MS"/>
                <w:color w:val="000000"/>
                <w:sz w:val="18"/>
                <w:szCs w:val="18"/>
                <w:lang w:eastAsia="ar-SA"/>
              </w:rPr>
              <w:t>.06</w:t>
            </w:r>
            <w:r w:rsidR="00F958ED" w:rsidRPr="00655C53">
              <w:rPr>
                <w:rFonts w:eastAsia="Arial Unicode MS"/>
                <w:color w:val="000000"/>
                <w:sz w:val="18"/>
                <w:szCs w:val="18"/>
                <w:lang w:eastAsia="ar-SA"/>
              </w:rPr>
              <w:t>.2018</w:t>
            </w:r>
            <w:r w:rsidR="0066710F">
              <w:rPr>
                <w:rFonts w:eastAsia="Arial Unicode MS"/>
                <w:color w:val="000000"/>
                <w:sz w:val="18"/>
                <w:szCs w:val="18"/>
                <w:lang w:eastAsia="ar-SA"/>
              </w:rPr>
              <w:t xml:space="preserve"> –</w:t>
            </w:r>
            <w:r w:rsidR="00465C54">
              <w:rPr>
                <w:rFonts w:eastAsia="Arial Unicode MS"/>
                <w:color w:val="000000"/>
                <w:sz w:val="18"/>
                <w:szCs w:val="18"/>
                <w:lang w:eastAsia="ar-SA"/>
              </w:rPr>
              <w:t xml:space="preserve"> 28.</w:t>
            </w:r>
            <w:r w:rsidR="0066710F">
              <w:rPr>
                <w:rFonts w:eastAsia="Arial Unicode MS"/>
                <w:color w:val="000000"/>
                <w:sz w:val="18"/>
                <w:szCs w:val="18"/>
                <w:lang w:eastAsia="ar-SA"/>
              </w:rPr>
              <w:t>06.2018.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4553" w:rsidRDefault="00694553" w:rsidP="00694553">
            <w:pPr>
              <w:suppressAutoHyphens/>
              <w:snapToGrid w:val="0"/>
              <w:spacing w:line="240" w:lineRule="auto"/>
              <w:ind w:firstLine="0"/>
              <w:jc w:val="left"/>
              <w:rPr>
                <w:rFonts w:eastAsia="Arial Unicode MS"/>
                <w:color w:val="000000"/>
                <w:szCs w:val="24"/>
                <w:lang w:eastAsia="ar-SA"/>
              </w:rPr>
            </w:pPr>
            <w:r>
              <w:rPr>
                <w:rFonts w:eastAsia="Arial Unicode MS"/>
                <w:color w:val="000000"/>
                <w:szCs w:val="24"/>
                <w:lang w:eastAsia="ar-SA"/>
              </w:rPr>
              <w:t>Башаров С. А.</w:t>
            </w:r>
          </w:p>
          <w:p w:rsidR="00F958ED" w:rsidRPr="001C5EA1" w:rsidRDefault="00694553" w:rsidP="00694553">
            <w:pPr>
              <w:suppressAutoHyphens/>
              <w:snapToGrid w:val="0"/>
              <w:spacing w:line="240" w:lineRule="auto"/>
              <w:ind w:firstLine="0"/>
              <w:jc w:val="left"/>
              <w:rPr>
                <w:rFonts w:eastAsia="Arial Unicode MS"/>
                <w:color w:val="000000"/>
                <w:szCs w:val="24"/>
                <w:lang w:eastAsia="ar-SA"/>
              </w:rPr>
            </w:pPr>
            <w:proofErr w:type="spellStart"/>
            <w:r>
              <w:rPr>
                <w:rFonts w:eastAsia="Arial Unicode MS"/>
                <w:color w:val="000000"/>
                <w:szCs w:val="24"/>
                <w:lang w:eastAsia="ar-SA"/>
              </w:rPr>
              <w:t>Кукарцев</w:t>
            </w:r>
            <w:proofErr w:type="spellEnd"/>
            <w:r>
              <w:rPr>
                <w:rFonts w:eastAsia="Arial Unicode MS"/>
                <w:color w:val="000000"/>
                <w:szCs w:val="24"/>
                <w:lang w:eastAsia="ar-SA"/>
              </w:rPr>
              <w:t xml:space="preserve"> Д. С.</w:t>
            </w:r>
          </w:p>
        </w:tc>
      </w:tr>
      <w:tr w:rsidR="001E4A3D" w:rsidRPr="001C5EA1" w:rsidTr="00CE4176">
        <w:trPr>
          <w:cantSplit/>
        </w:trPr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4A3D" w:rsidRPr="001C5EA1" w:rsidRDefault="001E4A3D" w:rsidP="001E4A3D">
            <w:pPr>
              <w:numPr>
                <w:ilvl w:val="0"/>
                <w:numId w:val="21"/>
              </w:numPr>
              <w:suppressAutoHyphens/>
              <w:snapToGrid w:val="0"/>
              <w:spacing w:line="240" w:lineRule="auto"/>
              <w:jc w:val="left"/>
              <w:rPr>
                <w:rFonts w:eastAsia="Arial Unicode MS"/>
                <w:color w:val="000000"/>
                <w:szCs w:val="24"/>
                <w:lang w:eastAsia="ar-SA"/>
              </w:rPr>
            </w:pPr>
          </w:p>
        </w:tc>
        <w:tc>
          <w:tcPr>
            <w:tcW w:w="5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4A3D" w:rsidRPr="001C5EA1" w:rsidRDefault="00694553" w:rsidP="001E4A3D">
            <w:pPr>
              <w:suppressAutoHyphens/>
              <w:snapToGrid w:val="0"/>
              <w:spacing w:line="240" w:lineRule="auto"/>
              <w:ind w:firstLine="0"/>
              <w:jc w:val="left"/>
              <w:rPr>
                <w:rFonts w:eastAsia="Arial Unicode MS"/>
                <w:color w:val="000000"/>
                <w:szCs w:val="24"/>
                <w:lang w:eastAsia="ar-SA"/>
              </w:rPr>
            </w:pPr>
            <w:r>
              <w:rPr>
                <w:rFonts w:eastAsia="Arial Unicode MS"/>
                <w:color w:val="000000"/>
                <w:szCs w:val="24"/>
                <w:lang w:eastAsia="ar-SA"/>
              </w:rPr>
              <w:t xml:space="preserve"> </w:t>
            </w:r>
            <w:r w:rsidR="00465C54">
              <w:rPr>
                <w:rFonts w:eastAsia="Arial Unicode MS"/>
                <w:color w:val="000000"/>
                <w:szCs w:val="24"/>
                <w:lang w:eastAsia="ar-SA"/>
              </w:rPr>
              <w:t>Т</w:t>
            </w:r>
            <w:r w:rsidR="0066710F">
              <w:rPr>
                <w:rFonts w:eastAsia="Arial Unicode MS"/>
                <w:color w:val="000000"/>
                <w:szCs w:val="24"/>
                <w:lang w:eastAsia="ar-SA"/>
              </w:rPr>
              <w:t>ренировка и отработка взаимодействия в работе груп</w:t>
            </w:r>
            <w:r w:rsidR="00465C54">
              <w:rPr>
                <w:rFonts w:eastAsia="Arial Unicode MS"/>
                <w:color w:val="000000"/>
                <w:szCs w:val="24"/>
                <w:lang w:eastAsia="ar-SA"/>
              </w:rPr>
              <w:t>п тушения</w:t>
            </w:r>
            <w:r w:rsidR="001006A7">
              <w:rPr>
                <w:rFonts w:eastAsia="Arial Unicode MS"/>
                <w:color w:val="000000"/>
                <w:szCs w:val="24"/>
                <w:lang w:eastAsia="ar-SA"/>
              </w:rPr>
              <w:t>, проведение мероприятий по воспитанию культуры противопожарного поведения</w:t>
            </w:r>
            <w:r w:rsidR="004942C6">
              <w:rPr>
                <w:rFonts w:eastAsia="Arial Unicode MS"/>
                <w:color w:val="000000"/>
                <w:szCs w:val="24"/>
                <w:lang w:eastAsia="ar-SA"/>
              </w:rPr>
              <w:t xml:space="preserve"> среди детского юношеского подразделения добровольных пожарных</w:t>
            </w:r>
            <w:bookmarkStart w:id="0" w:name="_GoBack"/>
            <w:bookmarkEnd w:id="0"/>
            <w:r w:rsidR="00465C54">
              <w:rPr>
                <w:rFonts w:eastAsia="Arial Unicode MS"/>
                <w:color w:val="000000"/>
                <w:szCs w:val="24"/>
                <w:lang w:eastAsia="ar-SA"/>
              </w:rPr>
              <w:t>.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4A3D" w:rsidRPr="00655C53" w:rsidRDefault="00465C54" w:rsidP="001E4A3D">
            <w:pPr>
              <w:suppressAutoHyphens/>
              <w:snapToGrid w:val="0"/>
              <w:spacing w:line="240" w:lineRule="auto"/>
              <w:ind w:firstLine="0"/>
              <w:jc w:val="left"/>
              <w:rPr>
                <w:rFonts w:eastAsia="Arial Unicode MS"/>
                <w:color w:val="000000"/>
                <w:sz w:val="18"/>
                <w:szCs w:val="18"/>
                <w:lang w:eastAsia="ar-SA"/>
              </w:rPr>
            </w:pPr>
            <w:r>
              <w:rPr>
                <w:rFonts w:eastAsia="Arial Unicode MS"/>
                <w:color w:val="000000"/>
                <w:sz w:val="18"/>
                <w:szCs w:val="18"/>
                <w:lang w:eastAsia="ar-SA"/>
              </w:rPr>
              <w:t>29</w:t>
            </w:r>
            <w:r w:rsidR="0066710F">
              <w:rPr>
                <w:rFonts w:eastAsia="Arial Unicode MS"/>
                <w:color w:val="000000"/>
                <w:sz w:val="18"/>
                <w:szCs w:val="18"/>
                <w:lang w:eastAsia="ar-SA"/>
              </w:rPr>
              <w:t>.06.2018</w:t>
            </w:r>
            <w:r>
              <w:rPr>
                <w:rFonts w:eastAsia="Arial Unicode MS"/>
                <w:color w:val="000000"/>
                <w:sz w:val="18"/>
                <w:szCs w:val="18"/>
                <w:lang w:eastAsia="ar-SA"/>
              </w:rPr>
              <w:t xml:space="preserve"> - </w:t>
            </w:r>
            <w:r w:rsidR="0066710F">
              <w:rPr>
                <w:rFonts w:eastAsia="Arial Unicode MS"/>
                <w:color w:val="000000"/>
                <w:sz w:val="18"/>
                <w:szCs w:val="18"/>
                <w:lang w:eastAsia="ar-SA"/>
              </w:rPr>
              <w:t>01.10.2018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4553" w:rsidRDefault="00694553" w:rsidP="00694553">
            <w:pPr>
              <w:suppressAutoHyphens/>
              <w:snapToGrid w:val="0"/>
              <w:spacing w:line="240" w:lineRule="auto"/>
              <w:ind w:firstLine="0"/>
              <w:jc w:val="left"/>
              <w:rPr>
                <w:rFonts w:eastAsia="Arial Unicode MS"/>
                <w:color w:val="000000"/>
                <w:szCs w:val="24"/>
                <w:lang w:eastAsia="ar-SA"/>
              </w:rPr>
            </w:pPr>
            <w:r>
              <w:rPr>
                <w:rFonts w:eastAsia="Arial Unicode MS"/>
                <w:color w:val="000000"/>
                <w:szCs w:val="24"/>
                <w:lang w:eastAsia="ar-SA"/>
              </w:rPr>
              <w:t>Башаров С. А.</w:t>
            </w:r>
          </w:p>
          <w:p w:rsidR="001E4A3D" w:rsidRPr="001C5EA1" w:rsidRDefault="00694553" w:rsidP="00694553">
            <w:pPr>
              <w:suppressAutoHyphens/>
              <w:snapToGrid w:val="0"/>
              <w:spacing w:line="240" w:lineRule="auto"/>
              <w:ind w:firstLine="0"/>
              <w:jc w:val="left"/>
              <w:rPr>
                <w:rFonts w:eastAsia="Arial Unicode MS"/>
                <w:color w:val="000000"/>
                <w:szCs w:val="24"/>
                <w:lang w:eastAsia="ar-SA"/>
              </w:rPr>
            </w:pPr>
            <w:r>
              <w:rPr>
                <w:rFonts w:eastAsia="Arial Unicode MS"/>
                <w:color w:val="000000"/>
                <w:szCs w:val="24"/>
                <w:lang w:eastAsia="ar-SA"/>
              </w:rPr>
              <w:t>Барсуков А. А.</w:t>
            </w:r>
          </w:p>
        </w:tc>
      </w:tr>
      <w:tr w:rsidR="001E4A3D" w:rsidRPr="001C5EA1" w:rsidTr="00CE4176">
        <w:trPr>
          <w:cantSplit/>
        </w:trPr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4A3D" w:rsidRPr="001C5EA1" w:rsidRDefault="001E4A3D" w:rsidP="001E4A3D">
            <w:pPr>
              <w:numPr>
                <w:ilvl w:val="0"/>
                <w:numId w:val="21"/>
              </w:numPr>
              <w:suppressAutoHyphens/>
              <w:snapToGrid w:val="0"/>
              <w:spacing w:line="240" w:lineRule="auto"/>
              <w:jc w:val="left"/>
              <w:rPr>
                <w:rFonts w:eastAsia="Arial Unicode MS"/>
                <w:color w:val="000000"/>
                <w:szCs w:val="24"/>
                <w:lang w:eastAsia="ar-SA"/>
              </w:rPr>
            </w:pPr>
          </w:p>
        </w:tc>
        <w:tc>
          <w:tcPr>
            <w:tcW w:w="5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4A3D" w:rsidRPr="00465C54" w:rsidRDefault="00465C54" w:rsidP="001E4A3D">
            <w:pPr>
              <w:pStyle w:val="1"/>
              <w:spacing w:before="0" w:after="136" w:line="326" w:lineRule="atLeast"/>
              <w:ind w:firstLine="0"/>
              <w:jc w:val="left"/>
              <w:textAlignment w:val="baseline"/>
              <w:rPr>
                <w:rFonts w:ascii="Times New Roman" w:eastAsia="Arial Unicode MS" w:hAnsi="Times New Roman" w:cs="Times New Roman"/>
                <w:b w:val="0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b w:val="0"/>
                <w:color w:val="000000"/>
                <w:sz w:val="24"/>
                <w:szCs w:val="24"/>
                <w:lang w:eastAsia="ar-SA"/>
              </w:rPr>
              <w:t>Противопожарный обжиг населённых пунктов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4A3D" w:rsidRPr="00655C53" w:rsidRDefault="00465C54" w:rsidP="001E4A3D">
            <w:pPr>
              <w:suppressAutoHyphens/>
              <w:snapToGrid w:val="0"/>
              <w:spacing w:line="240" w:lineRule="auto"/>
              <w:ind w:firstLine="0"/>
              <w:jc w:val="left"/>
              <w:rPr>
                <w:rFonts w:eastAsia="Arial Unicode MS"/>
                <w:color w:val="000000"/>
                <w:sz w:val="18"/>
                <w:szCs w:val="18"/>
                <w:lang w:eastAsia="ar-SA"/>
              </w:rPr>
            </w:pPr>
            <w:r>
              <w:rPr>
                <w:rFonts w:eastAsia="Arial Unicode MS"/>
                <w:color w:val="000000"/>
                <w:sz w:val="18"/>
                <w:szCs w:val="18"/>
                <w:lang w:eastAsia="ar-SA"/>
              </w:rPr>
              <w:t>02.10.2018 – 15.11.2018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5C54" w:rsidRDefault="00465C54" w:rsidP="00465C54">
            <w:pPr>
              <w:suppressAutoHyphens/>
              <w:snapToGrid w:val="0"/>
              <w:spacing w:line="240" w:lineRule="auto"/>
              <w:ind w:firstLine="0"/>
              <w:jc w:val="left"/>
              <w:rPr>
                <w:rFonts w:eastAsia="Arial Unicode MS"/>
                <w:color w:val="000000"/>
                <w:szCs w:val="24"/>
                <w:lang w:eastAsia="ar-SA"/>
              </w:rPr>
            </w:pPr>
            <w:r>
              <w:rPr>
                <w:rFonts w:eastAsia="Arial Unicode MS"/>
                <w:color w:val="000000"/>
                <w:szCs w:val="24"/>
                <w:lang w:eastAsia="ar-SA"/>
              </w:rPr>
              <w:t>Башаров С. А.</w:t>
            </w:r>
          </w:p>
          <w:p w:rsidR="001E4A3D" w:rsidRPr="001C5EA1" w:rsidRDefault="00465C54" w:rsidP="00465C54">
            <w:pPr>
              <w:suppressAutoHyphens/>
              <w:snapToGrid w:val="0"/>
              <w:spacing w:line="240" w:lineRule="auto"/>
              <w:ind w:firstLine="0"/>
              <w:jc w:val="left"/>
              <w:rPr>
                <w:rFonts w:eastAsia="Arial Unicode MS"/>
                <w:color w:val="000000"/>
                <w:szCs w:val="24"/>
                <w:lang w:eastAsia="ar-SA"/>
              </w:rPr>
            </w:pPr>
            <w:proofErr w:type="spellStart"/>
            <w:r>
              <w:rPr>
                <w:rFonts w:eastAsia="Arial Unicode MS"/>
                <w:color w:val="000000"/>
                <w:szCs w:val="24"/>
                <w:lang w:eastAsia="ar-SA"/>
              </w:rPr>
              <w:t>Кукарцев</w:t>
            </w:r>
            <w:proofErr w:type="spellEnd"/>
            <w:r>
              <w:rPr>
                <w:rFonts w:eastAsia="Arial Unicode MS"/>
                <w:color w:val="000000"/>
                <w:szCs w:val="24"/>
                <w:lang w:eastAsia="ar-SA"/>
              </w:rPr>
              <w:t xml:space="preserve"> Д. С.</w:t>
            </w:r>
          </w:p>
        </w:tc>
      </w:tr>
      <w:tr w:rsidR="001E4A3D" w:rsidRPr="001C5EA1" w:rsidTr="00CE4176">
        <w:trPr>
          <w:cantSplit/>
        </w:trPr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4A3D" w:rsidRPr="001C5EA1" w:rsidRDefault="001E4A3D" w:rsidP="001E4A3D">
            <w:pPr>
              <w:numPr>
                <w:ilvl w:val="0"/>
                <w:numId w:val="21"/>
              </w:numPr>
              <w:suppressAutoHyphens/>
              <w:snapToGrid w:val="0"/>
              <w:spacing w:line="240" w:lineRule="auto"/>
              <w:jc w:val="left"/>
              <w:rPr>
                <w:rFonts w:eastAsia="Arial Unicode MS"/>
                <w:color w:val="000000"/>
                <w:szCs w:val="24"/>
                <w:lang w:eastAsia="ar-SA"/>
              </w:rPr>
            </w:pPr>
          </w:p>
        </w:tc>
        <w:tc>
          <w:tcPr>
            <w:tcW w:w="5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4A3D" w:rsidRPr="001C5EA1" w:rsidRDefault="00465C54" w:rsidP="001E4A3D">
            <w:pPr>
              <w:suppressAutoHyphens/>
              <w:snapToGrid w:val="0"/>
              <w:spacing w:line="240" w:lineRule="auto"/>
              <w:ind w:firstLine="0"/>
              <w:jc w:val="left"/>
              <w:rPr>
                <w:rFonts w:eastAsia="Arial Unicode MS"/>
                <w:color w:val="000000"/>
                <w:szCs w:val="24"/>
                <w:lang w:eastAsia="ar-SA"/>
              </w:rPr>
            </w:pPr>
            <w:r>
              <w:rPr>
                <w:rFonts w:eastAsia="Arial Unicode MS"/>
                <w:color w:val="000000"/>
                <w:szCs w:val="24"/>
                <w:lang w:eastAsia="ar-SA"/>
              </w:rPr>
              <w:t>Патрулирование, мониторинг противопожарной безопасности, тушение пожаров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4A3D" w:rsidRPr="00655C53" w:rsidRDefault="00465C54" w:rsidP="001E4A3D">
            <w:pPr>
              <w:suppressAutoHyphens/>
              <w:snapToGrid w:val="0"/>
              <w:spacing w:line="240" w:lineRule="auto"/>
              <w:ind w:firstLine="0"/>
              <w:jc w:val="left"/>
              <w:rPr>
                <w:rFonts w:eastAsia="Arial Unicode MS"/>
                <w:color w:val="000000"/>
                <w:sz w:val="18"/>
                <w:szCs w:val="18"/>
                <w:lang w:eastAsia="ar-SA"/>
              </w:rPr>
            </w:pPr>
            <w:r>
              <w:rPr>
                <w:rFonts w:eastAsia="Arial Unicode MS"/>
                <w:color w:val="000000"/>
                <w:sz w:val="18"/>
                <w:szCs w:val="18"/>
                <w:lang w:eastAsia="ar-SA"/>
              </w:rPr>
              <w:t>16.11.2018 – 15.04.2019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4A3D" w:rsidRPr="001C5EA1" w:rsidRDefault="00465C54" w:rsidP="001E4A3D">
            <w:pPr>
              <w:suppressAutoHyphens/>
              <w:snapToGrid w:val="0"/>
              <w:spacing w:line="240" w:lineRule="auto"/>
              <w:ind w:firstLine="0"/>
              <w:jc w:val="left"/>
              <w:rPr>
                <w:rFonts w:eastAsia="Arial Unicode MS"/>
                <w:color w:val="000000"/>
                <w:szCs w:val="24"/>
                <w:lang w:eastAsia="ar-SA"/>
              </w:rPr>
            </w:pPr>
            <w:r>
              <w:rPr>
                <w:rFonts w:eastAsia="Arial Unicode MS"/>
                <w:color w:val="000000"/>
                <w:szCs w:val="24"/>
                <w:lang w:eastAsia="ar-SA"/>
              </w:rPr>
              <w:t>Башаров С. А.</w:t>
            </w:r>
          </w:p>
        </w:tc>
      </w:tr>
      <w:tr w:rsidR="001E4A3D" w:rsidRPr="001C5EA1" w:rsidTr="00CE4176">
        <w:trPr>
          <w:cantSplit/>
        </w:trPr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4A3D" w:rsidRPr="001C5EA1" w:rsidRDefault="001E4A3D" w:rsidP="001E4A3D">
            <w:pPr>
              <w:numPr>
                <w:ilvl w:val="0"/>
                <w:numId w:val="21"/>
              </w:numPr>
              <w:suppressAutoHyphens/>
              <w:snapToGrid w:val="0"/>
              <w:spacing w:line="240" w:lineRule="auto"/>
              <w:jc w:val="left"/>
              <w:rPr>
                <w:rFonts w:eastAsia="Arial Unicode MS"/>
                <w:color w:val="000000"/>
                <w:szCs w:val="24"/>
                <w:lang w:eastAsia="ar-SA"/>
              </w:rPr>
            </w:pPr>
          </w:p>
        </w:tc>
        <w:tc>
          <w:tcPr>
            <w:tcW w:w="5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4A3D" w:rsidRPr="001C5EA1" w:rsidRDefault="00D278C5" w:rsidP="001E4A3D">
            <w:pPr>
              <w:suppressAutoHyphens/>
              <w:snapToGrid w:val="0"/>
              <w:spacing w:line="240" w:lineRule="auto"/>
              <w:ind w:firstLine="0"/>
              <w:jc w:val="left"/>
              <w:rPr>
                <w:rFonts w:eastAsia="Arial Unicode MS"/>
                <w:color w:val="000000"/>
                <w:szCs w:val="24"/>
                <w:lang w:eastAsia="ar-SA"/>
              </w:rPr>
            </w:pPr>
            <w:r>
              <w:rPr>
                <w:rFonts w:eastAsia="Arial Unicode MS"/>
                <w:color w:val="000000"/>
                <w:szCs w:val="24"/>
                <w:lang w:eastAsia="ar-SA"/>
              </w:rPr>
              <w:t xml:space="preserve">Проведение собрания </w:t>
            </w:r>
            <w:proofErr w:type="gramStart"/>
            <w:r>
              <w:rPr>
                <w:rFonts w:eastAsia="Arial Unicode MS"/>
                <w:color w:val="000000"/>
                <w:szCs w:val="24"/>
                <w:lang w:eastAsia="ar-SA"/>
              </w:rPr>
              <w:t>ДПД ,о</w:t>
            </w:r>
            <w:r w:rsidR="00E37C12">
              <w:rPr>
                <w:rFonts w:eastAsia="Arial Unicode MS"/>
                <w:color w:val="000000"/>
                <w:szCs w:val="24"/>
                <w:lang w:eastAsia="ar-SA"/>
              </w:rPr>
              <w:t>ценка</w:t>
            </w:r>
            <w:proofErr w:type="gramEnd"/>
            <w:r w:rsidR="00E37C12">
              <w:rPr>
                <w:rFonts w:eastAsia="Arial Unicode MS"/>
                <w:color w:val="000000"/>
                <w:szCs w:val="24"/>
                <w:lang w:eastAsia="ar-SA"/>
              </w:rPr>
              <w:t xml:space="preserve"> результатов реализации проекта</w:t>
            </w:r>
            <w:r>
              <w:rPr>
                <w:rFonts w:eastAsia="Arial Unicode MS"/>
                <w:color w:val="000000"/>
                <w:szCs w:val="24"/>
                <w:lang w:eastAsia="ar-SA"/>
              </w:rPr>
              <w:t>, составление плана работы на следующий календарный год.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4A3D" w:rsidRPr="00655C53" w:rsidRDefault="00E37C12" w:rsidP="001E4A3D">
            <w:pPr>
              <w:suppressAutoHyphens/>
              <w:snapToGrid w:val="0"/>
              <w:spacing w:line="240" w:lineRule="auto"/>
              <w:ind w:firstLine="0"/>
              <w:jc w:val="left"/>
              <w:rPr>
                <w:rFonts w:eastAsia="Arial Unicode MS"/>
                <w:color w:val="000000"/>
                <w:sz w:val="18"/>
                <w:szCs w:val="18"/>
                <w:lang w:eastAsia="ar-SA"/>
              </w:rPr>
            </w:pPr>
            <w:r>
              <w:rPr>
                <w:rFonts w:eastAsia="Arial Unicode MS"/>
                <w:color w:val="000000"/>
                <w:sz w:val="18"/>
                <w:szCs w:val="18"/>
                <w:lang w:eastAsia="ar-SA"/>
              </w:rPr>
              <w:t>16.04.2019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4A3D" w:rsidRPr="001C5EA1" w:rsidRDefault="00E37C12" w:rsidP="001E4A3D">
            <w:pPr>
              <w:suppressAutoHyphens/>
              <w:snapToGrid w:val="0"/>
              <w:spacing w:line="240" w:lineRule="auto"/>
              <w:ind w:firstLine="0"/>
              <w:jc w:val="left"/>
              <w:rPr>
                <w:rFonts w:eastAsia="Arial Unicode MS"/>
                <w:color w:val="000000"/>
                <w:szCs w:val="24"/>
                <w:lang w:eastAsia="ar-SA"/>
              </w:rPr>
            </w:pPr>
            <w:r>
              <w:rPr>
                <w:rFonts w:eastAsia="Arial Unicode MS"/>
                <w:color w:val="000000"/>
                <w:szCs w:val="24"/>
                <w:lang w:eastAsia="ar-SA"/>
              </w:rPr>
              <w:t>Башаров С. А.</w:t>
            </w:r>
          </w:p>
        </w:tc>
      </w:tr>
      <w:tr w:rsidR="001E4A3D" w:rsidRPr="001C5EA1" w:rsidTr="00CE4176">
        <w:trPr>
          <w:cantSplit/>
        </w:trPr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4A3D" w:rsidRPr="001C5EA1" w:rsidRDefault="001E4A3D" w:rsidP="001E4A3D">
            <w:pPr>
              <w:numPr>
                <w:ilvl w:val="0"/>
                <w:numId w:val="21"/>
              </w:numPr>
              <w:suppressAutoHyphens/>
              <w:snapToGrid w:val="0"/>
              <w:spacing w:line="240" w:lineRule="auto"/>
              <w:jc w:val="left"/>
              <w:rPr>
                <w:rFonts w:eastAsia="Arial Unicode MS"/>
                <w:color w:val="000000"/>
                <w:szCs w:val="24"/>
                <w:lang w:eastAsia="ar-SA"/>
              </w:rPr>
            </w:pPr>
          </w:p>
        </w:tc>
        <w:tc>
          <w:tcPr>
            <w:tcW w:w="5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4A3D" w:rsidRPr="001C5EA1" w:rsidRDefault="001E4A3D" w:rsidP="001E4A3D">
            <w:pPr>
              <w:suppressAutoHyphens/>
              <w:snapToGrid w:val="0"/>
              <w:spacing w:line="240" w:lineRule="auto"/>
              <w:ind w:firstLine="0"/>
              <w:jc w:val="left"/>
              <w:rPr>
                <w:rFonts w:eastAsia="Arial Unicode MS"/>
                <w:color w:val="000000"/>
                <w:szCs w:val="24"/>
                <w:lang w:eastAsia="ar-SA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4A3D" w:rsidRPr="00655C53" w:rsidRDefault="001E4A3D" w:rsidP="001E4A3D">
            <w:pPr>
              <w:suppressAutoHyphens/>
              <w:snapToGrid w:val="0"/>
              <w:spacing w:line="240" w:lineRule="auto"/>
              <w:ind w:firstLine="0"/>
              <w:jc w:val="left"/>
              <w:rPr>
                <w:rFonts w:eastAsia="Arial Unicode MS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4A3D" w:rsidRPr="001C5EA1" w:rsidRDefault="001E4A3D" w:rsidP="001E4A3D">
            <w:pPr>
              <w:suppressAutoHyphens/>
              <w:snapToGrid w:val="0"/>
              <w:spacing w:line="240" w:lineRule="auto"/>
              <w:ind w:firstLine="0"/>
              <w:jc w:val="left"/>
              <w:rPr>
                <w:rFonts w:eastAsia="Arial Unicode MS"/>
                <w:color w:val="000000"/>
                <w:szCs w:val="24"/>
                <w:lang w:eastAsia="ar-SA"/>
              </w:rPr>
            </w:pPr>
          </w:p>
        </w:tc>
      </w:tr>
    </w:tbl>
    <w:p w:rsidR="00CE4176" w:rsidRPr="001C5EA1" w:rsidRDefault="00CE4176" w:rsidP="00CE4176">
      <w:pPr>
        <w:spacing w:after="120"/>
        <w:ind w:firstLine="0"/>
        <w:jc w:val="center"/>
        <w:rPr>
          <w:b/>
          <w:sz w:val="26"/>
          <w:szCs w:val="26"/>
        </w:rPr>
      </w:pPr>
    </w:p>
    <w:tbl>
      <w:tblPr>
        <w:tblW w:w="10632" w:type="dxa"/>
        <w:tblLayout w:type="fixed"/>
        <w:tblLook w:val="0000" w:firstRow="0" w:lastRow="0" w:firstColumn="0" w:lastColumn="0" w:noHBand="0" w:noVBand="0"/>
      </w:tblPr>
      <w:tblGrid>
        <w:gridCol w:w="3546"/>
        <w:gridCol w:w="7086"/>
      </w:tblGrid>
      <w:tr w:rsidR="00CE4176" w:rsidRPr="001C5EA1" w:rsidTr="00CE4176"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6DDE8"/>
          </w:tcPr>
          <w:p w:rsidR="00CE4176" w:rsidRPr="001C5EA1" w:rsidRDefault="00CE4176" w:rsidP="00AD1184">
            <w:pPr>
              <w:suppressAutoHyphens/>
              <w:spacing w:line="240" w:lineRule="auto"/>
              <w:ind w:firstLine="0"/>
              <w:jc w:val="left"/>
              <w:rPr>
                <w:rFonts w:eastAsia="Times New Roman"/>
                <w:i/>
                <w:color w:val="000000"/>
                <w:sz w:val="20"/>
                <w:szCs w:val="24"/>
                <w:lang w:eastAsia="ar-SA"/>
              </w:rPr>
            </w:pPr>
            <w:r w:rsidRPr="001C5EA1">
              <w:rPr>
                <w:rFonts w:eastAsia="Times New Roman"/>
                <w:b/>
                <w:color w:val="000000"/>
                <w:szCs w:val="24"/>
                <w:lang w:eastAsia="ar-SA"/>
              </w:rPr>
              <w:t xml:space="preserve">8. Партнеры проекта </w:t>
            </w:r>
          </w:p>
          <w:p w:rsidR="00CE4176" w:rsidRPr="001C5EA1" w:rsidRDefault="00CE4176" w:rsidP="00AD1184">
            <w:pPr>
              <w:suppressAutoHyphens/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color w:val="000000"/>
                <w:szCs w:val="24"/>
                <w:lang w:eastAsia="ar-SA"/>
              </w:rPr>
            </w:pPr>
            <w:r w:rsidRPr="001C5EA1">
              <w:rPr>
                <w:rFonts w:eastAsia="Times New Roman"/>
                <w:i/>
                <w:color w:val="000000"/>
                <w:sz w:val="20"/>
                <w:szCs w:val="24"/>
                <w:lang w:eastAsia="ar-SA"/>
              </w:rPr>
              <w:t>перечислите существующих партнеров и тех, кого вы планируете привлечь к реализации проекта, в том числе государственные структуры.</w:t>
            </w:r>
          </w:p>
        </w:tc>
        <w:tc>
          <w:tcPr>
            <w:tcW w:w="7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4176" w:rsidRPr="001C5EA1" w:rsidRDefault="00CE4176" w:rsidP="00AD1184">
            <w:pPr>
              <w:suppressAutoHyphens/>
              <w:snapToGrid w:val="0"/>
              <w:spacing w:line="240" w:lineRule="auto"/>
              <w:ind w:firstLine="0"/>
              <w:jc w:val="left"/>
              <w:rPr>
                <w:rFonts w:eastAsia="Times New Roman"/>
                <w:bCs/>
                <w:color w:val="000000"/>
                <w:szCs w:val="24"/>
                <w:lang w:eastAsia="ar-SA"/>
              </w:rPr>
            </w:pPr>
            <w:r w:rsidRPr="001C5EA1">
              <w:rPr>
                <w:rFonts w:eastAsia="Times New Roman"/>
                <w:bCs/>
                <w:color w:val="000000"/>
                <w:szCs w:val="24"/>
                <w:lang w:eastAsia="ar-SA"/>
              </w:rPr>
              <w:t>1.</w:t>
            </w:r>
            <w:r w:rsidR="00916ED4">
              <w:rPr>
                <w:rFonts w:eastAsia="Times New Roman"/>
                <w:bCs/>
                <w:color w:val="000000"/>
                <w:szCs w:val="24"/>
                <w:lang w:eastAsia="ar-SA"/>
              </w:rPr>
              <w:t xml:space="preserve"> ГУ МЧС России по Приморскому краю</w:t>
            </w:r>
            <w:r w:rsidR="00447A1D">
              <w:rPr>
                <w:rFonts w:eastAsia="Times New Roman"/>
                <w:bCs/>
                <w:color w:val="000000"/>
                <w:szCs w:val="24"/>
                <w:lang w:eastAsia="ar-SA"/>
              </w:rPr>
              <w:t xml:space="preserve"> </w:t>
            </w:r>
            <w:r w:rsidR="007D5169">
              <w:rPr>
                <w:rFonts w:eastAsia="Times New Roman"/>
                <w:bCs/>
                <w:color w:val="000000"/>
                <w:szCs w:val="24"/>
                <w:lang w:eastAsia="ar-SA"/>
              </w:rPr>
              <w:t xml:space="preserve">в </w:t>
            </w:r>
            <w:proofErr w:type="spellStart"/>
            <w:r w:rsidR="007D5169">
              <w:rPr>
                <w:rFonts w:eastAsia="Times New Roman"/>
                <w:bCs/>
                <w:color w:val="000000"/>
                <w:szCs w:val="24"/>
                <w:lang w:eastAsia="ar-SA"/>
              </w:rPr>
              <w:t>Хасанском</w:t>
            </w:r>
            <w:proofErr w:type="spellEnd"/>
            <w:r w:rsidR="007D5169">
              <w:rPr>
                <w:rFonts w:eastAsia="Times New Roman"/>
                <w:bCs/>
                <w:color w:val="000000"/>
                <w:szCs w:val="24"/>
                <w:lang w:eastAsia="ar-SA"/>
              </w:rPr>
              <w:t xml:space="preserve"> районе</w:t>
            </w:r>
          </w:p>
          <w:p w:rsidR="00CE4176" w:rsidRPr="001C5EA1" w:rsidRDefault="00CE4176" w:rsidP="00AD1184">
            <w:pPr>
              <w:suppressAutoHyphens/>
              <w:snapToGrid w:val="0"/>
              <w:spacing w:line="240" w:lineRule="auto"/>
              <w:ind w:firstLine="0"/>
              <w:jc w:val="left"/>
              <w:rPr>
                <w:rFonts w:eastAsia="Times New Roman"/>
                <w:bCs/>
                <w:color w:val="000000"/>
                <w:szCs w:val="24"/>
                <w:lang w:eastAsia="ar-SA"/>
              </w:rPr>
            </w:pPr>
            <w:r w:rsidRPr="001C5EA1">
              <w:rPr>
                <w:rFonts w:eastAsia="Times New Roman"/>
                <w:bCs/>
                <w:color w:val="000000"/>
                <w:szCs w:val="24"/>
                <w:lang w:eastAsia="ar-SA"/>
              </w:rPr>
              <w:t>2</w:t>
            </w:r>
            <w:r w:rsidRPr="00916ED4">
              <w:rPr>
                <w:rFonts w:eastAsia="Times New Roman"/>
                <w:bCs/>
                <w:color w:val="000000"/>
                <w:szCs w:val="24"/>
                <w:lang w:eastAsia="ar-SA"/>
              </w:rPr>
              <w:t>.</w:t>
            </w:r>
            <w:r w:rsidR="00916ED4" w:rsidRPr="00916ED4">
              <w:rPr>
                <w:color w:val="000000"/>
                <w:szCs w:val="24"/>
                <w:shd w:val="clear" w:color="auto" w:fill="FFFFFF"/>
              </w:rPr>
              <w:t>Межрегиональная общественная организация 'Всеармейское охотничье общество ТОФ'</w:t>
            </w:r>
          </w:p>
          <w:p w:rsidR="00CE4176" w:rsidRPr="001C5EA1" w:rsidRDefault="00CE4176" w:rsidP="00AD1184">
            <w:pPr>
              <w:suppressAutoHyphens/>
              <w:snapToGrid w:val="0"/>
              <w:spacing w:line="240" w:lineRule="auto"/>
              <w:ind w:firstLine="0"/>
              <w:jc w:val="left"/>
              <w:rPr>
                <w:rFonts w:eastAsia="Times New Roman"/>
                <w:bCs/>
                <w:color w:val="000000"/>
                <w:szCs w:val="24"/>
                <w:lang w:eastAsia="ar-SA"/>
              </w:rPr>
            </w:pPr>
            <w:r w:rsidRPr="001C5EA1">
              <w:rPr>
                <w:rFonts w:eastAsia="Times New Roman"/>
                <w:bCs/>
                <w:color w:val="000000"/>
                <w:szCs w:val="24"/>
                <w:lang w:eastAsia="ar-SA"/>
              </w:rPr>
              <w:t>3.</w:t>
            </w:r>
            <w:r w:rsidR="00916ED4" w:rsidRPr="00916ED4">
              <w:rPr>
                <w:color w:val="000000"/>
                <w:szCs w:val="24"/>
                <w:shd w:val="clear" w:color="auto" w:fill="FFFFFF"/>
              </w:rPr>
              <w:t xml:space="preserve">Хасанская районная общественная организация охотников и </w:t>
            </w:r>
            <w:proofErr w:type="spellStart"/>
            <w:r w:rsidR="00916ED4" w:rsidRPr="00916ED4">
              <w:rPr>
                <w:color w:val="000000"/>
                <w:szCs w:val="24"/>
                <w:shd w:val="clear" w:color="auto" w:fill="FFFFFF"/>
              </w:rPr>
              <w:t>рыболовов'Лебединое</w:t>
            </w:r>
            <w:proofErr w:type="spellEnd"/>
            <w:r w:rsidR="00916ED4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'</w:t>
            </w:r>
          </w:p>
          <w:p w:rsidR="00CE4176" w:rsidRPr="001C5EA1" w:rsidRDefault="00CE4176" w:rsidP="00AD1184">
            <w:pPr>
              <w:suppressAutoHyphens/>
              <w:snapToGrid w:val="0"/>
              <w:spacing w:line="240" w:lineRule="auto"/>
              <w:ind w:firstLine="0"/>
              <w:jc w:val="left"/>
              <w:rPr>
                <w:rFonts w:eastAsia="Times New Roman"/>
                <w:bCs/>
                <w:color w:val="000000"/>
                <w:szCs w:val="24"/>
                <w:lang w:eastAsia="ar-SA"/>
              </w:rPr>
            </w:pPr>
            <w:r w:rsidRPr="001C5EA1">
              <w:rPr>
                <w:rFonts w:eastAsia="Times New Roman"/>
                <w:bCs/>
                <w:color w:val="000000"/>
                <w:szCs w:val="24"/>
                <w:lang w:eastAsia="ar-SA"/>
              </w:rPr>
              <w:t>4.</w:t>
            </w:r>
            <w:r w:rsidR="00916ED4" w:rsidRPr="00916ED4">
              <w:rPr>
                <w:color w:val="000000"/>
                <w:szCs w:val="24"/>
                <w:shd w:val="clear" w:color="auto" w:fill="FFFFFF"/>
              </w:rPr>
              <w:t xml:space="preserve">Общественная организация охотников и рыболовов 'Фауна' </w:t>
            </w:r>
            <w:proofErr w:type="spellStart"/>
            <w:r w:rsidR="00916ED4" w:rsidRPr="00916ED4">
              <w:rPr>
                <w:color w:val="000000"/>
                <w:szCs w:val="24"/>
                <w:shd w:val="clear" w:color="auto" w:fill="FFFFFF"/>
              </w:rPr>
              <w:t>Хасанского</w:t>
            </w:r>
            <w:proofErr w:type="spellEnd"/>
            <w:r w:rsidR="00916ED4" w:rsidRPr="00916ED4">
              <w:rPr>
                <w:color w:val="000000"/>
                <w:szCs w:val="24"/>
                <w:shd w:val="clear" w:color="auto" w:fill="FFFFFF"/>
              </w:rPr>
              <w:t xml:space="preserve"> района</w:t>
            </w:r>
          </w:p>
          <w:p w:rsidR="00CE4176" w:rsidRDefault="00CE4176" w:rsidP="00AD1184">
            <w:pPr>
              <w:suppressAutoHyphens/>
              <w:snapToGrid w:val="0"/>
              <w:spacing w:line="240" w:lineRule="auto"/>
              <w:ind w:firstLine="0"/>
              <w:jc w:val="left"/>
              <w:rPr>
                <w:color w:val="000000"/>
                <w:szCs w:val="24"/>
                <w:shd w:val="clear" w:color="auto" w:fill="FFFFFF"/>
              </w:rPr>
            </w:pPr>
            <w:r w:rsidRPr="001C5EA1">
              <w:rPr>
                <w:rFonts w:eastAsia="Times New Roman"/>
                <w:bCs/>
                <w:color w:val="000000"/>
                <w:szCs w:val="24"/>
                <w:lang w:eastAsia="ar-SA"/>
              </w:rPr>
              <w:t>5.</w:t>
            </w:r>
            <w:r w:rsidR="00916ED4" w:rsidRPr="00916ED4">
              <w:rPr>
                <w:color w:val="000000"/>
                <w:szCs w:val="24"/>
                <w:shd w:val="clear" w:color="auto" w:fill="FFFFFF"/>
              </w:rPr>
              <w:t>Общественная организация охотников и рыболовов 'Эдельвейс'</w:t>
            </w:r>
          </w:p>
          <w:p w:rsidR="00465C54" w:rsidRDefault="00465C54" w:rsidP="00AD1184">
            <w:pPr>
              <w:suppressAutoHyphens/>
              <w:snapToGrid w:val="0"/>
              <w:spacing w:line="240" w:lineRule="auto"/>
              <w:ind w:firstLine="0"/>
              <w:jc w:val="left"/>
              <w:rPr>
                <w:color w:val="000000"/>
                <w:szCs w:val="24"/>
                <w:shd w:val="clear" w:color="auto" w:fill="FFFFFF"/>
              </w:rPr>
            </w:pPr>
            <w:r>
              <w:rPr>
                <w:color w:val="000000"/>
                <w:szCs w:val="24"/>
                <w:shd w:val="clear" w:color="auto" w:fill="FFFFFF"/>
              </w:rPr>
              <w:t xml:space="preserve">6. Администрация </w:t>
            </w:r>
            <w:proofErr w:type="spellStart"/>
            <w:r>
              <w:rPr>
                <w:color w:val="000000"/>
                <w:szCs w:val="24"/>
                <w:shd w:val="clear" w:color="auto" w:fill="FFFFFF"/>
              </w:rPr>
              <w:t>Краскинского</w:t>
            </w:r>
            <w:proofErr w:type="spellEnd"/>
            <w:r>
              <w:rPr>
                <w:color w:val="000000"/>
                <w:szCs w:val="24"/>
                <w:shd w:val="clear" w:color="auto" w:fill="FFFFFF"/>
              </w:rPr>
              <w:t xml:space="preserve"> ГП</w:t>
            </w:r>
          </w:p>
          <w:p w:rsidR="00465C54" w:rsidRDefault="00465C54" w:rsidP="00AD1184">
            <w:pPr>
              <w:suppressAutoHyphens/>
              <w:snapToGrid w:val="0"/>
              <w:spacing w:line="240" w:lineRule="auto"/>
              <w:ind w:firstLine="0"/>
              <w:jc w:val="left"/>
              <w:rPr>
                <w:color w:val="000000"/>
                <w:szCs w:val="24"/>
                <w:shd w:val="clear" w:color="auto" w:fill="FFFFFF"/>
              </w:rPr>
            </w:pPr>
            <w:r>
              <w:rPr>
                <w:color w:val="000000"/>
                <w:szCs w:val="24"/>
                <w:shd w:val="clear" w:color="auto" w:fill="FFFFFF"/>
              </w:rPr>
              <w:t xml:space="preserve">7. Администрация </w:t>
            </w:r>
            <w:proofErr w:type="spellStart"/>
            <w:r w:rsidR="009325BA">
              <w:rPr>
                <w:color w:val="000000"/>
                <w:szCs w:val="24"/>
                <w:shd w:val="clear" w:color="auto" w:fill="FFFFFF"/>
              </w:rPr>
              <w:t>Посьетского</w:t>
            </w:r>
            <w:proofErr w:type="spellEnd"/>
            <w:r w:rsidR="009325BA">
              <w:rPr>
                <w:color w:val="000000"/>
                <w:szCs w:val="24"/>
                <w:shd w:val="clear" w:color="auto" w:fill="FFFFFF"/>
              </w:rPr>
              <w:t xml:space="preserve"> ГП</w:t>
            </w:r>
          </w:p>
          <w:p w:rsidR="009325BA" w:rsidRDefault="009325BA" w:rsidP="00AD1184">
            <w:pPr>
              <w:suppressAutoHyphens/>
              <w:snapToGrid w:val="0"/>
              <w:spacing w:line="240" w:lineRule="auto"/>
              <w:ind w:firstLine="0"/>
              <w:jc w:val="left"/>
              <w:rPr>
                <w:color w:val="000000"/>
                <w:szCs w:val="24"/>
                <w:shd w:val="clear" w:color="auto" w:fill="FFFFFF"/>
              </w:rPr>
            </w:pPr>
            <w:r>
              <w:rPr>
                <w:color w:val="000000"/>
                <w:szCs w:val="24"/>
                <w:shd w:val="clear" w:color="auto" w:fill="FFFFFF"/>
              </w:rPr>
              <w:t xml:space="preserve">8. Администрация </w:t>
            </w:r>
            <w:proofErr w:type="spellStart"/>
            <w:r>
              <w:rPr>
                <w:color w:val="000000"/>
                <w:szCs w:val="24"/>
                <w:shd w:val="clear" w:color="auto" w:fill="FFFFFF"/>
              </w:rPr>
              <w:t>Хасанского</w:t>
            </w:r>
            <w:proofErr w:type="spellEnd"/>
            <w:r>
              <w:rPr>
                <w:color w:val="000000"/>
                <w:szCs w:val="24"/>
                <w:shd w:val="clear" w:color="auto" w:fill="FFFFFF"/>
              </w:rPr>
              <w:t xml:space="preserve"> ГП</w:t>
            </w:r>
          </w:p>
          <w:p w:rsidR="009325BA" w:rsidRDefault="009325BA" w:rsidP="00AD1184">
            <w:pPr>
              <w:suppressAutoHyphens/>
              <w:snapToGrid w:val="0"/>
              <w:spacing w:line="240" w:lineRule="auto"/>
              <w:ind w:firstLine="0"/>
              <w:jc w:val="left"/>
              <w:rPr>
                <w:color w:val="000000"/>
                <w:szCs w:val="24"/>
                <w:shd w:val="clear" w:color="auto" w:fill="FFFFFF"/>
              </w:rPr>
            </w:pPr>
            <w:r>
              <w:rPr>
                <w:color w:val="000000"/>
                <w:szCs w:val="24"/>
                <w:shd w:val="clear" w:color="auto" w:fill="FFFFFF"/>
              </w:rPr>
              <w:t xml:space="preserve">9. ГО ЧС </w:t>
            </w:r>
            <w:proofErr w:type="spellStart"/>
            <w:r>
              <w:rPr>
                <w:color w:val="000000"/>
                <w:szCs w:val="24"/>
                <w:shd w:val="clear" w:color="auto" w:fill="FFFFFF"/>
              </w:rPr>
              <w:t>Хасанского</w:t>
            </w:r>
            <w:proofErr w:type="spellEnd"/>
            <w:r>
              <w:rPr>
                <w:color w:val="000000"/>
                <w:szCs w:val="24"/>
                <w:shd w:val="clear" w:color="auto" w:fill="FFFFFF"/>
              </w:rPr>
              <w:t xml:space="preserve"> района в лице Ефимцева С. В.</w:t>
            </w:r>
          </w:p>
          <w:p w:rsidR="009325BA" w:rsidRDefault="009325BA" w:rsidP="00AD1184">
            <w:pPr>
              <w:suppressAutoHyphens/>
              <w:snapToGrid w:val="0"/>
              <w:spacing w:line="240" w:lineRule="auto"/>
              <w:ind w:firstLine="0"/>
              <w:jc w:val="left"/>
              <w:rPr>
                <w:color w:val="000000"/>
                <w:szCs w:val="24"/>
                <w:shd w:val="clear" w:color="auto" w:fill="FFFFFF"/>
              </w:rPr>
            </w:pPr>
            <w:r>
              <w:rPr>
                <w:color w:val="000000"/>
                <w:szCs w:val="24"/>
                <w:shd w:val="clear" w:color="auto" w:fill="FFFFFF"/>
              </w:rPr>
              <w:t>10. Всемирный фонд охраны природы «Национальный парк «Земля Леопарда» в лице Лихачёва Г. В.</w:t>
            </w:r>
          </w:p>
          <w:p w:rsidR="009325BA" w:rsidRDefault="009325BA" w:rsidP="00AD1184">
            <w:pPr>
              <w:suppressAutoHyphens/>
              <w:snapToGrid w:val="0"/>
              <w:spacing w:line="240" w:lineRule="auto"/>
              <w:ind w:firstLine="0"/>
              <w:jc w:val="left"/>
              <w:rPr>
                <w:color w:val="000000"/>
                <w:szCs w:val="24"/>
                <w:shd w:val="clear" w:color="auto" w:fill="FFFFFF"/>
              </w:rPr>
            </w:pPr>
            <w:r>
              <w:rPr>
                <w:color w:val="000000"/>
                <w:szCs w:val="24"/>
                <w:shd w:val="clear" w:color="auto" w:fill="FFFFFF"/>
              </w:rPr>
              <w:t xml:space="preserve">11. ГПН по </w:t>
            </w:r>
            <w:proofErr w:type="spellStart"/>
            <w:r>
              <w:rPr>
                <w:color w:val="000000"/>
                <w:szCs w:val="24"/>
                <w:shd w:val="clear" w:color="auto" w:fill="FFFFFF"/>
              </w:rPr>
              <w:t>Хасанскому</w:t>
            </w:r>
            <w:proofErr w:type="spellEnd"/>
            <w:r>
              <w:rPr>
                <w:color w:val="000000"/>
                <w:szCs w:val="24"/>
                <w:shd w:val="clear" w:color="auto" w:fill="FFFFFF"/>
              </w:rPr>
              <w:t xml:space="preserve"> району</w:t>
            </w:r>
          </w:p>
          <w:p w:rsidR="009325BA" w:rsidRPr="001C5EA1" w:rsidRDefault="009325BA" w:rsidP="00AD1184">
            <w:pPr>
              <w:suppressAutoHyphens/>
              <w:snapToGrid w:val="0"/>
              <w:spacing w:line="240" w:lineRule="auto"/>
              <w:ind w:firstLine="0"/>
              <w:jc w:val="left"/>
              <w:rPr>
                <w:rFonts w:eastAsia="Times New Roman"/>
                <w:bCs/>
                <w:color w:val="000000"/>
                <w:szCs w:val="24"/>
                <w:lang w:eastAsia="ar-SA"/>
              </w:rPr>
            </w:pPr>
            <w:r>
              <w:rPr>
                <w:color w:val="000000"/>
                <w:szCs w:val="24"/>
                <w:shd w:val="clear" w:color="auto" w:fill="FFFFFF"/>
              </w:rPr>
              <w:t xml:space="preserve">12. </w:t>
            </w:r>
            <w:proofErr w:type="spellStart"/>
            <w:r>
              <w:rPr>
                <w:color w:val="000000"/>
                <w:szCs w:val="24"/>
                <w:shd w:val="clear" w:color="auto" w:fill="FFFFFF"/>
              </w:rPr>
              <w:t>Посьетский</w:t>
            </w:r>
            <w:proofErr w:type="spellEnd"/>
            <w:r>
              <w:rPr>
                <w:color w:val="000000"/>
                <w:szCs w:val="24"/>
                <w:shd w:val="clear" w:color="auto" w:fill="FFFFFF"/>
              </w:rPr>
              <w:t xml:space="preserve"> погранотряд </w:t>
            </w:r>
          </w:p>
        </w:tc>
      </w:tr>
    </w:tbl>
    <w:p w:rsidR="00CE4176" w:rsidRPr="001C5EA1" w:rsidRDefault="00CE4176" w:rsidP="00CE4176">
      <w:pPr>
        <w:ind w:firstLine="0"/>
      </w:pPr>
    </w:p>
    <w:tbl>
      <w:tblPr>
        <w:tblW w:w="10632" w:type="dxa"/>
        <w:tblLayout w:type="fixed"/>
        <w:tblLook w:val="0000" w:firstRow="0" w:lastRow="0" w:firstColumn="0" w:lastColumn="0" w:noHBand="0" w:noVBand="0"/>
      </w:tblPr>
      <w:tblGrid>
        <w:gridCol w:w="3546"/>
        <w:gridCol w:w="7086"/>
      </w:tblGrid>
      <w:tr w:rsidR="00CE4176" w:rsidRPr="001C5EA1" w:rsidTr="00CE4176">
        <w:tc>
          <w:tcPr>
            <w:tcW w:w="10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</w:tcPr>
          <w:p w:rsidR="00CE4176" w:rsidRPr="001C5EA1" w:rsidRDefault="00CE4176" w:rsidP="00AD1184">
            <w:pPr>
              <w:suppressAutoHyphens/>
              <w:spacing w:line="240" w:lineRule="auto"/>
              <w:ind w:firstLine="0"/>
              <w:jc w:val="left"/>
              <w:rPr>
                <w:rFonts w:eastAsia="Times New Roman"/>
                <w:i/>
                <w:color w:val="000000"/>
                <w:sz w:val="20"/>
                <w:szCs w:val="20"/>
                <w:lang w:eastAsia="ar-SA"/>
              </w:rPr>
            </w:pPr>
            <w:r w:rsidRPr="001C5EA1">
              <w:rPr>
                <w:rFonts w:eastAsia="Times New Roman"/>
                <w:b/>
                <w:bCs/>
                <w:color w:val="000000"/>
                <w:szCs w:val="24"/>
                <w:lang w:eastAsia="ar-SA"/>
              </w:rPr>
              <w:lastRenderedPageBreak/>
              <w:t>9. Ожидаемые результаты</w:t>
            </w:r>
          </w:p>
          <w:p w:rsidR="00CE4176" w:rsidRPr="001C5EA1" w:rsidRDefault="00CE4176" w:rsidP="00AD1184">
            <w:pPr>
              <w:suppressAutoHyphens/>
              <w:spacing w:line="240" w:lineRule="auto"/>
              <w:ind w:firstLine="0"/>
              <w:jc w:val="left"/>
              <w:rPr>
                <w:rFonts w:eastAsia="Times New Roman"/>
                <w:color w:val="000000"/>
                <w:szCs w:val="24"/>
                <w:lang w:eastAsia="ar-SA"/>
              </w:rPr>
            </w:pPr>
            <w:r w:rsidRPr="001C5EA1">
              <w:rPr>
                <w:rFonts w:eastAsia="Times New Roman"/>
                <w:i/>
                <w:color w:val="000000"/>
                <w:sz w:val="20"/>
                <w:szCs w:val="20"/>
                <w:lang w:eastAsia="ar-SA"/>
              </w:rPr>
              <w:t>(Описание позитивных изменений, которые произойдут в результате реализации проекта по его завершению и в долгосрочной перспективе)</w:t>
            </w:r>
          </w:p>
        </w:tc>
      </w:tr>
      <w:tr w:rsidR="00CE4176" w:rsidRPr="001C5EA1" w:rsidTr="00CE4176"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6DDE8"/>
          </w:tcPr>
          <w:p w:rsidR="00CE4176" w:rsidRPr="001C5EA1" w:rsidRDefault="00CE4176" w:rsidP="00AD1184">
            <w:pPr>
              <w:tabs>
                <w:tab w:val="left" w:pos="540"/>
              </w:tabs>
              <w:suppressAutoHyphens/>
              <w:spacing w:line="240" w:lineRule="auto"/>
              <w:ind w:firstLine="0"/>
              <w:jc w:val="left"/>
              <w:rPr>
                <w:rFonts w:eastAsia="Times New Roman"/>
                <w:i/>
                <w:color w:val="000000"/>
                <w:sz w:val="20"/>
                <w:szCs w:val="20"/>
                <w:lang w:eastAsia="ar-SA"/>
              </w:rPr>
            </w:pPr>
            <w:r w:rsidRPr="001C5EA1">
              <w:rPr>
                <w:rFonts w:eastAsia="Times New Roman"/>
                <w:b/>
                <w:color w:val="000000"/>
                <w:szCs w:val="24"/>
                <w:lang w:eastAsia="ar-SA"/>
              </w:rPr>
              <w:t>Количественные показатели</w:t>
            </w:r>
          </w:p>
          <w:p w:rsidR="00CE4176" w:rsidRPr="001C5EA1" w:rsidRDefault="00CE4176" w:rsidP="00AD1184">
            <w:pPr>
              <w:tabs>
                <w:tab w:val="left" w:pos="540"/>
              </w:tabs>
              <w:suppressAutoHyphens/>
              <w:spacing w:line="240" w:lineRule="auto"/>
              <w:ind w:firstLine="0"/>
              <w:jc w:val="left"/>
              <w:rPr>
                <w:rFonts w:eastAsia="Times New Roman"/>
                <w:bCs/>
                <w:i/>
                <w:color w:val="000000"/>
                <w:sz w:val="20"/>
                <w:szCs w:val="20"/>
                <w:lang w:eastAsia="ar-SA"/>
              </w:rPr>
            </w:pPr>
            <w:r w:rsidRPr="001C5EA1">
              <w:rPr>
                <w:rFonts w:eastAsia="Times New Roman"/>
                <w:i/>
                <w:color w:val="000000"/>
                <w:sz w:val="20"/>
                <w:szCs w:val="20"/>
                <w:lang w:eastAsia="ar-SA"/>
              </w:rPr>
              <w:t>(указать подробно количественные результаты, включая численность вовлечения целевой аудитории в мероприятия проекта)</w:t>
            </w:r>
          </w:p>
          <w:p w:rsidR="00CE4176" w:rsidRPr="001C5EA1" w:rsidRDefault="00CE4176" w:rsidP="00AD1184">
            <w:pPr>
              <w:suppressAutoHyphens/>
              <w:spacing w:line="240" w:lineRule="auto"/>
              <w:ind w:firstLine="0"/>
              <w:jc w:val="left"/>
              <w:rPr>
                <w:rFonts w:eastAsia="Times New Roman"/>
                <w:bCs/>
                <w:i/>
                <w:color w:val="000000"/>
                <w:sz w:val="20"/>
                <w:szCs w:val="20"/>
                <w:lang w:eastAsia="ar-SA"/>
              </w:rPr>
            </w:pPr>
          </w:p>
          <w:p w:rsidR="00CE4176" w:rsidRPr="001C5EA1" w:rsidRDefault="00CE4176" w:rsidP="00AD1184">
            <w:pPr>
              <w:suppressAutoHyphens/>
              <w:spacing w:line="240" w:lineRule="auto"/>
              <w:ind w:firstLine="0"/>
              <w:jc w:val="left"/>
              <w:rPr>
                <w:rFonts w:eastAsia="Times New Roman"/>
                <w:bCs/>
                <w:i/>
                <w:color w:val="000000"/>
                <w:sz w:val="20"/>
                <w:szCs w:val="20"/>
                <w:lang w:eastAsia="ar-SA"/>
              </w:rPr>
            </w:pPr>
          </w:p>
          <w:p w:rsidR="00CE4176" w:rsidRPr="001C5EA1" w:rsidRDefault="00CE4176" w:rsidP="00AD1184">
            <w:pPr>
              <w:suppressAutoHyphens/>
              <w:spacing w:line="240" w:lineRule="auto"/>
              <w:ind w:firstLine="0"/>
              <w:jc w:val="left"/>
              <w:rPr>
                <w:rFonts w:eastAsia="Times New Roman"/>
                <w:bCs/>
                <w:i/>
                <w:color w:val="000000"/>
                <w:sz w:val="20"/>
                <w:szCs w:val="20"/>
                <w:lang w:eastAsia="ar-SA"/>
              </w:rPr>
            </w:pPr>
          </w:p>
          <w:p w:rsidR="00CE4176" w:rsidRPr="001C5EA1" w:rsidRDefault="00CE4176" w:rsidP="00AD1184">
            <w:pPr>
              <w:suppressAutoHyphens/>
              <w:spacing w:line="240" w:lineRule="auto"/>
              <w:ind w:firstLine="0"/>
              <w:jc w:val="left"/>
              <w:rPr>
                <w:rFonts w:eastAsia="Times New Roman"/>
                <w:bCs/>
                <w:i/>
                <w:color w:val="000000"/>
                <w:sz w:val="20"/>
                <w:szCs w:val="20"/>
                <w:lang w:eastAsia="ar-SA"/>
              </w:rPr>
            </w:pPr>
          </w:p>
          <w:p w:rsidR="00CE4176" w:rsidRPr="001C5EA1" w:rsidRDefault="00CE4176" w:rsidP="00AD1184">
            <w:pPr>
              <w:suppressAutoHyphens/>
              <w:spacing w:line="240" w:lineRule="auto"/>
              <w:ind w:firstLine="0"/>
              <w:jc w:val="left"/>
              <w:rPr>
                <w:rFonts w:eastAsia="Times New Roman"/>
                <w:bCs/>
                <w:i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7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tbl>
            <w:tblPr>
              <w:tblW w:w="708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8"/>
              <w:gridCol w:w="3544"/>
              <w:gridCol w:w="2835"/>
            </w:tblGrid>
            <w:tr w:rsidR="00CE4176" w:rsidRPr="001C5EA1" w:rsidTr="00AD1184">
              <w:tc>
                <w:tcPr>
                  <w:tcW w:w="708" w:type="dxa"/>
                  <w:shd w:val="clear" w:color="auto" w:fill="auto"/>
                </w:tcPr>
                <w:p w:rsidR="00CE4176" w:rsidRPr="001C5EA1" w:rsidRDefault="00CE4176" w:rsidP="00AD1184">
                  <w:pPr>
                    <w:suppressAutoHyphens/>
                    <w:snapToGrid w:val="0"/>
                    <w:spacing w:line="240" w:lineRule="auto"/>
                    <w:ind w:firstLine="0"/>
                    <w:jc w:val="center"/>
                    <w:rPr>
                      <w:rFonts w:eastAsia="Times New Roman"/>
                      <w:b/>
                      <w:bCs/>
                      <w:color w:val="000000"/>
                      <w:szCs w:val="24"/>
                      <w:lang w:eastAsia="ar-SA"/>
                    </w:rPr>
                  </w:pPr>
                  <w:r w:rsidRPr="001C5EA1">
                    <w:rPr>
                      <w:rFonts w:eastAsia="Times New Roman"/>
                      <w:b/>
                      <w:bCs/>
                      <w:color w:val="000000"/>
                      <w:szCs w:val="24"/>
                      <w:lang w:eastAsia="ar-SA"/>
                    </w:rPr>
                    <w:t>№ п/п</w:t>
                  </w:r>
                </w:p>
              </w:tc>
              <w:tc>
                <w:tcPr>
                  <w:tcW w:w="3544" w:type="dxa"/>
                  <w:shd w:val="clear" w:color="auto" w:fill="auto"/>
                </w:tcPr>
                <w:p w:rsidR="00CE4176" w:rsidRPr="001C5EA1" w:rsidRDefault="00CE4176" w:rsidP="00AD1184">
                  <w:pPr>
                    <w:suppressAutoHyphens/>
                    <w:snapToGrid w:val="0"/>
                    <w:spacing w:line="240" w:lineRule="auto"/>
                    <w:ind w:firstLine="0"/>
                    <w:jc w:val="center"/>
                    <w:rPr>
                      <w:rFonts w:eastAsia="Times New Roman"/>
                      <w:b/>
                      <w:bCs/>
                      <w:color w:val="000000"/>
                      <w:szCs w:val="24"/>
                      <w:lang w:eastAsia="ar-SA"/>
                    </w:rPr>
                  </w:pPr>
                  <w:r w:rsidRPr="001C5EA1">
                    <w:rPr>
                      <w:rFonts w:eastAsia="Times New Roman"/>
                      <w:b/>
                      <w:bCs/>
                      <w:color w:val="000000"/>
                      <w:szCs w:val="24"/>
                      <w:lang w:eastAsia="ar-SA"/>
                    </w:rPr>
                    <w:t>Результат</w:t>
                  </w:r>
                </w:p>
              </w:tc>
              <w:tc>
                <w:tcPr>
                  <w:tcW w:w="2835" w:type="dxa"/>
                  <w:shd w:val="clear" w:color="auto" w:fill="auto"/>
                </w:tcPr>
                <w:p w:rsidR="00CE4176" w:rsidRPr="001C5EA1" w:rsidRDefault="00CE4176" w:rsidP="00AD1184">
                  <w:pPr>
                    <w:suppressAutoHyphens/>
                    <w:snapToGrid w:val="0"/>
                    <w:spacing w:line="240" w:lineRule="auto"/>
                    <w:ind w:firstLine="0"/>
                    <w:jc w:val="center"/>
                    <w:rPr>
                      <w:rFonts w:eastAsia="Times New Roman"/>
                      <w:b/>
                      <w:bCs/>
                      <w:color w:val="000000"/>
                      <w:szCs w:val="24"/>
                      <w:lang w:eastAsia="ar-SA"/>
                    </w:rPr>
                  </w:pPr>
                  <w:r w:rsidRPr="001C5EA1">
                    <w:rPr>
                      <w:rFonts w:eastAsia="Times New Roman"/>
                      <w:b/>
                      <w:bCs/>
                      <w:color w:val="000000"/>
                      <w:szCs w:val="24"/>
                      <w:lang w:eastAsia="ar-SA"/>
                    </w:rPr>
                    <w:t>Числовой показатель (сколько?)</w:t>
                  </w:r>
                </w:p>
              </w:tc>
            </w:tr>
            <w:tr w:rsidR="00CE4176" w:rsidRPr="001C5EA1" w:rsidTr="00AD1184">
              <w:tc>
                <w:tcPr>
                  <w:tcW w:w="708" w:type="dxa"/>
                  <w:shd w:val="clear" w:color="auto" w:fill="auto"/>
                </w:tcPr>
                <w:p w:rsidR="00CE4176" w:rsidRPr="001C5EA1" w:rsidRDefault="00E33A4D" w:rsidP="00AD1184">
                  <w:pPr>
                    <w:suppressAutoHyphens/>
                    <w:snapToGrid w:val="0"/>
                    <w:spacing w:line="240" w:lineRule="auto"/>
                    <w:ind w:firstLine="0"/>
                    <w:jc w:val="left"/>
                    <w:rPr>
                      <w:rFonts w:eastAsia="Times New Roman"/>
                      <w:b/>
                      <w:bCs/>
                      <w:color w:val="000000"/>
                      <w:szCs w:val="24"/>
                      <w:lang w:eastAsia="ar-SA"/>
                    </w:rPr>
                  </w:pPr>
                  <w:r>
                    <w:rPr>
                      <w:rFonts w:eastAsia="Times New Roman"/>
                      <w:b/>
                      <w:bCs/>
                      <w:color w:val="000000"/>
                      <w:szCs w:val="24"/>
                      <w:lang w:eastAsia="ar-SA"/>
                    </w:rPr>
                    <w:t>1</w:t>
                  </w:r>
                </w:p>
              </w:tc>
              <w:tc>
                <w:tcPr>
                  <w:tcW w:w="3544" w:type="dxa"/>
                  <w:shd w:val="clear" w:color="auto" w:fill="auto"/>
                </w:tcPr>
                <w:p w:rsidR="00CE4176" w:rsidRPr="001C5EA1" w:rsidRDefault="001A3C81" w:rsidP="00AD1184">
                  <w:pPr>
                    <w:suppressAutoHyphens/>
                    <w:snapToGrid w:val="0"/>
                    <w:spacing w:line="240" w:lineRule="auto"/>
                    <w:ind w:firstLine="0"/>
                    <w:jc w:val="left"/>
                    <w:rPr>
                      <w:rFonts w:eastAsia="Times New Roman"/>
                      <w:b/>
                      <w:bCs/>
                      <w:color w:val="000000"/>
                      <w:szCs w:val="24"/>
                      <w:lang w:eastAsia="ar-SA"/>
                    </w:rPr>
                  </w:pPr>
                  <w:r>
                    <w:rPr>
                      <w:rFonts w:eastAsia="Times New Roman"/>
                      <w:b/>
                      <w:bCs/>
                      <w:color w:val="000000"/>
                      <w:szCs w:val="24"/>
                      <w:lang w:eastAsia="ar-SA"/>
                    </w:rPr>
                    <w:t xml:space="preserve">Увеличение количества членов </w:t>
                  </w:r>
                  <w:r w:rsidR="009325BA">
                    <w:rPr>
                      <w:rFonts w:eastAsia="Times New Roman"/>
                      <w:b/>
                      <w:bCs/>
                      <w:color w:val="000000"/>
                      <w:szCs w:val="24"/>
                      <w:lang w:eastAsia="ar-SA"/>
                    </w:rPr>
                    <w:t>ДПД «Меловой период</w:t>
                  </w:r>
                  <w:r>
                    <w:rPr>
                      <w:rFonts w:eastAsia="Times New Roman"/>
                      <w:b/>
                      <w:bCs/>
                      <w:color w:val="000000"/>
                      <w:szCs w:val="24"/>
                      <w:lang w:eastAsia="ar-SA"/>
                    </w:rPr>
                    <w:t>» по истечении срока проекта до…</w:t>
                  </w:r>
                </w:p>
              </w:tc>
              <w:tc>
                <w:tcPr>
                  <w:tcW w:w="2835" w:type="dxa"/>
                  <w:shd w:val="clear" w:color="auto" w:fill="auto"/>
                </w:tcPr>
                <w:p w:rsidR="00CE4176" w:rsidRDefault="00CE4176" w:rsidP="00AD1184">
                  <w:pPr>
                    <w:suppressAutoHyphens/>
                    <w:snapToGrid w:val="0"/>
                    <w:spacing w:line="240" w:lineRule="auto"/>
                    <w:ind w:firstLine="0"/>
                    <w:jc w:val="left"/>
                    <w:rPr>
                      <w:rFonts w:eastAsia="Times New Roman"/>
                      <w:b/>
                      <w:bCs/>
                      <w:color w:val="000000"/>
                      <w:szCs w:val="24"/>
                      <w:lang w:eastAsia="ar-SA"/>
                    </w:rPr>
                  </w:pPr>
                </w:p>
                <w:p w:rsidR="001A3C81" w:rsidRDefault="001A3C81" w:rsidP="00AD1184">
                  <w:pPr>
                    <w:suppressAutoHyphens/>
                    <w:snapToGrid w:val="0"/>
                    <w:spacing w:line="240" w:lineRule="auto"/>
                    <w:ind w:firstLine="0"/>
                    <w:jc w:val="left"/>
                    <w:rPr>
                      <w:rFonts w:eastAsia="Times New Roman"/>
                      <w:b/>
                      <w:bCs/>
                      <w:color w:val="000000"/>
                      <w:szCs w:val="24"/>
                      <w:lang w:eastAsia="ar-SA"/>
                    </w:rPr>
                  </w:pPr>
                </w:p>
                <w:p w:rsidR="001A3C81" w:rsidRDefault="001A3C81" w:rsidP="00AD1184">
                  <w:pPr>
                    <w:suppressAutoHyphens/>
                    <w:snapToGrid w:val="0"/>
                    <w:spacing w:line="240" w:lineRule="auto"/>
                    <w:ind w:firstLine="0"/>
                    <w:jc w:val="left"/>
                    <w:rPr>
                      <w:rFonts w:eastAsia="Times New Roman"/>
                      <w:b/>
                      <w:bCs/>
                      <w:color w:val="000000"/>
                      <w:szCs w:val="24"/>
                      <w:lang w:eastAsia="ar-SA"/>
                    </w:rPr>
                  </w:pPr>
                </w:p>
                <w:p w:rsidR="001A3C81" w:rsidRPr="001C5EA1" w:rsidRDefault="007D5169" w:rsidP="00AD1184">
                  <w:pPr>
                    <w:suppressAutoHyphens/>
                    <w:snapToGrid w:val="0"/>
                    <w:spacing w:line="240" w:lineRule="auto"/>
                    <w:ind w:firstLine="0"/>
                    <w:jc w:val="left"/>
                    <w:rPr>
                      <w:rFonts w:eastAsia="Times New Roman"/>
                      <w:b/>
                      <w:bCs/>
                      <w:color w:val="000000"/>
                      <w:szCs w:val="24"/>
                      <w:lang w:eastAsia="ar-SA"/>
                    </w:rPr>
                  </w:pPr>
                  <w:r>
                    <w:rPr>
                      <w:rFonts w:eastAsia="Times New Roman"/>
                      <w:b/>
                      <w:bCs/>
                      <w:color w:val="000000"/>
                      <w:szCs w:val="24"/>
                      <w:lang w:eastAsia="ar-SA"/>
                    </w:rPr>
                    <w:t xml:space="preserve">      4</w:t>
                  </w:r>
                  <w:r w:rsidR="001A3C81">
                    <w:rPr>
                      <w:rFonts w:eastAsia="Times New Roman"/>
                      <w:b/>
                      <w:bCs/>
                      <w:color w:val="000000"/>
                      <w:szCs w:val="24"/>
                      <w:lang w:eastAsia="ar-SA"/>
                    </w:rPr>
                    <w:t>5 человек</w:t>
                  </w:r>
                </w:p>
              </w:tc>
            </w:tr>
            <w:tr w:rsidR="00CE4176" w:rsidRPr="001C5EA1" w:rsidTr="00AD1184">
              <w:tc>
                <w:tcPr>
                  <w:tcW w:w="708" w:type="dxa"/>
                  <w:shd w:val="clear" w:color="auto" w:fill="auto"/>
                </w:tcPr>
                <w:p w:rsidR="00CE4176" w:rsidRPr="001C5EA1" w:rsidRDefault="001A3C81" w:rsidP="00AD1184">
                  <w:pPr>
                    <w:suppressAutoHyphens/>
                    <w:snapToGrid w:val="0"/>
                    <w:spacing w:line="240" w:lineRule="auto"/>
                    <w:ind w:firstLine="0"/>
                    <w:jc w:val="left"/>
                    <w:rPr>
                      <w:rFonts w:eastAsia="Times New Roman"/>
                      <w:b/>
                      <w:bCs/>
                      <w:color w:val="000000"/>
                      <w:szCs w:val="24"/>
                      <w:lang w:eastAsia="ar-SA"/>
                    </w:rPr>
                  </w:pPr>
                  <w:r>
                    <w:rPr>
                      <w:rFonts w:eastAsia="Times New Roman"/>
                      <w:b/>
                      <w:bCs/>
                      <w:color w:val="000000"/>
                      <w:szCs w:val="24"/>
                      <w:lang w:eastAsia="ar-SA"/>
                    </w:rPr>
                    <w:t>2</w:t>
                  </w:r>
                </w:p>
              </w:tc>
              <w:tc>
                <w:tcPr>
                  <w:tcW w:w="3544" w:type="dxa"/>
                  <w:shd w:val="clear" w:color="auto" w:fill="auto"/>
                </w:tcPr>
                <w:p w:rsidR="00CE4176" w:rsidRPr="001C5EA1" w:rsidRDefault="00DB2796" w:rsidP="00AD1184">
                  <w:pPr>
                    <w:suppressAutoHyphens/>
                    <w:snapToGrid w:val="0"/>
                    <w:spacing w:line="240" w:lineRule="auto"/>
                    <w:ind w:firstLine="0"/>
                    <w:jc w:val="left"/>
                    <w:rPr>
                      <w:rFonts w:eastAsia="Times New Roman"/>
                      <w:b/>
                      <w:bCs/>
                      <w:color w:val="000000"/>
                      <w:szCs w:val="24"/>
                      <w:lang w:eastAsia="ar-SA"/>
                    </w:rPr>
                  </w:pPr>
                  <w:r>
                    <w:rPr>
                      <w:rFonts w:eastAsia="Times New Roman"/>
                      <w:b/>
                      <w:bCs/>
                      <w:color w:val="000000"/>
                      <w:szCs w:val="24"/>
                      <w:lang w:eastAsia="ar-SA"/>
                    </w:rPr>
                    <w:t>Создание ячеек ДПД в населённых пунктах</w:t>
                  </w:r>
                </w:p>
              </w:tc>
              <w:tc>
                <w:tcPr>
                  <w:tcW w:w="2835" w:type="dxa"/>
                  <w:shd w:val="clear" w:color="auto" w:fill="auto"/>
                </w:tcPr>
                <w:p w:rsidR="00CE4176" w:rsidRDefault="00CE4176" w:rsidP="00AD1184">
                  <w:pPr>
                    <w:suppressAutoHyphens/>
                    <w:snapToGrid w:val="0"/>
                    <w:spacing w:line="240" w:lineRule="auto"/>
                    <w:ind w:firstLine="0"/>
                    <w:jc w:val="left"/>
                    <w:rPr>
                      <w:rFonts w:eastAsia="Times New Roman"/>
                      <w:b/>
                      <w:bCs/>
                      <w:color w:val="000000"/>
                      <w:szCs w:val="24"/>
                      <w:lang w:eastAsia="ar-SA"/>
                    </w:rPr>
                  </w:pPr>
                </w:p>
                <w:p w:rsidR="001A3C81" w:rsidRPr="001C5EA1" w:rsidRDefault="00DB2796" w:rsidP="00AD1184">
                  <w:pPr>
                    <w:suppressAutoHyphens/>
                    <w:snapToGrid w:val="0"/>
                    <w:spacing w:line="240" w:lineRule="auto"/>
                    <w:ind w:firstLine="0"/>
                    <w:jc w:val="left"/>
                    <w:rPr>
                      <w:rFonts w:eastAsia="Times New Roman"/>
                      <w:b/>
                      <w:bCs/>
                      <w:color w:val="000000"/>
                      <w:szCs w:val="24"/>
                      <w:lang w:eastAsia="ar-SA"/>
                    </w:rPr>
                  </w:pPr>
                  <w:r>
                    <w:rPr>
                      <w:rFonts w:eastAsia="Times New Roman"/>
                      <w:b/>
                      <w:bCs/>
                      <w:color w:val="000000"/>
                      <w:szCs w:val="24"/>
                      <w:lang w:eastAsia="ar-SA"/>
                    </w:rPr>
                    <w:t>8 населённых пунктов</w:t>
                  </w:r>
                </w:p>
              </w:tc>
            </w:tr>
            <w:tr w:rsidR="00CE4176" w:rsidRPr="001C5EA1" w:rsidTr="00AD1184">
              <w:tc>
                <w:tcPr>
                  <w:tcW w:w="708" w:type="dxa"/>
                  <w:shd w:val="clear" w:color="auto" w:fill="auto"/>
                </w:tcPr>
                <w:p w:rsidR="00CE4176" w:rsidRPr="001C5EA1" w:rsidRDefault="0092205E" w:rsidP="00AD1184">
                  <w:pPr>
                    <w:suppressAutoHyphens/>
                    <w:snapToGrid w:val="0"/>
                    <w:spacing w:line="240" w:lineRule="auto"/>
                    <w:ind w:firstLine="0"/>
                    <w:jc w:val="left"/>
                    <w:rPr>
                      <w:rFonts w:eastAsia="Times New Roman"/>
                      <w:b/>
                      <w:bCs/>
                      <w:color w:val="000000"/>
                      <w:szCs w:val="24"/>
                      <w:lang w:eastAsia="ar-SA"/>
                    </w:rPr>
                  </w:pPr>
                  <w:r>
                    <w:rPr>
                      <w:rFonts w:eastAsia="Times New Roman"/>
                      <w:b/>
                      <w:bCs/>
                      <w:color w:val="000000"/>
                      <w:szCs w:val="24"/>
                      <w:lang w:eastAsia="ar-SA"/>
                    </w:rPr>
                    <w:t>3</w:t>
                  </w:r>
                </w:p>
              </w:tc>
              <w:tc>
                <w:tcPr>
                  <w:tcW w:w="3544" w:type="dxa"/>
                  <w:shd w:val="clear" w:color="auto" w:fill="auto"/>
                </w:tcPr>
                <w:p w:rsidR="00CE4176" w:rsidRPr="001C5EA1" w:rsidRDefault="0092205E" w:rsidP="00AD1184">
                  <w:pPr>
                    <w:suppressAutoHyphens/>
                    <w:snapToGrid w:val="0"/>
                    <w:spacing w:line="240" w:lineRule="auto"/>
                    <w:ind w:firstLine="0"/>
                    <w:jc w:val="left"/>
                    <w:rPr>
                      <w:rFonts w:eastAsia="Times New Roman"/>
                      <w:b/>
                      <w:bCs/>
                      <w:color w:val="000000"/>
                      <w:szCs w:val="24"/>
                      <w:lang w:eastAsia="ar-SA"/>
                    </w:rPr>
                  </w:pPr>
                  <w:r>
                    <w:rPr>
                      <w:rFonts w:eastAsia="Times New Roman"/>
                      <w:b/>
                      <w:bCs/>
                      <w:color w:val="000000"/>
                      <w:szCs w:val="24"/>
                      <w:lang w:eastAsia="ar-SA"/>
                    </w:rPr>
                    <w:t>С помощью мониторинга противопожарной безопасности и тушения пожаров, уменьшение площадей выгорания при лесных пожарах на …</w:t>
                  </w:r>
                </w:p>
              </w:tc>
              <w:tc>
                <w:tcPr>
                  <w:tcW w:w="2835" w:type="dxa"/>
                  <w:shd w:val="clear" w:color="auto" w:fill="auto"/>
                </w:tcPr>
                <w:p w:rsidR="00CE4176" w:rsidRDefault="00CE4176" w:rsidP="00AD1184">
                  <w:pPr>
                    <w:suppressAutoHyphens/>
                    <w:snapToGrid w:val="0"/>
                    <w:spacing w:line="240" w:lineRule="auto"/>
                    <w:ind w:firstLine="0"/>
                    <w:jc w:val="left"/>
                    <w:rPr>
                      <w:rFonts w:eastAsia="Times New Roman"/>
                      <w:b/>
                      <w:bCs/>
                      <w:color w:val="000000"/>
                      <w:szCs w:val="24"/>
                      <w:lang w:eastAsia="ar-SA"/>
                    </w:rPr>
                  </w:pPr>
                </w:p>
                <w:p w:rsidR="0092205E" w:rsidRDefault="0092205E" w:rsidP="00AD1184">
                  <w:pPr>
                    <w:suppressAutoHyphens/>
                    <w:snapToGrid w:val="0"/>
                    <w:spacing w:line="240" w:lineRule="auto"/>
                    <w:ind w:firstLine="0"/>
                    <w:jc w:val="left"/>
                    <w:rPr>
                      <w:rFonts w:eastAsia="Times New Roman"/>
                      <w:b/>
                      <w:bCs/>
                      <w:color w:val="000000"/>
                      <w:szCs w:val="24"/>
                      <w:lang w:eastAsia="ar-SA"/>
                    </w:rPr>
                  </w:pPr>
                </w:p>
                <w:p w:rsidR="0092205E" w:rsidRDefault="0092205E" w:rsidP="00AD1184">
                  <w:pPr>
                    <w:suppressAutoHyphens/>
                    <w:snapToGrid w:val="0"/>
                    <w:spacing w:line="240" w:lineRule="auto"/>
                    <w:ind w:firstLine="0"/>
                    <w:jc w:val="left"/>
                    <w:rPr>
                      <w:rFonts w:eastAsia="Times New Roman"/>
                      <w:b/>
                      <w:bCs/>
                      <w:color w:val="000000"/>
                      <w:szCs w:val="24"/>
                      <w:lang w:eastAsia="ar-SA"/>
                    </w:rPr>
                  </w:pPr>
                </w:p>
                <w:p w:rsidR="0092205E" w:rsidRDefault="0092205E" w:rsidP="00AD1184">
                  <w:pPr>
                    <w:suppressAutoHyphens/>
                    <w:snapToGrid w:val="0"/>
                    <w:spacing w:line="240" w:lineRule="auto"/>
                    <w:ind w:firstLine="0"/>
                    <w:jc w:val="left"/>
                    <w:rPr>
                      <w:rFonts w:eastAsia="Times New Roman"/>
                      <w:b/>
                      <w:bCs/>
                      <w:color w:val="000000"/>
                      <w:szCs w:val="24"/>
                      <w:lang w:eastAsia="ar-SA"/>
                    </w:rPr>
                  </w:pPr>
                </w:p>
                <w:p w:rsidR="0092205E" w:rsidRDefault="0092205E" w:rsidP="00AD1184">
                  <w:pPr>
                    <w:suppressAutoHyphens/>
                    <w:snapToGrid w:val="0"/>
                    <w:spacing w:line="240" w:lineRule="auto"/>
                    <w:ind w:firstLine="0"/>
                    <w:jc w:val="left"/>
                    <w:rPr>
                      <w:rFonts w:eastAsia="Times New Roman"/>
                      <w:b/>
                      <w:bCs/>
                      <w:color w:val="000000"/>
                      <w:szCs w:val="24"/>
                      <w:lang w:eastAsia="ar-SA"/>
                    </w:rPr>
                  </w:pPr>
                </w:p>
                <w:p w:rsidR="0092205E" w:rsidRPr="001C5EA1" w:rsidRDefault="00761649" w:rsidP="00AD1184">
                  <w:pPr>
                    <w:suppressAutoHyphens/>
                    <w:snapToGrid w:val="0"/>
                    <w:spacing w:line="240" w:lineRule="auto"/>
                    <w:ind w:firstLine="0"/>
                    <w:jc w:val="left"/>
                    <w:rPr>
                      <w:rFonts w:eastAsia="Times New Roman"/>
                      <w:b/>
                      <w:bCs/>
                      <w:color w:val="000000"/>
                      <w:szCs w:val="24"/>
                      <w:lang w:eastAsia="ar-SA"/>
                    </w:rPr>
                  </w:pPr>
                  <w:r>
                    <w:rPr>
                      <w:rFonts w:eastAsia="Times New Roman"/>
                      <w:b/>
                      <w:bCs/>
                      <w:color w:val="000000"/>
                      <w:szCs w:val="24"/>
                      <w:lang w:eastAsia="ar-SA"/>
                    </w:rPr>
                    <w:t xml:space="preserve">       25</w:t>
                  </w:r>
                  <w:r w:rsidR="0092205E">
                    <w:rPr>
                      <w:rFonts w:eastAsia="Times New Roman"/>
                      <w:b/>
                      <w:bCs/>
                      <w:color w:val="000000"/>
                      <w:szCs w:val="24"/>
                      <w:lang w:eastAsia="ar-SA"/>
                    </w:rPr>
                    <w:t>%</w:t>
                  </w:r>
                </w:p>
              </w:tc>
            </w:tr>
            <w:tr w:rsidR="00CE4176" w:rsidRPr="001C5EA1" w:rsidTr="00AD1184">
              <w:tc>
                <w:tcPr>
                  <w:tcW w:w="708" w:type="dxa"/>
                  <w:shd w:val="clear" w:color="auto" w:fill="auto"/>
                </w:tcPr>
                <w:p w:rsidR="00CE4176" w:rsidRPr="001C5EA1" w:rsidRDefault="00CE4176" w:rsidP="00AD1184">
                  <w:pPr>
                    <w:suppressAutoHyphens/>
                    <w:snapToGrid w:val="0"/>
                    <w:spacing w:line="240" w:lineRule="auto"/>
                    <w:ind w:firstLine="0"/>
                    <w:jc w:val="left"/>
                    <w:rPr>
                      <w:rFonts w:eastAsia="Times New Roman"/>
                      <w:b/>
                      <w:bCs/>
                      <w:color w:val="000000"/>
                      <w:szCs w:val="24"/>
                      <w:lang w:eastAsia="ar-SA"/>
                    </w:rPr>
                  </w:pPr>
                </w:p>
              </w:tc>
              <w:tc>
                <w:tcPr>
                  <w:tcW w:w="3544" w:type="dxa"/>
                  <w:shd w:val="clear" w:color="auto" w:fill="auto"/>
                </w:tcPr>
                <w:p w:rsidR="00CE4176" w:rsidRPr="001C5EA1" w:rsidRDefault="00CE4176" w:rsidP="00AD1184">
                  <w:pPr>
                    <w:suppressAutoHyphens/>
                    <w:snapToGrid w:val="0"/>
                    <w:spacing w:line="240" w:lineRule="auto"/>
                    <w:ind w:firstLine="0"/>
                    <w:jc w:val="left"/>
                    <w:rPr>
                      <w:rFonts w:eastAsia="Times New Roman"/>
                      <w:b/>
                      <w:bCs/>
                      <w:color w:val="000000"/>
                      <w:szCs w:val="24"/>
                      <w:lang w:eastAsia="ar-SA"/>
                    </w:rPr>
                  </w:pPr>
                </w:p>
              </w:tc>
              <w:tc>
                <w:tcPr>
                  <w:tcW w:w="2835" w:type="dxa"/>
                  <w:shd w:val="clear" w:color="auto" w:fill="auto"/>
                </w:tcPr>
                <w:p w:rsidR="00CE4176" w:rsidRPr="001C5EA1" w:rsidRDefault="00CE4176" w:rsidP="00AD1184">
                  <w:pPr>
                    <w:suppressAutoHyphens/>
                    <w:snapToGrid w:val="0"/>
                    <w:spacing w:line="240" w:lineRule="auto"/>
                    <w:ind w:firstLine="0"/>
                    <w:jc w:val="left"/>
                    <w:rPr>
                      <w:rFonts w:eastAsia="Times New Roman"/>
                      <w:b/>
                      <w:bCs/>
                      <w:color w:val="000000"/>
                      <w:szCs w:val="24"/>
                      <w:lang w:eastAsia="ar-SA"/>
                    </w:rPr>
                  </w:pPr>
                </w:p>
              </w:tc>
            </w:tr>
            <w:tr w:rsidR="00CE4176" w:rsidRPr="001C5EA1" w:rsidTr="00AD1184">
              <w:tc>
                <w:tcPr>
                  <w:tcW w:w="708" w:type="dxa"/>
                  <w:shd w:val="clear" w:color="auto" w:fill="auto"/>
                </w:tcPr>
                <w:p w:rsidR="00CE4176" w:rsidRPr="001C5EA1" w:rsidRDefault="00CE4176" w:rsidP="00AD1184">
                  <w:pPr>
                    <w:suppressAutoHyphens/>
                    <w:snapToGrid w:val="0"/>
                    <w:spacing w:line="240" w:lineRule="auto"/>
                    <w:ind w:firstLine="0"/>
                    <w:jc w:val="left"/>
                    <w:rPr>
                      <w:rFonts w:eastAsia="Times New Roman"/>
                      <w:b/>
                      <w:bCs/>
                      <w:color w:val="000000"/>
                      <w:szCs w:val="24"/>
                      <w:lang w:eastAsia="ar-SA"/>
                    </w:rPr>
                  </w:pPr>
                </w:p>
              </w:tc>
              <w:tc>
                <w:tcPr>
                  <w:tcW w:w="3544" w:type="dxa"/>
                  <w:shd w:val="clear" w:color="auto" w:fill="auto"/>
                </w:tcPr>
                <w:p w:rsidR="00CE4176" w:rsidRPr="001C5EA1" w:rsidRDefault="00CE4176" w:rsidP="00AD1184">
                  <w:pPr>
                    <w:suppressAutoHyphens/>
                    <w:snapToGrid w:val="0"/>
                    <w:spacing w:line="240" w:lineRule="auto"/>
                    <w:ind w:firstLine="0"/>
                    <w:jc w:val="left"/>
                    <w:rPr>
                      <w:rFonts w:eastAsia="Times New Roman"/>
                      <w:b/>
                      <w:bCs/>
                      <w:color w:val="000000"/>
                      <w:szCs w:val="24"/>
                      <w:lang w:eastAsia="ar-SA"/>
                    </w:rPr>
                  </w:pPr>
                </w:p>
              </w:tc>
              <w:tc>
                <w:tcPr>
                  <w:tcW w:w="2835" w:type="dxa"/>
                  <w:shd w:val="clear" w:color="auto" w:fill="auto"/>
                </w:tcPr>
                <w:p w:rsidR="00CE4176" w:rsidRPr="001C5EA1" w:rsidRDefault="00CE4176" w:rsidP="00AD1184">
                  <w:pPr>
                    <w:suppressAutoHyphens/>
                    <w:snapToGrid w:val="0"/>
                    <w:spacing w:line="240" w:lineRule="auto"/>
                    <w:ind w:firstLine="0"/>
                    <w:jc w:val="left"/>
                    <w:rPr>
                      <w:rFonts w:eastAsia="Times New Roman"/>
                      <w:b/>
                      <w:bCs/>
                      <w:color w:val="000000"/>
                      <w:szCs w:val="24"/>
                      <w:lang w:eastAsia="ar-SA"/>
                    </w:rPr>
                  </w:pPr>
                </w:p>
              </w:tc>
            </w:tr>
            <w:tr w:rsidR="00CE4176" w:rsidRPr="001C5EA1" w:rsidTr="00AD1184">
              <w:tc>
                <w:tcPr>
                  <w:tcW w:w="708" w:type="dxa"/>
                  <w:shd w:val="clear" w:color="auto" w:fill="auto"/>
                </w:tcPr>
                <w:p w:rsidR="00CE4176" w:rsidRPr="001C5EA1" w:rsidRDefault="00CE4176" w:rsidP="00AD1184">
                  <w:pPr>
                    <w:suppressAutoHyphens/>
                    <w:snapToGrid w:val="0"/>
                    <w:spacing w:line="240" w:lineRule="auto"/>
                    <w:ind w:firstLine="0"/>
                    <w:jc w:val="left"/>
                    <w:rPr>
                      <w:rFonts w:eastAsia="Times New Roman"/>
                      <w:b/>
                      <w:bCs/>
                      <w:color w:val="000000"/>
                      <w:szCs w:val="24"/>
                      <w:lang w:eastAsia="ar-SA"/>
                    </w:rPr>
                  </w:pPr>
                </w:p>
              </w:tc>
              <w:tc>
                <w:tcPr>
                  <w:tcW w:w="3544" w:type="dxa"/>
                  <w:shd w:val="clear" w:color="auto" w:fill="auto"/>
                </w:tcPr>
                <w:p w:rsidR="00CE4176" w:rsidRPr="001C5EA1" w:rsidRDefault="00CE4176" w:rsidP="00AD1184">
                  <w:pPr>
                    <w:suppressAutoHyphens/>
                    <w:snapToGrid w:val="0"/>
                    <w:spacing w:line="240" w:lineRule="auto"/>
                    <w:ind w:firstLine="0"/>
                    <w:jc w:val="left"/>
                    <w:rPr>
                      <w:rFonts w:eastAsia="Times New Roman"/>
                      <w:b/>
                      <w:bCs/>
                      <w:color w:val="000000"/>
                      <w:szCs w:val="24"/>
                      <w:lang w:eastAsia="ar-SA"/>
                    </w:rPr>
                  </w:pPr>
                </w:p>
              </w:tc>
              <w:tc>
                <w:tcPr>
                  <w:tcW w:w="2835" w:type="dxa"/>
                  <w:shd w:val="clear" w:color="auto" w:fill="auto"/>
                </w:tcPr>
                <w:p w:rsidR="00CE4176" w:rsidRPr="001C5EA1" w:rsidRDefault="00CE4176" w:rsidP="00AD1184">
                  <w:pPr>
                    <w:suppressAutoHyphens/>
                    <w:snapToGrid w:val="0"/>
                    <w:spacing w:line="240" w:lineRule="auto"/>
                    <w:ind w:firstLine="0"/>
                    <w:jc w:val="left"/>
                    <w:rPr>
                      <w:rFonts w:eastAsia="Times New Roman"/>
                      <w:b/>
                      <w:bCs/>
                      <w:color w:val="000000"/>
                      <w:szCs w:val="24"/>
                      <w:lang w:eastAsia="ar-SA"/>
                    </w:rPr>
                  </w:pPr>
                </w:p>
              </w:tc>
            </w:tr>
            <w:tr w:rsidR="00CE4176" w:rsidRPr="001C5EA1" w:rsidTr="00AD1184">
              <w:tc>
                <w:tcPr>
                  <w:tcW w:w="708" w:type="dxa"/>
                  <w:shd w:val="clear" w:color="auto" w:fill="auto"/>
                </w:tcPr>
                <w:p w:rsidR="00CE4176" w:rsidRPr="001C5EA1" w:rsidRDefault="00CE4176" w:rsidP="00AD1184">
                  <w:pPr>
                    <w:suppressAutoHyphens/>
                    <w:snapToGrid w:val="0"/>
                    <w:spacing w:line="240" w:lineRule="auto"/>
                    <w:ind w:firstLine="0"/>
                    <w:jc w:val="left"/>
                    <w:rPr>
                      <w:rFonts w:eastAsia="Times New Roman"/>
                      <w:b/>
                      <w:bCs/>
                      <w:color w:val="000000"/>
                      <w:szCs w:val="24"/>
                      <w:lang w:eastAsia="ar-SA"/>
                    </w:rPr>
                  </w:pPr>
                </w:p>
              </w:tc>
              <w:tc>
                <w:tcPr>
                  <w:tcW w:w="3544" w:type="dxa"/>
                  <w:shd w:val="clear" w:color="auto" w:fill="auto"/>
                </w:tcPr>
                <w:p w:rsidR="00CE4176" w:rsidRPr="001C5EA1" w:rsidRDefault="00CE4176" w:rsidP="00AD1184">
                  <w:pPr>
                    <w:suppressAutoHyphens/>
                    <w:snapToGrid w:val="0"/>
                    <w:spacing w:line="240" w:lineRule="auto"/>
                    <w:ind w:firstLine="0"/>
                    <w:jc w:val="left"/>
                    <w:rPr>
                      <w:rFonts w:eastAsia="Times New Roman"/>
                      <w:b/>
                      <w:bCs/>
                      <w:color w:val="000000"/>
                      <w:szCs w:val="24"/>
                      <w:lang w:eastAsia="ar-SA"/>
                    </w:rPr>
                  </w:pPr>
                </w:p>
              </w:tc>
              <w:tc>
                <w:tcPr>
                  <w:tcW w:w="2835" w:type="dxa"/>
                  <w:shd w:val="clear" w:color="auto" w:fill="auto"/>
                </w:tcPr>
                <w:p w:rsidR="00CE4176" w:rsidRPr="001C5EA1" w:rsidRDefault="00CE4176" w:rsidP="00AD1184">
                  <w:pPr>
                    <w:suppressAutoHyphens/>
                    <w:snapToGrid w:val="0"/>
                    <w:spacing w:line="240" w:lineRule="auto"/>
                    <w:ind w:firstLine="0"/>
                    <w:jc w:val="left"/>
                    <w:rPr>
                      <w:rFonts w:eastAsia="Times New Roman"/>
                      <w:b/>
                      <w:bCs/>
                      <w:color w:val="000000"/>
                      <w:szCs w:val="24"/>
                      <w:lang w:eastAsia="ar-SA"/>
                    </w:rPr>
                  </w:pPr>
                </w:p>
              </w:tc>
            </w:tr>
            <w:tr w:rsidR="00CE4176" w:rsidRPr="001C5EA1" w:rsidTr="00AD1184">
              <w:tc>
                <w:tcPr>
                  <w:tcW w:w="708" w:type="dxa"/>
                  <w:shd w:val="clear" w:color="auto" w:fill="auto"/>
                </w:tcPr>
                <w:p w:rsidR="00CE4176" w:rsidRPr="001C5EA1" w:rsidRDefault="00CE4176" w:rsidP="00AD1184">
                  <w:pPr>
                    <w:suppressAutoHyphens/>
                    <w:snapToGrid w:val="0"/>
                    <w:spacing w:line="240" w:lineRule="auto"/>
                    <w:ind w:firstLine="0"/>
                    <w:jc w:val="left"/>
                    <w:rPr>
                      <w:rFonts w:eastAsia="Times New Roman"/>
                      <w:b/>
                      <w:bCs/>
                      <w:color w:val="000000"/>
                      <w:szCs w:val="24"/>
                      <w:lang w:eastAsia="ar-SA"/>
                    </w:rPr>
                  </w:pPr>
                </w:p>
              </w:tc>
              <w:tc>
                <w:tcPr>
                  <w:tcW w:w="3544" w:type="dxa"/>
                  <w:shd w:val="clear" w:color="auto" w:fill="auto"/>
                </w:tcPr>
                <w:p w:rsidR="00CE4176" w:rsidRPr="001C5EA1" w:rsidRDefault="00CE4176" w:rsidP="00AD1184">
                  <w:pPr>
                    <w:suppressAutoHyphens/>
                    <w:snapToGrid w:val="0"/>
                    <w:spacing w:line="240" w:lineRule="auto"/>
                    <w:ind w:firstLine="0"/>
                    <w:jc w:val="left"/>
                    <w:rPr>
                      <w:rFonts w:eastAsia="Times New Roman"/>
                      <w:b/>
                      <w:bCs/>
                      <w:color w:val="000000"/>
                      <w:szCs w:val="24"/>
                      <w:lang w:eastAsia="ar-SA"/>
                    </w:rPr>
                  </w:pPr>
                </w:p>
              </w:tc>
              <w:tc>
                <w:tcPr>
                  <w:tcW w:w="2835" w:type="dxa"/>
                  <w:shd w:val="clear" w:color="auto" w:fill="auto"/>
                </w:tcPr>
                <w:p w:rsidR="00CE4176" w:rsidRPr="001C5EA1" w:rsidRDefault="00CE4176" w:rsidP="00AD1184">
                  <w:pPr>
                    <w:suppressAutoHyphens/>
                    <w:snapToGrid w:val="0"/>
                    <w:spacing w:line="240" w:lineRule="auto"/>
                    <w:ind w:firstLine="0"/>
                    <w:jc w:val="left"/>
                    <w:rPr>
                      <w:rFonts w:eastAsia="Times New Roman"/>
                      <w:b/>
                      <w:bCs/>
                      <w:color w:val="000000"/>
                      <w:szCs w:val="24"/>
                      <w:lang w:eastAsia="ar-SA"/>
                    </w:rPr>
                  </w:pPr>
                </w:p>
              </w:tc>
            </w:tr>
          </w:tbl>
          <w:p w:rsidR="00CE4176" w:rsidRPr="001C5EA1" w:rsidRDefault="00CE4176" w:rsidP="00AD1184">
            <w:pPr>
              <w:suppressAutoHyphens/>
              <w:snapToGrid w:val="0"/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color w:val="000000"/>
                <w:szCs w:val="24"/>
                <w:lang w:eastAsia="ar-SA"/>
              </w:rPr>
            </w:pPr>
          </w:p>
        </w:tc>
      </w:tr>
      <w:tr w:rsidR="00CE4176" w:rsidRPr="001C5EA1" w:rsidTr="00CE4176"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6DDE8"/>
          </w:tcPr>
          <w:p w:rsidR="00CE4176" w:rsidRPr="001C5EA1" w:rsidRDefault="00CE4176" w:rsidP="00AD1184">
            <w:pPr>
              <w:tabs>
                <w:tab w:val="left" w:pos="540"/>
              </w:tabs>
              <w:suppressAutoHyphens/>
              <w:spacing w:line="240" w:lineRule="auto"/>
              <w:ind w:firstLine="0"/>
              <w:jc w:val="left"/>
              <w:rPr>
                <w:rFonts w:eastAsia="Times New Roman"/>
                <w:i/>
                <w:color w:val="000000"/>
                <w:sz w:val="20"/>
                <w:szCs w:val="20"/>
                <w:lang w:eastAsia="ar-SA"/>
              </w:rPr>
            </w:pPr>
            <w:r w:rsidRPr="001C5EA1">
              <w:rPr>
                <w:rFonts w:eastAsia="Times New Roman"/>
                <w:b/>
                <w:color w:val="000000"/>
                <w:szCs w:val="24"/>
                <w:lang w:eastAsia="ar-SA"/>
              </w:rPr>
              <w:t>Качественные показатели</w:t>
            </w:r>
          </w:p>
          <w:p w:rsidR="00CE4176" w:rsidRPr="001C5EA1" w:rsidRDefault="00CE4176" w:rsidP="00AD1184">
            <w:pPr>
              <w:tabs>
                <w:tab w:val="left" w:pos="540"/>
              </w:tabs>
              <w:suppressAutoHyphens/>
              <w:spacing w:line="240" w:lineRule="auto"/>
              <w:ind w:firstLine="0"/>
              <w:jc w:val="left"/>
              <w:rPr>
                <w:rFonts w:eastAsia="Times New Roman"/>
                <w:i/>
                <w:color w:val="000000"/>
                <w:sz w:val="20"/>
                <w:szCs w:val="20"/>
                <w:lang w:eastAsia="ar-SA"/>
              </w:rPr>
            </w:pPr>
            <w:r w:rsidRPr="001C5EA1">
              <w:rPr>
                <w:rFonts w:eastAsia="Times New Roman"/>
                <w:i/>
                <w:color w:val="000000"/>
                <w:sz w:val="20"/>
                <w:szCs w:val="20"/>
                <w:lang w:eastAsia="ar-SA"/>
              </w:rPr>
              <w:t>(указать подробно качественные изменения)</w:t>
            </w:r>
          </w:p>
          <w:p w:rsidR="00CE4176" w:rsidRPr="001C5EA1" w:rsidRDefault="00CE4176" w:rsidP="00AD1184">
            <w:pPr>
              <w:tabs>
                <w:tab w:val="left" w:pos="540"/>
              </w:tabs>
              <w:suppressAutoHyphens/>
              <w:spacing w:line="240" w:lineRule="auto"/>
              <w:ind w:firstLine="0"/>
              <w:jc w:val="left"/>
              <w:rPr>
                <w:rFonts w:eastAsia="Times New Roman"/>
                <w:i/>
                <w:color w:val="000000"/>
                <w:sz w:val="20"/>
                <w:szCs w:val="20"/>
                <w:lang w:eastAsia="ar-SA"/>
              </w:rPr>
            </w:pPr>
          </w:p>
          <w:p w:rsidR="00CE4176" w:rsidRPr="001C5EA1" w:rsidRDefault="00CE4176" w:rsidP="00AD1184">
            <w:pPr>
              <w:tabs>
                <w:tab w:val="left" w:pos="540"/>
              </w:tabs>
              <w:suppressAutoHyphens/>
              <w:spacing w:line="240" w:lineRule="auto"/>
              <w:ind w:firstLine="0"/>
              <w:jc w:val="left"/>
              <w:rPr>
                <w:rFonts w:eastAsia="Times New Roman"/>
                <w:i/>
                <w:color w:val="000000"/>
                <w:sz w:val="20"/>
                <w:szCs w:val="20"/>
                <w:lang w:eastAsia="ar-SA"/>
              </w:rPr>
            </w:pPr>
          </w:p>
          <w:p w:rsidR="00CE4176" w:rsidRPr="001C5EA1" w:rsidRDefault="00CE4176" w:rsidP="00AD1184">
            <w:pPr>
              <w:tabs>
                <w:tab w:val="left" w:pos="540"/>
              </w:tabs>
              <w:suppressAutoHyphens/>
              <w:spacing w:line="240" w:lineRule="auto"/>
              <w:ind w:firstLine="0"/>
              <w:jc w:val="left"/>
              <w:rPr>
                <w:rFonts w:eastAsia="Times New Roman"/>
                <w:i/>
                <w:color w:val="000000"/>
                <w:sz w:val="20"/>
                <w:szCs w:val="20"/>
                <w:lang w:eastAsia="ar-SA"/>
              </w:rPr>
            </w:pPr>
          </w:p>
          <w:p w:rsidR="00CE4176" w:rsidRPr="001C5EA1" w:rsidRDefault="00CE4176" w:rsidP="00AD1184">
            <w:pPr>
              <w:tabs>
                <w:tab w:val="left" w:pos="540"/>
              </w:tabs>
              <w:suppressAutoHyphens/>
              <w:spacing w:line="240" w:lineRule="auto"/>
              <w:ind w:firstLine="0"/>
              <w:jc w:val="left"/>
              <w:rPr>
                <w:rFonts w:eastAsia="Times New Roman"/>
                <w:i/>
                <w:color w:val="000000"/>
                <w:sz w:val="20"/>
                <w:szCs w:val="20"/>
                <w:lang w:eastAsia="ar-SA"/>
              </w:rPr>
            </w:pPr>
          </w:p>
          <w:p w:rsidR="00CE4176" w:rsidRPr="001C5EA1" w:rsidRDefault="00CE4176" w:rsidP="00AD1184">
            <w:pPr>
              <w:tabs>
                <w:tab w:val="left" w:pos="540"/>
              </w:tabs>
              <w:suppressAutoHyphens/>
              <w:spacing w:line="240" w:lineRule="auto"/>
              <w:ind w:firstLine="0"/>
              <w:jc w:val="left"/>
              <w:rPr>
                <w:rFonts w:eastAsia="Times New Roman"/>
                <w:i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7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tbl>
            <w:tblPr>
              <w:tblW w:w="708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36"/>
              <w:gridCol w:w="3544"/>
              <w:gridCol w:w="2807"/>
            </w:tblGrid>
            <w:tr w:rsidR="00CE4176" w:rsidRPr="001C5EA1" w:rsidTr="00AD1184">
              <w:tc>
                <w:tcPr>
                  <w:tcW w:w="736" w:type="dxa"/>
                  <w:shd w:val="clear" w:color="auto" w:fill="auto"/>
                </w:tcPr>
                <w:p w:rsidR="00CE4176" w:rsidRPr="001C5EA1" w:rsidRDefault="00CE4176" w:rsidP="00AD1184">
                  <w:pPr>
                    <w:suppressAutoHyphens/>
                    <w:snapToGrid w:val="0"/>
                    <w:spacing w:line="240" w:lineRule="auto"/>
                    <w:ind w:firstLine="0"/>
                    <w:jc w:val="center"/>
                    <w:rPr>
                      <w:rFonts w:eastAsia="Times New Roman"/>
                      <w:b/>
                      <w:bCs/>
                      <w:color w:val="000000"/>
                      <w:szCs w:val="24"/>
                      <w:lang w:eastAsia="ar-SA"/>
                    </w:rPr>
                  </w:pPr>
                  <w:r w:rsidRPr="001C5EA1">
                    <w:rPr>
                      <w:rFonts w:eastAsia="Times New Roman"/>
                      <w:b/>
                      <w:bCs/>
                      <w:color w:val="000000"/>
                      <w:szCs w:val="24"/>
                      <w:lang w:eastAsia="ar-SA"/>
                    </w:rPr>
                    <w:t>№ п/п</w:t>
                  </w:r>
                </w:p>
              </w:tc>
              <w:tc>
                <w:tcPr>
                  <w:tcW w:w="3544" w:type="dxa"/>
                  <w:shd w:val="clear" w:color="auto" w:fill="auto"/>
                </w:tcPr>
                <w:p w:rsidR="00CE4176" w:rsidRPr="001C5EA1" w:rsidRDefault="00CE4176" w:rsidP="00AD1184">
                  <w:pPr>
                    <w:suppressAutoHyphens/>
                    <w:snapToGrid w:val="0"/>
                    <w:spacing w:line="240" w:lineRule="auto"/>
                    <w:ind w:firstLine="0"/>
                    <w:jc w:val="center"/>
                    <w:rPr>
                      <w:rFonts w:eastAsia="Times New Roman"/>
                      <w:b/>
                      <w:bCs/>
                      <w:color w:val="000000"/>
                      <w:szCs w:val="24"/>
                      <w:lang w:eastAsia="ar-SA"/>
                    </w:rPr>
                  </w:pPr>
                  <w:r w:rsidRPr="001C5EA1">
                    <w:rPr>
                      <w:rFonts w:eastAsia="Times New Roman"/>
                      <w:b/>
                      <w:bCs/>
                      <w:color w:val="000000"/>
                      <w:szCs w:val="24"/>
                      <w:lang w:eastAsia="ar-SA"/>
                    </w:rPr>
                    <w:t>Результат</w:t>
                  </w:r>
                </w:p>
              </w:tc>
              <w:tc>
                <w:tcPr>
                  <w:tcW w:w="2807" w:type="dxa"/>
                  <w:shd w:val="clear" w:color="auto" w:fill="auto"/>
                </w:tcPr>
                <w:p w:rsidR="00CE4176" w:rsidRPr="001C5EA1" w:rsidRDefault="00CE4176" w:rsidP="00AD1184">
                  <w:pPr>
                    <w:suppressAutoHyphens/>
                    <w:snapToGrid w:val="0"/>
                    <w:spacing w:line="240" w:lineRule="auto"/>
                    <w:ind w:firstLine="0"/>
                    <w:jc w:val="center"/>
                    <w:rPr>
                      <w:rFonts w:eastAsia="Times New Roman"/>
                      <w:b/>
                      <w:bCs/>
                      <w:color w:val="000000"/>
                      <w:szCs w:val="24"/>
                      <w:lang w:eastAsia="ar-SA"/>
                    </w:rPr>
                  </w:pPr>
                  <w:r w:rsidRPr="001C5EA1">
                    <w:rPr>
                      <w:rFonts w:eastAsia="Times New Roman"/>
                      <w:b/>
                      <w:bCs/>
                      <w:color w:val="000000"/>
                      <w:szCs w:val="24"/>
                      <w:lang w:eastAsia="ar-SA"/>
                    </w:rPr>
                    <w:t>Качественный показатель (что изменилось)</w:t>
                  </w:r>
                </w:p>
              </w:tc>
            </w:tr>
            <w:tr w:rsidR="00CE4176" w:rsidRPr="001C5EA1" w:rsidTr="00AD1184">
              <w:tc>
                <w:tcPr>
                  <w:tcW w:w="736" w:type="dxa"/>
                  <w:shd w:val="clear" w:color="auto" w:fill="auto"/>
                </w:tcPr>
                <w:p w:rsidR="00CE4176" w:rsidRPr="001C5EA1" w:rsidRDefault="00B11E4D" w:rsidP="00AD1184">
                  <w:pPr>
                    <w:suppressAutoHyphens/>
                    <w:snapToGrid w:val="0"/>
                    <w:spacing w:line="240" w:lineRule="auto"/>
                    <w:ind w:firstLine="0"/>
                    <w:jc w:val="left"/>
                    <w:rPr>
                      <w:rFonts w:eastAsia="Times New Roman"/>
                      <w:b/>
                      <w:bCs/>
                      <w:color w:val="000000"/>
                      <w:szCs w:val="24"/>
                      <w:lang w:eastAsia="ar-SA"/>
                    </w:rPr>
                  </w:pPr>
                  <w:r>
                    <w:rPr>
                      <w:rFonts w:eastAsia="Times New Roman"/>
                      <w:b/>
                      <w:bCs/>
                      <w:color w:val="000000"/>
                      <w:szCs w:val="24"/>
                      <w:lang w:eastAsia="ar-SA"/>
                    </w:rPr>
                    <w:t>1</w:t>
                  </w:r>
                </w:p>
              </w:tc>
              <w:tc>
                <w:tcPr>
                  <w:tcW w:w="3544" w:type="dxa"/>
                  <w:shd w:val="clear" w:color="auto" w:fill="auto"/>
                </w:tcPr>
                <w:p w:rsidR="00CE4176" w:rsidRPr="001C5EA1" w:rsidRDefault="00761649" w:rsidP="00AD1184">
                  <w:pPr>
                    <w:suppressAutoHyphens/>
                    <w:snapToGrid w:val="0"/>
                    <w:spacing w:line="240" w:lineRule="auto"/>
                    <w:ind w:firstLine="0"/>
                    <w:jc w:val="left"/>
                    <w:rPr>
                      <w:rFonts w:eastAsia="Times New Roman"/>
                      <w:b/>
                      <w:bCs/>
                      <w:color w:val="000000"/>
                      <w:szCs w:val="24"/>
                      <w:lang w:eastAsia="ar-SA"/>
                    </w:rPr>
                  </w:pPr>
                  <w:r>
                    <w:rPr>
                      <w:rFonts w:eastAsia="Times New Roman"/>
                      <w:b/>
                      <w:bCs/>
                      <w:color w:val="000000"/>
                      <w:szCs w:val="24"/>
                      <w:lang w:eastAsia="ar-SA"/>
                    </w:rPr>
                    <w:t>Бережное отношение населения к природе</w:t>
                  </w:r>
                </w:p>
              </w:tc>
              <w:tc>
                <w:tcPr>
                  <w:tcW w:w="2807" w:type="dxa"/>
                  <w:shd w:val="clear" w:color="auto" w:fill="auto"/>
                </w:tcPr>
                <w:p w:rsidR="00CE4176" w:rsidRPr="001C5EA1" w:rsidRDefault="00B53866" w:rsidP="00AD1184">
                  <w:pPr>
                    <w:suppressAutoHyphens/>
                    <w:snapToGrid w:val="0"/>
                    <w:spacing w:line="240" w:lineRule="auto"/>
                    <w:ind w:firstLine="0"/>
                    <w:jc w:val="left"/>
                    <w:rPr>
                      <w:rFonts w:eastAsia="Times New Roman"/>
                      <w:b/>
                      <w:bCs/>
                      <w:color w:val="000000"/>
                      <w:szCs w:val="24"/>
                      <w:lang w:eastAsia="ar-SA"/>
                    </w:rPr>
                  </w:pPr>
                  <w:r>
                    <w:rPr>
                      <w:rFonts w:eastAsia="Times New Roman"/>
                      <w:b/>
                      <w:bCs/>
                      <w:color w:val="000000"/>
                      <w:szCs w:val="24"/>
                      <w:lang w:eastAsia="ar-SA"/>
                    </w:rPr>
                    <w:t>Уменьшение влияния человеческого фактора при возникновении природных пожаров</w:t>
                  </w:r>
                </w:p>
              </w:tc>
            </w:tr>
            <w:tr w:rsidR="00CE4176" w:rsidRPr="001C5EA1" w:rsidTr="00AD1184">
              <w:tc>
                <w:tcPr>
                  <w:tcW w:w="736" w:type="dxa"/>
                  <w:shd w:val="clear" w:color="auto" w:fill="auto"/>
                </w:tcPr>
                <w:p w:rsidR="00CE4176" w:rsidRPr="001C5EA1" w:rsidRDefault="00761649" w:rsidP="00AD1184">
                  <w:pPr>
                    <w:suppressAutoHyphens/>
                    <w:snapToGrid w:val="0"/>
                    <w:spacing w:line="240" w:lineRule="auto"/>
                    <w:ind w:firstLine="0"/>
                    <w:jc w:val="left"/>
                    <w:rPr>
                      <w:rFonts w:eastAsia="Times New Roman"/>
                      <w:b/>
                      <w:bCs/>
                      <w:color w:val="000000"/>
                      <w:szCs w:val="24"/>
                      <w:lang w:eastAsia="ar-SA"/>
                    </w:rPr>
                  </w:pPr>
                  <w:r>
                    <w:rPr>
                      <w:rFonts w:eastAsia="Times New Roman"/>
                      <w:b/>
                      <w:bCs/>
                      <w:color w:val="000000"/>
                      <w:szCs w:val="24"/>
                      <w:lang w:eastAsia="ar-SA"/>
                    </w:rPr>
                    <w:t>2</w:t>
                  </w:r>
                </w:p>
              </w:tc>
              <w:tc>
                <w:tcPr>
                  <w:tcW w:w="3544" w:type="dxa"/>
                  <w:shd w:val="clear" w:color="auto" w:fill="auto"/>
                </w:tcPr>
                <w:p w:rsidR="00CE4176" w:rsidRPr="001C5EA1" w:rsidRDefault="00761649" w:rsidP="00AD1184">
                  <w:pPr>
                    <w:suppressAutoHyphens/>
                    <w:snapToGrid w:val="0"/>
                    <w:spacing w:line="240" w:lineRule="auto"/>
                    <w:ind w:firstLine="0"/>
                    <w:jc w:val="left"/>
                    <w:rPr>
                      <w:rFonts w:eastAsia="Times New Roman"/>
                      <w:b/>
                      <w:bCs/>
                      <w:color w:val="000000"/>
                      <w:szCs w:val="24"/>
                      <w:lang w:eastAsia="ar-SA"/>
                    </w:rPr>
                  </w:pPr>
                  <w:r>
                    <w:rPr>
                      <w:rFonts w:eastAsia="Times New Roman"/>
                      <w:b/>
                      <w:bCs/>
                      <w:color w:val="000000"/>
                      <w:szCs w:val="24"/>
                      <w:lang w:eastAsia="ar-SA"/>
                    </w:rPr>
                    <w:t>Улучшение навыков тушения и улучшение образованности населения в области противопожарной безопасности</w:t>
                  </w:r>
                </w:p>
              </w:tc>
              <w:tc>
                <w:tcPr>
                  <w:tcW w:w="2807" w:type="dxa"/>
                  <w:shd w:val="clear" w:color="auto" w:fill="auto"/>
                </w:tcPr>
                <w:p w:rsidR="00B53866" w:rsidRDefault="00B53866" w:rsidP="00AD1184">
                  <w:pPr>
                    <w:suppressAutoHyphens/>
                    <w:snapToGrid w:val="0"/>
                    <w:spacing w:line="240" w:lineRule="auto"/>
                    <w:ind w:firstLine="0"/>
                    <w:jc w:val="left"/>
                    <w:rPr>
                      <w:rFonts w:eastAsia="Times New Roman"/>
                      <w:b/>
                      <w:bCs/>
                      <w:color w:val="000000"/>
                      <w:szCs w:val="24"/>
                      <w:lang w:eastAsia="ar-SA"/>
                    </w:rPr>
                  </w:pPr>
                  <w:r>
                    <w:rPr>
                      <w:rFonts w:eastAsia="Times New Roman"/>
                      <w:b/>
                      <w:bCs/>
                      <w:color w:val="000000"/>
                      <w:szCs w:val="24"/>
                      <w:lang w:eastAsia="ar-SA"/>
                    </w:rPr>
                    <w:t>Качественное и профессиональное участие в тушении, раннее предупреждение</w:t>
                  </w:r>
                </w:p>
                <w:p w:rsidR="00CE4176" w:rsidRPr="001C5EA1" w:rsidRDefault="00B53866" w:rsidP="00AD1184">
                  <w:pPr>
                    <w:suppressAutoHyphens/>
                    <w:snapToGrid w:val="0"/>
                    <w:spacing w:line="240" w:lineRule="auto"/>
                    <w:ind w:firstLine="0"/>
                    <w:jc w:val="left"/>
                    <w:rPr>
                      <w:rFonts w:eastAsia="Times New Roman"/>
                      <w:b/>
                      <w:bCs/>
                      <w:color w:val="000000"/>
                      <w:szCs w:val="24"/>
                      <w:lang w:eastAsia="ar-SA"/>
                    </w:rPr>
                  </w:pPr>
                  <w:r>
                    <w:rPr>
                      <w:rFonts w:eastAsia="Times New Roman"/>
                      <w:b/>
                      <w:bCs/>
                      <w:color w:val="000000"/>
                      <w:szCs w:val="24"/>
                      <w:lang w:eastAsia="ar-SA"/>
                    </w:rPr>
                    <w:t xml:space="preserve">и обнаружение очагов возгорания </w:t>
                  </w:r>
                </w:p>
              </w:tc>
            </w:tr>
            <w:tr w:rsidR="00CE4176" w:rsidRPr="001C5EA1" w:rsidTr="00AD1184">
              <w:tc>
                <w:tcPr>
                  <w:tcW w:w="736" w:type="dxa"/>
                  <w:shd w:val="clear" w:color="auto" w:fill="auto"/>
                </w:tcPr>
                <w:p w:rsidR="00CE4176" w:rsidRPr="001C5EA1" w:rsidRDefault="00761649" w:rsidP="00AD1184">
                  <w:pPr>
                    <w:suppressAutoHyphens/>
                    <w:snapToGrid w:val="0"/>
                    <w:spacing w:line="240" w:lineRule="auto"/>
                    <w:ind w:firstLine="0"/>
                    <w:jc w:val="left"/>
                    <w:rPr>
                      <w:rFonts w:eastAsia="Times New Roman"/>
                      <w:b/>
                      <w:bCs/>
                      <w:color w:val="000000"/>
                      <w:szCs w:val="24"/>
                      <w:lang w:eastAsia="ar-SA"/>
                    </w:rPr>
                  </w:pPr>
                  <w:r>
                    <w:rPr>
                      <w:rFonts w:eastAsia="Times New Roman"/>
                      <w:b/>
                      <w:bCs/>
                      <w:color w:val="000000"/>
                      <w:szCs w:val="24"/>
                      <w:lang w:eastAsia="ar-SA"/>
                    </w:rPr>
                    <w:t>3</w:t>
                  </w:r>
                </w:p>
              </w:tc>
              <w:tc>
                <w:tcPr>
                  <w:tcW w:w="3544" w:type="dxa"/>
                  <w:shd w:val="clear" w:color="auto" w:fill="auto"/>
                </w:tcPr>
                <w:p w:rsidR="00CE4176" w:rsidRPr="001C5EA1" w:rsidRDefault="00761649" w:rsidP="00AD1184">
                  <w:pPr>
                    <w:suppressAutoHyphens/>
                    <w:snapToGrid w:val="0"/>
                    <w:spacing w:line="240" w:lineRule="auto"/>
                    <w:ind w:firstLine="0"/>
                    <w:jc w:val="left"/>
                    <w:rPr>
                      <w:rFonts w:eastAsia="Times New Roman"/>
                      <w:b/>
                      <w:bCs/>
                      <w:color w:val="000000"/>
                      <w:szCs w:val="24"/>
                      <w:lang w:eastAsia="ar-SA"/>
                    </w:rPr>
                  </w:pPr>
                  <w:r>
                    <w:rPr>
                      <w:rFonts w:eastAsia="Times New Roman"/>
                      <w:b/>
                      <w:bCs/>
                      <w:color w:val="000000"/>
                      <w:szCs w:val="24"/>
                      <w:lang w:eastAsia="ar-SA"/>
                    </w:rPr>
                    <w:t>Вовлечение молодого поколения в</w:t>
                  </w:r>
                  <w:r w:rsidR="00CD187C">
                    <w:rPr>
                      <w:rFonts w:eastAsia="Times New Roman"/>
                      <w:b/>
                      <w:bCs/>
                      <w:color w:val="000000"/>
                      <w:szCs w:val="24"/>
                      <w:lang w:eastAsia="ar-SA"/>
                    </w:rPr>
                    <w:t xml:space="preserve"> </w:t>
                  </w:r>
                  <w:r>
                    <w:rPr>
                      <w:rFonts w:eastAsia="Times New Roman"/>
                      <w:b/>
                      <w:bCs/>
                      <w:color w:val="000000"/>
                      <w:szCs w:val="24"/>
                      <w:lang w:eastAsia="ar-SA"/>
                    </w:rPr>
                    <w:t>мероприятия</w:t>
                  </w:r>
                  <w:r w:rsidR="00CD187C">
                    <w:rPr>
                      <w:rFonts w:eastAsia="Times New Roman"/>
                      <w:b/>
                      <w:bCs/>
                      <w:color w:val="000000"/>
                      <w:szCs w:val="24"/>
                      <w:lang w:eastAsia="ar-SA"/>
                    </w:rPr>
                    <w:t>,</w:t>
                  </w:r>
                  <w:r>
                    <w:rPr>
                      <w:rFonts w:eastAsia="Times New Roman"/>
                      <w:b/>
                      <w:bCs/>
                      <w:color w:val="000000"/>
                      <w:szCs w:val="24"/>
                      <w:lang w:eastAsia="ar-SA"/>
                    </w:rPr>
                    <w:t xml:space="preserve"> связанные с обеспечением безопасности в сфере борьбы с пожарам</w:t>
                  </w:r>
                  <w:r w:rsidR="00CD187C">
                    <w:rPr>
                      <w:rFonts w:eastAsia="Times New Roman"/>
                      <w:b/>
                      <w:bCs/>
                      <w:color w:val="000000"/>
                      <w:szCs w:val="24"/>
                      <w:lang w:eastAsia="ar-SA"/>
                    </w:rPr>
                    <w:t>и</w:t>
                  </w:r>
                </w:p>
              </w:tc>
              <w:tc>
                <w:tcPr>
                  <w:tcW w:w="2807" w:type="dxa"/>
                  <w:shd w:val="clear" w:color="auto" w:fill="auto"/>
                </w:tcPr>
                <w:p w:rsidR="00CE4176" w:rsidRPr="001C5EA1" w:rsidRDefault="00B53866" w:rsidP="00AD1184">
                  <w:pPr>
                    <w:suppressAutoHyphens/>
                    <w:snapToGrid w:val="0"/>
                    <w:spacing w:line="240" w:lineRule="auto"/>
                    <w:ind w:firstLine="0"/>
                    <w:jc w:val="left"/>
                    <w:rPr>
                      <w:rFonts w:eastAsia="Times New Roman"/>
                      <w:b/>
                      <w:bCs/>
                      <w:color w:val="000000"/>
                      <w:szCs w:val="24"/>
                      <w:lang w:eastAsia="ar-SA"/>
                    </w:rPr>
                  </w:pPr>
                  <w:r>
                    <w:rPr>
                      <w:rFonts w:eastAsia="Times New Roman"/>
                      <w:b/>
                      <w:bCs/>
                      <w:color w:val="000000"/>
                      <w:szCs w:val="24"/>
                      <w:lang w:eastAsia="ar-SA"/>
                    </w:rPr>
                    <w:t>Воспитание духа добровольчества, воспитание преемственности поколени</w:t>
                  </w:r>
                  <w:r w:rsidR="00536C35">
                    <w:rPr>
                      <w:rFonts w:eastAsia="Times New Roman"/>
                      <w:b/>
                      <w:bCs/>
                      <w:color w:val="000000"/>
                      <w:szCs w:val="24"/>
                      <w:lang w:eastAsia="ar-SA"/>
                    </w:rPr>
                    <w:t>й.</w:t>
                  </w:r>
                  <w:r>
                    <w:rPr>
                      <w:rFonts w:eastAsia="Times New Roman"/>
                      <w:b/>
                      <w:bCs/>
                      <w:color w:val="000000"/>
                      <w:szCs w:val="24"/>
                      <w:lang w:eastAsia="ar-SA"/>
                    </w:rPr>
                    <w:t xml:space="preserve"> </w:t>
                  </w:r>
                </w:p>
              </w:tc>
            </w:tr>
            <w:tr w:rsidR="00CE4176" w:rsidRPr="001C5EA1" w:rsidTr="00AD1184">
              <w:tc>
                <w:tcPr>
                  <w:tcW w:w="736" w:type="dxa"/>
                  <w:shd w:val="clear" w:color="auto" w:fill="auto"/>
                </w:tcPr>
                <w:p w:rsidR="00CE4176" w:rsidRPr="001C5EA1" w:rsidRDefault="00CE4176" w:rsidP="00AD1184">
                  <w:pPr>
                    <w:suppressAutoHyphens/>
                    <w:snapToGrid w:val="0"/>
                    <w:spacing w:line="240" w:lineRule="auto"/>
                    <w:ind w:firstLine="0"/>
                    <w:jc w:val="left"/>
                    <w:rPr>
                      <w:rFonts w:eastAsia="Times New Roman"/>
                      <w:b/>
                      <w:bCs/>
                      <w:color w:val="000000"/>
                      <w:szCs w:val="24"/>
                      <w:lang w:eastAsia="ar-SA"/>
                    </w:rPr>
                  </w:pPr>
                </w:p>
              </w:tc>
              <w:tc>
                <w:tcPr>
                  <w:tcW w:w="3544" w:type="dxa"/>
                  <w:shd w:val="clear" w:color="auto" w:fill="auto"/>
                </w:tcPr>
                <w:p w:rsidR="00CE4176" w:rsidRPr="001C5EA1" w:rsidRDefault="00CE4176" w:rsidP="00AD1184">
                  <w:pPr>
                    <w:suppressAutoHyphens/>
                    <w:snapToGrid w:val="0"/>
                    <w:spacing w:line="240" w:lineRule="auto"/>
                    <w:ind w:firstLine="0"/>
                    <w:jc w:val="left"/>
                    <w:rPr>
                      <w:rFonts w:eastAsia="Times New Roman"/>
                      <w:b/>
                      <w:bCs/>
                      <w:color w:val="000000"/>
                      <w:szCs w:val="24"/>
                      <w:lang w:eastAsia="ar-SA"/>
                    </w:rPr>
                  </w:pPr>
                </w:p>
              </w:tc>
              <w:tc>
                <w:tcPr>
                  <w:tcW w:w="2807" w:type="dxa"/>
                  <w:shd w:val="clear" w:color="auto" w:fill="auto"/>
                </w:tcPr>
                <w:p w:rsidR="00CE4176" w:rsidRPr="001C5EA1" w:rsidRDefault="00CE4176" w:rsidP="00AD1184">
                  <w:pPr>
                    <w:suppressAutoHyphens/>
                    <w:snapToGrid w:val="0"/>
                    <w:spacing w:line="240" w:lineRule="auto"/>
                    <w:ind w:firstLine="0"/>
                    <w:jc w:val="left"/>
                    <w:rPr>
                      <w:rFonts w:eastAsia="Times New Roman"/>
                      <w:b/>
                      <w:bCs/>
                      <w:color w:val="000000"/>
                      <w:szCs w:val="24"/>
                      <w:lang w:eastAsia="ar-SA"/>
                    </w:rPr>
                  </w:pPr>
                </w:p>
              </w:tc>
            </w:tr>
            <w:tr w:rsidR="00CE4176" w:rsidRPr="001C5EA1" w:rsidTr="00AD1184">
              <w:tc>
                <w:tcPr>
                  <w:tcW w:w="736" w:type="dxa"/>
                  <w:shd w:val="clear" w:color="auto" w:fill="auto"/>
                </w:tcPr>
                <w:p w:rsidR="00CE4176" w:rsidRPr="001C5EA1" w:rsidRDefault="00CE4176" w:rsidP="00AD1184">
                  <w:pPr>
                    <w:suppressAutoHyphens/>
                    <w:snapToGrid w:val="0"/>
                    <w:spacing w:line="240" w:lineRule="auto"/>
                    <w:ind w:firstLine="0"/>
                    <w:jc w:val="left"/>
                    <w:rPr>
                      <w:rFonts w:eastAsia="Times New Roman"/>
                      <w:b/>
                      <w:bCs/>
                      <w:color w:val="000000"/>
                      <w:szCs w:val="24"/>
                      <w:lang w:eastAsia="ar-SA"/>
                    </w:rPr>
                  </w:pPr>
                </w:p>
              </w:tc>
              <w:tc>
                <w:tcPr>
                  <w:tcW w:w="3544" w:type="dxa"/>
                  <w:shd w:val="clear" w:color="auto" w:fill="auto"/>
                </w:tcPr>
                <w:p w:rsidR="00CE4176" w:rsidRPr="001C5EA1" w:rsidRDefault="00CE4176" w:rsidP="00AD1184">
                  <w:pPr>
                    <w:suppressAutoHyphens/>
                    <w:snapToGrid w:val="0"/>
                    <w:spacing w:line="240" w:lineRule="auto"/>
                    <w:ind w:firstLine="0"/>
                    <w:jc w:val="left"/>
                    <w:rPr>
                      <w:rFonts w:eastAsia="Times New Roman"/>
                      <w:b/>
                      <w:bCs/>
                      <w:color w:val="000000"/>
                      <w:szCs w:val="24"/>
                      <w:lang w:eastAsia="ar-SA"/>
                    </w:rPr>
                  </w:pPr>
                </w:p>
              </w:tc>
              <w:tc>
                <w:tcPr>
                  <w:tcW w:w="2807" w:type="dxa"/>
                  <w:shd w:val="clear" w:color="auto" w:fill="auto"/>
                </w:tcPr>
                <w:p w:rsidR="00CE4176" w:rsidRPr="001C5EA1" w:rsidRDefault="00CE4176" w:rsidP="00AD1184">
                  <w:pPr>
                    <w:suppressAutoHyphens/>
                    <w:snapToGrid w:val="0"/>
                    <w:spacing w:line="240" w:lineRule="auto"/>
                    <w:ind w:firstLine="0"/>
                    <w:jc w:val="left"/>
                    <w:rPr>
                      <w:rFonts w:eastAsia="Times New Roman"/>
                      <w:b/>
                      <w:bCs/>
                      <w:color w:val="000000"/>
                      <w:szCs w:val="24"/>
                      <w:lang w:eastAsia="ar-SA"/>
                    </w:rPr>
                  </w:pPr>
                </w:p>
              </w:tc>
            </w:tr>
            <w:tr w:rsidR="00CE4176" w:rsidRPr="001C5EA1" w:rsidTr="00AD1184">
              <w:tc>
                <w:tcPr>
                  <w:tcW w:w="736" w:type="dxa"/>
                  <w:shd w:val="clear" w:color="auto" w:fill="auto"/>
                </w:tcPr>
                <w:p w:rsidR="00CE4176" w:rsidRPr="001C5EA1" w:rsidRDefault="00CE4176" w:rsidP="00AD1184">
                  <w:pPr>
                    <w:suppressAutoHyphens/>
                    <w:snapToGrid w:val="0"/>
                    <w:spacing w:line="240" w:lineRule="auto"/>
                    <w:ind w:firstLine="0"/>
                    <w:jc w:val="left"/>
                    <w:rPr>
                      <w:rFonts w:eastAsia="Times New Roman"/>
                      <w:b/>
                      <w:bCs/>
                      <w:color w:val="000000"/>
                      <w:szCs w:val="24"/>
                      <w:lang w:eastAsia="ar-SA"/>
                    </w:rPr>
                  </w:pPr>
                </w:p>
              </w:tc>
              <w:tc>
                <w:tcPr>
                  <w:tcW w:w="3544" w:type="dxa"/>
                  <w:shd w:val="clear" w:color="auto" w:fill="auto"/>
                </w:tcPr>
                <w:p w:rsidR="00CE4176" w:rsidRPr="001C5EA1" w:rsidRDefault="00CE4176" w:rsidP="00AD1184">
                  <w:pPr>
                    <w:suppressAutoHyphens/>
                    <w:snapToGrid w:val="0"/>
                    <w:spacing w:line="240" w:lineRule="auto"/>
                    <w:ind w:firstLine="0"/>
                    <w:jc w:val="left"/>
                    <w:rPr>
                      <w:rFonts w:eastAsia="Times New Roman"/>
                      <w:b/>
                      <w:bCs/>
                      <w:color w:val="000000"/>
                      <w:szCs w:val="24"/>
                      <w:lang w:eastAsia="ar-SA"/>
                    </w:rPr>
                  </w:pPr>
                </w:p>
              </w:tc>
              <w:tc>
                <w:tcPr>
                  <w:tcW w:w="2807" w:type="dxa"/>
                  <w:shd w:val="clear" w:color="auto" w:fill="auto"/>
                </w:tcPr>
                <w:p w:rsidR="00CE4176" w:rsidRPr="001C5EA1" w:rsidRDefault="00CE4176" w:rsidP="00AD1184">
                  <w:pPr>
                    <w:suppressAutoHyphens/>
                    <w:snapToGrid w:val="0"/>
                    <w:spacing w:line="240" w:lineRule="auto"/>
                    <w:ind w:firstLine="0"/>
                    <w:jc w:val="left"/>
                    <w:rPr>
                      <w:rFonts w:eastAsia="Times New Roman"/>
                      <w:b/>
                      <w:bCs/>
                      <w:color w:val="000000"/>
                      <w:szCs w:val="24"/>
                      <w:lang w:eastAsia="ar-SA"/>
                    </w:rPr>
                  </w:pPr>
                </w:p>
              </w:tc>
            </w:tr>
            <w:tr w:rsidR="00CE4176" w:rsidRPr="001C5EA1" w:rsidTr="00AD1184">
              <w:tc>
                <w:tcPr>
                  <w:tcW w:w="736" w:type="dxa"/>
                  <w:shd w:val="clear" w:color="auto" w:fill="auto"/>
                </w:tcPr>
                <w:p w:rsidR="00CE4176" w:rsidRPr="001C5EA1" w:rsidRDefault="00CE4176" w:rsidP="00AD1184">
                  <w:pPr>
                    <w:suppressAutoHyphens/>
                    <w:snapToGrid w:val="0"/>
                    <w:spacing w:line="240" w:lineRule="auto"/>
                    <w:ind w:firstLine="0"/>
                    <w:jc w:val="left"/>
                    <w:rPr>
                      <w:rFonts w:eastAsia="Times New Roman"/>
                      <w:b/>
                      <w:bCs/>
                      <w:color w:val="000000"/>
                      <w:szCs w:val="24"/>
                      <w:lang w:eastAsia="ar-SA"/>
                    </w:rPr>
                  </w:pPr>
                </w:p>
              </w:tc>
              <w:tc>
                <w:tcPr>
                  <w:tcW w:w="3544" w:type="dxa"/>
                  <w:shd w:val="clear" w:color="auto" w:fill="auto"/>
                </w:tcPr>
                <w:p w:rsidR="00CE4176" w:rsidRPr="001C5EA1" w:rsidRDefault="00CE4176" w:rsidP="00AD1184">
                  <w:pPr>
                    <w:suppressAutoHyphens/>
                    <w:snapToGrid w:val="0"/>
                    <w:spacing w:line="240" w:lineRule="auto"/>
                    <w:ind w:firstLine="0"/>
                    <w:jc w:val="left"/>
                    <w:rPr>
                      <w:rFonts w:eastAsia="Times New Roman"/>
                      <w:b/>
                      <w:bCs/>
                      <w:color w:val="000000"/>
                      <w:szCs w:val="24"/>
                      <w:lang w:eastAsia="ar-SA"/>
                    </w:rPr>
                  </w:pPr>
                </w:p>
              </w:tc>
              <w:tc>
                <w:tcPr>
                  <w:tcW w:w="2807" w:type="dxa"/>
                  <w:shd w:val="clear" w:color="auto" w:fill="auto"/>
                </w:tcPr>
                <w:p w:rsidR="00CE4176" w:rsidRPr="001C5EA1" w:rsidRDefault="00CE4176" w:rsidP="00AD1184">
                  <w:pPr>
                    <w:suppressAutoHyphens/>
                    <w:snapToGrid w:val="0"/>
                    <w:spacing w:line="240" w:lineRule="auto"/>
                    <w:ind w:firstLine="0"/>
                    <w:jc w:val="left"/>
                    <w:rPr>
                      <w:rFonts w:eastAsia="Times New Roman"/>
                      <w:b/>
                      <w:bCs/>
                      <w:color w:val="000000"/>
                      <w:szCs w:val="24"/>
                      <w:lang w:eastAsia="ar-SA"/>
                    </w:rPr>
                  </w:pPr>
                </w:p>
              </w:tc>
            </w:tr>
            <w:tr w:rsidR="00CE4176" w:rsidRPr="001C5EA1" w:rsidTr="00AD1184">
              <w:tc>
                <w:tcPr>
                  <w:tcW w:w="736" w:type="dxa"/>
                  <w:shd w:val="clear" w:color="auto" w:fill="auto"/>
                </w:tcPr>
                <w:p w:rsidR="00CE4176" w:rsidRPr="001C5EA1" w:rsidRDefault="00CE4176" w:rsidP="00AD1184">
                  <w:pPr>
                    <w:suppressAutoHyphens/>
                    <w:snapToGrid w:val="0"/>
                    <w:spacing w:line="240" w:lineRule="auto"/>
                    <w:ind w:firstLine="0"/>
                    <w:jc w:val="left"/>
                    <w:rPr>
                      <w:rFonts w:eastAsia="Times New Roman"/>
                      <w:b/>
                      <w:bCs/>
                      <w:color w:val="000000"/>
                      <w:szCs w:val="24"/>
                      <w:lang w:eastAsia="ar-SA"/>
                    </w:rPr>
                  </w:pPr>
                </w:p>
              </w:tc>
              <w:tc>
                <w:tcPr>
                  <w:tcW w:w="3544" w:type="dxa"/>
                  <w:shd w:val="clear" w:color="auto" w:fill="auto"/>
                </w:tcPr>
                <w:p w:rsidR="00CE4176" w:rsidRPr="001C5EA1" w:rsidRDefault="00CE4176" w:rsidP="00AD1184">
                  <w:pPr>
                    <w:suppressAutoHyphens/>
                    <w:snapToGrid w:val="0"/>
                    <w:spacing w:line="240" w:lineRule="auto"/>
                    <w:ind w:firstLine="0"/>
                    <w:jc w:val="left"/>
                    <w:rPr>
                      <w:rFonts w:eastAsia="Times New Roman"/>
                      <w:b/>
                      <w:bCs/>
                      <w:color w:val="000000"/>
                      <w:szCs w:val="24"/>
                      <w:lang w:eastAsia="ar-SA"/>
                    </w:rPr>
                  </w:pPr>
                </w:p>
              </w:tc>
              <w:tc>
                <w:tcPr>
                  <w:tcW w:w="2807" w:type="dxa"/>
                  <w:shd w:val="clear" w:color="auto" w:fill="auto"/>
                </w:tcPr>
                <w:p w:rsidR="00CE4176" w:rsidRPr="001C5EA1" w:rsidRDefault="00CE4176" w:rsidP="00AD1184">
                  <w:pPr>
                    <w:suppressAutoHyphens/>
                    <w:snapToGrid w:val="0"/>
                    <w:spacing w:line="240" w:lineRule="auto"/>
                    <w:ind w:firstLine="0"/>
                    <w:jc w:val="left"/>
                    <w:rPr>
                      <w:rFonts w:eastAsia="Times New Roman"/>
                      <w:b/>
                      <w:bCs/>
                      <w:color w:val="000000"/>
                      <w:szCs w:val="24"/>
                      <w:lang w:eastAsia="ar-SA"/>
                    </w:rPr>
                  </w:pPr>
                </w:p>
              </w:tc>
            </w:tr>
          </w:tbl>
          <w:p w:rsidR="00CE4176" w:rsidRPr="001C5EA1" w:rsidRDefault="00CE4176" w:rsidP="00AD1184">
            <w:pPr>
              <w:suppressAutoHyphens/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color w:val="000000"/>
                <w:szCs w:val="24"/>
                <w:lang w:eastAsia="ar-SA"/>
              </w:rPr>
            </w:pPr>
          </w:p>
        </w:tc>
      </w:tr>
    </w:tbl>
    <w:p w:rsidR="00CE4176" w:rsidRPr="001C5EA1" w:rsidRDefault="00CE4176" w:rsidP="00CE4176">
      <w:pPr>
        <w:ind w:firstLine="0"/>
      </w:pPr>
    </w:p>
    <w:tbl>
      <w:tblPr>
        <w:tblW w:w="10813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135"/>
        <w:gridCol w:w="566"/>
        <w:gridCol w:w="3159"/>
        <w:gridCol w:w="1276"/>
        <w:gridCol w:w="1559"/>
        <w:gridCol w:w="1559"/>
        <w:gridCol w:w="1559"/>
      </w:tblGrid>
      <w:tr w:rsidR="0082136F" w:rsidRPr="001C5EA1" w:rsidTr="0082136F">
        <w:trPr>
          <w:trHeight w:val="707"/>
        </w:trPr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6DDE8"/>
          </w:tcPr>
          <w:p w:rsidR="0082136F" w:rsidRPr="001C5EA1" w:rsidRDefault="0082136F" w:rsidP="00AD1184">
            <w:pPr>
              <w:spacing w:before="120" w:after="120"/>
              <w:ind w:firstLine="0"/>
              <w:jc w:val="center"/>
              <w:rPr>
                <w:rFonts w:eastAsia="Times New Roman"/>
                <w:b/>
                <w:bCs/>
                <w:color w:val="000000"/>
                <w:szCs w:val="20"/>
                <w:lang w:eastAsia="ru-RU"/>
              </w:rPr>
            </w:pPr>
          </w:p>
        </w:tc>
        <w:tc>
          <w:tcPr>
            <w:tcW w:w="911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6DDE8"/>
          </w:tcPr>
          <w:p w:rsidR="0082136F" w:rsidRPr="001C5EA1" w:rsidRDefault="0082136F" w:rsidP="00AD1184">
            <w:pPr>
              <w:spacing w:before="120" w:after="120"/>
              <w:ind w:firstLine="0"/>
              <w:jc w:val="center"/>
              <w:rPr>
                <w:rFonts w:eastAsia="Times New Roman"/>
                <w:b/>
                <w:bCs/>
                <w:color w:val="000000"/>
                <w:szCs w:val="20"/>
                <w:lang w:eastAsia="ru-RU"/>
              </w:rPr>
            </w:pPr>
            <w:r w:rsidRPr="001C5EA1">
              <w:rPr>
                <w:rFonts w:eastAsia="Times New Roman"/>
                <w:b/>
                <w:bCs/>
                <w:color w:val="000000"/>
                <w:szCs w:val="20"/>
                <w:lang w:eastAsia="ru-RU"/>
              </w:rPr>
              <w:t>10. Бюджет проекта</w:t>
            </w:r>
          </w:p>
        </w:tc>
      </w:tr>
      <w:tr w:rsidR="0082136F" w:rsidRPr="001C5EA1" w:rsidTr="0082136F">
        <w:trPr>
          <w:trHeight w:val="707"/>
        </w:trPr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6DDE8"/>
          </w:tcPr>
          <w:p w:rsidR="0082136F" w:rsidRPr="001C5EA1" w:rsidRDefault="0082136F" w:rsidP="00AD1184">
            <w:pPr>
              <w:spacing w:before="120" w:after="120"/>
              <w:ind w:firstLine="0"/>
              <w:jc w:val="center"/>
              <w:rPr>
                <w:rFonts w:eastAsia="Times New Roman"/>
                <w:b/>
                <w:bCs/>
                <w:color w:val="000000"/>
                <w:szCs w:val="20"/>
                <w:lang w:eastAsia="ru-RU"/>
              </w:rPr>
            </w:pPr>
            <w:r w:rsidRPr="001C5EA1">
              <w:rPr>
                <w:rFonts w:eastAsia="Times New Roman"/>
                <w:b/>
                <w:bCs/>
                <w:color w:val="000000"/>
                <w:szCs w:val="20"/>
                <w:lang w:eastAsia="ru-RU"/>
              </w:rPr>
              <w:t>№ п/п</w:t>
            </w:r>
          </w:p>
        </w:tc>
        <w:tc>
          <w:tcPr>
            <w:tcW w:w="37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6DDE8"/>
            <w:vAlign w:val="center"/>
          </w:tcPr>
          <w:p w:rsidR="0082136F" w:rsidRPr="001C5EA1" w:rsidRDefault="0082136F" w:rsidP="00AD1184">
            <w:pPr>
              <w:spacing w:before="120" w:after="120"/>
              <w:ind w:firstLine="0"/>
              <w:jc w:val="center"/>
              <w:rPr>
                <w:rFonts w:eastAsia="Times New Roman"/>
                <w:b/>
                <w:bCs/>
                <w:color w:val="000000"/>
                <w:szCs w:val="20"/>
                <w:lang w:eastAsia="ru-RU"/>
              </w:rPr>
            </w:pPr>
            <w:r w:rsidRPr="001C5EA1">
              <w:rPr>
                <w:rFonts w:eastAsia="Times New Roman"/>
                <w:b/>
                <w:bCs/>
                <w:color w:val="000000"/>
                <w:szCs w:val="20"/>
                <w:lang w:eastAsia="ru-RU"/>
              </w:rPr>
              <w:t>Наименование расхода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6DDE8"/>
            <w:vAlign w:val="center"/>
          </w:tcPr>
          <w:p w:rsidR="0082136F" w:rsidRPr="001C5EA1" w:rsidRDefault="0082136F" w:rsidP="00AD1184">
            <w:pPr>
              <w:spacing w:before="120" w:after="120"/>
              <w:ind w:firstLine="0"/>
              <w:jc w:val="center"/>
              <w:rPr>
                <w:rFonts w:eastAsia="Times New Roman"/>
                <w:b/>
                <w:bCs/>
                <w:color w:val="000000"/>
                <w:szCs w:val="20"/>
                <w:lang w:eastAsia="ru-RU"/>
              </w:rPr>
            </w:pPr>
            <w:r w:rsidRPr="001C5EA1">
              <w:rPr>
                <w:rFonts w:eastAsia="Times New Roman"/>
                <w:b/>
                <w:bCs/>
                <w:color w:val="000000"/>
                <w:szCs w:val="20"/>
                <w:lang w:eastAsia="ru-RU"/>
              </w:rPr>
              <w:t>Цена</w:t>
            </w:r>
            <w:r>
              <w:rPr>
                <w:rFonts w:eastAsia="Times New Roman"/>
                <w:b/>
                <w:bCs/>
                <w:color w:val="000000"/>
                <w:szCs w:val="20"/>
                <w:lang w:eastAsia="ru-RU"/>
              </w:rPr>
              <w:t xml:space="preserve"> за шт.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6DDE8"/>
            <w:vAlign w:val="center"/>
          </w:tcPr>
          <w:p w:rsidR="0082136F" w:rsidRPr="001C5EA1" w:rsidRDefault="0082136F" w:rsidP="00AD1184">
            <w:pPr>
              <w:spacing w:before="120" w:after="120"/>
              <w:ind w:firstLine="0"/>
              <w:jc w:val="center"/>
              <w:rPr>
                <w:rFonts w:eastAsia="Times New Roman"/>
                <w:b/>
                <w:bCs/>
                <w:color w:val="000000"/>
                <w:szCs w:val="20"/>
                <w:lang w:eastAsia="ru-RU"/>
              </w:rPr>
            </w:pPr>
            <w:r w:rsidRPr="001C5EA1">
              <w:rPr>
                <w:rFonts w:eastAsia="Times New Roman"/>
                <w:b/>
                <w:bCs/>
                <w:color w:val="000000"/>
                <w:szCs w:val="20"/>
                <w:lang w:eastAsia="ru-RU"/>
              </w:rPr>
              <w:t>Количество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6DDE8"/>
          </w:tcPr>
          <w:p w:rsidR="0082136F" w:rsidRDefault="00BE3C94" w:rsidP="00AD1184">
            <w:pPr>
              <w:spacing w:before="120" w:after="120"/>
              <w:ind w:firstLine="0"/>
              <w:jc w:val="center"/>
              <w:rPr>
                <w:rFonts w:eastAsia="Times New Roman"/>
                <w:b/>
                <w:bCs/>
                <w:color w:val="00000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Cs w:val="20"/>
                <w:lang w:eastAsia="ru-RU"/>
              </w:rPr>
              <w:t>Собственный вклад</w:t>
            </w:r>
          </w:p>
          <w:p w:rsidR="00DD74B7" w:rsidRPr="001C5EA1" w:rsidRDefault="00DD74B7" w:rsidP="00AD1184">
            <w:pPr>
              <w:spacing w:before="120" w:after="120"/>
              <w:ind w:firstLine="0"/>
              <w:jc w:val="center"/>
              <w:rPr>
                <w:rFonts w:eastAsia="Times New Roman"/>
                <w:b/>
                <w:bCs/>
                <w:color w:val="00000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Cs w:val="20"/>
                <w:lang w:eastAsia="ru-RU"/>
              </w:rPr>
              <w:t>(может быть равен 0)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6DDE8"/>
            <w:vAlign w:val="center"/>
          </w:tcPr>
          <w:p w:rsidR="0082136F" w:rsidRPr="001C5EA1" w:rsidRDefault="00BE3C94" w:rsidP="00AD1184">
            <w:pPr>
              <w:spacing w:before="120" w:after="120"/>
              <w:ind w:firstLine="0"/>
              <w:jc w:val="center"/>
              <w:rPr>
                <w:rFonts w:eastAsia="Times New Roman"/>
                <w:b/>
                <w:bCs/>
                <w:color w:val="00000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Cs w:val="20"/>
                <w:lang w:eastAsia="ru-RU"/>
              </w:rPr>
              <w:t>Запрашиваемая сумма</w:t>
            </w:r>
          </w:p>
        </w:tc>
      </w:tr>
      <w:tr w:rsidR="0082136F" w:rsidRPr="001C5EA1" w:rsidTr="0082136F">
        <w:trPr>
          <w:trHeight w:val="664"/>
        </w:trPr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136F" w:rsidRPr="001C5EA1" w:rsidRDefault="0082136F" w:rsidP="00CE4176">
            <w:pPr>
              <w:numPr>
                <w:ilvl w:val="0"/>
                <w:numId w:val="19"/>
              </w:numPr>
              <w:tabs>
                <w:tab w:val="num" w:pos="500"/>
              </w:tabs>
              <w:spacing w:before="60" w:after="60"/>
              <w:ind w:left="50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37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136F" w:rsidRPr="006B349C" w:rsidRDefault="00AF2EE8" w:rsidP="00AF2EE8">
            <w:pPr>
              <w:spacing w:before="60" w:after="60"/>
              <w:ind w:firstLine="0"/>
              <w:rPr>
                <w:rFonts w:eastAsia="Times New Roman"/>
                <w:color w:val="00000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Cs w:val="20"/>
                <w:lang w:eastAsia="ru-RU"/>
              </w:rPr>
              <w:t>Приобретение</w:t>
            </w:r>
            <w:r w:rsidR="00243D27">
              <w:rPr>
                <w:rFonts w:eastAsia="Times New Roman"/>
                <w:color w:val="000000"/>
                <w:szCs w:val="20"/>
                <w:lang w:eastAsia="ru-RU"/>
              </w:rPr>
              <w:t xml:space="preserve"> ранцевых </w:t>
            </w:r>
            <w:r>
              <w:rPr>
                <w:rFonts w:eastAsia="Times New Roman"/>
                <w:color w:val="000000"/>
                <w:szCs w:val="20"/>
                <w:lang w:eastAsia="ru-RU"/>
              </w:rPr>
              <w:t xml:space="preserve">бензиновых воздуходувных устройств </w:t>
            </w:r>
            <w:r w:rsidR="006B349C">
              <w:rPr>
                <w:rFonts w:eastAsia="Times New Roman"/>
                <w:color w:val="000000"/>
                <w:szCs w:val="20"/>
                <w:lang w:val="en-US" w:eastAsia="ru-RU"/>
              </w:rPr>
              <w:t>ECHO</w:t>
            </w:r>
            <w:r w:rsidR="006B349C" w:rsidRPr="006B349C">
              <w:rPr>
                <w:rFonts w:eastAsia="Times New Roman"/>
                <w:color w:val="000000"/>
                <w:szCs w:val="20"/>
                <w:lang w:eastAsia="ru-RU"/>
              </w:rPr>
              <w:t xml:space="preserve"> </w:t>
            </w:r>
            <w:proofErr w:type="spellStart"/>
            <w:r w:rsidR="006B349C">
              <w:rPr>
                <w:rFonts w:eastAsia="Times New Roman"/>
                <w:color w:val="000000"/>
                <w:szCs w:val="20"/>
                <w:lang w:val="en-US" w:eastAsia="ru-RU"/>
              </w:rPr>
              <w:t>bp</w:t>
            </w:r>
            <w:proofErr w:type="spellEnd"/>
            <w:r w:rsidR="006B349C" w:rsidRPr="006B349C">
              <w:rPr>
                <w:rFonts w:eastAsia="Times New Roman"/>
                <w:color w:val="000000"/>
                <w:szCs w:val="20"/>
                <w:lang w:eastAsia="ru-RU"/>
              </w:rPr>
              <w:t>770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136F" w:rsidRPr="006B349C" w:rsidRDefault="006B349C" w:rsidP="00BE3C94">
            <w:pPr>
              <w:spacing w:before="60" w:after="60"/>
              <w:ind w:firstLine="0"/>
              <w:jc w:val="center"/>
              <w:rPr>
                <w:rFonts w:eastAsia="Times New Roman"/>
                <w:bCs/>
                <w:noProof/>
                <w:color w:val="000000"/>
                <w:szCs w:val="20"/>
                <w:lang w:val="en-US" w:eastAsia="ru-RU"/>
              </w:rPr>
            </w:pPr>
            <w:r>
              <w:rPr>
                <w:rFonts w:eastAsia="Times New Roman"/>
                <w:bCs/>
                <w:noProof/>
                <w:color w:val="000000"/>
                <w:szCs w:val="20"/>
                <w:lang w:val="en-US" w:eastAsia="ru-RU"/>
              </w:rPr>
              <w:t>42300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136F" w:rsidRPr="006B349C" w:rsidRDefault="0073677D" w:rsidP="00BE3C94">
            <w:pPr>
              <w:spacing w:before="60" w:after="60"/>
              <w:ind w:firstLine="0"/>
              <w:jc w:val="center"/>
              <w:rPr>
                <w:rFonts w:eastAsia="Times New Roman"/>
                <w:bCs/>
                <w:noProof/>
                <w:color w:val="000000"/>
                <w:szCs w:val="20"/>
                <w:lang w:val="en-US" w:eastAsia="ru-RU"/>
              </w:rPr>
            </w:pPr>
            <w:r>
              <w:rPr>
                <w:rFonts w:eastAsia="Times New Roman"/>
                <w:bCs/>
                <w:noProof/>
                <w:color w:val="000000"/>
                <w:szCs w:val="20"/>
                <w:lang w:eastAsia="ru-RU"/>
              </w:rPr>
              <w:t>1</w:t>
            </w:r>
            <w:r w:rsidR="006B349C">
              <w:rPr>
                <w:rFonts w:eastAsia="Times New Roman"/>
                <w:bCs/>
                <w:noProof/>
                <w:color w:val="000000"/>
                <w:szCs w:val="20"/>
                <w:lang w:val="en-US" w:eastAsia="ru-RU"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C35" w:rsidRDefault="0073677D" w:rsidP="00536C35">
            <w:pPr>
              <w:spacing w:before="60" w:after="60"/>
              <w:ind w:firstLine="0"/>
              <w:rPr>
                <w:rFonts w:eastAsia="Times New Roman"/>
                <w:bCs/>
                <w:noProof/>
                <w:color w:val="000000"/>
                <w:szCs w:val="20"/>
                <w:lang w:eastAsia="ru-RU"/>
              </w:rPr>
            </w:pPr>
            <w:r>
              <w:rPr>
                <w:rFonts w:eastAsia="Times New Roman"/>
                <w:bCs/>
                <w:noProof/>
                <w:color w:val="000000"/>
                <w:szCs w:val="20"/>
                <w:lang w:eastAsia="ru-RU"/>
              </w:rPr>
              <w:t>В наличии 5 воздуходувок</w:t>
            </w:r>
          </w:p>
          <w:p w:rsidR="0082136F" w:rsidRPr="001C5EA1" w:rsidRDefault="00536C35" w:rsidP="00536C35">
            <w:pPr>
              <w:spacing w:before="60" w:after="60"/>
              <w:ind w:firstLine="0"/>
              <w:rPr>
                <w:rFonts w:eastAsia="Times New Roman"/>
                <w:bCs/>
                <w:noProof/>
                <w:color w:val="000000"/>
                <w:szCs w:val="20"/>
                <w:lang w:eastAsia="ru-RU"/>
              </w:rPr>
            </w:pPr>
            <w:r>
              <w:rPr>
                <w:rFonts w:eastAsia="Times New Roman"/>
                <w:bCs/>
                <w:noProof/>
                <w:color w:val="000000"/>
                <w:szCs w:val="20"/>
                <w:lang w:eastAsia="ru-RU"/>
              </w:rPr>
              <w:t xml:space="preserve">       </w:t>
            </w:r>
            <w:r w:rsidR="00054879">
              <w:rPr>
                <w:rFonts w:eastAsia="Times New Roman"/>
                <w:bCs/>
                <w:noProof/>
                <w:color w:val="000000"/>
                <w:szCs w:val="20"/>
                <w:lang w:eastAsia="ru-RU"/>
              </w:rPr>
              <w:t>179950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136F" w:rsidRPr="006B349C" w:rsidRDefault="00054879" w:rsidP="00243D27">
            <w:pPr>
              <w:spacing w:before="60" w:after="60"/>
              <w:ind w:firstLine="0"/>
              <w:rPr>
                <w:rFonts w:eastAsia="Times New Roman"/>
                <w:bCs/>
                <w:noProof/>
                <w:color w:val="000000"/>
                <w:szCs w:val="20"/>
                <w:lang w:val="en-US" w:eastAsia="ru-RU"/>
              </w:rPr>
            </w:pPr>
            <w:r>
              <w:rPr>
                <w:rFonts w:eastAsia="Times New Roman"/>
                <w:bCs/>
                <w:noProof/>
                <w:color w:val="000000"/>
                <w:szCs w:val="20"/>
                <w:lang w:eastAsia="ru-RU"/>
              </w:rPr>
              <w:t xml:space="preserve">     </w:t>
            </w:r>
            <w:r w:rsidR="006B349C">
              <w:rPr>
                <w:rFonts w:eastAsia="Times New Roman"/>
                <w:bCs/>
                <w:noProof/>
                <w:color w:val="000000"/>
                <w:szCs w:val="20"/>
                <w:lang w:val="en-US" w:eastAsia="ru-RU"/>
              </w:rPr>
              <w:t>253800</w:t>
            </w:r>
          </w:p>
        </w:tc>
      </w:tr>
      <w:tr w:rsidR="0082136F" w:rsidRPr="001C5EA1" w:rsidTr="0082136F">
        <w:trPr>
          <w:trHeight w:val="664"/>
        </w:trPr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136F" w:rsidRPr="001C5EA1" w:rsidRDefault="0082136F" w:rsidP="00CE4176">
            <w:pPr>
              <w:numPr>
                <w:ilvl w:val="0"/>
                <w:numId w:val="19"/>
              </w:numPr>
              <w:tabs>
                <w:tab w:val="num" w:pos="500"/>
              </w:tabs>
              <w:spacing w:before="60" w:after="60"/>
              <w:ind w:left="50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37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136F" w:rsidRPr="00243D27" w:rsidRDefault="00243D27" w:rsidP="00AD1184">
            <w:pPr>
              <w:spacing w:before="60" w:after="60"/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Cs w:val="20"/>
                <w:lang w:eastAsia="ru-RU"/>
              </w:rPr>
              <w:t xml:space="preserve">Приобретение ранцевых опрыскивателей </w:t>
            </w:r>
            <w:proofErr w:type="gramStart"/>
            <w:r>
              <w:rPr>
                <w:rFonts w:eastAsia="Times New Roman"/>
                <w:color w:val="000000"/>
                <w:szCs w:val="20"/>
                <w:lang w:val="en-US" w:eastAsia="ru-RU"/>
              </w:rPr>
              <w:t>GRINDA</w:t>
            </w:r>
            <w:r>
              <w:rPr>
                <w:rFonts w:eastAsia="Times New Roman"/>
                <w:color w:val="000000"/>
                <w:szCs w:val="20"/>
                <w:lang w:eastAsia="ru-RU"/>
              </w:rPr>
              <w:t>«</w:t>
            </w:r>
            <w:proofErr w:type="spellStart"/>
            <w:proofErr w:type="gramEnd"/>
            <w:r>
              <w:rPr>
                <w:rFonts w:eastAsia="Times New Roman"/>
                <w:color w:val="000000"/>
                <w:szCs w:val="20"/>
                <w:lang w:val="en-US" w:eastAsia="ru-RU"/>
              </w:rPr>
              <w:t>FinaSpray</w:t>
            </w:r>
            <w:proofErr w:type="spellEnd"/>
            <w:r>
              <w:rPr>
                <w:rFonts w:eastAsia="Times New Roman"/>
                <w:color w:val="000000"/>
                <w:szCs w:val="20"/>
                <w:lang w:eastAsia="ru-RU"/>
              </w:rPr>
              <w:t>» емкостью 15 литров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136F" w:rsidRPr="00243D27" w:rsidRDefault="00243D27" w:rsidP="00AD1184">
            <w:pPr>
              <w:spacing w:before="60" w:after="60"/>
              <w:ind w:firstLine="0"/>
              <w:jc w:val="left"/>
              <w:rPr>
                <w:rFonts w:eastAsia="Times New Roman"/>
                <w:bCs/>
                <w:noProof/>
                <w:color w:val="000000"/>
                <w:szCs w:val="20"/>
                <w:lang w:val="en-US" w:eastAsia="ru-RU"/>
              </w:rPr>
            </w:pPr>
            <w:r>
              <w:rPr>
                <w:rFonts w:eastAsia="Times New Roman"/>
                <w:bCs/>
                <w:noProof/>
                <w:color w:val="000000"/>
                <w:szCs w:val="20"/>
                <w:lang w:val="en-US" w:eastAsia="ru-RU"/>
              </w:rPr>
              <w:t xml:space="preserve">     1865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136F" w:rsidRPr="006B349C" w:rsidRDefault="00054879" w:rsidP="00AD1184">
            <w:pPr>
              <w:spacing w:before="60" w:after="60"/>
              <w:ind w:firstLine="0"/>
              <w:jc w:val="left"/>
              <w:rPr>
                <w:rFonts w:eastAsia="Times New Roman"/>
                <w:bCs/>
                <w:noProof/>
                <w:color w:val="000000"/>
                <w:szCs w:val="20"/>
                <w:lang w:val="en-US" w:eastAsia="ru-RU"/>
              </w:rPr>
            </w:pPr>
            <w:r>
              <w:rPr>
                <w:rFonts w:eastAsia="Times New Roman"/>
                <w:bCs/>
                <w:noProof/>
                <w:color w:val="000000"/>
                <w:szCs w:val="20"/>
                <w:lang w:val="en-US" w:eastAsia="ru-RU"/>
              </w:rPr>
              <w:t xml:space="preserve">           </w:t>
            </w:r>
            <w:r w:rsidR="006B349C">
              <w:rPr>
                <w:rFonts w:eastAsia="Times New Roman"/>
                <w:bCs/>
                <w:noProof/>
                <w:color w:val="000000"/>
                <w:szCs w:val="20"/>
                <w:lang w:val="en-US" w:eastAsia="ru-RU"/>
              </w:rPr>
              <w:t>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136F" w:rsidRDefault="0073677D" w:rsidP="00AD1184">
            <w:pPr>
              <w:spacing w:before="60" w:after="60"/>
              <w:ind w:firstLine="0"/>
              <w:jc w:val="left"/>
              <w:rPr>
                <w:rFonts w:eastAsia="Times New Roman"/>
                <w:bCs/>
                <w:noProof/>
                <w:color w:val="000000"/>
                <w:szCs w:val="20"/>
                <w:lang w:eastAsia="ru-RU"/>
              </w:rPr>
            </w:pPr>
            <w:r>
              <w:rPr>
                <w:rFonts w:eastAsia="Times New Roman"/>
                <w:bCs/>
                <w:noProof/>
                <w:color w:val="000000"/>
                <w:szCs w:val="20"/>
                <w:lang w:eastAsia="ru-RU"/>
              </w:rPr>
              <w:t>В наличии 2 опрыскива-теля</w:t>
            </w:r>
          </w:p>
          <w:p w:rsidR="00243D27" w:rsidRPr="001C5EA1" w:rsidRDefault="0073677D" w:rsidP="00AD1184">
            <w:pPr>
              <w:spacing w:before="60" w:after="60"/>
              <w:ind w:firstLine="0"/>
              <w:jc w:val="left"/>
              <w:rPr>
                <w:rFonts w:eastAsia="Times New Roman"/>
                <w:bCs/>
                <w:noProof/>
                <w:color w:val="000000"/>
                <w:szCs w:val="20"/>
                <w:lang w:eastAsia="ru-RU"/>
              </w:rPr>
            </w:pPr>
            <w:r>
              <w:rPr>
                <w:rFonts w:eastAsia="Times New Roman"/>
                <w:bCs/>
                <w:noProof/>
                <w:color w:val="000000"/>
                <w:szCs w:val="20"/>
                <w:lang w:eastAsia="ru-RU"/>
              </w:rPr>
              <w:t xml:space="preserve">       </w:t>
            </w:r>
            <w:r w:rsidR="00054879">
              <w:rPr>
                <w:rFonts w:eastAsia="Times New Roman"/>
                <w:bCs/>
                <w:noProof/>
                <w:color w:val="000000"/>
                <w:szCs w:val="20"/>
                <w:lang w:eastAsia="ru-RU"/>
              </w:rPr>
              <w:t xml:space="preserve"> 3730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136F" w:rsidRPr="00996223" w:rsidRDefault="00243D27" w:rsidP="00AD1184">
            <w:pPr>
              <w:spacing w:before="60" w:after="60"/>
              <w:ind w:firstLine="0"/>
              <w:jc w:val="left"/>
              <w:rPr>
                <w:rFonts w:eastAsia="Times New Roman"/>
                <w:bCs/>
                <w:noProof/>
                <w:color w:val="000000"/>
                <w:szCs w:val="20"/>
                <w:lang w:eastAsia="ru-RU"/>
              </w:rPr>
            </w:pPr>
            <w:r>
              <w:rPr>
                <w:rFonts w:eastAsia="Times New Roman"/>
                <w:bCs/>
                <w:noProof/>
                <w:color w:val="000000"/>
                <w:szCs w:val="20"/>
                <w:lang w:val="en-US" w:eastAsia="ru-RU"/>
              </w:rPr>
              <w:t xml:space="preserve"> </w:t>
            </w:r>
            <w:r w:rsidR="00975487">
              <w:rPr>
                <w:rFonts w:eastAsia="Times New Roman"/>
                <w:bCs/>
                <w:noProof/>
                <w:color w:val="000000"/>
                <w:szCs w:val="20"/>
                <w:lang w:eastAsia="ru-RU"/>
              </w:rPr>
              <w:t xml:space="preserve">       </w:t>
            </w:r>
            <w:r w:rsidR="00996223">
              <w:rPr>
                <w:rFonts w:eastAsia="Times New Roman"/>
                <w:bCs/>
                <w:noProof/>
                <w:color w:val="000000"/>
                <w:szCs w:val="20"/>
                <w:lang w:eastAsia="ru-RU"/>
              </w:rPr>
              <w:t>0</w:t>
            </w:r>
          </w:p>
        </w:tc>
      </w:tr>
      <w:tr w:rsidR="0082136F" w:rsidRPr="001C5EA1" w:rsidTr="0082136F">
        <w:trPr>
          <w:trHeight w:val="664"/>
        </w:trPr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136F" w:rsidRPr="001C5EA1" w:rsidRDefault="0082136F" w:rsidP="00CE4176">
            <w:pPr>
              <w:numPr>
                <w:ilvl w:val="0"/>
                <w:numId w:val="19"/>
              </w:numPr>
              <w:tabs>
                <w:tab w:val="num" w:pos="500"/>
              </w:tabs>
              <w:spacing w:before="60" w:after="60"/>
              <w:ind w:left="50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37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136F" w:rsidRPr="001C5EA1" w:rsidRDefault="0087663D" w:rsidP="00AD1184">
            <w:pPr>
              <w:spacing w:before="60" w:after="60"/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Cs w:val="20"/>
                <w:lang w:eastAsia="ru-RU"/>
              </w:rPr>
              <w:t>Приобретение противогазов для индивидуальной защиты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136F" w:rsidRPr="001C5EA1" w:rsidRDefault="0073677D" w:rsidP="00AD1184">
            <w:pPr>
              <w:spacing w:before="60" w:after="60"/>
              <w:ind w:firstLine="0"/>
              <w:jc w:val="left"/>
              <w:rPr>
                <w:rFonts w:eastAsia="Times New Roman"/>
                <w:bCs/>
                <w:noProof/>
                <w:color w:val="000000"/>
                <w:szCs w:val="20"/>
                <w:lang w:eastAsia="ru-RU"/>
              </w:rPr>
            </w:pPr>
            <w:r>
              <w:rPr>
                <w:rFonts w:eastAsia="Times New Roman"/>
                <w:bCs/>
                <w:noProof/>
                <w:color w:val="000000"/>
                <w:szCs w:val="20"/>
                <w:lang w:eastAsia="ru-RU"/>
              </w:rPr>
              <w:t xml:space="preserve">     700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136F" w:rsidRPr="006B349C" w:rsidRDefault="0087663D" w:rsidP="00AD1184">
            <w:pPr>
              <w:spacing w:before="60" w:after="60"/>
              <w:ind w:firstLine="0"/>
              <w:jc w:val="left"/>
              <w:rPr>
                <w:rFonts w:eastAsia="Times New Roman"/>
                <w:bCs/>
                <w:noProof/>
                <w:color w:val="000000"/>
                <w:szCs w:val="20"/>
                <w:lang w:val="en-US" w:eastAsia="ru-RU"/>
              </w:rPr>
            </w:pPr>
            <w:r>
              <w:rPr>
                <w:rFonts w:eastAsia="Times New Roman"/>
                <w:bCs/>
                <w:noProof/>
                <w:color w:val="000000"/>
                <w:szCs w:val="20"/>
                <w:lang w:eastAsia="ru-RU"/>
              </w:rPr>
              <w:t xml:space="preserve">          </w:t>
            </w:r>
            <w:r w:rsidR="006B349C">
              <w:rPr>
                <w:rFonts w:eastAsia="Times New Roman"/>
                <w:bCs/>
                <w:noProof/>
                <w:color w:val="000000"/>
                <w:szCs w:val="20"/>
                <w:lang w:val="en-US"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63D" w:rsidRPr="001C5EA1" w:rsidRDefault="0087663D" w:rsidP="00AD1184">
            <w:pPr>
              <w:spacing w:before="60" w:after="60"/>
              <w:ind w:firstLine="0"/>
              <w:jc w:val="left"/>
              <w:rPr>
                <w:rFonts w:eastAsia="Times New Roman"/>
                <w:bCs/>
                <w:noProof/>
                <w:color w:val="000000"/>
                <w:szCs w:val="20"/>
                <w:lang w:eastAsia="ru-RU"/>
              </w:rPr>
            </w:pPr>
            <w:r>
              <w:rPr>
                <w:rFonts w:eastAsia="Times New Roman"/>
                <w:bCs/>
                <w:noProof/>
                <w:color w:val="000000"/>
                <w:szCs w:val="20"/>
                <w:lang w:eastAsia="ru-RU"/>
              </w:rPr>
              <w:t xml:space="preserve">            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136F" w:rsidRPr="001C5EA1" w:rsidRDefault="0073677D" w:rsidP="00AD1184">
            <w:pPr>
              <w:spacing w:before="60" w:after="60"/>
              <w:ind w:firstLine="0"/>
              <w:jc w:val="left"/>
              <w:rPr>
                <w:rFonts w:eastAsia="Times New Roman"/>
                <w:bCs/>
                <w:noProof/>
                <w:color w:val="000000"/>
                <w:szCs w:val="20"/>
                <w:lang w:eastAsia="ru-RU"/>
              </w:rPr>
            </w:pPr>
            <w:r>
              <w:rPr>
                <w:rFonts w:eastAsia="Times New Roman"/>
                <w:bCs/>
                <w:noProof/>
                <w:color w:val="000000"/>
                <w:szCs w:val="20"/>
                <w:lang w:eastAsia="ru-RU"/>
              </w:rPr>
              <w:t xml:space="preserve">        </w:t>
            </w:r>
            <w:r w:rsidR="0087663D">
              <w:rPr>
                <w:rFonts w:eastAsia="Times New Roman"/>
                <w:bCs/>
                <w:noProof/>
                <w:color w:val="000000"/>
                <w:szCs w:val="20"/>
                <w:lang w:eastAsia="ru-RU"/>
              </w:rPr>
              <w:t>0</w:t>
            </w:r>
          </w:p>
        </w:tc>
      </w:tr>
      <w:tr w:rsidR="0082136F" w:rsidRPr="001C5EA1" w:rsidTr="006428F6">
        <w:trPr>
          <w:trHeight w:val="664"/>
        </w:trPr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2136F" w:rsidRPr="001C5EA1" w:rsidRDefault="0082136F" w:rsidP="00CE4176">
            <w:pPr>
              <w:numPr>
                <w:ilvl w:val="0"/>
                <w:numId w:val="19"/>
              </w:numPr>
              <w:tabs>
                <w:tab w:val="num" w:pos="500"/>
              </w:tabs>
              <w:spacing w:before="60" w:after="60"/>
              <w:ind w:left="50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37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136F" w:rsidRPr="001C5EA1" w:rsidRDefault="0087663D" w:rsidP="00AD1184">
            <w:pPr>
              <w:spacing w:before="60" w:after="60"/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Cs w:val="20"/>
                <w:lang w:eastAsia="ru-RU"/>
              </w:rPr>
              <w:t>Приобретение топлива для заправки воздуходувных устройств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136F" w:rsidRPr="001C5EA1" w:rsidRDefault="00025A72" w:rsidP="00AD1184">
            <w:pPr>
              <w:spacing w:before="60" w:after="60"/>
              <w:ind w:firstLine="0"/>
              <w:jc w:val="left"/>
              <w:rPr>
                <w:rFonts w:eastAsia="Times New Roman"/>
                <w:bCs/>
                <w:noProof/>
                <w:color w:val="000000"/>
                <w:szCs w:val="20"/>
                <w:lang w:eastAsia="ru-RU"/>
              </w:rPr>
            </w:pPr>
            <w:r>
              <w:rPr>
                <w:rFonts w:eastAsia="Times New Roman"/>
                <w:bCs/>
                <w:noProof/>
                <w:color w:val="000000"/>
                <w:szCs w:val="20"/>
                <w:lang w:eastAsia="ru-RU"/>
              </w:rPr>
              <w:t xml:space="preserve">     40,60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136F" w:rsidRPr="001C5EA1" w:rsidRDefault="00025A72" w:rsidP="00AD1184">
            <w:pPr>
              <w:spacing w:before="60" w:after="60"/>
              <w:ind w:firstLine="0"/>
              <w:jc w:val="left"/>
              <w:rPr>
                <w:rFonts w:eastAsia="Times New Roman"/>
                <w:bCs/>
                <w:noProof/>
                <w:color w:val="000000"/>
                <w:szCs w:val="20"/>
                <w:lang w:eastAsia="ru-RU"/>
              </w:rPr>
            </w:pPr>
            <w:r>
              <w:rPr>
                <w:rFonts w:eastAsia="Times New Roman"/>
                <w:bCs/>
                <w:noProof/>
                <w:color w:val="000000"/>
                <w:szCs w:val="20"/>
                <w:lang w:eastAsia="ru-RU"/>
              </w:rPr>
              <w:t xml:space="preserve">       </w:t>
            </w:r>
            <w:r w:rsidR="006B349C">
              <w:rPr>
                <w:rFonts w:eastAsia="Times New Roman"/>
                <w:bCs/>
                <w:noProof/>
                <w:color w:val="000000"/>
                <w:szCs w:val="20"/>
                <w:lang w:val="en-US" w:eastAsia="ru-RU"/>
              </w:rPr>
              <w:t xml:space="preserve">   </w:t>
            </w:r>
            <w:r>
              <w:rPr>
                <w:rFonts w:eastAsia="Times New Roman"/>
                <w:bCs/>
                <w:noProof/>
                <w:color w:val="000000"/>
                <w:szCs w:val="20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136F" w:rsidRPr="001C5EA1" w:rsidRDefault="00025A72" w:rsidP="00AD1184">
            <w:pPr>
              <w:spacing w:before="60" w:after="60"/>
              <w:ind w:firstLine="0"/>
              <w:jc w:val="left"/>
              <w:rPr>
                <w:rFonts w:eastAsia="Times New Roman"/>
                <w:bCs/>
                <w:noProof/>
                <w:color w:val="000000"/>
                <w:szCs w:val="20"/>
                <w:lang w:eastAsia="ru-RU"/>
              </w:rPr>
            </w:pPr>
            <w:r>
              <w:rPr>
                <w:rFonts w:eastAsia="Times New Roman"/>
                <w:bCs/>
                <w:noProof/>
                <w:color w:val="000000"/>
                <w:szCs w:val="20"/>
                <w:lang w:eastAsia="ru-RU"/>
              </w:rPr>
              <w:t xml:space="preserve">            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136F" w:rsidRPr="001C5EA1" w:rsidRDefault="00025A72" w:rsidP="00AD1184">
            <w:pPr>
              <w:spacing w:before="60" w:after="60"/>
              <w:ind w:firstLine="0"/>
              <w:jc w:val="left"/>
              <w:rPr>
                <w:rFonts w:eastAsia="Times New Roman"/>
                <w:bCs/>
                <w:noProof/>
                <w:color w:val="000000"/>
                <w:szCs w:val="20"/>
                <w:lang w:eastAsia="ru-RU"/>
              </w:rPr>
            </w:pPr>
            <w:r>
              <w:rPr>
                <w:rFonts w:eastAsia="Times New Roman"/>
                <w:bCs/>
                <w:noProof/>
                <w:color w:val="000000"/>
                <w:szCs w:val="20"/>
                <w:lang w:eastAsia="ru-RU"/>
              </w:rPr>
              <w:t xml:space="preserve">         0</w:t>
            </w:r>
          </w:p>
        </w:tc>
      </w:tr>
      <w:tr w:rsidR="0082136F" w:rsidRPr="001C5EA1" w:rsidTr="006428F6">
        <w:trPr>
          <w:trHeight w:val="85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36F" w:rsidRPr="001C5EA1" w:rsidRDefault="006428F6" w:rsidP="006428F6">
            <w:pPr>
              <w:spacing w:before="60" w:after="60"/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Cs w:val="20"/>
                <w:lang w:eastAsia="ru-RU"/>
              </w:rPr>
              <w:t xml:space="preserve">   5.</w:t>
            </w:r>
          </w:p>
        </w:tc>
        <w:tc>
          <w:tcPr>
            <w:tcW w:w="372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136F" w:rsidRPr="001C5EA1" w:rsidRDefault="00B0306C" w:rsidP="00AD1184">
            <w:pPr>
              <w:spacing w:before="60" w:after="60"/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Cs w:val="20"/>
                <w:lang w:eastAsia="ru-RU"/>
              </w:rPr>
              <w:t>Масло для воздуходувных устройств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136F" w:rsidRPr="001C5EA1" w:rsidRDefault="000A5577" w:rsidP="00AD1184">
            <w:pPr>
              <w:spacing w:before="60" w:after="60"/>
              <w:ind w:firstLine="0"/>
              <w:jc w:val="left"/>
              <w:rPr>
                <w:rFonts w:eastAsia="Times New Roman"/>
                <w:bCs/>
                <w:noProof/>
                <w:color w:val="000000"/>
                <w:szCs w:val="20"/>
                <w:lang w:eastAsia="ru-RU"/>
              </w:rPr>
            </w:pPr>
            <w:r>
              <w:rPr>
                <w:rFonts w:eastAsia="Times New Roman"/>
                <w:bCs/>
                <w:noProof/>
                <w:color w:val="000000"/>
                <w:szCs w:val="20"/>
                <w:lang w:eastAsia="ru-RU"/>
              </w:rPr>
              <w:t>690</w:t>
            </w:r>
            <w:r w:rsidR="00025A72">
              <w:rPr>
                <w:rFonts w:eastAsia="Times New Roman"/>
                <w:bCs/>
                <w:noProof/>
                <w:color w:val="000000"/>
                <w:szCs w:val="20"/>
                <w:lang w:eastAsia="ru-RU"/>
              </w:rPr>
              <w:t>/1 литр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136F" w:rsidRPr="006B349C" w:rsidRDefault="00025A72" w:rsidP="00AD1184">
            <w:pPr>
              <w:spacing w:before="60" w:after="60"/>
              <w:ind w:firstLine="0"/>
              <w:jc w:val="left"/>
              <w:rPr>
                <w:rFonts w:eastAsia="Times New Roman"/>
                <w:bCs/>
                <w:noProof/>
                <w:color w:val="000000"/>
                <w:szCs w:val="20"/>
                <w:lang w:val="en-US" w:eastAsia="ru-RU"/>
              </w:rPr>
            </w:pPr>
            <w:r>
              <w:rPr>
                <w:rFonts w:eastAsia="Times New Roman"/>
                <w:bCs/>
                <w:noProof/>
                <w:color w:val="000000"/>
                <w:szCs w:val="20"/>
                <w:lang w:eastAsia="ru-RU"/>
              </w:rPr>
              <w:t xml:space="preserve">          </w:t>
            </w:r>
            <w:r w:rsidR="006B349C">
              <w:rPr>
                <w:rFonts w:eastAsia="Times New Roman"/>
                <w:bCs/>
                <w:noProof/>
                <w:color w:val="000000"/>
                <w:szCs w:val="20"/>
                <w:lang w:val="en-US"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136F" w:rsidRPr="001C5EA1" w:rsidRDefault="00025A72" w:rsidP="00AD1184">
            <w:pPr>
              <w:spacing w:before="60" w:after="60"/>
              <w:ind w:firstLine="0"/>
              <w:jc w:val="left"/>
              <w:rPr>
                <w:rFonts w:eastAsia="Times New Roman"/>
                <w:bCs/>
                <w:noProof/>
                <w:color w:val="000000"/>
                <w:szCs w:val="20"/>
                <w:lang w:eastAsia="ru-RU"/>
              </w:rPr>
            </w:pPr>
            <w:r>
              <w:rPr>
                <w:rFonts w:eastAsia="Times New Roman"/>
                <w:bCs/>
                <w:noProof/>
                <w:color w:val="000000"/>
                <w:szCs w:val="20"/>
                <w:lang w:eastAsia="ru-RU"/>
              </w:rPr>
              <w:t xml:space="preserve"> </w:t>
            </w:r>
            <w:r w:rsidR="00975487">
              <w:rPr>
                <w:rFonts w:eastAsia="Times New Roman"/>
                <w:bCs/>
                <w:noProof/>
                <w:color w:val="000000"/>
                <w:szCs w:val="20"/>
                <w:lang w:eastAsia="ru-RU"/>
              </w:rPr>
              <w:t xml:space="preserve">           </w:t>
            </w:r>
            <w:r>
              <w:rPr>
                <w:rFonts w:eastAsia="Times New Roman"/>
                <w:bCs/>
                <w:noProof/>
                <w:color w:val="000000"/>
                <w:szCs w:val="20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28F6" w:rsidRPr="001C5EA1" w:rsidRDefault="00025A72" w:rsidP="00AD1184">
            <w:pPr>
              <w:spacing w:before="60" w:after="60"/>
              <w:ind w:firstLine="0"/>
              <w:jc w:val="left"/>
              <w:rPr>
                <w:rFonts w:eastAsia="Times New Roman"/>
                <w:bCs/>
                <w:noProof/>
                <w:color w:val="000000"/>
                <w:szCs w:val="20"/>
                <w:lang w:eastAsia="ru-RU"/>
              </w:rPr>
            </w:pPr>
            <w:r>
              <w:rPr>
                <w:rFonts w:eastAsia="Times New Roman"/>
                <w:bCs/>
                <w:noProof/>
                <w:color w:val="000000"/>
                <w:szCs w:val="20"/>
                <w:lang w:eastAsia="ru-RU"/>
              </w:rPr>
              <w:t xml:space="preserve">         0</w:t>
            </w:r>
          </w:p>
        </w:tc>
      </w:tr>
      <w:tr w:rsidR="006428F6" w:rsidRPr="001C5EA1" w:rsidTr="006428F6">
        <w:trPr>
          <w:trHeight w:val="99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8F6" w:rsidRPr="006428F6" w:rsidRDefault="009861C6" w:rsidP="006428F6">
            <w:pPr>
              <w:pStyle w:val="a3"/>
              <w:spacing w:before="60" w:after="60"/>
              <w:ind w:left="1440"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Cs w:val="20"/>
                <w:lang w:eastAsia="ru-RU"/>
              </w:rPr>
              <w:t>66</w:t>
            </w:r>
            <w:r w:rsidR="007557A3">
              <w:rPr>
                <w:rFonts w:eastAsia="Times New Roman"/>
                <w:color w:val="000000"/>
                <w:szCs w:val="20"/>
                <w:lang w:eastAsia="ru-RU"/>
              </w:rPr>
              <w:t xml:space="preserve"> </w:t>
            </w:r>
          </w:p>
        </w:tc>
        <w:tc>
          <w:tcPr>
            <w:tcW w:w="372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28F6" w:rsidRDefault="007557A3" w:rsidP="00AD1184">
            <w:pPr>
              <w:spacing w:before="60" w:after="60"/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Cs w:val="20"/>
                <w:lang w:eastAsia="ru-RU"/>
              </w:rPr>
              <w:t>Радиостанции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28F6" w:rsidRDefault="00536C35" w:rsidP="00AD1184">
            <w:pPr>
              <w:spacing w:before="60" w:after="60"/>
              <w:ind w:firstLine="0"/>
              <w:jc w:val="left"/>
              <w:rPr>
                <w:rFonts w:eastAsia="Times New Roman"/>
                <w:bCs/>
                <w:noProof/>
                <w:color w:val="000000"/>
                <w:szCs w:val="20"/>
                <w:lang w:eastAsia="ru-RU"/>
              </w:rPr>
            </w:pPr>
            <w:r>
              <w:rPr>
                <w:rFonts w:eastAsia="Times New Roman"/>
                <w:bCs/>
                <w:noProof/>
                <w:color w:val="000000"/>
                <w:szCs w:val="20"/>
                <w:lang w:eastAsia="ru-RU"/>
              </w:rPr>
              <w:t xml:space="preserve">    7000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28F6" w:rsidRPr="006B349C" w:rsidRDefault="00536C35" w:rsidP="00AD1184">
            <w:pPr>
              <w:spacing w:before="60" w:after="60"/>
              <w:ind w:firstLine="0"/>
              <w:jc w:val="left"/>
              <w:rPr>
                <w:rFonts w:eastAsia="Times New Roman"/>
                <w:bCs/>
                <w:noProof/>
                <w:color w:val="000000"/>
                <w:szCs w:val="20"/>
                <w:lang w:val="en-US" w:eastAsia="ru-RU"/>
              </w:rPr>
            </w:pPr>
            <w:r>
              <w:rPr>
                <w:rFonts w:eastAsia="Times New Roman"/>
                <w:bCs/>
                <w:noProof/>
                <w:color w:val="000000"/>
                <w:szCs w:val="20"/>
                <w:lang w:eastAsia="ru-RU"/>
              </w:rPr>
              <w:t xml:space="preserve">           </w:t>
            </w:r>
            <w:r w:rsidR="006B349C">
              <w:rPr>
                <w:rFonts w:eastAsia="Times New Roman"/>
                <w:bCs/>
                <w:noProof/>
                <w:color w:val="000000"/>
                <w:szCs w:val="20"/>
                <w:lang w:val="en-US" w:eastAsia="ru-RU"/>
              </w:rPr>
              <w:t>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77D" w:rsidRDefault="0073677D" w:rsidP="00AD1184">
            <w:pPr>
              <w:spacing w:before="60" w:after="60"/>
              <w:ind w:firstLine="0"/>
              <w:jc w:val="left"/>
              <w:rPr>
                <w:rFonts w:eastAsia="Times New Roman"/>
                <w:bCs/>
                <w:noProof/>
                <w:color w:val="000000"/>
                <w:szCs w:val="20"/>
                <w:lang w:eastAsia="ru-RU"/>
              </w:rPr>
            </w:pPr>
            <w:r>
              <w:rPr>
                <w:rFonts w:eastAsia="Times New Roman"/>
                <w:bCs/>
                <w:noProof/>
                <w:color w:val="000000"/>
                <w:szCs w:val="20"/>
                <w:lang w:eastAsia="ru-RU"/>
              </w:rPr>
              <w:t xml:space="preserve">В наличии </w:t>
            </w:r>
          </w:p>
          <w:p w:rsidR="006428F6" w:rsidRDefault="0073677D" w:rsidP="00AD1184">
            <w:pPr>
              <w:spacing w:before="60" w:after="60"/>
              <w:ind w:firstLine="0"/>
              <w:jc w:val="left"/>
              <w:rPr>
                <w:rFonts w:eastAsia="Times New Roman"/>
                <w:bCs/>
                <w:noProof/>
                <w:color w:val="000000"/>
                <w:szCs w:val="20"/>
                <w:lang w:eastAsia="ru-RU"/>
              </w:rPr>
            </w:pPr>
            <w:r>
              <w:rPr>
                <w:rFonts w:eastAsia="Times New Roman"/>
                <w:bCs/>
                <w:noProof/>
                <w:color w:val="000000"/>
                <w:szCs w:val="20"/>
                <w:lang w:eastAsia="ru-RU"/>
              </w:rPr>
              <w:t xml:space="preserve">  5  штук</w:t>
            </w:r>
          </w:p>
          <w:p w:rsidR="00536C35" w:rsidRDefault="0073677D" w:rsidP="00AD1184">
            <w:pPr>
              <w:spacing w:before="60" w:after="60"/>
              <w:ind w:firstLine="0"/>
              <w:jc w:val="left"/>
              <w:rPr>
                <w:rFonts w:eastAsia="Times New Roman"/>
                <w:bCs/>
                <w:noProof/>
                <w:color w:val="000000"/>
                <w:szCs w:val="20"/>
                <w:lang w:eastAsia="ru-RU"/>
              </w:rPr>
            </w:pPr>
            <w:r>
              <w:rPr>
                <w:rFonts w:eastAsia="Times New Roman"/>
                <w:bCs/>
                <w:noProof/>
                <w:color w:val="000000"/>
                <w:szCs w:val="20"/>
                <w:lang w:eastAsia="ru-RU"/>
              </w:rPr>
              <w:t xml:space="preserve">        35</w:t>
            </w:r>
            <w:r w:rsidR="00536C35">
              <w:rPr>
                <w:rFonts w:eastAsia="Times New Roman"/>
                <w:bCs/>
                <w:noProof/>
                <w:color w:val="00000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6223" w:rsidRPr="006B349C" w:rsidRDefault="0073677D" w:rsidP="00AD1184">
            <w:pPr>
              <w:spacing w:before="60" w:after="60"/>
              <w:ind w:firstLine="0"/>
              <w:jc w:val="left"/>
              <w:rPr>
                <w:rFonts w:eastAsia="Times New Roman"/>
                <w:bCs/>
                <w:noProof/>
                <w:color w:val="000000"/>
                <w:szCs w:val="20"/>
                <w:lang w:val="en-US" w:eastAsia="ru-RU"/>
              </w:rPr>
            </w:pPr>
            <w:r>
              <w:rPr>
                <w:rFonts w:eastAsia="Times New Roman"/>
                <w:bCs/>
                <w:noProof/>
                <w:color w:val="000000"/>
                <w:szCs w:val="20"/>
                <w:lang w:eastAsia="ru-RU"/>
              </w:rPr>
              <w:t xml:space="preserve">      </w:t>
            </w:r>
            <w:r w:rsidR="006B349C">
              <w:rPr>
                <w:rFonts w:eastAsia="Times New Roman"/>
                <w:bCs/>
                <w:noProof/>
                <w:color w:val="000000"/>
                <w:szCs w:val="20"/>
                <w:lang w:val="en-US" w:eastAsia="ru-RU"/>
              </w:rPr>
              <w:t xml:space="preserve">   0</w:t>
            </w:r>
          </w:p>
        </w:tc>
      </w:tr>
      <w:tr w:rsidR="00996223" w:rsidRPr="001C5EA1" w:rsidTr="006428F6">
        <w:trPr>
          <w:trHeight w:val="99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223" w:rsidRDefault="009861C6" w:rsidP="006428F6">
            <w:pPr>
              <w:pStyle w:val="a3"/>
              <w:spacing w:before="60" w:after="60"/>
              <w:ind w:left="1440"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Cs w:val="20"/>
                <w:lang w:eastAsia="ru-RU"/>
              </w:rPr>
              <w:t>7</w:t>
            </w:r>
          </w:p>
        </w:tc>
        <w:tc>
          <w:tcPr>
            <w:tcW w:w="372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6223" w:rsidRDefault="00996223" w:rsidP="00AD1184">
            <w:pPr>
              <w:spacing w:before="60" w:after="60"/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Cs w:val="20"/>
                <w:lang w:eastAsia="ru-RU"/>
              </w:rPr>
              <w:t>Аппарат зажигательный «3А-5 Линда»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6223" w:rsidRDefault="00996223" w:rsidP="00AD1184">
            <w:pPr>
              <w:spacing w:before="60" w:after="60"/>
              <w:ind w:firstLine="0"/>
              <w:jc w:val="left"/>
              <w:rPr>
                <w:rFonts w:eastAsia="Times New Roman"/>
                <w:bCs/>
                <w:noProof/>
                <w:color w:val="000000"/>
                <w:szCs w:val="20"/>
                <w:lang w:eastAsia="ru-RU"/>
              </w:rPr>
            </w:pPr>
            <w:r>
              <w:rPr>
                <w:rFonts w:eastAsia="Times New Roman"/>
                <w:bCs/>
                <w:noProof/>
                <w:color w:val="000000"/>
                <w:szCs w:val="20"/>
                <w:lang w:eastAsia="ru-RU"/>
              </w:rPr>
              <w:t xml:space="preserve">     6000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6223" w:rsidRPr="006B349C" w:rsidRDefault="00996223" w:rsidP="00AD1184">
            <w:pPr>
              <w:spacing w:before="60" w:after="60"/>
              <w:ind w:firstLine="0"/>
              <w:jc w:val="left"/>
              <w:rPr>
                <w:rFonts w:eastAsia="Times New Roman"/>
                <w:bCs/>
                <w:noProof/>
                <w:color w:val="000000"/>
                <w:szCs w:val="20"/>
                <w:lang w:val="en-US" w:eastAsia="ru-RU"/>
              </w:rPr>
            </w:pPr>
            <w:r>
              <w:rPr>
                <w:rFonts w:eastAsia="Times New Roman"/>
                <w:bCs/>
                <w:noProof/>
                <w:color w:val="000000"/>
                <w:szCs w:val="20"/>
                <w:lang w:eastAsia="ru-RU"/>
              </w:rPr>
              <w:t xml:space="preserve">           </w:t>
            </w:r>
            <w:r w:rsidR="006B349C">
              <w:rPr>
                <w:rFonts w:eastAsia="Times New Roman"/>
                <w:bCs/>
                <w:noProof/>
                <w:color w:val="000000"/>
                <w:szCs w:val="20"/>
                <w:lang w:val="en-US"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6223" w:rsidRDefault="00996223" w:rsidP="00AD1184">
            <w:pPr>
              <w:spacing w:before="60" w:after="60"/>
              <w:ind w:firstLine="0"/>
              <w:jc w:val="left"/>
              <w:rPr>
                <w:rFonts w:eastAsia="Times New Roman"/>
                <w:bCs/>
                <w:noProof/>
                <w:color w:val="000000"/>
                <w:szCs w:val="20"/>
                <w:lang w:eastAsia="ru-RU"/>
              </w:rPr>
            </w:pPr>
          </w:p>
          <w:p w:rsidR="00996223" w:rsidRDefault="00996223" w:rsidP="00AD1184">
            <w:pPr>
              <w:spacing w:before="60" w:after="60"/>
              <w:ind w:firstLine="0"/>
              <w:jc w:val="left"/>
              <w:rPr>
                <w:rFonts w:eastAsia="Times New Roman"/>
                <w:bCs/>
                <w:noProof/>
                <w:color w:val="000000"/>
                <w:szCs w:val="20"/>
                <w:lang w:eastAsia="ru-RU"/>
              </w:rPr>
            </w:pPr>
            <w:r>
              <w:rPr>
                <w:rFonts w:eastAsia="Times New Roman"/>
                <w:bCs/>
                <w:noProof/>
                <w:color w:val="000000"/>
                <w:szCs w:val="20"/>
                <w:lang w:eastAsia="ru-RU"/>
              </w:rPr>
              <w:t xml:space="preserve">           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6223" w:rsidRPr="006B349C" w:rsidRDefault="00996223" w:rsidP="00AD1184">
            <w:pPr>
              <w:spacing w:before="60" w:after="60"/>
              <w:ind w:firstLine="0"/>
              <w:jc w:val="left"/>
              <w:rPr>
                <w:rFonts w:eastAsia="Times New Roman"/>
                <w:bCs/>
                <w:noProof/>
                <w:color w:val="000000"/>
                <w:szCs w:val="20"/>
                <w:lang w:val="en-US" w:eastAsia="ru-RU"/>
              </w:rPr>
            </w:pPr>
            <w:r>
              <w:rPr>
                <w:rFonts w:eastAsia="Times New Roman"/>
                <w:bCs/>
                <w:noProof/>
                <w:color w:val="000000"/>
                <w:szCs w:val="20"/>
                <w:lang w:eastAsia="ru-RU"/>
              </w:rPr>
              <w:t xml:space="preserve">      </w:t>
            </w:r>
            <w:r w:rsidR="006B349C">
              <w:rPr>
                <w:rFonts w:eastAsia="Times New Roman"/>
                <w:bCs/>
                <w:noProof/>
                <w:color w:val="000000"/>
                <w:szCs w:val="20"/>
                <w:lang w:val="en-US" w:eastAsia="ru-RU"/>
              </w:rPr>
              <w:t xml:space="preserve">  0</w:t>
            </w:r>
          </w:p>
        </w:tc>
      </w:tr>
      <w:tr w:rsidR="006B349C" w:rsidRPr="001C5EA1" w:rsidTr="006428F6">
        <w:trPr>
          <w:trHeight w:val="99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49C" w:rsidRDefault="006B349C" w:rsidP="006428F6">
            <w:pPr>
              <w:pStyle w:val="a3"/>
              <w:spacing w:before="60" w:after="60"/>
              <w:ind w:left="1440"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372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349C" w:rsidRPr="006B349C" w:rsidRDefault="006B349C" w:rsidP="00AD1184">
            <w:pPr>
              <w:spacing w:before="60" w:after="60"/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Cs w:val="20"/>
                <w:lang w:eastAsia="ru-RU"/>
              </w:rPr>
              <w:t>Фильтры для воздуходувок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349C" w:rsidRDefault="006B349C" w:rsidP="00AD1184">
            <w:pPr>
              <w:spacing w:before="60" w:after="60"/>
              <w:ind w:firstLine="0"/>
              <w:jc w:val="left"/>
              <w:rPr>
                <w:rFonts w:eastAsia="Times New Roman"/>
                <w:bCs/>
                <w:noProof/>
                <w:color w:val="000000"/>
                <w:szCs w:val="20"/>
                <w:lang w:eastAsia="ru-RU"/>
              </w:rPr>
            </w:pPr>
            <w:r>
              <w:rPr>
                <w:rFonts w:eastAsia="Times New Roman"/>
                <w:bCs/>
                <w:noProof/>
                <w:color w:val="000000"/>
                <w:szCs w:val="20"/>
                <w:lang w:eastAsia="ru-RU"/>
              </w:rPr>
              <w:t xml:space="preserve">     560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349C" w:rsidRDefault="006B349C" w:rsidP="00AD1184">
            <w:pPr>
              <w:spacing w:before="60" w:after="60"/>
              <w:ind w:firstLine="0"/>
              <w:jc w:val="left"/>
              <w:rPr>
                <w:rFonts w:eastAsia="Times New Roman"/>
                <w:bCs/>
                <w:noProof/>
                <w:color w:val="000000"/>
                <w:szCs w:val="20"/>
                <w:lang w:eastAsia="ru-RU"/>
              </w:rPr>
            </w:pPr>
            <w:r>
              <w:rPr>
                <w:rFonts w:eastAsia="Times New Roman"/>
                <w:bCs/>
                <w:noProof/>
                <w:color w:val="000000"/>
                <w:szCs w:val="20"/>
                <w:lang w:eastAsia="ru-RU"/>
              </w:rPr>
              <w:t xml:space="preserve">           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349C" w:rsidRDefault="006B349C" w:rsidP="00AD1184">
            <w:pPr>
              <w:spacing w:before="60" w:after="60"/>
              <w:ind w:firstLine="0"/>
              <w:jc w:val="left"/>
              <w:rPr>
                <w:rFonts w:eastAsia="Times New Roman"/>
                <w:bCs/>
                <w:noProof/>
                <w:color w:val="000000"/>
                <w:szCs w:val="20"/>
                <w:lang w:eastAsia="ru-RU"/>
              </w:rPr>
            </w:pPr>
          </w:p>
          <w:p w:rsidR="006B349C" w:rsidRDefault="006B349C" w:rsidP="00AD1184">
            <w:pPr>
              <w:spacing w:before="60" w:after="60"/>
              <w:ind w:firstLine="0"/>
              <w:jc w:val="left"/>
              <w:rPr>
                <w:rFonts w:eastAsia="Times New Roman"/>
                <w:bCs/>
                <w:noProof/>
                <w:color w:val="000000"/>
                <w:szCs w:val="20"/>
                <w:lang w:eastAsia="ru-RU"/>
              </w:rPr>
            </w:pPr>
            <w:r>
              <w:rPr>
                <w:rFonts w:eastAsia="Times New Roman"/>
                <w:bCs/>
                <w:noProof/>
                <w:color w:val="000000"/>
                <w:szCs w:val="20"/>
                <w:lang w:eastAsia="ru-RU"/>
              </w:rPr>
              <w:t xml:space="preserve">         </w:t>
            </w:r>
            <w:r w:rsidR="007279A6">
              <w:rPr>
                <w:rFonts w:eastAsia="Times New Roman"/>
                <w:bCs/>
                <w:noProof/>
                <w:color w:val="000000"/>
                <w:szCs w:val="20"/>
                <w:lang w:eastAsia="ru-RU"/>
              </w:rPr>
              <w:t>130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349C" w:rsidRDefault="007279A6" w:rsidP="00AD1184">
            <w:pPr>
              <w:spacing w:before="60" w:after="60"/>
              <w:ind w:firstLine="0"/>
              <w:jc w:val="left"/>
              <w:rPr>
                <w:rFonts w:eastAsia="Times New Roman"/>
                <w:bCs/>
                <w:noProof/>
                <w:color w:val="000000"/>
                <w:szCs w:val="20"/>
                <w:lang w:eastAsia="ru-RU"/>
              </w:rPr>
            </w:pPr>
            <w:r>
              <w:rPr>
                <w:rFonts w:eastAsia="Times New Roman"/>
                <w:bCs/>
                <w:noProof/>
                <w:color w:val="000000"/>
                <w:szCs w:val="20"/>
                <w:lang w:eastAsia="ru-RU"/>
              </w:rPr>
              <w:t xml:space="preserve">      990</w:t>
            </w:r>
          </w:p>
        </w:tc>
      </w:tr>
      <w:tr w:rsidR="0082136F" w:rsidRPr="001C5EA1" w:rsidTr="006428F6">
        <w:trPr>
          <w:trHeight w:val="448"/>
        </w:trPr>
        <w:tc>
          <w:tcPr>
            <w:tcW w:w="113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6DDE8"/>
          </w:tcPr>
          <w:p w:rsidR="0082136F" w:rsidRPr="001C5EA1" w:rsidRDefault="0082136F" w:rsidP="00AD1184">
            <w:pPr>
              <w:spacing w:before="60" w:after="60"/>
              <w:ind w:left="320" w:right="140" w:firstLine="0"/>
              <w:jc w:val="right"/>
              <w:rPr>
                <w:rFonts w:eastAsia="Times New Roman"/>
                <w:b/>
                <w:color w:val="000000"/>
                <w:szCs w:val="20"/>
                <w:lang w:eastAsia="ru-RU"/>
              </w:rPr>
            </w:pPr>
          </w:p>
        </w:tc>
        <w:tc>
          <w:tcPr>
            <w:tcW w:w="65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6DDE8"/>
            <w:vAlign w:val="center"/>
          </w:tcPr>
          <w:p w:rsidR="0082136F" w:rsidRPr="001C5EA1" w:rsidRDefault="0082136F" w:rsidP="00AD1184">
            <w:pPr>
              <w:spacing w:before="60" w:after="60"/>
              <w:ind w:left="320" w:right="140" w:firstLine="0"/>
              <w:jc w:val="right"/>
              <w:rPr>
                <w:rFonts w:eastAsia="Times New Roman"/>
                <w:b/>
                <w:bCs/>
                <w:noProof/>
                <w:color w:val="000000"/>
                <w:szCs w:val="20"/>
                <w:lang w:eastAsia="ru-RU"/>
              </w:rPr>
            </w:pPr>
            <w:r w:rsidRPr="001C5EA1">
              <w:rPr>
                <w:rFonts w:eastAsia="Times New Roman"/>
                <w:b/>
                <w:color w:val="000000"/>
                <w:szCs w:val="20"/>
                <w:lang w:eastAsia="ru-RU"/>
              </w:rPr>
              <w:t xml:space="preserve">ВСЕГО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6DDE8"/>
          </w:tcPr>
          <w:p w:rsidR="0082136F" w:rsidRPr="001C5EA1" w:rsidRDefault="00E37C12" w:rsidP="00AD1184">
            <w:pPr>
              <w:spacing w:before="60" w:after="60"/>
              <w:ind w:firstLine="0"/>
              <w:jc w:val="center"/>
              <w:rPr>
                <w:rFonts w:eastAsia="Times New Roman"/>
                <w:bCs/>
                <w:noProof/>
                <w:color w:val="000000"/>
                <w:szCs w:val="20"/>
                <w:lang w:eastAsia="ru-RU"/>
              </w:rPr>
            </w:pPr>
            <w:r>
              <w:rPr>
                <w:rFonts w:eastAsia="Times New Roman"/>
                <w:bCs/>
                <w:noProof/>
                <w:color w:val="000000"/>
                <w:szCs w:val="20"/>
                <w:lang w:eastAsia="ru-RU"/>
              </w:rPr>
              <w:t>218</w:t>
            </w:r>
            <w:r w:rsidR="007279A6">
              <w:rPr>
                <w:rFonts w:eastAsia="Times New Roman"/>
                <w:bCs/>
                <w:noProof/>
                <w:color w:val="000000"/>
                <w:szCs w:val="20"/>
                <w:lang w:eastAsia="ru-RU"/>
              </w:rPr>
              <w:t>810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6DDE8"/>
            <w:vAlign w:val="center"/>
          </w:tcPr>
          <w:p w:rsidR="0082136F" w:rsidRPr="006B349C" w:rsidRDefault="006B349C" w:rsidP="00AD1184">
            <w:pPr>
              <w:spacing w:before="60" w:after="60"/>
              <w:ind w:firstLine="0"/>
              <w:jc w:val="center"/>
              <w:rPr>
                <w:rFonts w:eastAsia="Times New Roman"/>
                <w:bCs/>
                <w:noProof/>
                <w:color w:val="000000"/>
                <w:szCs w:val="20"/>
                <w:lang w:val="en-US" w:eastAsia="ru-RU"/>
              </w:rPr>
            </w:pPr>
            <w:r>
              <w:rPr>
                <w:rFonts w:eastAsia="Times New Roman"/>
                <w:bCs/>
                <w:noProof/>
                <w:color w:val="000000"/>
                <w:szCs w:val="20"/>
                <w:lang w:val="en-US" w:eastAsia="ru-RU"/>
              </w:rPr>
              <w:t>254790</w:t>
            </w:r>
          </w:p>
        </w:tc>
      </w:tr>
    </w:tbl>
    <w:p w:rsidR="00CE4176" w:rsidRPr="001C5EA1" w:rsidRDefault="00CE4176" w:rsidP="00CE4176">
      <w:pPr>
        <w:ind w:firstLine="0"/>
      </w:pPr>
    </w:p>
    <w:tbl>
      <w:tblPr>
        <w:tblW w:w="10632" w:type="dxa"/>
        <w:tblLayout w:type="fixed"/>
        <w:tblLook w:val="0000" w:firstRow="0" w:lastRow="0" w:firstColumn="0" w:lastColumn="0" w:noHBand="0" w:noVBand="0"/>
      </w:tblPr>
      <w:tblGrid>
        <w:gridCol w:w="10632"/>
      </w:tblGrid>
      <w:tr w:rsidR="00CE4176" w:rsidRPr="001C5EA1" w:rsidTr="00CE4176">
        <w:tc>
          <w:tcPr>
            <w:tcW w:w="10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</w:tcPr>
          <w:p w:rsidR="00CE4176" w:rsidRPr="001C5EA1" w:rsidRDefault="00CE4176" w:rsidP="00AD1184">
            <w:pPr>
              <w:tabs>
                <w:tab w:val="left" w:pos="540"/>
              </w:tabs>
              <w:suppressAutoHyphens/>
              <w:spacing w:line="240" w:lineRule="auto"/>
              <w:ind w:firstLine="0"/>
              <w:rPr>
                <w:rFonts w:eastAsia="Times New Roman"/>
                <w:i/>
                <w:color w:val="000000"/>
                <w:sz w:val="20"/>
                <w:szCs w:val="20"/>
                <w:lang w:eastAsia="ar-SA"/>
              </w:rPr>
            </w:pPr>
            <w:r w:rsidRPr="001C5EA1">
              <w:rPr>
                <w:rFonts w:eastAsia="Times New Roman"/>
                <w:b/>
                <w:color w:val="000000"/>
                <w:szCs w:val="24"/>
                <w:lang w:eastAsia="ar-SA"/>
              </w:rPr>
              <w:t>11. Приложения</w:t>
            </w:r>
          </w:p>
          <w:p w:rsidR="00CE4176" w:rsidRPr="001C5EA1" w:rsidRDefault="00CE4176" w:rsidP="00AD1184">
            <w:pPr>
              <w:tabs>
                <w:tab w:val="left" w:pos="540"/>
              </w:tabs>
              <w:suppressAutoHyphens/>
              <w:spacing w:line="240" w:lineRule="auto"/>
              <w:ind w:firstLine="0"/>
              <w:jc w:val="left"/>
              <w:rPr>
                <w:rFonts w:eastAsia="Times New Roman"/>
                <w:color w:val="000000"/>
                <w:szCs w:val="24"/>
                <w:lang w:eastAsia="ar-SA"/>
              </w:rPr>
            </w:pPr>
            <w:r w:rsidRPr="001C5EA1">
              <w:rPr>
                <w:rFonts w:eastAsia="Times New Roman"/>
                <w:i/>
                <w:color w:val="000000"/>
                <w:sz w:val="20"/>
                <w:szCs w:val="20"/>
                <w:lang w:eastAsia="ar-SA"/>
              </w:rPr>
              <w:t xml:space="preserve">(Список приложений: фотографии, видео, статьи в СМИ, ссылки на сообщения о проекте и т.д., если такие имеются к моменту начала реализации проекта. </w:t>
            </w:r>
          </w:p>
        </w:tc>
      </w:tr>
      <w:tr w:rsidR="00CE4176" w:rsidRPr="001C5EA1" w:rsidTr="00CE4176">
        <w:tc>
          <w:tcPr>
            <w:tcW w:w="10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4176" w:rsidRDefault="00A54FAB" w:rsidP="001551F4">
            <w:pPr>
              <w:suppressAutoHyphens/>
              <w:snapToGrid w:val="0"/>
              <w:spacing w:line="240" w:lineRule="auto"/>
              <w:ind w:firstLine="0"/>
              <w:jc w:val="left"/>
              <w:rPr>
                <w:rFonts w:eastAsia="Times New Roman"/>
                <w:b/>
                <w:color w:val="000000"/>
                <w:szCs w:val="24"/>
                <w:lang w:eastAsia="ar-SA"/>
              </w:rPr>
            </w:pPr>
            <w:r>
              <w:rPr>
                <w:rFonts w:eastAsia="Times New Roman"/>
                <w:b/>
                <w:color w:val="000000"/>
                <w:szCs w:val="24"/>
                <w:lang w:eastAsia="ar-SA"/>
              </w:rPr>
              <w:t xml:space="preserve">На момент подачи заявки уже имеются </w:t>
            </w:r>
            <w:r w:rsidR="00AA2E0E">
              <w:rPr>
                <w:rFonts w:eastAsia="Times New Roman"/>
                <w:b/>
                <w:color w:val="000000"/>
                <w:szCs w:val="24"/>
                <w:lang w:eastAsia="ar-SA"/>
              </w:rPr>
              <w:t xml:space="preserve">факты, подтверждающие актуальность </w:t>
            </w:r>
            <w:proofErr w:type="gramStart"/>
            <w:r w:rsidR="00AA2E0E">
              <w:rPr>
                <w:rFonts w:eastAsia="Times New Roman"/>
                <w:b/>
                <w:color w:val="000000"/>
                <w:szCs w:val="24"/>
                <w:lang w:eastAsia="ar-SA"/>
              </w:rPr>
              <w:t>деятельности</w:t>
            </w:r>
            <w:proofErr w:type="gramEnd"/>
            <w:r w:rsidR="00AA2E0E">
              <w:rPr>
                <w:rFonts w:eastAsia="Times New Roman"/>
                <w:b/>
                <w:color w:val="000000"/>
                <w:szCs w:val="24"/>
                <w:lang w:eastAsia="ar-SA"/>
              </w:rPr>
              <w:t xml:space="preserve"> </w:t>
            </w:r>
            <w:r w:rsidR="007C3030">
              <w:rPr>
                <w:rFonts w:eastAsia="Times New Roman"/>
                <w:b/>
                <w:color w:val="000000"/>
                <w:szCs w:val="24"/>
                <w:lang w:eastAsia="ar-SA"/>
              </w:rPr>
              <w:t xml:space="preserve">уже существующей </w:t>
            </w:r>
            <w:r w:rsidR="00AA2E0E">
              <w:rPr>
                <w:rFonts w:eastAsia="Times New Roman"/>
                <w:b/>
                <w:color w:val="000000"/>
                <w:szCs w:val="24"/>
                <w:lang w:eastAsia="ar-SA"/>
              </w:rPr>
              <w:t>ДПД «Меловой период»</w:t>
            </w:r>
            <w:r w:rsidR="007C1FC5">
              <w:rPr>
                <w:rFonts w:eastAsia="Times New Roman"/>
                <w:b/>
                <w:color w:val="000000"/>
                <w:szCs w:val="24"/>
                <w:lang w:eastAsia="ar-SA"/>
              </w:rPr>
              <w:t xml:space="preserve"> в селе </w:t>
            </w:r>
            <w:proofErr w:type="spellStart"/>
            <w:r w:rsidR="007C1FC5">
              <w:rPr>
                <w:rFonts w:eastAsia="Times New Roman"/>
                <w:b/>
                <w:color w:val="000000"/>
                <w:szCs w:val="24"/>
                <w:lang w:eastAsia="ar-SA"/>
              </w:rPr>
              <w:t>Цуканово</w:t>
            </w:r>
            <w:proofErr w:type="spellEnd"/>
            <w:r w:rsidR="00AA2E0E">
              <w:rPr>
                <w:rFonts w:eastAsia="Times New Roman"/>
                <w:b/>
                <w:color w:val="000000"/>
                <w:szCs w:val="24"/>
                <w:lang w:eastAsia="ar-SA"/>
              </w:rPr>
              <w:t xml:space="preserve">. </w:t>
            </w:r>
          </w:p>
          <w:p w:rsidR="007C1FC5" w:rsidRDefault="004942C6" w:rsidP="007C1FC5">
            <w:pPr>
              <w:shd w:val="clear" w:color="auto" w:fill="FFFFFF"/>
              <w:ind w:firstLine="0"/>
              <w:jc w:val="left"/>
              <w:rPr>
                <w:rFonts w:ascii="Helvetica" w:eastAsia="Times New Roman" w:hAnsi="Helvetica" w:cs="Helvetica"/>
                <w:color w:val="262626"/>
                <w:sz w:val="23"/>
                <w:szCs w:val="23"/>
              </w:rPr>
            </w:pPr>
            <w:hyperlink r:id="rId5" w:tgtFrame="_blank" w:history="1">
              <w:r w:rsidR="007C1FC5">
                <w:rPr>
                  <w:rStyle w:val="ae"/>
                  <w:rFonts w:ascii="Helvetica" w:hAnsi="Helvetica" w:cs="Helvetica"/>
                  <w:color w:val="315EFB"/>
                  <w:sz w:val="23"/>
                  <w:szCs w:val="23"/>
                </w:rPr>
                <w:t>http://www.otvprim.ru/society/primorskij-kraj_24.05.2016_38404_dobrovolnaja-pozharnaja-druzhina-sela-tsukanovo-spasaet-prirodu-uzhe-pjat-let.html</w:t>
              </w:r>
            </w:hyperlink>
          </w:p>
          <w:p w:rsidR="007C1FC5" w:rsidRDefault="007C1FC5" w:rsidP="007C1FC5">
            <w:pPr>
              <w:shd w:val="clear" w:color="auto" w:fill="FFFFFF"/>
              <w:rPr>
                <w:rFonts w:ascii="Helvetica" w:hAnsi="Helvetica" w:cs="Helvetica"/>
                <w:color w:val="262626"/>
                <w:sz w:val="23"/>
                <w:szCs w:val="23"/>
              </w:rPr>
            </w:pPr>
          </w:p>
          <w:p w:rsidR="007C1FC5" w:rsidRDefault="004942C6" w:rsidP="007C1FC5">
            <w:pPr>
              <w:shd w:val="clear" w:color="auto" w:fill="FFFFFF"/>
              <w:ind w:firstLine="0"/>
              <w:rPr>
                <w:rFonts w:ascii="Helvetica" w:hAnsi="Helvetica" w:cs="Helvetica"/>
                <w:color w:val="262626"/>
                <w:sz w:val="23"/>
                <w:szCs w:val="23"/>
              </w:rPr>
            </w:pPr>
            <w:hyperlink r:id="rId6" w:history="1">
              <w:r w:rsidR="007C1FC5" w:rsidRPr="008C428D">
                <w:rPr>
                  <w:rStyle w:val="ae"/>
                  <w:rFonts w:ascii="Helvetica" w:hAnsi="Helvetica" w:cs="Helvetica"/>
                  <w:sz w:val="23"/>
                  <w:szCs w:val="23"/>
                </w:rPr>
                <w:t>https://new.wwf.ru/resources/news/arkhiv/dobrovolnye-pozharnye-iz-sela-tsukanovo-poluchili-udostovereniya-mchs/</w:t>
              </w:r>
            </w:hyperlink>
          </w:p>
          <w:p w:rsidR="007C1FC5" w:rsidRDefault="007C1FC5" w:rsidP="007C1FC5">
            <w:pPr>
              <w:shd w:val="clear" w:color="auto" w:fill="FFFFFF"/>
              <w:rPr>
                <w:rFonts w:ascii="Helvetica" w:hAnsi="Helvetica" w:cs="Helvetica"/>
                <w:color w:val="262626"/>
                <w:sz w:val="23"/>
                <w:szCs w:val="23"/>
              </w:rPr>
            </w:pPr>
          </w:p>
          <w:p w:rsidR="007C1FC5" w:rsidRDefault="004942C6" w:rsidP="007C1FC5">
            <w:pPr>
              <w:shd w:val="clear" w:color="auto" w:fill="FFFFFF"/>
              <w:ind w:firstLine="0"/>
              <w:jc w:val="left"/>
              <w:rPr>
                <w:rFonts w:ascii="Helvetica" w:hAnsi="Helvetica" w:cs="Helvetica"/>
                <w:color w:val="262626"/>
                <w:sz w:val="23"/>
                <w:szCs w:val="23"/>
              </w:rPr>
            </w:pPr>
            <w:hyperlink r:id="rId7" w:tgtFrame="_blank" w:history="1">
              <w:r w:rsidR="007C1FC5">
                <w:rPr>
                  <w:rStyle w:val="ae"/>
                  <w:rFonts w:ascii="Helvetica" w:hAnsi="Helvetica" w:cs="Helvetica"/>
                  <w:color w:val="315EFB"/>
                  <w:sz w:val="23"/>
                  <w:szCs w:val="23"/>
                </w:rPr>
                <w:t>https://primamedia.ru/news/432429/</w:t>
              </w:r>
            </w:hyperlink>
          </w:p>
          <w:p w:rsidR="007C1FC5" w:rsidRDefault="007C1FC5" w:rsidP="007C1FC5">
            <w:pPr>
              <w:shd w:val="clear" w:color="auto" w:fill="FFFFFF"/>
              <w:ind w:firstLine="0"/>
              <w:jc w:val="left"/>
              <w:rPr>
                <w:rFonts w:ascii="Helvetica" w:eastAsia="Times New Roman" w:hAnsi="Helvetica" w:cs="Helvetica"/>
                <w:color w:val="262626"/>
                <w:sz w:val="23"/>
                <w:szCs w:val="23"/>
              </w:rPr>
            </w:pPr>
          </w:p>
          <w:p w:rsidR="007C1FC5" w:rsidRDefault="004942C6" w:rsidP="007C1FC5">
            <w:pPr>
              <w:shd w:val="clear" w:color="auto" w:fill="FFFFFF"/>
              <w:ind w:firstLine="0"/>
              <w:rPr>
                <w:rFonts w:ascii="Helvetica" w:hAnsi="Helvetica" w:cs="Helvetica"/>
                <w:color w:val="262626"/>
                <w:sz w:val="23"/>
                <w:szCs w:val="23"/>
              </w:rPr>
            </w:pPr>
            <w:hyperlink r:id="rId8" w:history="1">
              <w:r w:rsidR="007C1FC5" w:rsidRPr="008C428D">
                <w:rPr>
                  <w:rStyle w:val="ae"/>
                  <w:rFonts w:ascii="Helvetica" w:hAnsi="Helvetica" w:cs="Helvetica"/>
                  <w:sz w:val="23"/>
                  <w:szCs w:val="23"/>
                </w:rPr>
                <w:t>http://greenpressa.ru/%5Bterm-raw%5D/pozhar-legche-predotvratit-chem-potushit-wwf-vedet-profilaktiku-pozharov-v-mestah</w:t>
              </w:r>
            </w:hyperlink>
          </w:p>
          <w:p w:rsidR="007C1FC5" w:rsidRDefault="007C1FC5" w:rsidP="007C1FC5">
            <w:pPr>
              <w:shd w:val="clear" w:color="auto" w:fill="FFFFFF"/>
              <w:ind w:firstLine="0"/>
              <w:rPr>
                <w:rFonts w:ascii="Helvetica" w:hAnsi="Helvetica" w:cs="Helvetica"/>
                <w:color w:val="262626"/>
                <w:sz w:val="23"/>
                <w:szCs w:val="23"/>
              </w:rPr>
            </w:pPr>
          </w:p>
          <w:p w:rsidR="007C1FC5" w:rsidRPr="009861C6" w:rsidRDefault="007C1FC5" w:rsidP="007C1FC5">
            <w:pPr>
              <w:shd w:val="clear" w:color="auto" w:fill="FFFFFF"/>
              <w:ind w:firstLine="0"/>
              <w:rPr>
                <w:rFonts w:ascii="Helvetica" w:hAnsi="Helvetica" w:cs="Helvetica"/>
                <w:color w:val="262626"/>
                <w:sz w:val="23"/>
                <w:szCs w:val="23"/>
              </w:rPr>
            </w:pPr>
            <w:r>
              <w:rPr>
                <w:rFonts w:ascii="Helvetica" w:hAnsi="Helvetica" w:cs="Helvetica"/>
                <w:color w:val="262626"/>
                <w:sz w:val="23"/>
                <w:szCs w:val="23"/>
              </w:rPr>
              <w:t>Приложение:</w:t>
            </w:r>
            <w:r w:rsidR="009861C6">
              <w:rPr>
                <w:rFonts w:ascii="Helvetica" w:hAnsi="Helvetica" w:cs="Helvetica"/>
                <w:color w:val="262626"/>
                <w:sz w:val="23"/>
                <w:szCs w:val="23"/>
              </w:rPr>
              <w:t xml:space="preserve"> «ДПД Меловой период»</w:t>
            </w:r>
            <w:r w:rsidR="009861C6" w:rsidRPr="009861C6">
              <w:rPr>
                <w:rFonts w:ascii="Helvetica" w:hAnsi="Helvetica" w:cs="Helvetica"/>
                <w:color w:val="262626"/>
                <w:sz w:val="23"/>
                <w:szCs w:val="23"/>
              </w:rPr>
              <w:t xml:space="preserve"> </w:t>
            </w:r>
            <w:r w:rsidR="009861C6">
              <w:rPr>
                <w:rFonts w:ascii="Helvetica" w:hAnsi="Helvetica" w:cs="Helvetica"/>
                <w:color w:val="262626"/>
                <w:sz w:val="23"/>
                <w:szCs w:val="23"/>
              </w:rPr>
              <w:t xml:space="preserve">Архив </w:t>
            </w:r>
            <w:r w:rsidR="009861C6">
              <w:rPr>
                <w:rFonts w:ascii="Helvetica" w:hAnsi="Helvetica" w:cs="Helvetica"/>
                <w:color w:val="262626"/>
                <w:sz w:val="23"/>
                <w:szCs w:val="23"/>
                <w:lang w:val="en-US"/>
              </w:rPr>
              <w:t>WinRAR</w:t>
            </w:r>
            <w:r w:rsidR="009861C6">
              <w:rPr>
                <w:rFonts w:ascii="Helvetica" w:hAnsi="Helvetica" w:cs="Helvetica"/>
                <w:color w:val="262626"/>
                <w:sz w:val="23"/>
                <w:szCs w:val="23"/>
              </w:rPr>
              <w:t>.</w:t>
            </w:r>
          </w:p>
          <w:p w:rsidR="007C1FC5" w:rsidRDefault="007C1FC5" w:rsidP="007C1FC5">
            <w:pPr>
              <w:pStyle w:val="a3"/>
              <w:numPr>
                <w:ilvl w:val="0"/>
                <w:numId w:val="29"/>
              </w:numPr>
              <w:shd w:val="clear" w:color="auto" w:fill="FFFFFF"/>
              <w:rPr>
                <w:rFonts w:ascii="Helvetica" w:hAnsi="Helvetica" w:cs="Helvetica"/>
                <w:color w:val="262626"/>
                <w:sz w:val="23"/>
                <w:szCs w:val="23"/>
              </w:rPr>
            </w:pPr>
            <w:r>
              <w:rPr>
                <w:rFonts w:ascii="Helvetica" w:hAnsi="Helvetica" w:cs="Helvetica"/>
                <w:color w:val="262626"/>
                <w:sz w:val="23"/>
                <w:szCs w:val="23"/>
              </w:rPr>
              <w:t>Рекомендательные письма – 6 шт.</w:t>
            </w:r>
          </w:p>
          <w:p w:rsidR="007C1FC5" w:rsidRDefault="007C1FC5" w:rsidP="007C1FC5">
            <w:pPr>
              <w:pStyle w:val="a3"/>
              <w:numPr>
                <w:ilvl w:val="0"/>
                <w:numId w:val="29"/>
              </w:numPr>
              <w:shd w:val="clear" w:color="auto" w:fill="FFFFFF"/>
              <w:rPr>
                <w:rFonts w:ascii="Helvetica" w:hAnsi="Helvetica" w:cs="Helvetica"/>
                <w:color w:val="262626"/>
                <w:sz w:val="23"/>
                <w:szCs w:val="23"/>
              </w:rPr>
            </w:pPr>
            <w:r>
              <w:rPr>
                <w:rFonts w:ascii="Helvetica" w:hAnsi="Helvetica" w:cs="Helvetica"/>
                <w:color w:val="262626"/>
                <w:sz w:val="23"/>
                <w:szCs w:val="23"/>
              </w:rPr>
              <w:t>Выписка из реестра ДПД     -  1 шт.</w:t>
            </w:r>
          </w:p>
          <w:p w:rsidR="007C1FC5" w:rsidRDefault="00DB2B39" w:rsidP="007C1FC5">
            <w:pPr>
              <w:pStyle w:val="a3"/>
              <w:numPr>
                <w:ilvl w:val="0"/>
                <w:numId w:val="29"/>
              </w:numPr>
              <w:shd w:val="clear" w:color="auto" w:fill="FFFFFF"/>
              <w:rPr>
                <w:rFonts w:ascii="Helvetica" w:hAnsi="Helvetica" w:cs="Helvetica"/>
                <w:color w:val="262626"/>
                <w:sz w:val="23"/>
                <w:szCs w:val="23"/>
              </w:rPr>
            </w:pPr>
            <w:r>
              <w:rPr>
                <w:rFonts w:ascii="Helvetica" w:hAnsi="Helvetica" w:cs="Helvetica"/>
                <w:color w:val="262626"/>
                <w:sz w:val="23"/>
                <w:szCs w:val="23"/>
              </w:rPr>
              <w:t>Удостоверение С. Башаров -  1 шт.</w:t>
            </w:r>
          </w:p>
          <w:p w:rsidR="00DB2B39" w:rsidRDefault="00DB2B39" w:rsidP="007C1FC5">
            <w:pPr>
              <w:pStyle w:val="a3"/>
              <w:numPr>
                <w:ilvl w:val="0"/>
                <w:numId w:val="29"/>
              </w:numPr>
              <w:shd w:val="clear" w:color="auto" w:fill="FFFFFF"/>
              <w:rPr>
                <w:rFonts w:ascii="Helvetica" w:hAnsi="Helvetica" w:cs="Helvetica"/>
                <w:color w:val="262626"/>
                <w:sz w:val="23"/>
                <w:szCs w:val="23"/>
              </w:rPr>
            </w:pPr>
            <w:r>
              <w:rPr>
                <w:rFonts w:ascii="Helvetica" w:hAnsi="Helvetica" w:cs="Helvetica"/>
                <w:color w:val="262626"/>
                <w:sz w:val="23"/>
                <w:szCs w:val="23"/>
              </w:rPr>
              <w:t xml:space="preserve">Распоряжение думы </w:t>
            </w:r>
            <w:proofErr w:type="spellStart"/>
            <w:r>
              <w:rPr>
                <w:rFonts w:ascii="Helvetica" w:hAnsi="Helvetica" w:cs="Helvetica"/>
                <w:color w:val="262626"/>
                <w:sz w:val="23"/>
                <w:szCs w:val="23"/>
              </w:rPr>
              <w:t>Хасанского</w:t>
            </w:r>
            <w:proofErr w:type="spellEnd"/>
            <w:r>
              <w:rPr>
                <w:rFonts w:ascii="Helvetica" w:hAnsi="Helvetica" w:cs="Helvetica"/>
                <w:color w:val="262626"/>
                <w:sz w:val="23"/>
                <w:szCs w:val="23"/>
              </w:rPr>
              <w:t xml:space="preserve"> р-на о награждении - 1 шт.</w:t>
            </w:r>
          </w:p>
          <w:p w:rsidR="00DB2B39" w:rsidRDefault="00DB2B39" w:rsidP="007C1FC5">
            <w:pPr>
              <w:pStyle w:val="a3"/>
              <w:numPr>
                <w:ilvl w:val="0"/>
                <w:numId w:val="29"/>
              </w:numPr>
              <w:shd w:val="clear" w:color="auto" w:fill="FFFFFF"/>
              <w:rPr>
                <w:rFonts w:ascii="Helvetica" w:hAnsi="Helvetica" w:cs="Helvetica"/>
                <w:color w:val="262626"/>
                <w:sz w:val="23"/>
                <w:szCs w:val="23"/>
              </w:rPr>
            </w:pPr>
            <w:r>
              <w:rPr>
                <w:rFonts w:ascii="Helvetica" w:hAnsi="Helvetica" w:cs="Helvetica"/>
                <w:color w:val="262626"/>
                <w:sz w:val="23"/>
                <w:szCs w:val="23"/>
              </w:rPr>
              <w:lastRenderedPageBreak/>
              <w:t>Грамоты и благодарности    - 5 шт.</w:t>
            </w:r>
          </w:p>
          <w:p w:rsidR="00DB2B39" w:rsidRDefault="00DB2B39" w:rsidP="007C1FC5">
            <w:pPr>
              <w:pStyle w:val="a3"/>
              <w:numPr>
                <w:ilvl w:val="0"/>
                <w:numId w:val="29"/>
              </w:numPr>
              <w:shd w:val="clear" w:color="auto" w:fill="FFFFFF"/>
              <w:rPr>
                <w:rFonts w:ascii="Helvetica" w:hAnsi="Helvetica" w:cs="Helvetica"/>
                <w:color w:val="262626"/>
                <w:sz w:val="23"/>
                <w:szCs w:val="23"/>
              </w:rPr>
            </w:pPr>
            <w:r>
              <w:rPr>
                <w:rFonts w:ascii="Helvetica" w:hAnsi="Helvetica" w:cs="Helvetica"/>
                <w:color w:val="262626"/>
                <w:sz w:val="23"/>
                <w:szCs w:val="23"/>
              </w:rPr>
              <w:t>Информационная листовка – 1 шт.</w:t>
            </w:r>
          </w:p>
          <w:p w:rsidR="00DB2B39" w:rsidRDefault="00DB2B39" w:rsidP="007C1FC5">
            <w:pPr>
              <w:pStyle w:val="a3"/>
              <w:numPr>
                <w:ilvl w:val="0"/>
                <w:numId w:val="29"/>
              </w:numPr>
              <w:shd w:val="clear" w:color="auto" w:fill="FFFFFF"/>
              <w:rPr>
                <w:rFonts w:ascii="Helvetica" w:hAnsi="Helvetica" w:cs="Helvetica"/>
                <w:color w:val="262626"/>
                <w:sz w:val="23"/>
                <w:szCs w:val="23"/>
              </w:rPr>
            </w:pPr>
            <w:r>
              <w:rPr>
                <w:rFonts w:ascii="Helvetica" w:hAnsi="Helvetica" w:cs="Helvetica"/>
                <w:color w:val="262626"/>
                <w:sz w:val="23"/>
                <w:szCs w:val="23"/>
              </w:rPr>
              <w:t>Фото информационных стендов - 2 шт.</w:t>
            </w:r>
          </w:p>
          <w:p w:rsidR="00DB2B39" w:rsidRDefault="00DB2B39" w:rsidP="007C1FC5">
            <w:pPr>
              <w:pStyle w:val="a3"/>
              <w:numPr>
                <w:ilvl w:val="0"/>
                <w:numId w:val="29"/>
              </w:numPr>
              <w:shd w:val="clear" w:color="auto" w:fill="FFFFFF"/>
              <w:rPr>
                <w:rFonts w:ascii="Helvetica" w:hAnsi="Helvetica" w:cs="Helvetica"/>
                <w:color w:val="262626"/>
                <w:sz w:val="23"/>
                <w:szCs w:val="23"/>
              </w:rPr>
            </w:pPr>
            <w:r>
              <w:rPr>
                <w:rFonts w:ascii="Helvetica" w:hAnsi="Helvetica" w:cs="Helvetica"/>
                <w:color w:val="262626"/>
                <w:sz w:val="23"/>
                <w:szCs w:val="23"/>
              </w:rPr>
              <w:t>Фото о стоимости необходимого оборудования - 3 шт.</w:t>
            </w:r>
          </w:p>
          <w:p w:rsidR="00DB2B39" w:rsidRPr="007C1FC5" w:rsidRDefault="00DB2B39" w:rsidP="00DB2B39">
            <w:pPr>
              <w:pStyle w:val="a3"/>
              <w:numPr>
                <w:ilvl w:val="0"/>
                <w:numId w:val="29"/>
              </w:numPr>
              <w:shd w:val="clear" w:color="auto" w:fill="FFFFFF"/>
              <w:rPr>
                <w:rFonts w:ascii="Helvetica" w:hAnsi="Helvetica" w:cs="Helvetica"/>
                <w:color w:val="262626"/>
                <w:sz w:val="23"/>
                <w:szCs w:val="23"/>
              </w:rPr>
            </w:pPr>
            <w:r>
              <w:rPr>
                <w:rFonts w:ascii="Helvetica" w:hAnsi="Helvetica" w:cs="Helvetica"/>
                <w:color w:val="262626"/>
                <w:sz w:val="23"/>
                <w:szCs w:val="23"/>
              </w:rPr>
              <w:t xml:space="preserve">Фото с сайта </w:t>
            </w:r>
            <w:r w:rsidRPr="00DB2B39">
              <w:rPr>
                <w:rFonts w:ascii="Helvetica" w:hAnsi="Helvetica" w:cs="Helvetica"/>
                <w:color w:val="262626"/>
                <w:sz w:val="23"/>
                <w:szCs w:val="23"/>
              </w:rPr>
              <w:t>http://fires.kosmosnimki.ru/</w:t>
            </w:r>
            <w:r>
              <w:rPr>
                <w:rFonts w:ascii="Helvetica" w:hAnsi="Helvetica" w:cs="Helvetica"/>
                <w:color w:val="262626"/>
                <w:sz w:val="23"/>
                <w:szCs w:val="23"/>
              </w:rPr>
              <w:t xml:space="preserve"> о площади выгорания - 1 шт.</w:t>
            </w:r>
          </w:p>
          <w:p w:rsidR="007C1FC5" w:rsidRPr="001551F4" w:rsidRDefault="007C1FC5" w:rsidP="001551F4">
            <w:pPr>
              <w:suppressAutoHyphens/>
              <w:snapToGrid w:val="0"/>
              <w:spacing w:line="240" w:lineRule="auto"/>
              <w:ind w:firstLine="0"/>
              <w:jc w:val="left"/>
              <w:rPr>
                <w:rFonts w:eastAsia="Times New Roman"/>
                <w:bCs/>
                <w:color w:val="000000"/>
                <w:szCs w:val="24"/>
                <w:lang w:eastAsia="ar-SA"/>
              </w:rPr>
            </w:pPr>
          </w:p>
          <w:p w:rsidR="00780D2E" w:rsidRPr="00780D2E" w:rsidRDefault="00780D2E" w:rsidP="00AD1184">
            <w:pPr>
              <w:tabs>
                <w:tab w:val="left" w:pos="540"/>
              </w:tabs>
              <w:suppressAutoHyphens/>
              <w:spacing w:line="240" w:lineRule="auto"/>
              <w:ind w:firstLine="0"/>
              <w:rPr>
                <w:rFonts w:asciiTheme="minorHAnsi" w:eastAsia="Times New Roman" w:hAnsiTheme="minorHAnsi"/>
                <w:b/>
                <w:color w:val="000000"/>
                <w:szCs w:val="24"/>
                <w:lang w:eastAsia="ar-SA"/>
              </w:rPr>
            </w:pPr>
          </w:p>
        </w:tc>
      </w:tr>
    </w:tbl>
    <w:p w:rsidR="00CE4176" w:rsidRPr="00484064" w:rsidRDefault="00CE4176" w:rsidP="00CE4176">
      <w:pPr>
        <w:ind w:firstLine="0"/>
        <w:rPr>
          <w:rFonts w:ascii="Arial" w:hAnsi="Arial" w:cs="Arial"/>
          <w:b/>
          <w:sz w:val="20"/>
          <w:szCs w:val="20"/>
        </w:rPr>
      </w:pPr>
    </w:p>
    <w:p w:rsidR="00CE4176" w:rsidRPr="00A54FAB" w:rsidRDefault="00CE4176" w:rsidP="00780D2E">
      <w:pPr>
        <w:ind w:firstLine="0"/>
        <w:rPr>
          <w:rFonts w:ascii="Arial" w:hAnsi="Arial" w:cs="Arial"/>
          <w:color w:val="365F91" w:themeColor="accent1" w:themeShade="BF"/>
          <w:sz w:val="44"/>
          <w:szCs w:val="44"/>
        </w:rPr>
      </w:pPr>
    </w:p>
    <w:sectPr w:rsidR="00CE4176" w:rsidRPr="00A54FAB" w:rsidSect="009F1F1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419000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</w:abstractNum>
  <w:abstractNum w:abstractNumId="1" w15:restartNumberingAfterBreak="0">
    <w:nsid w:val="026C2AD4"/>
    <w:multiLevelType w:val="hybridMultilevel"/>
    <w:tmpl w:val="E7E0F8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AF1B1A"/>
    <w:multiLevelType w:val="hybridMultilevel"/>
    <w:tmpl w:val="05E0ABA4"/>
    <w:lvl w:ilvl="0" w:tplc="AC56F0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D2F6DEA"/>
    <w:multiLevelType w:val="hybridMultilevel"/>
    <w:tmpl w:val="86469E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EB427D"/>
    <w:multiLevelType w:val="hybridMultilevel"/>
    <w:tmpl w:val="05E0ABA4"/>
    <w:lvl w:ilvl="0" w:tplc="AC56F0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44D6FB3"/>
    <w:multiLevelType w:val="hybridMultilevel"/>
    <w:tmpl w:val="0374CDC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AE3D54"/>
    <w:multiLevelType w:val="hybridMultilevel"/>
    <w:tmpl w:val="14347EB2"/>
    <w:lvl w:ilvl="0" w:tplc="40625556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29B4197B"/>
    <w:multiLevelType w:val="hybridMultilevel"/>
    <w:tmpl w:val="525AD7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AE7DCE"/>
    <w:multiLevelType w:val="hybridMultilevel"/>
    <w:tmpl w:val="8E88A4A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84633A"/>
    <w:multiLevelType w:val="hybridMultilevel"/>
    <w:tmpl w:val="1534E82A"/>
    <w:lvl w:ilvl="0" w:tplc="13D4F0D2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C3323D"/>
    <w:multiLevelType w:val="hybridMultilevel"/>
    <w:tmpl w:val="2508ED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1E532E"/>
    <w:multiLevelType w:val="hybridMultilevel"/>
    <w:tmpl w:val="05E0ABA4"/>
    <w:lvl w:ilvl="0" w:tplc="AC56F09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4D3830B7"/>
    <w:multiLevelType w:val="hybridMultilevel"/>
    <w:tmpl w:val="05E0ABA4"/>
    <w:lvl w:ilvl="0" w:tplc="AC56F0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EC23C75"/>
    <w:multiLevelType w:val="hybridMultilevel"/>
    <w:tmpl w:val="1CD8FE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DA4F3D"/>
    <w:multiLevelType w:val="hybridMultilevel"/>
    <w:tmpl w:val="31D880B4"/>
    <w:lvl w:ilvl="0" w:tplc="372263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F8111C"/>
    <w:multiLevelType w:val="hybridMultilevel"/>
    <w:tmpl w:val="DDD6F7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C1050E"/>
    <w:multiLevelType w:val="hybridMultilevel"/>
    <w:tmpl w:val="05E0ABA4"/>
    <w:lvl w:ilvl="0" w:tplc="AC56F0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93B7476"/>
    <w:multiLevelType w:val="hybridMultilevel"/>
    <w:tmpl w:val="45E6D5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4765EE3"/>
    <w:multiLevelType w:val="hybridMultilevel"/>
    <w:tmpl w:val="E2AA46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F5C7E34"/>
    <w:multiLevelType w:val="hybridMultilevel"/>
    <w:tmpl w:val="F1D4DBF6"/>
    <w:lvl w:ilvl="0" w:tplc="E3B41F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563023"/>
    <w:multiLevelType w:val="hybridMultilevel"/>
    <w:tmpl w:val="B9AC70A2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79842055"/>
    <w:multiLevelType w:val="hybridMultilevel"/>
    <w:tmpl w:val="05E0ABA4"/>
    <w:lvl w:ilvl="0" w:tplc="AC56F0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C547F74"/>
    <w:multiLevelType w:val="hybridMultilevel"/>
    <w:tmpl w:val="B0565E3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3" w15:restartNumberingAfterBreak="0">
    <w:nsid w:val="7DE928CB"/>
    <w:multiLevelType w:val="hybridMultilevel"/>
    <w:tmpl w:val="9AB248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</w:num>
  <w:num w:numId="6">
    <w:abstractNumId w:val="15"/>
  </w:num>
  <w:num w:numId="7">
    <w:abstractNumId w:val="6"/>
  </w:num>
  <w:num w:numId="8">
    <w:abstractNumId w:val="20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  <w:num w:numId="11">
    <w:abstractNumId w:val="5"/>
  </w:num>
  <w:num w:numId="12">
    <w:abstractNumId w:val="19"/>
  </w:num>
  <w:num w:numId="13">
    <w:abstractNumId w:val="14"/>
  </w:num>
  <w:num w:numId="14">
    <w:abstractNumId w:val="12"/>
  </w:num>
  <w:num w:numId="15">
    <w:abstractNumId w:val="16"/>
  </w:num>
  <w:num w:numId="16">
    <w:abstractNumId w:val="4"/>
  </w:num>
  <w:num w:numId="17">
    <w:abstractNumId w:val="2"/>
  </w:num>
  <w:num w:numId="18">
    <w:abstractNumId w:val="21"/>
  </w:num>
  <w:num w:numId="19">
    <w:abstractNumId w:val="22"/>
  </w:num>
  <w:num w:numId="20">
    <w:abstractNumId w:val="9"/>
  </w:num>
  <w:num w:numId="21">
    <w:abstractNumId w:val="0"/>
  </w:num>
  <w:num w:numId="22">
    <w:abstractNumId w:val="10"/>
  </w:num>
  <w:num w:numId="23">
    <w:abstractNumId w:val="13"/>
  </w:num>
  <w:num w:numId="24">
    <w:abstractNumId w:val="1"/>
  </w:num>
  <w:num w:numId="25">
    <w:abstractNumId w:val="3"/>
  </w:num>
  <w:num w:numId="26">
    <w:abstractNumId w:val="23"/>
  </w:num>
  <w:num w:numId="27">
    <w:abstractNumId w:val="17"/>
  </w:num>
  <w:num w:numId="28">
    <w:abstractNumId w:val="7"/>
  </w:num>
  <w:num w:numId="2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0" w:nlCheck="1" w:checkStyle="0"/>
  <w:activeWritingStyle w:appName="MSWord" w:lang="en-US" w:vendorID="64" w:dllVersion="0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03C"/>
    <w:rsid w:val="00025A72"/>
    <w:rsid w:val="000528A7"/>
    <w:rsid w:val="000529E8"/>
    <w:rsid w:val="00054879"/>
    <w:rsid w:val="000A5577"/>
    <w:rsid w:val="000E1289"/>
    <w:rsid w:val="000E77FA"/>
    <w:rsid w:val="001006A7"/>
    <w:rsid w:val="00114129"/>
    <w:rsid w:val="00143C2E"/>
    <w:rsid w:val="001551F4"/>
    <w:rsid w:val="00160BCC"/>
    <w:rsid w:val="00181FC8"/>
    <w:rsid w:val="001A3C81"/>
    <w:rsid w:val="001A51FE"/>
    <w:rsid w:val="001A5712"/>
    <w:rsid w:val="001A594D"/>
    <w:rsid w:val="001C2D90"/>
    <w:rsid w:val="001C33F6"/>
    <w:rsid w:val="001E4A3D"/>
    <w:rsid w:val="00230043"/>
    <w:rsid w:val="0023709A"/>
    <w:rsid w:val="00243D27"/>
    <w:rsid w:val="002450AA"/>
    <w:rsid w:val="0029235E"/>
    <w:rsid w:val="002B103C"/>
    <w:rsid w:val="002C32E1"/>
    <w:rsid w:val="002D7F41"/>
    <w:rsid w:val="0033383A"/>
    <w:rsid w:val="0036229F"/>
    <w:rsid w:val="003642CC"/>
    <w:rsid w:val="003674E9"/>
    <w:rsid w:val="00374B0F"/>
    <w:rsid w:val="00380990"/>
    <w:rsid w:val="003862B3"/>
    <w:rsid w:val="00405FAA"/>
    <w:rsid w:val="00411AE2"/>
    <w:rsid w:val="00413B91"/>
    <w:rsid w:val="00447A1D"/>
    <w:rsid w:val="00465C54"/>
    <w:rsid w:val="00484781"/>
    <w:rsid w:val="004942C6"/>
    <w:rsid w:val="004B2196"/>
    <w:rsid w:val="004D5842"/>
    <w:rsid w:val="00536C35"/>
    <w:rsid w:val="00560E3D"/>
    <w:rsid w:val="00597077"/>
    <w:rsid w:val="00597382"/>
    <w:rsid w:val="005F0E25"/>
    <w:rsid w:val="00607DEC"/>
    <w:rsid w:val="00612400"/>
    <w:rsid w:val="00614E6C"/>
    <w:rsid w:val="006428F6"/>
    <w:rsid w:val="00647443"/>
    <w:rsid w:val="006520DB"/>
    <w:rsid w:val="00655C53"/>
    <w:rsid w:val="00664713"/>
    <w:rsid w:val="0066710F"/>
    <w:rsid w:val="00694553"/>
    <w:rsid w:val="006A1AAA"/>
    <w:rsid w:val="006B349C"/>
    <w:rsid w:val="006D0654"/>
    <w:rsid w:val="006E1B8F"/>
    <w:rsid w:val="006F0798"/>
    <w:rsid w:val="00700DBF"/>
    <w:rsid w:val="007279A6"/>
    <w:rsid w:val="0073677D"/>
    <w:rsid w:val="00745E30"/>
    <w:rsid w:val="007557A3"/>
    <w:rsid w:val="00761649"/>
    <w:rsid w:val="00780D2E"/>
    <w:rsid w:val="0078335A"/>
    <w:rsid w:val="0079081F"/>
    <w:rsid w:val="007C1FC5"/>
    <w:rsid w:val="007C3030"/>
    <w:rsid w:val="007D5169"/>
    <w:rsid w:val="008014BB"/>
    <w:rsid w:val="00816BEC"/>
    <w:rsid w:val="0082136F"/>
    <w:rsid w:val="00827AE1"/>
    <w:rsid w:val="00844072"/>
    <w:rsid w:val="00860AAE"/>
    <w:rsid w:val="008714D5"/>
    <w:rsid w:val="0087663D"/>
    <w:rsid w:val="008C412D"/>
    <w:rsid w:val="008D556C"/>
    <w:rsid w:val="00912C50"/>
    <w:rsid w:val="00916ED4"/>
    <w:rsid w:val="0092205E"/>
    <w:rsid w:val="009325BA"/>
    <w:rsid w:val="009671A1"/>
    <w:rsid w:val="00975487"/>
    <w:rsid w:val="009861C6"/>
    <w:rsid w:val="00996223"/>
    <w:rsid w:val="009A149A"/>
    <w:rsid w:val="009A4EEB"/>
    <w:rsid w:val="009C1D7F"/>
    <w:rsid w:val="009C622A"/>
    <w:rsid w:val="009E13F8"/>
    <w:rsid w:val="009E7A15"/>
    <w:rsid w:val="009E7FFB"/>
    <w:rsid w:val="009F1F16"/>
    <w:rsid w:val="00A055BA"/>
    <w:rsid w:val="00A46348"/>
    <w:rsid w:val="00A54FAB"/>
    <w:rsid w:val="00A60BD4"/>
    <w:rsid w:val="00A72A75"/>
    <w:rsid w:val="00A86F4D"/>
    <w:rsid w:val="00A97520"/>
    <w:rsid w:val="00AA2E0E"/>
    <w:rsid w:val="00AC20C4"/>
    <w:rsid w:val="00AC5D0C"/>
    <w:rsid w:val="00AD18C3"/>
    <w:rsid w:val="00AF2EE8"/>
    <w:rsid w:val="00B0306C"/>
    <w:rsid w:val="00B11E4D"/>
    <w:rsid w:val="00B53866"/>
    <w:rsid w:val="00B7545B"/>
    <w:rsid w:val="00B90A30"/>
    <w:rsid w:val="00BC20BC"/>
    <w:rsid w:val="00BD0E5D"/>
    <w:rsid w:val="00BE3C94"/>
    <w:rsid w:val="00C03D3A"/>
    <w:rsid w:val="00C255D8"/>
    <w:rsid w:val="00C440EA"/>
    <w:rsid w:val="00C44D76"/>
    <w:rsid w:val="00C755BF"/>
    <w:rsid w:val="00C77B15"/>
    <w:rsid w:val="00CC3A95"/>
    <w:rsid w:val="00CD187C"/>
    <w:rsid w:val="00CE4176"/>
    <w:rsid w:val="00CF5A83"/>
    <w:rsid w:val="00D100A8"/>
    <w:rsid w:val="00D278C5"/>
    <w:rsid w:val="00D37337"/>
    <w:rsid w:val="00D4356A"/>
    <w:rsid w:val="00D5737D"/>
    <w:rsid w:val="00D82851"/>
    <w:rsid w:val="00D85429"/>
    <w:rsid w:val="00D972AB"/>
    <w:rsid w:val="00DB2796"/>
    <w:rsid w:val="00DB2B39"/>
    <w:rsid w:val="00DC12B8"/>
    <w:rsid w:val="00DD74B7"/>
    <w:rsid w:val="00DF6DC4"/>
    <w:rsid w:val="00E20341"/>
    <w:rsid w:val="00E33662"/>
    <w:rsid w:val="00E33A4D"/>
    <w:rsid w:val="00E34A3F"/>
    <w:rsid w:val="00E37C12"/>
    <w:rsid w:val="00E66E24"/>
    <w:rsid w:val="00EA1695"/>
    <w:rsid w:val="00EA4D49"/>
    <w:rsid w:val="00EE19DF"/>
    <w:rsid w:val="00EF494B"/>
    <w:rsid w:val="00F8779A"/>
    <w:rsid w:val="00F958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8AB54E"/>
  <w15:docId w15:val="{D73DDA51-7FED-4E03-8D37-CD09FDF61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F1F16"/>
    <w:pPr>
      <w:spacing w:after="0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"/>
    <w:next w:val="a"/>
    <w:link w:val="10"/>
    <w:uiPriority w:val="9"/>
    <w:qFormat/>
    <w:rsid w:val="00B90A3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9F1F1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1F16"/>
    <w:pPr>
      <w:ind w:left="720"/>
      <w:contextualSpacing/>
    </w:pPr>
  </w:style>
  <w:style w:type="paragraph" w:styleId="a4">
    <w:name w:val="No Spacing"/>
    <w:uiPriority w:val="1"/>
    <w:qFormat/>
    <w:rsid w:val="009F1F16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Title"/>
    <w:basedOn w:val="a"/>
    <w:next w:val="a"/>
    <w:link w:val="a6"/>
    <w:uiPriority w:val="10"/>
    <w:qFormat/>
    <w:rsid w:val="009F1F1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6">
    <w:name w:val="Заголовок Знак"/>
    <w:basedOn w:val="a0"/>
    <w:link w:val="a5"/>
    <w:uiPriority w:val="10"/>
    <w:rsid w:val="009F1F1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20">
    <w:name w:val="Заголовок 2 Знак"/>
    <w:basedOn w:val="a0"/>
    <w:link w:val="2"/>
    <w:uiPriority w:val="9"/>
    <w:rsid w:val="009F1F1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9A149A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9A149A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9A149A"/>
    <w:rPr>
      <w:rFonts w:ascii="Times New Roman" w:eastAsia="Calibri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9A149A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9A149A"/>
    <w:rPr>
      <w:rFonts w:ascii="Times New Roman" w:eastAsia="Calibri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9A149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9A149A"/>
    <w:rPr>
      <w:rFonts w:ascii="Tahoma" w:eastAsia="Calibri" w:hAnsi="Tahoma" w:cs="Tahoma"/>
      <w:sz w:val="16"/>
      <w:szCs w:val="16"/>
    </w:rPr>
  </w:style>
  <w:style w:type="table" w:customStyle="1" w:styleId="11">
    <w:name w:val="Сетка таблицы светлая1"/>
    <w:basedOn w:val="a1"/>
    <w:uiPriority w:val="40"/>
    <w:rsid w:val="00EA4D4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c8">
    <w:name w:val="c8"/>
    <w:basedOn w:val="a"/>
    <w:rsid w:val="00655C53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c5">
    <w:name w:val="c5"/>
    <w:basedOn w:val="a0"/>
    <w:rsid w:val="00655C53"/>
  </w:style>
  <w:style w:type="character" w:customStyle="1" w:styleId="10">
    <w:name w:val="Заголовок 1 Знак"/>
    <w:basedOn w:val="a0"/>
    <w:link w:val="1"/>
    <w:uiPriority w:val="9"/>
    <w:rsid w:val="00B90A3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e">
    <w:name w:val="Hyperlink"/>
    <w:basedOn w:val="a0"/>
    <w:uiPriority w:val="99"/>
    <w:unhideWhenUsed/>
    <w:rsid w:val="00780D2E"/>
    <w:rPr>
      <w:color w:val="0000FF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780D2E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733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04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25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3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38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17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8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96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reenpressa.ru/%5Bterm-raw%5D/pozhar-legche-predotvratit-chem-potushit-wwf-vedet-profilaktiku-pozharov-v-mestah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ail.rambler.ru/m/redirect?url=https%3A//primamedia.ru/news/432429/&amp;hash=865844832f0ea2995ede35dc2d8c046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ew.wwf.ru/resources/news/arkhiv/dobrovolnye-pozharnye-iz-sela-tsukanovo-poluchili-udostovereniya-mchs/" TargetMode="External"/><Relationship Id="rId5" Type="http://schemas.openxmlformats.org/officeDocument/2006/relationships/hyperlink" Target="https://mail.rambler.ru/m/redirect?url=http%3A//www.otvprim.ru/society/primorskij-kraj_24.05.2016_38404_dobrovolnaja-pozharnaja-druzhina-sela-tsukanovo-spasaet-prirodu-uzhe-pjat-let.html&amp;hash=32f752dc82dcff340febad87d4ddaa2f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485</TotalTime>
  <Pages>1</Pages>
  <Words>2053</Words>
  <Characters>11705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Ksenia</dc:creator>
  <cp:lastModifiedBy>Андрей Барсуков</cp:lastModifiedBy>
  <cp:revision>8</cp:revision>
  <cp:lastPrinted>2017-02-22T05:21:00Z</cp:lastPrinted>
  <dcterms:created xsi:type="dcterms:W3CDTF">2018-03-14T02:03:00Z</dcterms:created>
  <dcterms:modified xsi:type="dcterms:W3CDTF">2018-03-29T06:39:00Z</dcterms:modified>
</cp:coreProperties>
</file>