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F7" w:rsidRPr="00B27E37" w:rsidRDefault="00C40AE9" w:rsidP="0033625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B27E37">
        <w:rPr>
          <w:rFonts w:ascii="Times New Roman" w:hAnsi="Times New Roman" w:cs="Times New Roman"/>
          <w:sz w:val="44"/>
          <w:szCs w:val="44"/>
          <w:u w:val="single"/>
        </w:rPr>
        <w:t>Социальный проект:</w:t>
      </w:r>
    </w:p>
    <w:p w:rsidR="00336258" w:rsidRPr="00BB6136" w:rsidRDefault="00336258" w:rsidP="00336258">
      <w:pPr>
        <w:jc w:val="center"/>
        <w:rPr>
          <w:rFonts w:ascii="Times New Roman" w:hAnsi="Times New Roman" w:cs="Times New Roman"/>
          <w:sz w:val="44"/>
          <w:szCs w:val="44"/>
        </w:rPr>
      </w:pPr>
      <w:r w:rsidRPr="00BB6136">
        <w:rPr>
          <w:rFonts w:ascii="Times New Roman" w:hAnsi="Times New Roman" w:cs="Times New Roman"/>
          <w:sz w:val="44"/>
          <w:szCs w:val="44"/>
        </w:rPr>
        <w:t>Тема: «</w:t>
      </w:r>
      <w:r w:rsidR="00C40AE9">
        <w:rPr>
          <w:rFonts w:ascii="Times New Roman" w:hAnsi="Times New Roman" w:cs="Times New Roman"/>
          <w:sz w:val="44"/>
          <w:szCs w:val="44"/>
        </w:rPr>
        <w:t xml:space="preserve">Уличная </w:t>
      </w:r>
      <w:proofErr w:type="spellStart"/>
      <w:r w:rsidR="00C40AE9">
        <w:rPr>
          <w:rFonts w:ascii="Times New Roman" w:hAnsi="Times New Roman" w:cs="Times New Roman"/>
          <w:sz w:val="44"/>
          <w:szCs w:val="44"/>
        </w:rPr>
        <w:t>баскетбольно</w:t>
      </w:r>
      <w:proofErr w:type="spellEnd"/>
      <w:r w:rsidR="00C40AE9">
        <w:rPr>
          <w:rFonts w:ascii="Times New Roman" w:hAnsi="Times New Roman" w:cs="Times New Roman"/>
          <w:sz w:val="44"/>
          <w:szCs w:val="44"/>
        </w:rPr>
        <w:t>-волейбольная</w:t>
      </w:r>
      <w:r w:rsidRPr="00BB6136">
        <w:rPr>
          <w:rFonts w:ascii="Times New Roman" w:hAnsi="Times New Roman" w:cs="Times New Roman"/>
          <w:sz w:val="44"/>
          <w:szCs w:val="44"/>
        </w:rPr>
        <w:t xml:space="preserve"> площадка</w:t>
      </w:r>
      <w:r w:rsidR="00B3237F" w:rsidRPr="00BB6136">
        <w:rPr>
          <w:rFonts w:ascii="Times New Roman" w:hAnsi="Times New Roman" w:cs="Times New Roman"/>
          <w:sz w:val="44"/>
          <w:szCs w:val="44"/>
        </w:rPr>
        <w:t>»</w:t>
      </w:r>
    </w:p>
    <w:p w:rsidR="00B3237F" w:rsidRPr="00BB6136" w:rsidRDefault="00B27E37" w:rsidP="00336258">
      <w:pPr>
        <w:jc w:val="center"/>
        <w:rPr>
          <w:rFonts w:ascii="Times New Roman" w:hAnsi="Times New Roman" w:cs="Times New Roman"/>
          <w:sz w:val="44"/>
          <w:szCs w:val="44"/>
        </w:rPr>
      </w:pPr>
      <w:r w:rsidRPr="0041006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6BFB4D" wp14:editId="3294A731">
            <wp:simplePos x="0" y="0"/>
            <wp:positionH relativeFrom="column">
              <wp:posOffset>173990</wp:posOffset>
            </wp:positionH>
            <wp:positionV relativeFrom="paragraph">
              <wp:posOffset>303530</wp:posOffset>
            </wp:positionV>
            <wp:extent cx="5510530" cy="3933825"/>
            <wp:effectExtent l="0" t="0" r="0" b="9525"/>
            <wp:wrapNone/>
            <wp:docPr id="1" name="Рисунок 1" descr="https://ecostep.kg/wp-content/uploads/2018/03/universalnaja-sportivnaja-ploshhadka-768x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step.kg/wp-content/uploads/2018/03/universalnaja-sportivnaja-ploshhadka-768x4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27E37" w:rsidP="00B27E37">
      <w:pPr>
        <w:tabs>
          <w:tab w:val="left" w:pos="386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3362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37F" w:rsidRDefault="00B3237F" w:rsidP="00B3237F">
      <w:pPr>
        <w:pStyle w:val="a3"/>
        <w:jc w:val="right"/>
      </w:pPr>
    </w:p>
    <w:p w:rsidR="00B3237F" w:rsidRDefault="00B3237F" w:rsidP="00B3237F">
      <w:pPr>
        <w:pStyle w:val="a3"/>
        <w:jc w:val="right"/>
      </w:pPr>
    </w:p>
    <w:p w:rsidR="00B3237F" w:rsidRDefault="00B3237F" w:rsidP="00B3237F">
      <w:pPr>
        <w:pStyle w:val="a3"/>
        <w:jc w:val="right"/>
      </w:pPr>
    </w:p>
    <w:p w:rsidR="00B27E37" w:rsidRDefault="00B27E37" w:rsidP="00B27E37">
      <w:pPr>
        <w:jc w:val="right"/>
        <w:rPr>
          <w:sz w:val="28"/>
          <w:szCs w:val="28"/>
        </w:rPr>
      </w:pPr>
    </w:p>
    <w:p w:rsidR="00B27E37" w:rsidRDefault="00B27E37" w:rsidP="00B27E37">
      <w:pPr>
        <w:jc w:val="right"/>
        <w:rPr>
          <w:sz w:val="28"/>
          <w:szCs w:val="28"/>
        </w:rPr>
      </w:pPr>
    </w:p>
    <w:p w:rsidR="00B27E37" w:rsidRDefault="00B27E37" w:rsidP="00B27E37">
      <w:pPr>
        <w:jc w:val="right"/>
        <w:rPr>
          <w:sz w:val="28"/>
          <w:szCs w:val="28"/>
        </w:rPr>
      </w:pPr>
    </w:p>
    <w:p w:rsidR="00C40AE9" w:rsidRPr="00B27E37" w:rsidRDefault="00B27E37" w:rsidP="00B27E37">
      <w:pPr>
        <w:jc w:val="right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 </w:t>
      </w:r>
      <w:r w:rsidR="00B3237F" w:rsidRPr="00B27E37">
        <w:rPr>
          <w:rFonts w:ascii="Times New Roman" w:hAnsi="Times New Roman" w:cs="Times New Roman"/>
          <w:sz w:val="28"/>
          <w:szCs w:val="28"/>
        </w:rPr>
        <w:t>Подготовил</w:t>
      </w:r>
      <w:r w:rsidR="00C40AE9" w:rsidRPr="00B27E37">
        <w:rPr>
          <w:rFonts w:ascii="Times New Roman" w:hAnsi="Times New Roman" w:cs="Times New Roman"/>
          <w:sz w:val="28"/>
          <w:szCs w:val="28"/>
        </w:rPr>
        <w:t>а</w:t>
      </w:r>
    </w:p>
    <w:p w:rsidR="00B3237F" w:rsidRPr="00B27E37" w:rsidRDefault="00C40AE9" w:rsidP="00B27E37">
      <w:pPr>
        <w:jc w:val="right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Ученица 10б класса</w:t>
      </w:r>
    </w:p>
    <w:p w:rsidR="00BB6136" w:rsidRPr="00B27E37" w:rsidRDefault="00BB6136" w:rsidP="00B27E37">
      <w:pPr>
        <w:jc w:val="right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МБОУ СОШ № 2 </w:t>
      </w:r>
      <w:proofErr w:type="spellStart"/>
      <w:r w:rsidRPr="00B27E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27E3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27E37">
        <w:rPr>
          <w:rFonts w:ascii="Times New Roman" w:hAnsi="Times New Roman" w:cs="Times New Roman"/>
          <w:sz w:val="28"/>
          <w:szCs w:val="28"/>
        </w:rPr>
        <w:t>омари</w:t>
      </w:r>
      <w:proofErr w:type="spellEnd"/>
    </w:p>
    <w:p w:rsidR="00C40AE9" w:rsidRPr="00B27E37" w:rsidRDefault="00C40AE9" w:rsidP="00B27E37">
      <w:pPr>
        <w:jc w:val="right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Сахалинской области </w:t>
      </w:r>
    </w:p>
    <w:p w:rsidR="00C40AE9" w:rsidRPr="00B27E37" w:rsidRDefault="00C40AE9" w:rsidP="00B27E3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7E37">
        <w:rPr>
          <w:rFonts w:ascii="Times New Roman" w:hAnsi="Times New Roman" w:cs="Times New Roman"/>
          <w:sz w:val="28"/>
          <w:szCs w:val="28"/>
        </w:rPr>
        <w:t>Кицюк</w:t>
      </w:r>
      <w:proofErr w:type="spellEnd"/>
      <w:r w:rsidRPr="00B27E37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BB6136" w:rsidRDefault="00BB6136" w:rsidP="00BB6136">
      <w:pPr>
        <w:pStyle w:val="a3"/>
        <w:jc w:val="right"/>
        <w:rPr>
          <w:sz w:val="28"/>
          <w:szCs w:val="28"/>
        </w:rPr>
      </w:pPr>
    </w:p>
    <w:p w:rsidR="00B27E37" w:rsidRDefault="00B27E37" w:rsidP="00BB6136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B0C28" w:rsidRPr="00B27E37" w:rsidRDefault="004D4575" w:rsidP="00BB6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Актуальность:</w:t>
      </w:r>
      <w:r w:rsidR="002B0C28" w:rsidRPr="00B27E37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BB6136" w:rsidRPr="00B27E37" w:rsidRDefault="00BB6136" w:rsidP="00BB6136">
      <w:pPr>
        <w:pStyle w:val="a3"/>
        <w:rPr>
          <w:rFonts w:ascii="Times New Roman" w:hAnsi="Times New Roman" w:cs="Times New Roman"/>
        </w:rPr>
      </w:pPr>
    </w:p>
    <w:p w:rsidR="002B0C28" w:rsidRPr="00B27E37" w:rsidRDefault="002B0C28" w:rsidP="00BB6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</w:rPr>
        <w:t xml:space="preserve"> </w:t>
      </w:r>
      <w:r w:rsidRPr="00B27E37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gramStart"/>
      <w:r w:rsidRPr="00B27E37">
        <w:rPr>
          <w:rFonts w:ascii="Times New Roman" w:hAnsi="Times New Roman" w:cs="Times New Roman"/>
          <w:sz w:val="28"/>
          <w:szCs w:val="28"/>
        </w:rPr>
        <w:t>решение этой проблемной ситуации</w:t>
      </w:r>
      <w:proofErr w:type="gramEnd"/>
      <w:r w:rsidRPr="00B27E37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1317D1" w:rsidRPr="00B27E37">
        <w:rPr>
          <w:rFonts w:ascii="Times New Roman" w:hAnsi="Times New Roman" w:cs="Times New Roman"/>
          <w:sz w:val="28"/>
          <w:szCs w:val="28"/>
        </w:rPr>
        <w:t xml:space="preserve"> является актуальной</w:t>
      </w:r>
      <w:r w:rsidRPr="00B27E37">
        <w:rPr>
          <w:rFonts w:ascii="Times New Roman" w:hAnsi="Times New Roman" w:cs="Times New Roman"/>
          <w:sz w:val="28"/>
          <w:szCs w:val="28"/>
        </w:rPr>
        <w:t xml:space="preserve">, кто учится в школе, важно, значимо? Приведём самые весомые аргументы: </w:t>
      </w:r>
    </w:p>
    <w:p w:rsidR="002B0C28" w:rsidRPr="00B27E37" w:rsidRDefault="002B0C28" w:rsidP="00BB6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28" w:rsidRPr="00B27E37" w:rsidRDefault="002B0C28" w:rsidP="00BB6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 1.</w:t>
      </w:r>
      <w:r w:rsidR="005C22B5" w:rsidRPr="00B27E37">
        <w:rPr>
          <w:rFonts w:ascii="Times New Roman" w:hAnsi="Times New Roman" w:cs="Times New Roman"/>
          <w:sz w:val="28"/>
          <w:szCs w:val="28"/>
        </w:rPr>
        <w:t xml:space="preserve"> Р</w:t>
      </w:r>
      <w:r w:rsidRPr="00B27E37">
        <w:rPr>
          <w:rFonts w:ascii="Times New Roman" w:hAnsi="Times New Roman" w:cs="Times New Roman"/>
          <w:sz w:val="28"/>
          <w:szCs w:val="28"/>
        </w:rPr>
        <w:t>еально повысит количество школьников, занимающихся физической культурой и спортом (ведь на площадке можно эффективно заниматься с мая до октября, т. е. до шести месяцев в году!) а, следовательно, позволит улучшить общее состояние здоровья девчонок и мальчишек (в том числе и снять утомляемость, усталость, психическое напряжение); а вовлеченность подростков в сферу физкультурной активности - одно из наиболее эффективных сре</w:t>
      </w:r>
      <w:proofErr w:type="gramStart"/>
      <w:r w:rsidRPr="00B27E3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27E37">
        <w:rPr>
          <w:rFonts w:ascii="Times New Roman" w:hAnsi="Times New Roman" w:cs="Times New Roman"/>
          <w:sz w:val="28"/>
          <w:szCs w:val="28"/>
        </w:rPr>
        <w:t xml:space="preserve">офилактики их </w:t>
      </w:r>
      <w:proofErr w:type="spellStart"/>
      <w:r w:rsidRPr="00B27E3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27E37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2.</w:t>
      </w:r>
      <w:r w:rsidR="005C22B5" w:rsidRPr="00B27E37">
        <w:rPr>
          <w:rFonts w:ascii="Times New Roman" w:hAnsi="Times New Roman" w:cs="Times New Roman"/>
          <w:sz w:val="28"/>
          <w:szCs w:val="28"/>
        </w:rPr>
        <w:t xml:space="preserve">  П</w:t>
      </w:r>
      <w:r w:rsidRPr="00B27E37">
        <w:rPr>
          <w:rFonts w:ascii="Times New Roman" w:hAnsi="Times New Roman" w:cs="Times New Roman"/>
          <w:sz w:val="28"/>
          <w:szCs w:val="28"/>
        </w:rPr>
        <w:t>озволит проводить учебные занятия, т</w:t>
      </w:r>
      <w:r w:rsidR="005C22B5" w:rsidRPr="00B27E37">
        <w:rPr>
          <w:rFonts w:ascii="Times New Roman" w:hAnsi="Times New Roman" w:cs="Times New Roman"/>
          <w:sz w:val="28"/>
          <w:szCs w:val="28"/>
        </w:rPr>
        <w:t xml:space="preserve">ретий урок физической культуры, </w:t>
      </w:r>
      <w:r w:rsidRPr="00B27E37">
        <w:rPr>
          <w:rFonts w:ascii="Times New Roman" w:hAnsi="Times New Roman" w:cs="Times New Roman"/>
          <w:sz w:val="28"/>
          <w:szCs w:val="28"/>
        </w:rPr>
        <w:t>реализовывать мероприятия комплекса «ГТО», организовывать активные перемены на свежем воздухе, что поможет в устранении отставаний в физическом развитии ребят, укрепит физическое здоровье школьнико</w:t>
      </w:r>
      <w:r w:rsidR="007D5EBC" w:rsidRPr="00B27E37">
        <w:rPr>
          <w:rFonts w:ascii="Times New Roman" w:hAnsi="Times New Roman" w:cs="Times New Roman"/>
          <w:sz w:val="28"/>
          <w:szCs w:val="28"/>
        </w:rPr>
        <w:t>в.</w:t>
      </w: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3.</w:t>
      </w:r>
      <w:r w:rsidR="005C22B5" w:rsidRPr="00B27E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C22B5" w:rsidRPr="00B27E37">
        <w:rPr>
          <w:rFonts w:ascii="Times New Roman" w:hAnsi="Times New Roman" w:cs="Times New Roman"/>
          <w:sz w:val="28"/>
          <w:szCs w:val="28"/>
        </w:rPr>
        <w:t>Б</w:t>
      </w:r>
      <w:r w:rsidRPr="00B27E37">
        <w:rPr>
          <w:rFonts w:ascii="Times New Roman" w:hAnsi="Times New Roman" w:cs="Times New Roman"/>
          <w:sz w:val="28"/>
          <w:szCs w:val="28"/>
        </w:rPr>
        <w:t>удет реальная возможность проводить спортивно-оздоро</w:t>
      </w:r>
      <w:r w:rsidR="007D5EBC" w:rsidRPr="00B27E37">
        <w:rPr>
          <w:rFonts w:ascii="Times New Roman" w:hAnsi="Times New Roman" w:cs="Times New Roman"/>
          <w:sz w:val="28"/>
          <w:szCs w:val="28"/>
        </w:rPr>
        <w:t xml:space="preserve">вительные мероприятия для групп </w:t>
      </w:r>
      <w:r w:rsidRPr="00B27E37">
        <w:rPr>
          <w:rFonts w:ascii="Times New Roman" w:hAnsi="Times New Roman" w:cs="Times New Roman"/>
          <w:sz w:val="28"/>
          <w:szCs w:val="28"/>
        </w:rPr>
        <w:t>дошкольного обучения, группы продлённого дня, воспитанников детского оздоровительного лагеря с дневным пребывание</w:t>
      </w:r>
      <w:r w:rsidR="007D5EBC" w:rsidRPr="00B27E37">
        <w:rPr>
          <w:rFonts w:ascii="Times New Roman" w:hAnsi="Times New Roman" w:cs="Times New Roman"/>
          <w:sz w:val="28"/>
          <w:szCs w:val="28"/>
        </w:rPr>
        <w:t>м, организованном на базе школы.</w:t>
      </w:r>
      <w:proofErr w:type="gramEnd"/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4.</w:t>
      </w:r>
      <w:r w:rsidR="005C22B5" w:rsidRPr="00B27E37">
        <w:rPr>
          <w:rFonts w:ascii="Times New Roman" w:hAnsi="Times New Roman" w:cs="Times New Roman"/>
          <w:sz w:val="28"/>
          <w:szCs w:val="28"/>
        </w:rPr>
        <w:t xml:space="preserve"> Д</w:t>
      </w:r>
      <w:r w:rsidRPr="00B27E37">
        <w:rPr>
          <w:rFonts w:ascii="Times New Roman" w:hAnsi="Times New Roman" w:cs="Times New Roman"/>
          <w:sz w:val="28"/>
          <w:szCs w:val="28"/>
        </w:rPr>
        <w:t>аст возможность проводить уроки физической культуры на оборудованной в соответствии со всеми требованиями к занятиям физической культурой территории</w:t>
      </w:r>
      <w:r w:rsidR="00BF5923" w:rsidRPr="00B27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923" w:rsidRPr="00B27E37" w:rsidRDefault="00BF5923" w:rsidP="002B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5.</w:t>
      </w:r>
      <w:r w:rsidR="00BF5923" w:rsidRPr="00B27E37">
        <w:rPr>
          <w:rFonts w:ascii="Times New Roman" w:hAnsi="Times New Roman" w:cs="Times New Roman"/>
          <w:sz w:val="28"/>
          <w:szCs w:val="28"/>
        </w:rPr>
        <w:t xml:space="preserve">  П</w:t>
      </w:r>
      <w:r w:rsidRPr="00B27E37">
        <w:rPr>
          <w:rFonts w:ascii="Times New Roman" w:hAnsi="Times New Roman" w:cs="Times New Roman"/>
          <w:sz w:val="28"/>
          <w:szCs w:val="28"/>
        </w:rPr>
        <w:t>редоставит возможность занятия спортом для жителей</w:t>
      </w:r>
      <w:r w:rsidR="00BF5923" w:rsidRPr="00B27E3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B27E37">
        <w:rPr>
          <w:rFonts w:ascii="Times New Roman" w:hAnsi="Times New Roman" w:cs="Times New Roman"/>
          <w:sz w:val="28"/>
          <w:szCs w:val="28"/>
        </w:rPr>
        <w:t>;</w:t>
      </w:r>
    </w:p>
    <w:p w:rsidR="002B0C28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37F" w:rsidRPr="00B27E37" w:rsidRDefault="002B0C28" w:rsidP="002B0C28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6.</w:t>
      </w:r>
      <w:r w:rsidR="00BF5923" w:rsidRPr="00B27E37">
        <w:rPr>
          <w:rFonts w:ascii="Times New Roman" w:hAnsi="Times New Roman" w:cs="Times New Roman"/>
          <w:sz w:val="28"/>
          <w:szCs w:val="28"/>
        </w:rPr>
        <w:t xml:space="preserve">  Э</w:t>
      </w:r>
      <w:r w:rsidRPr="00B27E37">
        <w:rPr>
          <w:rFonts w:ascii="Times New Roman" w:hAnsi="Times New Roman" w:cs="Times New Roman"/>
          <w:sz w:val="28"/>
          <w:szCs w:val="28"/>
        </w:rPr>
        <w:t>то и форма общения подростков, «здоровая», активная, развивающая, укрепляющая дух и тело!</w:t>
      </w:r>
    </w:p>
    <w:p w:rsidR="00BF5923" w:rsidRPr="00B27E37" w:rsidRDefault="00BF5923" w:rsidP="002B0C28">
      <w:pPr>
        <w:pStyle w:val="a3"/>
        <w:rPr>
          <w:rFonts w:ascii="Times New Roman" w:hAnsi="Times New Roman" w:cs="Times New Roman"/>
        </w:rPr>
      </w:pPr>
    </w:p>
    <w:p w:rsidR="004D4575" w:rsidRPr="00B27E37" w:rsidRDefault="004D4575" w:rsidP="002B0C28">
      <w:pPr>
        <w:pStyle w:val="a3"/>
        <w:rPr>
          <w:rFonts w:ascii="Times New Roman" w:hAnsi="Times New Roman" w:cs="Times New Roman"/>
        </w:rPr>
      </w:pPr>
    </w:p>
    <w:p w:rsidR="00BB6136" w:rsidRPr="00B27E37" w:rsidRDefault="00BB6136" w:rsidP="00BF59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B6136" w:rsidRPr="00B27E37" w:rsidRDefault="00BB6136" w:rsidP="00BF59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D4575" w:rsidRPr="00B27E37" w:rsidRDefault="004D4575" w:rsidP="00BF59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Исследование:</w:t>
      </w:r>
    </w:p>
    <w:p w:rsidR="00BF5923" w:rsidRPr="00B27E37" w:rsidRDefault="00BF5923" w:rsidP="00BF5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Исследуя </w:t>
      </w:r>
      <w:r w:rsidR="009B7370" w:rsidRPr="00B27E37">
        <w:rPr>
          <w:rFonts w:ascii="Times New Roman" w:hAnsi="Times New Roman" w:cs="Times New Roman"/>
          <w:sz w:val="28"/>
          <w:szCs w:val="28"/>
        </w:rPr>
        <w:t xml:space="preserve">территорию города мы выявили, что нет места чтобы проводить тренировки для волейболистов и </w:t>
      </w:r>
      <w:r w:rsidR="00226FAD" w:rsidRPr="00B27E37">
        <w:rPr>
          <w:rFonts w:ascii="Times New Roman" w:hAnsi="Times New Roman" w:cs="Times New Roman"/>
          <w:sz w:val="28"/>
          <w:szCs w:val="28"/>
        </w:rPr>
        <w:t>баскетболистов</w:t>
      </w:r>
      <w:r w:rsidR="009B7370" w:rsidRPr="00B27E37">
        <w:rPr>
          <w:rFonts w:ascii="Times New Roman" w:hAnsi="Times New Roman" w:cs="Times New Roman"/>
          <w:sz w:val="28"/>
          <w:szCs w:val="28"/>
        </w:rPr>
        <w:t xml:space="preserve"> разных возрастных категорий</w:t>
      </w:r>
      <w:r w:rsidR="00226FAD" w:rsidRPr="00B27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370" w:rsidRPr="00B27E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7370" w:rsidRPr="00B27E37">
        <w:rPr>
          <w:rFonts w:ascii="Times New Roman" w:hAnsi="Times New Roman" w:cs="Times New Roman"/>
          <w:sz w:val="28"/>
          <w:szCs w:val="28"/>
        </w:rPr>
        <w:t xml:space="preserve">кроме спортивного зала школы, им можно пользоваться только в школьное время т.е. сентябрь-май, а летние занятия </w:t>
      </w:r>
      <w:r w:rsidR="00226FAD" w:rsidRPr="00B27E37">
        <w:rPr>
          <w:rFonts w:ascii="Times New Roman" w:hAnsi="Times New Roman" w:cs="Times New Roman"/>
          <w:sz w:val="28"/>
          <w:szCs w:val="28"/>
        </w:rPr>
        <w:t xml:space="preserve">тоже должны </w:t>
      </w:r>
      <w:r w:rsidR="009B7370" w:rsidRPr="00B27E37">
        <w:rPr>
          <w:rFonts w:ascii="Times New Roman" w:hAnsi="Times New Roman" w:cs="Times New Roman"/>
          <w:sz w:val="28"/>
          <w:szCs w:val="28"/>
        </w:rPr>
        <w:t>проводиться!)</w:t>
      </w:r>
    </w:p>
    <w:p w:rsidR="004D4575" w:rsidRPr="00B27E37" w:rsidRDefault="004D4575" w:rsidP="002F2B0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Проблема:</w:t>
      </w:r>
    </w:p>
    <w:p w:rsidR="00DE027F" w:rsidRPr="00B27E37" w:rsidRDefault="00DE027F" w:rsidP="00226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Главной про</w:t>
      </w:r>
      <w:r w:rsidR="007D5EBC" w:rsidRPr="00B27E37">
        <w:rPr>
          <w:rFonts w:ascii="Times New Roman" w:hAnsi="Times New Roman" w:cs="Times New Roman"/>
          <w:sz w:val="28"/>
          <w:szCs w:val="28"/>
        </w:rPr>
        <w:t>блемой данного проекта является спонсирование,</w:t>
      </w:r>
      <w:r w:rsidR="0019136A" w:rsidRPr="00B27E37">
        <w:rPr>
          <w:rFonts w:ascii="Times New Roman" w:hAnsi="Times New Roman" w:cs="Times New Roman"/>
          <w:sz w:val="28"/>
          <w:szCs w:val="28"/>
        </w:rPr>
        <w:t xml:space="preserve"> которого нет, по</w:t>
      </w:r>
      <w:r w:rsidR="007D5EBC" w:rsidRPr="00B27E37">
        <w:rPr>
          <w:rFonts w:ascii="Times New Roman" w:hAnsi="Times New Roman" w:cs="Times New Roman"/>
          <w:sz w:val="28"/>
          <w:szCs w:val="28"/>
        </w:rPr>
        <w:t>э</w:t>
      </w:r>
      <w:r w:rsidR="0019136A" w:rsidRPr="00B27E37">
        <w:rPr>
          <w:rFonts w:ascii="Times New Roman" w:hAnsi="Times New Roman" w:cs="Times New Roman"/>
          <w:sz w:val="28"/>
          <w:szCs w:val="28"/>
        </w:rPr>
        <w:t xml:space="preserve">тому мы предлагаем данный проект, что бы за счёт молодежного бюджета реализовать его. </w:t>
      </w:r>
    </w:p>
    <w:p w:rsidR="00226FAD" w:rsidRPr="00B27E37" w:rsidRDefault="00226FAD" w:rsidP="00226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575" w:rsidRPr="00B27E37" w:rsidRDefault="004D4575" w:rsidP="007D5EB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Гипотеза:</w:t>
      </w:r>
    </w:p>
    <w:p w:rsidR="007D5EBC" w:rsidRPr="00B27E37" w:rsidRDefault="007D5EBC" w:rsidP="007D5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В результате планомерной </w:t>
      </w:r>
      <w:r w:rsidR="00427325" w:rsidRPr="00B27E37">
        <w:rPr>
          <w:rFonts w:ascii="Times New Roman" w:hAnsi="Times New Roman" w:cs="Times New Roman"/>
          <w:sz w:val="28"/>
          <w:szCs w:val="28"/>
        </w:rPr>
        <w:t>работы в команде разовьются навыки работы с информацией и слажен</w:t>
      </w:r>
      <w:r w:rsidR="00F43790" w:rsidRPr="00B27E37">
        <w:rPr>
          <w:rFonts w:ascii="Times New Roman" w:hAnsi="Times New Roman" w:cs="Times New Roman"/>
          <w:sz w:val="28"/>
          <w:szCs w:val="28"/>
        </w:rPr>
        <w:t>ной работы друг с другом. Будет построена</w:t>
      </w:r>
      <w:r w:rsidR="00C40AE9" w:rsidRPr="00B27E37">
        <w:rPr>
          <w:rFonts w:ascii="Times New Roman" w:hAnsi="Times New Roman" w:cs="Times New Roman"/>
          <w:sz w:val="28"/>
          <w:szCs w:val="28"/>
        </w:rPr>
        <w:t xml:space="preserve"> уличная </w:t>
      </w:r>
      <w:proofErr w:type="spellStart"/>
      <w:r w:rsidR="00C40AE9" w:rsidRPr="00B27E37">
        <w:rPr>
          <w:rFonts w:ascii="Times New Roman" w:hAnsi="Times New Roman" w:cs="Times New Roman"/>
          <w:sz w:val="28"/>
          <w:szCs w:val="28"/>
        </w:rPr>
        <w:t>баскетбольно</w:t>
      </w:r>
      <w:proofErr w:type="spellEnd"/>
      <w:r w:rsidR="00C40AE9" w:rsidRPr="00B27E37">
        <w:rPr>
          <w:rFonts w:ascii="Times New Roman" w:hAnsi="Times New Roman" w:cs="Times New Roman"/>
          <w:sz w:val="28"/>
          <w:szCs w:val="28"/>
        </w:rPr>
        <w:t xml:space="preserve">-волейбольная </w:t>
      </w:r>
      <w:r w:rsidR="00427325" w:rsidRPr="00B27E37">
        <w:rPr>
          <w:rFonts w:ascii="Times New Roman" w:hAnsi="Times New Roman" w:cs="Times New Roman"/>
          <w:sz w:val="28"/>
          <w:szCs w:val="28"/>
        </w:rPr>
        <w:t>площадка на территории школы.</w:t>
      </w:r>
    </w:p>
    <w:p w:rsidR="00623740" w:rsidRPr="00B27E37" w:rsidRDefault="00623740" w:rsidP="00F437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D4575" w:rsidRPr="00B27E37" w:rsidRDefault="004D4575" w:rsidP="00F4379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</w:p>
    <w:p w:rsidR="00F43790" w:rsidRPr="00B27E37" w:rsidRDefault="00C40AE9" w:rsidP="00F43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Построить уличную </w:t>
      </w:r>
      <w:proofErr w:type="spellStart"/>
      <w:r w:rsidRPr="00B27E37">
        <w:rPr>
          <w:rFonts w:ascii="Times New Roman" w:hAnsi="Times New Roman" w:cs="Times New Roman"/>
          <w:sz w:val="28"/>
          <w:szCs w:val="28"/>
        </w:rPr>
        <w:t>баскетбольно</w:t>
      </w:r>
      <w:proofErr w:type="spellEnd"/>
      <w:r w:rsidRPr="00B27E37">
        <w:rPr>
          <w:rFonts w:ascii="Times New Roman" w:hAnsi="Times New Roman" w:cs="Times New Roman"/>
          <w:sz w:val="28"/>
          <w:szCs w:val="28"/>
        </w:rPr>
        <w:t xml:space="preserve">-волейбольную </w:t>
      </w:r>
      <w:r w:rsidR="00F43790" w:rsidRPr="00B27E37">
        <w:rPr>
          <w:rFonts w:ascii="Times New Roman" w:hAnsi="Times New Roman" w:cs="Times New Roman"/>
          <w:sz w:val="28"/>
          <w:szCs w:val="28"/>
        </w:rPr>
        <w:t>площадку для спортивных занятий на улице</w:t>
      </w:r>
      <w:r w:rsidR="00963213" w:rsidRPr="00B27E37">
        <w:rPr>
          <w:rFonts w:ascii="Times New Roman" w:hAnsi="Times New Roman" w:cs="Times New Roman"/>
          <w:sz w:val="28"/>
          <w:szCs w:val="28"/>
        </w:rPr>
        <w:t>, а так же проведения различных летних районных соревнований.</w:t>
      </w:r>
    </w:p>
    <w:p w:rsidR="003A43D9" w:rsidRPr="00B27E37" w:rsidRDefault="003A43D9" w:rsidP="00F43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575" w:rsidRPr="00B27E37" w:rsidRDefault="004D4575" w:rsidP="00DB73A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Задачи:</w:t>
      </w:r>
    </w:p>
    <w:p w:rsidR="003A43D9" w:rsidRPr="00B27E37" w:rsidRDefault="008364F7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1.</w:t>
      </w:r>
      <w:r w:rsidR="00C53FFE" w:rsidRPr="00B27E37">
        <w:rPr>
          <w:rFonts w:ascii="Times New Roman" w:hAnsi="Times New Roman" w:cs="Times New Roman"/>
          <w:sz w:val="28"/>
          <w:szCs w:val="28"/>
        </w:rPr>
        <w:t>П</w:t>
      </w:r>
      <w:r w:rsidR="003A43D9" w:rsidRPr="00B27E37">
        <w:rPr>
          <w:rFonts w:ascii="Times New Roman" w:hAnsi="Times New Roman" w:cs="Times New Roman"/>
          <w:sz w:val="28"/>
          <w:szCs w:val="28"/>
        </w:rPr>
        <w:t xml:space="preserve">ривлечь внимание общественности к необходимости совместного </w:t>
      </w:r>
      <w:proofErr w:type="gramStart"/>
      <w:r w:rsidR="003A43D9" w:rsidRPr="00B27E37">
        <w:rPr>
          <w:rFonts w:ascii="Times New Roman" w:hAnsi="Times New Roman" w:cs="Times New Roman"/>
          <w:sz w:val="28"/>
          <w:szCs w:val="28"/>
        </w:rPr>
        <w:t>решения назревшей проблемной ситуации</w:t>
      </w:r>
      <w:proofErr w:type="gramEnd"/>
      <w:r w:rsidR="003A43D9" w:rsidRPr="00B27E37">
        <w:rPr>
          <w:rFonts w:ascii="Times New Roman" w:hAnsi="Times New Roman" w:cs="Times New Roman"/>
          <w:sz w:val="28"/>
          <w:szCs w:val="28"/>
        </w:rPr>
        <w:t>;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C53FFE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2. О</w:t>
      </w:r>
      <w:r w:rsidR="003A43D9" w:rsidRPr="00B27E37">
        <w:rPr>
          <w:rFonts w:ascii="Times New Roman" w:hAnsi="Times New Roman" w:cs="Times New Roman"/>
          <w:sz w:val="28"/>
          <w:szCs w:val="28"/>
        </w:rPr>
        <w:t>беспечить</w:t>
      </w:r>
      <w:r w:rsidR="00DB317B" w:rsidRPr="00B27E37">
        <w:rPr>
          <w:rFonts w:ascii="Times New Roman" w:hAnsi="Times New Roman" w:cs="Times New Roman"/>
          <w:sz w:val="28"/>
          <w:szCs w:val="28"/>
        </w:rPr>
        <w:t xml:space="preserve"> разрешение на постройку этой площадки на территории школ</w:t>
      </w:r>
      <w:proofErr w:type="gramStart"/>
      <w:r w:rsidR="00DB317B" w:rsidRPr="00B27E3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DB317B" w:rsidRPr="00B27E37">
        <w:rPr>
          <w:rFonts w:ascii="Times New Roman" w:hAnsi="Times New Roman" w:cs="Times New Roman"/>
          <w:sz w:val="28"/>
          <w:szCs w:val="28"/>
        </w:rPr>
        <w:t>на месте бывшего корта)</w:t>
      </w:r>
      <w:r w:rsidR="003A43D9" w:rsidRPr="00B27E37">
        <w:rPr>
          <w:rFonts w:ascii="Times New Roman" w:hAnsi="Times New Roman" w:cs="Times New Roman"/>
          <w:sz w:val="28"/>
          <w:szCs w:val="28"/>
        </w:rPr>
        <w:t>;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2F2B00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3. </w:t>
      </w:r>
      <w:r w:rsidR="00A51070" w:rsidRPr="00B27E37">
        <w:rPr>
          <w:rFonts w:ascii="Times New Roman" w:hAnsi="Times New Roman" w:cs="Times New Roman"/>
          <w:sz w:val="28"/>
          <w:szCs w:val="28"/>
        </w:rPr>
        <w:t>П</w:t>
      </w:r>
      <w:r w:rsidR="003A43D9" w:rsidRPr="00B27E37">
        <w:rPr>
          <w:rFonts w:ascii="Times New Roman" w:hAnsi="Times New Roman" w:cs="Times New Roman"/>
          <w:sz w:val="28"/>
          <w:szCs w:val="28"/>
        </w:rPr>
        <w:t>ривлечь ресурсы</w:t>
      </w:r>
      <w:r w:rsidR="00011ADC" w:rsidRPr="00B27E37">
        <w:rPr>
          <w:rFonts w:ascii="Times New Roman" w:hAnsi="Times New Roman" w:cs="Times New Roman"/>
          <w:sz w:val="28"/>
          <w:szCs w:val="28"/>
        </w:rPr>
        <w:t xml:space="preserve"> молодежного бюджета для реализации проекта</w:t>
      </w:r>
      <w:r w:rsidR="003A43D9" w:rsidRPr="00B27E37">
        <w:rPr>
          <w:rFonts w:ascii="Times New Roman" w:hAnsi="Times New Roman" w:cs="Times New Roman"/>
          <w:sz w:val="28"/>
          <w:szCs w:val="28"/>
        </w:rPr>
        <w:t>;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011ADC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4.  О</w:t>
      </w:r>
      <w:r w:rsidR="003A43D9" w:rsidRPr="00B27E37">
        <w:rPr>
          <w:rFonts w:ascii="Times New Roman" w:hAnsi="Times New Roman" w:cs="Times New Roman"/>
          <w:sz w:val="28"/>
          <w:szCs w:val="28"/>
        </w:rPr>
        <w:t>беспечить активное участие обучающихся, педагогов, родителей для строительства и о</w:t>
      </w:r>
      <w:r w:rsidR="00B0398B" w:rsidRPr="00B27E37">
        <w:rPr>
          <w:rFonts w:ascii="Times New Roman" w:hAnsi="Times New Roman" w:cs="Times New Roman"/>
          <w:sz w:val="28"/>
          <w:szCs w:val="28"/>
        </w:rPr>
        <w:t>борудования спортивной площадки.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B0398B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5.  Презентовать общественности </w:t>
      </w:r>
      <w:r w:rsidR="003A43D9" w:rsidRPr="00B27E37">
        <w:rPr>
          <w:rFonts w:ascii="Times New Roman" w:hAnsi="Times New Roman" w:cs="Times New Roman"/>
          <w:sz w:val="28"/>
          <w:szCs w:val="28"/>
        </w:rPr>
        <w:t>макет спортивной площадки на территории школы;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321AFA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6. П</w:t>
      </w:r>
      <w:r w:rsidR="003A43D9" w:rsidRPr="00B27E37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Pr="00B27E37">
        <w:rPr>
          <w:rFonts w:ascii="Times New Roman" w:hAnsi="Times New Roman" w:cs="Times New Roman"/>
          <w:sz w:val="28"/>
          <w:szCs w:val="28"/>
        </w:rPr>
        <w:t>опрос «</w:t>
      </w:r>
      <w:r w:rsidR="00AB78C4" w:rsidRPr="00B27E37">
        <w:rPr>
          <w:rFonts w:ascii="Times New Roman" w:hAnsi="Times New Roman" w:cs="Times New Roman"/>
          <w:sz w:val="28"/>
          <w:szCs w:val="28"/>
        </w:rPr>
        <w:t xml:space="preserve">Нужна ли уличная </w:t>
      </w:r>
      <w:proofErr w:type="spellStart"/>
      <w:r w:rsidR="00AB78C4" w:rsidRPr="00B27E37">
        <w:rPr>
          <w:rFonts w:ascii="Times New Roman" w:hAnsi="Times New Roman" w:cs="Times New Roman"/>
          <w:sz w:val="28"/>
          <w:szCs w:val="28"/>
        </w:rPr>
        <w:t>баскетбольн</w:t>
      </w:r>
      <w:proofErr w:type="gramStart"/>
      <w:r w:rsidR="00AB78C4" w:rsidRPr="00B27E3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B78C4" w:rsidRPr="00B27E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78C4" w:rsidRPr="00B27E37">
        <w:rPr>
          <w:rFonts w:ascii="Times New Roman" w:hAnsi="Times New Roman" w:cs="Times New Roman"/>
          <w:sz w:val="28"/>
          <w:szCs w:val="28"/>
        </w:rPr>
        <w:t xml:space="preserve"> волейбольная </w:t>
      </w:r>
      <w:r w:rsidRPr="00B27E37">
        <w:rPr>
          <w:rFonts w:ascii="Times New Roman" w:hAnsi="Times New Roman" w:cs="Times New Roman"/>
          <w:sz w:val="28"/>
          <w:szCs w:val="28"/>
        </w:rPr>
        <w:t>площадка»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8364F7" w:rsidP="00DB7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7. О</w:t>
      </w:r>
      <w:r w:rsidR="003A43D9" w:rsidRPr="00B27E37">
        <w:rPr>
          <w:rFonts w:ascii="Times New Roman" w:hAnsi="Times New Roman" w:cs="Times New Roman"/>
          <w:sz w:val="28"/>
          <w:szCs w:val="28"/>
        </w:rPr>
        <w:t>беспечить открытость деятельности по реализации проекта.</w:t>
      </w:r>
    </w:p>
    <w:p w:rsidR="003A43D9" w:rsidRPr="00B27E37" w:rsidRDefault="003A43D9" w:rsidP="00DB7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3D9" w:rsidRPr="00B27E37" w:rsidRDefault="003A43D9" w:rsidP="00DB73AB">
      <w:pPr>
        <w:rPr>
          <w:rFonts w:ascii="Times New Roman" w:hAnsi="Times New Roman" w:cs="Times New Roman"/>
          <w:b/>
          <w:sz w:val="28"/>
          <w:szCs w:val="28"/>
        </w:rPr>
      </w:pPr>
      <w:r w:rsidRPr="00B27E37">
        <w:rPr>
          <w:rFonts w:ascii="Times New Roman" w:hAnsi="Times New Roman" w:cs="Times New Roman"/>
          <w:b/>
          <w:sz w:val="28"/>
          <w:szCs w:val="28"/>
        </w:rPr>
        <w:lastRenderedPageBreak/>
        <w:t>Данные задачи определили основные этапы реализации проекта, план мероприятий по достижению поставленных задач, целевые группы проекта.</w:t>
      </w:r>
    </w:p>
    <w:p w:rsidR="003A43D9" w:rsidRPr="00B27E37" w:rsidRDefault="003A43D9" w:rsidP="003A43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575" w:rsidRPr="00B27E37" w:rsidRDefault="004D4575" w:rsidP="00DB73A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Методы:</w:t>
      </w:r>
    </w:p>
    <w:p w:rsidR="001869A8" w:rsidRPr="00B27E37" w:rsidRDefault="001869A8" w:rsidP="00DB73AB">
      <w:p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1.Социальный опрос населения</w:t>
      </w:r>
      <w:proofErr w:type="gramStart"/>
      <w:r w:rsidRPr="00B27E37">
        <w:rPr>
          <w:rFonts w:ascii="Times New Roman" w:hAnsi="Times New Roman" w:cs="Times New Roman"/>
          <w:sz w:val="28"/>
          <w:szCs w:val="24"/>
        </w:rPr>
        <w:t>.</w:t>
      </w:r>
      <w:r w:rsidR="003255B7" w:rsidRPr="00B27E37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3255B7" w:rsidRPr="00B27E37">
        <w:rPr>
          <w:rFonts w:ascii="Times New Roman" w:hAnsi="Times New Roman" w:cs="Times New Roman"/>
          <w:sz w:val="28"/>
          <w:szCs w:val="24"/>
        </w:rPr>
        <w:t>приложение 2)</w:t>
      </w:r>
    </w:p>
    <w:p w:rsidR="001869A8" w:rsidRPr="00B27E37" w:rsidRDefault="001869A8" w:rsidP="00DB73AB">
      <w:p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2.</w:t>
      </w:r>
      <w:r w:rsidR="00DB73AB" w:rsidRPr="00B27E37">
        <w:rPr>
          <w:rFonts w:ascii="Times New Roman" w:hAnsi="Times New Roman" w:cs="Times New Roman"/>
          <w:sz w:val="28"/>
          <w:szCs w:val="24"/>
        </w:rPr>
        <w:t>Проектирование и подготовка места</w:t>
      </w:r>
    </w:p>
    <w:p w:rsidR="00DB73AB" w:rsidRPr="00B27E37" w:rsidRDefault="00DB73AB" w:rsidP="00DB73AB">
      <w:p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3. Расчёты необходимых затрат</w:t>
      </w:r>
    </w:p>
    <w:p w:rsidR="008364F7" w:rsidRPr="00B27E37" w:rsidRDefault="008364F7" w:rsidP="004D4575">
      <w:pPr>
        <w:rPr>
          <w:rFonts w:ascii="Times New Roman" w:hAnsi="Times New Roman" w:cs="Times New Roman"/>
          <w:sz w:val="32"/>
          <w:szCs w:val="28"/>
        </w:rPr>
      </w:pPr>
    </w:p>
    <w:p w:rsidR="004D4575" w:rsidRPr="00B27E37" w:rsidRDefault="004D4575" w:rsidP="00DB73A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Бюджет:</w:t>
      </w:r>
    </w:p>
    <w:p w:rsidR="00DB73AB" w:rsidRPr="00B27E37" w:rsidRDefault="00806C54" w:rsidP="00DB73AB">
      <w:pPr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Площадка с размерами </w:t>
      </w:r>
      <w:r w:rsidR="000A6189" w:rsidRPr="00B27E37">
        <w:rPr>
          <w:rFonts w:ascii="Times New Roman" w:hAnsi="Times New Roman" w:cs="Times New Roman"/>
          <w:noProof/>
          <w:sz w:val="28"/>
          <w:szCs w:val="24"/>
          <w:lang w:eastAsia="ru-RU"/>
        </w:rPr>
        <w:t>для баскетбола-</w:t>
      </w:r>
      <w:r w:rsidR="0074236F" w:rsidRPr="00B27E37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0A6189" w:rsidRPr="00B27E37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до 15 метров в ширину и до </w:t>
      </w:r>
      <w:r w:rsidR="0074236F" w:rsidRPr="00B27E37">
        <w:rPr>
          <w:rFonts w:ascii="Times New Roman" w:hAnsi="Times New Roman" w:cs="Times New Roman"/>
          <w:noProof/>
          <w:sz w:val="28"/>
          <w:szCs w:val="24"/>
          <w:lang w:eastAsia="ru-RU"/>
        </w:rPr>
        <w:t>28 метров длину, а волейбольная- 9 метров в ширину и 18 метров в длину.</w:t>
      </w:r>
      <w:r w:rsidR="00420829" w:rsidRPr="00B27E37">
        <w:rPr>
          <w:rFonts w:ascii="Times New Roman" w:hAnsi="Times New Roman" w:cs="Times New Roman"/>
          <w:noProof/>
          <w:sz w:val="28"/>
          <w:szCs w:val="24"/>
          <w:lang w:eastAsia="ru-RU"/>
        </w:rPr>
        <w:t>(Приложение 1)</w:t>
      </w:r>
    </w:p>
    <w:p w:rsidR="0074236F" w:rsidRPr="00B27E37" w:rsidRDefault="003807D2" w:rsidP="0074236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Покрытие и подготовка участк</w:t>
      </w:r>
      <w:proofErr w:type="gramStart"/>
      <w:r w:rsidRPr="00B27E37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B27E37">
        <w:rPr>
          <w:rFonts w:ascii="Times New Roman" w:hAnsi="Times New Roman" w:cs="Times New Roman"/>
          <w:sz w:val="28"/>
          <w:szCs w:val="24"/>
        </w:rPr>
        <w:t xml:space="preserve"> </w:t>
      </w:r>
      <w:r w:rsidR="0046256B" w:rsidRPr="00B27E37">
        <w:rPr>
          <w:rFonts w:ascii="Times New Roman" w:hAnsi="Times New Roman" w:cs="Times New Roman"/>
          <w:sz w:val="28"/>
          <w:szCs w:val="24"/>
        </w:rPr>
        <w:t xml:space="preserve"> приблизительно </w:t>
      </w:r>
      <w:r w:rsidRPr="00B27E37">
        <w:rPr>
          <w:rFonts w:ascii="Times New Roman" w:hAnsi="Times New Roman" w:cs="Times New Roman"/>
          <w:sz w:val="28"/>
          <w:szCs w:val="24"/>
        </w:rPr>
        <w:t xml:space="preserve">1 500 000 рублей </w:t>
      </w:r>
    </w:p>
    <w:p w:rsidR="0046256B" w:rsidRPr="00B27E37" w:rsidRDefault="003807D2" w:rsidP="0046256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Стойки для волейбольной сетки- </w:t>
      </w:r>
      <w:r w:rsidR="0046256B" w:rsidRPr="00B27E37">
        <w:rPr>
          <w:rFonts w:ascii="Times New Roman" w:hAnsi="Times New Roman" w:cs="Times New Roman"/>
          <w:sz w:val="28"/>
          <w:szCs w:val="24"/>
        </w:rPr>
        <w:t>11 850 рублей</w:t>
      </w:r>
    </w:p>
    <w:p w:rsidR="003807D2" w:rsidRPr="00B27E37" w:rsidRDefault="0046256B" w:rsidP="0046256B">
      <w:pPr>
        <w:pStyle w:val="a4"/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Источник: </w:t>
      </w:r>
      <w:hyperlink r:id="rId7" w:history="1">
        <w:r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https://atlas-sport.ru/igrovye-vidy-sporta/volejbol/stojki-dlya-volejbola/volejbolnye-stojki-so-stakanami.html</w:t>
        </w:r>
      </w:hyperlink>
    </w:p>
    <w:p w:rsidR="0046256B" w:rsidRPr="00B27E37" w:rsidRDefault="007C1A8E" w:rsidP="007C1A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Волейбольная сетка- 3 400 рублей</w:t>
      </w:r>
    </w:p>
    <w:p w:rsidR="007C1A8E" w:rsidRPr="00B27E37" w:rsidRDefault="00B27E37" w:rsidP="007C1A8E">
      <w:pPr>
        <w:pStyle w:val="a4"/>
        <w:rPr>
          <w:rStyle w:val="a7"/>
          <w:rFonts w:ascii="Times New Roman" w:hAnsi="Times New Roman" w:cs="Times New Roman"/>
          <w:sz w:val="28"/>
          <w:szCs w:val="24"/>
        </w:rPr>
      </w:pPr>
      <w:hyperlink r:id="rId8" w:history="1">
        <w:r w:rsidR="0094228E"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yuzhno-sakhalinsk.tiu.ru/p307664306-setka-volejbolnaya-chyornaya.html?token=v2%3AudG9meUjJAiCFVpRice4okjBqE8EGmOstA3extLJYsnLb9JN_tFTVWEPMNaBndOpm2q9-n3PwK1Lx46hGo0ZcyZVrOs1ZL_9uHkvebAmY2ZTw6M&amp;campaign_id=221115&amp;product_id=307664306&amp;source=prom%3Asearch%3Atag%3Aserp&amp;locale=ru&amp;region_id=161066000&amp;primelead=Ni4wNQ&amp;from_spa=true</w:t>
        </w:r>
      </w:hyperlink>
    </w:p>
    <w:p w:rsidR="00EB786D" w:rsidRPr="00B27E37" w:rsidRDefault="00623740" w:rsidP="006237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Инвентарь (мячи</w:t>
      </w:r>
      <w:r w:rsidR="004F54B0" w:rsidRPr="00B27E37">
        <w:rPr>
          <w:rFonts w:ascii="Times New Roman" w:hAnsi="Times New Roman" w:cs="Times New Roman"/>
          <w:sz w:val="28"/>
          <w:szCs w:val="24"/>
        </w:rPr>
        <w:t xml:space="preserve"> волейбольные</w:t>
      </w:r>
      <w:r w:rsidRPr="00B27E37">
        <w:rPr>
          <w:rFonts w:ascii="Times New Roman" w:hAnsi="Times New Roman" w:cs="Times New Roman"/>
          <w:sz w:val="28"/>
          <w:szCs w:val="24"/>
        </w:rPr>
        <w:t>)-</w:t>
      </w:r>
      <w:r w:rsidRPr="00B27E37">
        <w:rPr>
          <w:rFonts w:ascii="Times New Roman" w:hAnsi="Times New Roman" w:cs="Times New Roman"/>
        </w:rPr>
        <w:t xml:space="preserve"> </w:t>
      </w:r>
      <w:r w:rsidRPr="00B27E37">
        <w:rPr>
          <w:rFonts w:ascii="Times New Roman" w:hAnsi="Times New Roman" w:cs="Times New Roman"/>
          <w:sz w:val="28"/>
          <w:szCs w:val="24"/>
        </w:rPr>
        <w:t xml:space="preserve">6 309-1 </w:t>
      </w:r>
      <w:proofErr w:type="spellStart"/>
      <w:proofErr w:type="gramStart"/>
      <w:r w:rsidRPr="00B27E37">
        <w:rPr>
          <w:rFonts w:ascii="Times New Roman" w:hAnsi="Times New Roman" w:cs="Times New Roman"/>
          <w:sz w:val="28"/>
          <w:szCs w:val="24"/>
        </w:rPr>
        <w:t>шт</w:t>
      </w:r>
      <w:proofErr w:type="spellEnd"/>
      <w:proofErr w:type="gramEnd"/>
      <w:r w:rsidRPr="00B27E37">
        <w:rPr>
          <w:rFonts w:ascii="Times New Roman" w:hAnsi="Times New Roman" w:cs="Times New Roman"/>
          <w:sz w:val="28"/>
          <w:szCs w:val="24"/>
        </w:rPr>
        <w:t>; 10</w:t>
      </w:r>
      <w:r w:rsidR="004F54B0" w:rsidRPr="00B27E37">
        <w:rPr>
          <w:rFonts w:ascii="Times New Roman" w:hAnsi="Times New Roman" w:cs="Times New Roman"/>
          <w:sz w:val="28"/>
          <w:szCs w:val="24"/>
        </w:rPr>
        <w:t>*6309=63090  рублей</w:t>
      </w:r>
    </w:p>
    <w:p w:rsidR="000E164C" w:rsidRPr="00B27E37" w:rsidRDefault="00B27E37" w:rsidP="000E164C">
      <w:pPr>
        <w:pStyle w:val="a4"/>
        <w:rPr>
          <w:rFonts w:ascii="Times New Roman" w:hAnsi="Times New Roman" w:cs="Times New Roman"/>
          <w:sz w:val="28"/>
          <w:szCs w:val="24"/>
        </w:rPr>
      </w:pPr>
      <w:hyperlink r:id="rId9" w:history="1">
        <w:r w:rsidR="000E164C"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https://sbermegamarket.ru/catalog/details/myach-voleybolnyy-mikasa-v300w-fivb-appr-100024870849/</w:t>
        </w:r>
      </w:hyperlink>
    </w:p>
    <w:p w:rsidR="004F54B0" w:rsidRPr="00B27E37" w:rsidRDefault="004F54B0" w:rsidP="000E16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Баскетбольная стойка с кольцом- 2шт= 142 348 рублей</w:t>
      </w:r>
    </w:p>
    <w:p w:rsidR="000E164C" w:rsidRPr="00B27E37" w:rsidRDefault="00B27E37" w:rsidP="000E164C">
      <w:pPr>
        <w:pStyle w:val="a4"/>
        <w:rPr>
          <w:rFonts w:ascii="Times New Roman" w:hAnsi="Times New Roman" w:cs="Times New Roman"/>
          <w:sz w:val="28"/>
          <w:szCs w:val="24"/>
        </w:rPr>
      </w:pPr>
      <w:hyperlink r:id="rId10" w:history="1">
        <w:r w:rsidR="000E164C"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https://tiu.ru/p289432656-stojka-basketbolnaya-ulichnaya.html</w:t>
        </w:r>
      </w:hyperlink>
      <w:r w:rsidR="000E164C" w:rsidRPr="00B27E37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132FD5" w:rsidRPr="00B27E37" w:rsidRDefault="00712691" w:rsidP="00132FD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  <w:lang w:val="en-US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Баскетбольные мячи </w:t>
      </w:r>
      <w:r w:rsidR="00132FD5" w:rsidRPr="00B27E37">
        <w:rPr>
          <w:rFonts w:ascii="Times New Roman" w:hAnsi="Times New Roman" w:cs="Times New Roman"/>
          <w:sz w:val="28"/>
          <w:szCs w:val="24"/>
        </w:rPr>
        <w:t>–</w:t>
      </w:r>
    </w:p>
    <w:p w:rsidR="00712691" w:rsidRPr="00B27E37" w:rsidRDefault="00132FD5" w:rsidP="00132FD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Вид- </w:t>
      </w:r>
      <w:hyperlink r:id="rId11" w:history="1">
        <w:r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https://www.slamdunk.su/product/view/11270</w:t>
        </w:r>
      </w:hyperlink>
      <w:r w:rsidRPr="00B27E37">
        <w:rPr>
          <w:rFonts w:ascii="Times New Roman" w:hAnsi="Times New Roman" w:cs="Times New Roman"/>
          <w:sz w:val="28"/>
          <w:szCs w:val="24"/>
        </w:rPr>
        <w:t xml:space="preserve">  2шт=21980 рублей</w:t>
      </w:r>
    </w:p>
    <w:p w:rsidR="00712691" w:rsidRPr="00B27E37" w:rsidRDefault="00132FD5" w:rsidP="00132FD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 xml:space="preserve">Вид- https://www.slamdunk.su/product/view/11266   4шт=19960рублей </w:t>
      </w:r>
    </w:p>
    <w:p w:rsidR="00132FD5" w:rsidRPr="00B27E37" w:rsidRDefault="00CA30F5" w:rsidP="00CA30F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lastRenderedPageBreak/>
        <w:t>Забор -</w:t>
      </w:r>
      <w:r w:rsidR="00132FD5" w:rsidRPr="00B27E37">
        <w:rPr>
          <w:rFonts w:ascii="Times New Roman" w:hAnsi="Times New Roman" w:cs="Times New Roman"/>
          <w:sz w:val="28"/>
          <w:szCs w:val="24"/>
        </w:rPr>
        <w:t xml:space="preserve"> </w:t>
      </w:r>
      <w:hyperlink r:id="rId12" w:history="1">
        <w:r w:rsidRPr="00B27E37">
          <w:rPr>
            <w:rStyle w:val="a7"/>
            <w:rFonts w:ascii="Times New Roman" w:hAnsi="Times New Roman" w:cs="Times New Roman"/>
            <w:sz w:val="28"/>
            <w:szCs w:val="24"/>
          </w:rPr>
          <w:t>https://texhatd.ru/obyekty-infrastruktury/production/ograzhdeniya-dlya-sportivnykh-ploshchadok/ograzhdenie-sportivnoy-ploshchadki-3d-455/</w:t>
        </w:r>
      </w:hyperlink>
      <w:r w:rsidRPr="00B27E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A30F5" w:rsidRPr="00B27E37" w:rsidRDefault="00CA30F5" w:rsidP="00CA30F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B27E37">
        <w:rPr>
          <w:rFonts w:ascii="Times New Roman" w:hAnsi="Times New Roman" w:cs="Times New Roman"/>
          <w:sz w:val="28"/>
          <w:szCs w:val="24"/>
        </w:rPr>
        <w:t>Установка забор</w:t>
      </w:r>
      <w:r w:rsidR="00BB6136" w:rsidRPr="00B27E37">
        <w:rPr>
          <w:rFonts w:ascii="Times New Roman" w:hAnsi="Times New Roman" w:cs="Times New Roman"/>
          <w:sz w:val="28"/>
          <w:szCs w:val="24"/>
        </w:rPr>
        <w:t xml:space="preserve">а </w:t>
      </w:r>
      <w:r w:rsidR="00BD26EF" w:rsidRPr="00B27E37">
        <w:rPr>
          <w:rFonts w:ascii="Times New Roman" w:hAnsi="Times New Roman" w:cs="Times New Roman"/>
          <w:sz w:val="28"/>
          <w:szCs w:val="24"/>
        </w:rPr>
        <w:t>- примерно 3</w:t>
      </w:r>
      <w:r w:rsidRPr="00B27E37">
        <w:rPr>
          <w:rFonts w:ascii="Times New Roman" w:hAnsi="Times New Roman" w:cs="Times New Roman"/>
          <w:sz w:val="28"/>
          <w:szCs w:val="24"/>
        </w:rPr>
        <w:t>00 000 рублей</w:t>
      </w:r>
    </w:p>
    <w:p w:rsidR="0094228E" w:rsidRPr="00B27E37" w:rsidRDefault="0094228E" w:rsidP="007C1A8E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4D4575" w:rsidRPr="00B27E37" w:rsidRDefault="004D4575" w:rsidP="00BB613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27E37">
        <w:rPr>
          <w:rFonts w:ascii="Times New Roman" w:hAnsi="Times New Roman" w:cs="Times New Roman"/>
          <w:b/>
          <w:sz w:val="36"/>
          <w:szCs w:val="36"/>
          <w:u w:val="single"/>
        </w:rPr>
        <w:t>Оценка:</w:t>
      </w:r>
    </w:p>
    <w:p w:rsidR="00BD26EF" w:rsidRPr="00B27E37" w:rsidRDefault="00BD26EF" w:rsidP="00325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По д</w:t>
      </w:r>
      <w:r w:rsidR="00AB78C4" w:rsidRPr="00B27E37">
        <w:rPr>
          <w:rFonts w:ascii="Times New Roman" w:hAnsi="Times New Roman" w:cs="Times New Roman"/>
          <w:sz w:val="28"/>
          <w:szCs w:val="28"/>
        </w:rPr>
        <w:t>анным опроса мы выяснили, что 72</w:t>
      </w:r>
      <w:r w:rsidR="003255B7" w:rsidRPr="00B27E37">
        <w:rPr>
          <w:rFonts w:ascii="Times New Roman" w:hAnsi="Times New Roman" w:cs="Times New Roman"/>
          <w:sz w:val="28"/>
          <w:szCs w:val="28"/>
        </w:rPr>
        <w:t xml:space="preserve">% обучающихся школы, </w:t>
      </w:r>
      <w:proofErr w:type="gramStart"/>
      <w:r w:rsidR="003255B7" w:rsidRPr="00B27E37"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 w:rsidR="003255B7" w:rsidRPr="00B27E37">
        <w:rPr>
          <w:rFonts w:ascii="Times New Roman" w:hAnsi="Times New Roman" w:cs="Times New Roman"/>
          <w:sz w:val="28"/>
          <w:szCs w:val="28"/>
        </w:rPr>
        <w:t xml:space="preserve"> что постройка данной площадки необходима.</w:t>
      </w:r>
    </w:p>
    <w:p w:rsidR="00BB6136" w:rsidRPr="00B27E37" w:rsidRDefault="00BB6136" w:rsidP="00325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Эта площадка нужна, для развития спорта в районе и спортивных способностей молодёжи.</w:t>
      </w:r>
    </w:p>
    <w:p w:rsidR="00CA30F5" w:rsidRPr="00B27E37" w:rsidRDefault="00CA30F5" w:rsidP="00325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 xml:space="preserve">Примерная стоимость постройки площадки  </w:t>
      </w:r>
      <w:r w:rsidR="00BD26EF" w:rsidRPr="00B27E37">
        <w:rPr>
          <w:rFonts w:ascii="Times New Roman" w:hAnsi="Times New Roman" w:cs="Times New Roman"/>
          <w:b/>
          <w:sz w:val="28"/>
          <w:szCs w:val="28"/>
          <w:u w:val="single"/>
        </w:rPr>
        <w:t>2 3</w:t>
      </w:r>
      <w:r w:rsidRPr="00B27E37">
        <w:rPr>
          <w:rFonts w:ascii="Times New Roman" w:hAnsi="Times New Roman" w:cs="Times New Roman"/>
          <w:b/>
          <w:sz w:val="28"/>
          <w:szCs w:val="28"/>
          <w:u w:val="single"/>
        </w:rPr>
        <w:t>00 000 рублей</w:t>
      </w:r>
      <w:r w:rsidR="00BB6136" w:rsidRPr="00B27E3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10068" w:rsidRPr="00B27E37" w:rsidRDefault="00410068" w:rsidP="004D4575">
      <w:pPr>
        <w:rPr>
          <w:rFonts w:ascii="Times New Roman" w:hAnsi="Times New Roman" w:cs="Times New Roman"/>
          <w:sz w:val="28"/>
          <w:szCs w:val="28"/>
        </w:rPr>
      </w:pPr>
    </w:p>
    <w:p w:rsidR="00410068" w:rsidRPr="00B27E37" w:rsidRDefault="00410068" w:rsidP="004D4575">
      <w:pPr>
        <w:rPr>
          <w:rFonts w:ascii="Times New Roman" w:hAnsi="Times New Roman" w:cs="Times New Roman"/>
          <w:sz w:val="28"/>
          <w:szCs w:val="28"/>
        </w:rPr>
      </w:pPr>
    </w:p>
    <w:p w:rsidR="00BB6136" w:rsidRPr="00B27E37" w:rsidRDefault="00BB6136" w:rsidP="004D4575">
      <w:pPr>
        <w:rPr>
          <w:rFonts w:ascii="Times New Roman" w:hAnsi="Times New Roman" w:cs="Times New Roman"/>
          <w:sz w:val="28"/>
          <w:szCs w:val="28"/>
        </w:rPr>
      </w:pPr>
    </w:p>
    <w:p w:rsidR="00BB6136" w:rsidRPr="00B27E37" w:rsidRDefault="00BB6136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410068" w:rsidRPr="00B27E37" w:rsidRDefault="00BB6136" w:rsidP="004D45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7E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FC8C77F" wp14:editId="449A26E8">
            <wp:simplePos x="0" y="0"/>
            <wp:positionH relativeFrom="column">
              <wp:posOffset>-162560</wp:posOffset>
            </wp:positionH>
            <wp:positionV relativeFrom="paragraph">
              <wp:posOffset>294640</wp:posOffset>
            </wp:positionV>
            <wp:extent cx="4456430" cy="2694305"/>
            <wp:effectExtent l="0" t="0" r="1270" b="0"/>
            <wp:wrapNone/>
            <wp:docPr id="4" name="Рисунок 4" descr="http://www.cnopm.ru/img/basketball/chertezh_i_razmery_basketbolnoy_ploscha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nopm.ru/img/basketball/chertezh_i_razmery_basketbolnoy_ploschadk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29" w:rsidRPr="00B27E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10068" w:rsidRPr="00B27E37" w:rsidRDefault="00410068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B27E37" w:rsidRDefault="00B27E37" w:rsidP="004D4575">
      <w:pPr>
        <w:rPr>
          <w:rFonts w:ascii="Times New Roman" w:hAnsi="Times New Roman" w:cs="Times New Roman"/>
          <w:sz w:val="28"/>
          <w:szCs w:val="28"/>
        </w:rPr>
      </w:pPr>
    </w:p>
    <w:p w:rsidR="003255B7" w:rsidRPr="00B27E37" w:rsidRDefault="003255B7" w:rsidP="004D4575">
      <w:pPr>
        <w:rPr>
          <w:rFonts w:ascii="Times New Roman" w:hAnsi="Times New Roman" w:cs="Times New Roman"/>
          <w:sz w:val="28"/>
          <w:szCs w:val="28"/>
        </w:rPr>
      </w:pPr>
      <w:r w:rsidRPr="00B27E3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255B7" w:rsidRPr="002B0C28" w:rsidRDefault="003255B7" w:rsidP="004D457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3255B7" w:rsidRPr="002B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87B"/>
    <w:multiLevelType w:val="hybridMultilevel"/>
    <w:tmpl w:val="CEE482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564B"/>
    <w:multiLevelType w:val="hybridMultilevel"/>
    <w:tmpl w:val="8F74EAE6"/>
    <w:lvl w:ilvl="0" w:tplc="333CEA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8D012A"/>
    <w:multiLevelType w:val="hybridMultilevel"/>
    <w:tmpl w:val="C548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A1A4D"/>
    <w:multiLevelType w:val="hybridMultilevel"/>
    <w:tmpl w:val="FAC2AAA8"/>
    <w:lvl w:ilvl="0" w:tplc="29DC66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B312F6"/>
    <w:multiLevelType w:val="hybridMultilevel"/>
    <w:tmpl w:val="D78EED84"/>
    <w:lvl w:ilvl="0" w:tplc="0638DC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F25B7"/>
    <w:multiLevelType w:val="hybridMultilevel"/>
    <w:tmpl w:val="EC2C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D47AF"/>
    <w:multiLevelType w:val="hybridMultilevel"/>
    <w:tmpl w:val="8684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A23DA"/>
    <w:multiLevelType w:val="hybridMultilevel"/>
    <w:tmpl w:val="95C05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58"/>
    <w:rsid w:val="00011ADC"/>
    <w:rsid w:val="000A6189"/>
    <w:rsid w:val="000E164C"/>
    <w:rsid w:val="001317D1"/>
    <w:rsid w:val="00132FD5"/>
    <w:rsid w:val="001869A8"/>
    <w:rsid w:val="0019136A"/>
    <w:rsid w:val="00226FAD"/>
    <w:rsid w:val="002B0C28"/>
    <w:rsid w:val="002F2B00"/>
    <w:rsid w:val="00321AFA"/>
    <w:rsid w:val="003255B7"/>
    <w:rsid w:val="00336258"/>
    <w:rsid w:val="003807D2"/>
    <w:rsid w:val="003A43D9"/>
    <w:rsid w:val="00410068"/>
    <w:rsid w:val="00420829"/>
    <w:rsid w:val="00427325"/>
    <w:rsid w:val="0046256B"/>
    <w:rsid w:val="004D4575"/>
    <w:rsid w:val="004F54B0"/>
    <w:rsid w:val="005C22B5"/>
    <w:rsid w:val="00623740"/>
    <w:rsid w:val="00712691"/>
    <w:rsid w:val="0074236F"/>
    <w:rsid w:val="007C1A8E"/>
    <w:rsid w:val="007D5EBC"/>
    <w:rsid w:val="00806C54"/>
    <w:rsid w:val="00811561"/>
    <w:rsid w:val="008364F7"/>
    <w:rsid w:val="00893D22"/>
    <w:rsid w:val="0094228E"/>
    <w:rsid w:val="00963213"/>
    <w:rsid w:val="009B7370"/>
    <w:rsid w:val="00A51070"/>
    <w:rsid w:val="00AB78C4"/>
    <w:rsid w:val="00B0398B"/>
    <w:rsid w:val="00B27E37"/>
    <w:rsid w:val="00B3237F"/>
    <w:rsid w:val="00BB6136"/>
    <w:rsid w:val="00BD26EF"/>
    <w:rsid w:val="00BF5923"/>
    <w:rsid w:val="00C40AE9"/>
    <w:rsid w:val="00C53FFE"/>
    <w:rsid w:val="00CA30F5"/>
    <w:rsid w:val="00CD0BF7"/>
    <w:rsid w:val="00DB317B"/>
    <w:rsid w:val="00DB73AB"/>
    <w:rsid w:val="00DE027F"/>
    <w:rsid w:val="00EB786D"/>
    <w:rsid w:val="00F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3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4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25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78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3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4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25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7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zhno-sakhalinsk.tiu.ru/p307664306-setka-volejbolnaya-chyornaya.html?token=v2%3AudG9meUjJAiCFVpRice4okjBqE8EGmOstA3extLJYsnLb9JN_tFTVWEPMNaBndOpm2q9-n3PwK1Lx46hGo0ZcyZVrOs1ZL_9uHkvebAmY2ZTw6M&amp;campaign_id=221115&amp;product_id=307664306&amp;source=prom%3Asearch%3Atag%3Aserp&amp;locale=ru&amp;region_id=161066000&amp;primelead=Ni4wNQ&amp;from_spa=true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atlas-sport.ru/igrovye-vidy-sporta/volejbol/stojki-dlya-volejbola/volejbolnye-stojki-so-stakanami.html" TargetMode="External"/><Relationship Id="rId12" Type="http://schemas.openxmlformats.org/officeDocument/2006/relationships/hyperlink" Target="https://texhatd.ru/obyekty-infrastruktury/production/ograzhdeniya-dlya-sportivnykh-ploshchadok/ograzhdenie-sportivnoy-ploshchadki-3d-45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slamdunk.su/product/view/112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u.ru/p289432656-stojka-basketbolnaya-ulichna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ermegamarket.ru/catalog/details/myach-voleybolnyy-mikasa-v300w-fivb-appr-100024870849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Нужна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ли уличная баскетбольно- волейбольная площада?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865740740740737"/>
          <c:y val="2.380952380952380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pc</cp:lastModifiedBy>
  <cp:revision>6</cp:revision>
  <dcterms:created xsi:type="dcterms:W3CDTF">2021-12-20T01:02:00Z</dcterms:created>
  <dcterms:modified xsi:type="dcterms:W3CDTF">2022-05-24T00:03:00Z</dcterms:modified>
</cp:coreProperties>
</file>