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spacing w:after="0" w:lineRule="auto" w:line="240"/>
        <w:rPr>
          <w:sz w:val="44"/>
          <w:szCs w:val="44"/>
        </w:rPr>
      </w:pPr>
      <w:r>
        <w:rPr>
          <w:sz w:val="44"/>
          <w:szCs w:val="44"/>
        </w:rPr>
        <w:t>Патриоти</w:t>
      </w:r>
      <w:r>
        <w:rPr>
          <w:sz w:val="44"/>
          <w:szCs w:val="44"/>
        </w:rPr>
        <w:t>ч</w:t>
      </w:r>
      <w:r>
        <w:rPr>
          <w:sz w:val="44"/>
          <w:szCs w:val="44"/>
        </w:rPr>
        <w:t>еский спектакль-концерт</w:t>
      </w:r>
    </w:p>
    <w:p>
      <w:pPr>
        <w:pStyle w:val="style179"/>
        <w:spacing w:after="0" w:lineRule="auto" w:line="240"/>
        <w:rPr/>
      </w:pPr>
      <w:r>
        <w:rPr>
          <w:rFonts w:ascii="Times New Roman" w:cs="Times New Roman" w:hAnsi="Times New Roman" w:hint="eastAsia"/>
          <w:sz w:val="32"/>
          <w:szCs w:val="32"/>
        </w:rPr>
        <w:t>Начинается</w:t>
      </w:r>
      <w:r>
        <w:rPr>
          <w:rFonts w:ascii="Times New Roman" w:cs="Times New Roman" w:hAnsi="Times New Roman" w:hint="eastAsia"/>
          <w:sz w:val="32"/>
          <w:szCs w:val="32"/>
        </w:rPr>
        <w:t xml:space="preserve"> </w:t>
      </w:r>
      <w:r>
        <w:rPr>
          <w:rFonts w:ascii="Times New Roman" w:cs="Times New Roman" w:hAnsi="Times New Roman" w:hint="eastAsia"/>
          <w:sz w:val="32"/>
          <w:szCs w:val="32"/>
        </w:rPr>
        <w:t>видеоря</w:t>
      </w:r>
      <w:r>
        <w:rPr>
          <w:rFonts w:ascii="Times New Roman" w:cs="Times New Roman" w:hAnsi="Times New Roman" w:hint="eastAsia"/>
          <w:sz w:val="32"/>
          <w:szCs w:val="32"/>
        </w:rPr>
        <w:t>д</w:t>
      </w:r>
      <w:r>
        <w:rPr>
          <w:rFonts w:ascii="Times New Roman" w:cs="Times New Roman" w:hAnsi="Times New Roman" w:hint="eastAsia"/>
          <w:sz w:val="32"/>
          <w:szCs w:val="32"/>
        </w:rPr>
        <w:t xml:space="preserve"> вечный огонь</w:t>
      </w:r>
      <w:r>
        <w:rPr>
          <w:rFonts w:ascii="Times New Roman" w:cs="Times New Roman" w:hAnsi="Times New Roman" w:hint="eastAsia"/>
          <w:sz w:val="32"/>
          <w:szCs w:val="32"/>
        </w:rPr>
        <w:t xml:space="preserve">, затем </w:t>
      </w:r>
      <w:r>
        <w:rPr>
          <w:rFonts w:ascii="Times New Roman" w:cs="Times New Roman" w:hAnsi="Times New Roman" w:hint="eastAsia"/>
          <w:sz w:val="32"/>
          <w:szCs w:val="32"/>
        </w:rPr>
        <w:t>довоенные</w:t>
      </w:r>
      <w:r>
        <w:rPr>
          <w:rFonts w:ascii="Times New Roman" w:cs="Times New Roman" w:hAnsi="Times New Roman" w:hint="eastAsia"/>
          <w:sz w:val="32"/>
          <w:szCs w:val="32"/>
        </w:rPr>
        <w:t xml:space="preserve"> </w:t>
      </w:r>
      <w:r>
        <w:rPr>
          <w:rFonts w:ascii="Times New Roman" w:cs="Times New Roman" w:hAnsi="Times New Roman" w:hint="eastAsia"/>
          <w:sz w:val="32"/>
          <w:szCs w:val="32"/>
        </w:rPr>
        <w:t>кадры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сцене небольшие </w:t>
      </w:r>
      <w:r>
        <w:rPr>
          <w:rFonts w:ascii="Times New Roman" w:cs="Times New Roman" w:hAnsi="Times New Roman"/>
          <w:sz w:val="24"/>
          <w:szCs w:val="24"/>
        </w:rPr>
        <w:t>декорации…( стол, стул, бутыль и стакан)</w:t>
      </w:r>
      <w:r>
        <w:rPr>
          <w:rFonts w:ascii="Times New Roman" w:cs="Times New Roman" w:hAnsi="Times New Roman"/>
          <w:sz w:val="24"/>
          <w:szCs w:val="24"/>
        </w:rPr>
        <w:t xml:space="preserve"> ,</w:t>
      </w:r>
      <w:r>
        <w:rPr>
          <w:rFonts w:ascii="Times New Roman" w:cs="Times New Roman" w:hAnsi="Times New Roman"/>
          <w:sz w:val="24"/>
          <w:szCs w:val="24"/>
        </w:rPr>
        <w:t xml:space="preserve"> под «Журавли» выходит </w:t>
      </w:r>
      <w:r>
        <w:rPr>
          <w:rFonts w:ascii="Times New Roman" w:cs="Times New Roman" w:hAnsi="Times New Roman"/>
          <w:sz w:val="24"/>
          <w:szCs w:val="24"/>
        </w:rPr>
        <w:t>Ю.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Мартинович,</w:t>
      </w:r>
      <w:r>
        <w:rPr>
          <w:rFonts w:ascii="Times New Roman" w:cs="Times New Roman" w:hAnsi="Times New Roman"/>
          <w:sz w:val="24"/>
          <w:szCs w:val="24"/>
        </w:rPr>
        <w:t xml:space="preserve"> выпивает стакан водки.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Ю. Мартинович</w:t>
      </w:r>
      <w:r>
        <w:rPr>
          <w:rFonts w:ascii="Times New Roman" w:cs="Times New Roman" w:hAnsi="Times New Roman"/>
          <w:sz w:val="24"/>
          <w:szCs w:val="24"/>
        </w:rPr>
        <w:t>:"</w:t>
      </w:r>
      <w:r>
        <w:rPr>
          <w:rFonts w:ascii="Times New Roman" w:cs="Times New Roman" w:hAnsi="Times New Roman"/>
          <w:sz w:val="24"/>
          <w:szCs w:val="24"/>
        </w:rPr>
        <w:t>Мирное лето 41го года".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Выходят все из-за ширм</w:t>
      </w:r>
      <w:r>
        <w:rPr>
          <w:rFonts w:ascii="Times New Roman" w:cs="Times New Roman" w:hAnsi="Times New Roman"/>
          <w:sz w:val="24"/>
          <w:szCs w:val="24"/>
        </w:rPr>
        <w:t>. Когда заканчивается</w:t>
      </w:r>
      <w:r>
        <w:rPr>
          <w:rFonts w:ascii="Times New Roman" w:cs="Times New Roman" w:hAnsi="Times New Roman"/>
          <w:sz w:val="24"/>
          <w:szCs w:val="24"/>
        </w:rPr>
        <w:t xml:space="preserve"> фонограмм</w:t>
      </w:r>
      <w:r>
        <w:rPr>
          <w:rFonts w:ascii="Times New Roman" w:cs="Times New Roman" w:hAnsi="Times New Roman"/>
          <w:sz w:val="24"/>
          <w:szCs w:val="24"/>
        </w:rPr>
        <w:t>а песни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"Жур</w:t>
      </w:r>
      <w:r>
        <w:rPr>
          <w:rFonts w:ascii="Times New Roman" w:cs="Times New Roman" w:hAnsi="Times New Roman"/>
          <w:sz w:val="24"/>
          <w:szCs w:val="24"/>
        </w:rPr>
        <w:t xml:space="preserve">авли", </w:t>
      </w:r>
      <w:r>
        <w:rPr>
          <w:rFonts w:ascii="Times New Roman" w:cs="Times New Roman" w:hAnsi="Times New Roman"/>
          <w:sz w:val="24"/>
          <w:szCs w:val="24"/>
        </w:rPr>
        <w:t>Ю.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Мартинови</w:t>
      </w:r>
      <w:r>
        <w:rPr>
          <w:rFonts w:ascii="Times New Roman" w:cs="Times New Roman" w:hAnsi="Times New Roman"/>
          <w:sz w:val="24"/>
          <w:szCs w:val="24"/>
        </w:rPr>
        <w:t>ч говорит.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36"/>
          <w:szCs w:val="36"/>
        </w:rPr>
        <w:t xml:space="preserve">Ю. </w:t>
      </w:r>
      <w:r>
        <w:rPr>
          <w:rFonts w:ascii="Times New Roman" w:cs="Times New Roman" w:hAnsi="Times New Roman"/>
          <w:sz w:val="36"/>
          <w:szCs w:val="36"/>
        </w:rPr>
        <w:t xml:space="preserve">Мартинович 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Я хорошо запомнил то утро</w:t>
      </w:r>
      <w:r>
        <w:rPr>
          <w:rFonts w:ascii="Times New Roman" w:cs="Times New Roman" w:hAnsi="Times New Roman"/>
          <w:sz w:val="24"/>
          <w:szCs w:val="24"/>
        </w:rPr>
        <w:t xml:space="preserve"> 22 июня. Уже рассвело. Но в низинах и лощинах еще стояла сероватая хмарь, смешанная с туманом. От реки тянуло бодрящей свежестью. Буг совсем рядом. За Бугом - немцы.</w:t>
      </w:r>
      <w:r>
        <w:rPr>
          <w:rFonts w:ascii="Times New Roman" w:cs="Times New Roman" w:hAnsi="Times New Roman"/>
          <w:sz w:val="24"/>
          <w:szCs w:val="24"/>
        </w:rPr>
        <w:t>(фонограмм</w:t>
      </w:r>
      <w:r>
        <w:rPr>
          <w:rFonts w:ascii="Times New Roman" w:cs="Times New Roman" w:hAnsi="Times New Roman"/>
          <w:sz w:val="24"/>
          <w:szCs w:val="24"/>
        </w:rPr>
        <w:t>а "Вставай страна огромная")</w:t>
      </w:r>
      <w:r>
        <w:rPr>
          <w:rFonts w:ascii="Times New Roman" w:cs="Times New Roman" w:hAnsi="Times New Roman"/>
          <w:sz w:val="24"/>
          <w:szCs w:val="24"/>
        </w:rPr>
        <w:t xml:space="preserve"> Между нами - только пограничная застава. Мне довелось прожить долгую жизнь, и много рассветов встречал, но тот врезался в память наиболее отчетливо. Как горячий осколок, который не смог удалить даже такой талантливый и всемогущий лекарь, как время…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видео "Родина мать</w:t>
      </w:r>
      <w:r>
        <w:rPr>
          <w:rFonts w:ascii="Times New Roman" w:cs="Times New Roman" w:hAnsi="Times New Roman"/>
          <w:sz w:val="24"/>
          <w:szCs w:val="24"/>
        </w:rPr>
        <w:t>")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Э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.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Калмык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ова </w:t>
      </w:r>
      <w:r>
        <w:rPr>
          <w:rFonts w:ascii="Times New Roman" w:cs="Times New Roman" w:hAnsi="Times New Roman"/>
          <w:b/>
          <w:sz w:val="36"/>
          <w:szCs w:val="36"/>
        </w:rPr>
        <w:t>«До свидания, мальчики»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(баян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После песни видео с голосом Левитана об окончании </w:t>
      </w:r>
      <w:r>
        <w:rPr>
          <w:rFonts w:ascii="Times New Roman" w:cs="Times New Roman" w:hAnsi="Times New Roman"/>
          <w:b/>
          <w:sz w:val="36"/>
          <w:szCs w:val="36"/>
        </w:rPr>
        <w:t>начал</w:t>
      </w:r>
      <w:r>
        <w:rPr>
          <w:rFonts w:ascii="Times New Roman" w:cs="Times New Roman" w:hAnsi="Times New Roman"/>
          <w:b/>
          <w:sz w:val="36"/>
          <w:szCs w:val="36"/>
        </w:rPr>
        <w:t xml:space="preserve">е </w:t>
      </w:r>
      <w:r>
        <w:rPr>
          <w:rFonts w:ascii="Times New Roman" w:cs="Times New Roman" w:hAnsi="Times New Roman"/>
          <w:b/>
          <w:sz w:val="36"/>
          <w:szCs w:val="36"/>
        </w:rPr>
        <w:t xml:space="preserve">Войны, сирена </w:t>
      </w:r>
      <w:r>
        <w:rPr>
          <w:rFonts w:ascii="Times New Roman" w:cs="Times New Roman" w:hAnsi="Times New Roman"/>
          <w:b/>
          <w:sz w:val="36"/>
          <w:szCs w:val="36"/>
        </w:rPr>
        <w:t>-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мужчины уходят на войну</w:t>
      </w:r>
      <w:r>
        <w:rPr>
          <w:rFonts w:ascii="Times New Roman" w:cs="Times New Roman" w:hAnsi="Times New Roman"/>
          <w:b/>
          <w:sz w:val="36"/>
          <w:szCs w:val="36"/>
        </w:rPr>
        <w:t>, Галя остается сирена ещё звучит</w:t>
      </w:r>
      <w:r>
        <w:rPr>
          <w:rFonts w:ascii="Times New Roman" w:cs="Times New Roman" w:hAnsi="Times New Roman"/>
          <w:b/>
          <w:sz w:val="36"/>
          <w:szCs w:val="36"/>
        </w:rPr>
        <w:t xml:space="preserve"> и прекращается.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О. Балашова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«Огонек</w:t>
      </w:r>
      <w:r>
        <w:rPr>
          <w:rFonts w:ascii="Times New Roman" w:cs="Times New Roman" w:hAnsi="Times New Roman"/>
          <w:b/>
          <w:sz w:val="36"/>
          <w:szCs w:val="36"/>
        </w:rPr>
        <w:t>»</w:t>
      </w:r>
      <w:r>
        <w:rPr>
          <w:rFonts w:ascii="Times New Roman" w:cs="Times New Roman" w:hAnsi="Times New Roman"/>
          <w:b/>
          <w:sz w:val="36"/>
          <w:szCs w:val="36"/>
        </w:rPr>
        <w:t>(баян)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Ю. </w:t>
      </w:r>
      <w:r>
        <w:rPr>
          <w:rFonts w:ascii="Times New Roman" w:cs="Times New Roman" w:hAnsi="Times New Roman"/>
          <w:b/>
          <w:sz w:val="24"/>
          <w:szCs w:val="24"/>
        </w:rPr>
        <w:t xml:space="preserve">Мартинович начинает </w:t>
      </w:r>
      <w:r>
        <w:rPr>
          <w:rFonts w:ascii="Times New Roman" w:cs="Times New Roman" w:hAnsi="Times New Roman"/>
          <w:b/>
          <w:sz w:val="24"/>
          <w:szCs w:val="24"/>
        </w:rPr>
        <w:t>чит</w:t>
      </w:r>
      <w:r>
        <w:rPr>
          <w:rFonts w:ascii="Times New Roman" w:cs="Times New Roman" w:hAnsi="Times New Roman"/>
          <w:b/>
          <w:sz w:val="24"/>
          <w:szCs w:val="24"/>
        </w:rPr>
        <w:t xml:space="preserve">ать письмо и выходит </w:t>
      </w:r>
      <w:r>
        <w:rPr>
          <w:rFonts w:ascii="Times New Roman" w:cs="Times New Roman" w:hAnsi="Times New Roman"/>
          <w:b/>
          <w:sz w:val="24"/>
          <w:szCs w:val="24"/>
        </w:rPr>
        <w:t xml:space="preserve">А. </w:t>
      </w:r>
      <w:r>
        <w:rPr>
          <w:rFonts w:ascii="Times New Roman" w:cs="Times New Roman" w:hAnsi="Times New Roman"/>
          <w:b/>
          <w:sz w:val="24"/>
          <w:szCs w:val="24"/>
        </w:rPr>
        <w:t>Стариков с письмом, садится на лавку и читает стихи и поет: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</w:rPr>
        <w:t>« Жди меня» А. Стариков</w:t>
      </w:r>
      <w:r>
        <w:rPr>
          <w:rFonts w:ascii="Times New Roman" w:cs="Times New Roman" w:hAnsi="Times New Roman"/>
          <w:b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(фортепиано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2"/>
          <w:szCs w:val="32"/>
        </w:rPr>
        <w:t>Левитан с видеорядо</w:t>
      </w:r>
      <w:r>
        <w:rPr>
          <w:rFonts w:ascii="Times New Roman" w:cs="Times New Roman" w:hAnsi="Times New Roman"/>
          <w:b/>
          <w:sz w:val="32"/>
          <w:szCs w:val="32"/>
        </w:rPr>
        <w:t>м</w:t>
      </w: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 xml:space="preserve"> военная хроника</w:t>
      </w:r>
      <w:r>
        <w:rPr>
          <w:rFonts w:ascii="Times New Roman" w:cs="Times New Roman" w:hAnsi="Times New Roman"/>
          <w:b/>
          <w:sz w:val="24"/>
          <w:szCs w:val="24"/>
        </w:rPr>
        <w:t>). После слов Левитана</w:t>
      </w:r>
      <w:r>
        <w:rPr>
          <w:rFonts w:ascii="Times New Roman" w:cs="Times New Roman" w:hAnsi="Times New Roman"/>
          <w:b/>
          <w:sz w:val="24"/>
          <w:szCs w:val="24"/>
        </w:rPr>
        <w:t>, начинает играть баян.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А. </w:t>
      </w:r>
      <w:r>
        <w:rPr>
          <w:rFonts w:ascii="Times New Roman" w:cs="Times New Roman" w:hAnsi="Times New Roman"/>
          <w:b/>
          <w:sz w:val="24"/>
          <w:szCs w:val="24"/>
        </w:rPr>
        <w:t xml:space="preserve">Палицын и </w:t>
      </w:r>
      <w:r>
        <w:rPr>
          <w:rFonts w:ascii="Times New Roman" w:cs="Times New Roman" w:hAnsi="Times New Roman"/>
          <w:b/>
          <w:sz w:val="24"/>
          <w:szCs w:val="24"/>
        </w:rPr>
        <w:t xml:space="preserve">А. </w:t>
      </w:r>
      <w:r>
        <w:rPr>
          <w:rFonts w:ascii="Times New Roman" w:cs="Times New Roman" w:hAnsi="Times New Roman"/>
          <w:b/>
          <w:sz w:val="24"/>
          <w:szCs w:val="24"/>
        </w:rPr>
        <w:t>Стариков</w:t>
      </w:r>
      <w:r>
        <w:rPr>
          <w:rFonts w:ascii="Times New Roman" w:cs="Times New Roman" w:hAnsi="Times New Roman"/>
          <w:b/>
          <w:sz w:val="24"/>
          <w:szCs w:val="24"/>
        </w:rPr>
        <w:t xml:space="preserve"> 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Пятый день мы удерживаем высоту 147. Это маленький холм и несколько соток земли.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Это и е</w:t>
      </w:r>
      <w:r>
        <w:rPr>
          <w:rFonts w:ascii="Times New Roman" w:cs="Times New Roman" w:hAnsi="Times New Roman"/>
          <w:sz w:val="24"/>
          <w:szCs w:val="24"/>
        </w:rPr>
        <w:t xml:space="preserve">сть для нас вся наша Родина. </w:t>
      </w:r>
      <w:r>
        <w:rPr>
          <w:rFonts w:ascii="Times New Roman" w:cs="Times New Roman" w:hAnsi="Times New Roman"/>
          <w:sz w:val="24"/>
          <w:szCs w:val="24"/>
        </w:rPr>
        <w:t>Наша война – маленькая.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И, когда,  мы победим в Великой войне</w:t>
      </w:r>
      <w:r>
        <w:rPr>
          <w:rFonts w:ascii="Times New Roman" w:cs="Times New Roman" w:hAnsi="Times New Roman"/>
          <w:sz w:val="24"/>
          <w:szCs w:val="24"/>
        </w:rPr>
        <w:t>…П</w:t>
      </w:r>
      <w:r>
        <w:rPr>
          <w:rFonts w:ascii="Times New Roman" w:cs="Times New Roman" w:hAnsi="Times New Roman"/>
          <w:sz w:val="24"/>
          <w:szCs w:val="24"/>
        </w:rPr>
        <w:t>омните! Это потому, что  каждый из нас стоял до конца в своей маленькой войне</w:t>
      </w:r>
      <w:r>
        <w:rPr>
          <w:rFonts w:ascii="Times New Roman" w:cs="Times New Roman" w:hAnsi="Times New Roman"/>
          <w:sz w:val="24"/>
          <w:szCs w:val="24"/>
        </w:rPr>
        <w:t>.»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</w:rPr>
        <w:t>А. Палицын</w:t>
      </w:r>
      <w:r>
        <w:rPr>
          <w:rFonts w:ascii="Times New Roman" w:cs="Times New Roman" w:hAnsi="Times New Roman"/>
          <w:b/>
          <w:sz w:val="36"/>
          <w:szCs w:val="36"/>
        </w:rPr>
        <w:t xml:space="preserve">  </w:t>
      </w:r>
      <w:r>
        <w:rPr>
          <w:rFonts w:ascii="Times New Roman" w:cs="Times New Roman" w:hAnsi="Times New Roman"/>
          <w:b/>
          <w:sz w:val="36"/>
          <w:szCs w:val="36"/>
        </w:rPr>
        <w:t xml:space="preserve">и А. Стариков </w:t>
      </w:r>
      <w:r>
        <w:rPr>
          <w:rFonts w:ascii="Times New Roman" w:cs="Times New Roman" w:hAnsi="Times New Roman"/>
          <w:b/>
          <w:sz w:val="36"/>
          <w:szCs w:val="36"/>
        </w:rPr>
        <w:t xml:space="preserve">«На безымянной высоте» </w:t>
      </w:r>
      <w:r>
        <w:rPr>
          <w:rFonts w:ascii="Times New Roman" w:cs="Times New Roman" w:hAnsi="Times New Roman"/>
          <w:b/>
          <w:sz w:val="32"/>
          <w:szCs w:val="32"/>
        </w:rPr>
        <w:t>(</w:t>
      </w:r>
      <w:r>
        <w:rPr>
          <w:rFonts w:ascii="Times New Roman" w:cs="Times New Roman" w:hAnsi="Times New Roman"/>
          <w:b/>
          <w:sz w:val="32"/>
          <w:szCs w:val="32"/>
        </w:rPr>
        <w:t>баян)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Фонограмма "Рио </w:t>
      </w:r>
      <w:r>
        <w:rPr>
          <w:rFonts w:ascii="Times New Roman" w:cs="Times New Roman" w:hAnsi="Times New Roman"/>
          <w:sz w:val="24"/>
          <w:szCs w:val="24"/>
          <w:u w:val="single"/>
        </w:rPr>
        <w:t>Рита".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Э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. Калмыкова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 xml:space="preserve">Ой! Ну, </w:t>
      </w:r>
      <w:r>
        <w:rPr>
          <w:rFonts w:ascii="Times New Roman" w:cs="Times New Roman" w:hAnsi="Times New Roman"/>
          <w:sz w:val="24"/>
          <w:szCs w:val="24"/>
        </w:rPr>
        <w:t xml:space="preserve">какие подарки могут быть на партизанской свадьбе? Ну, у </w:t>
      </w:r>
      <w:r>
        <w:rPr>
          <w:rFonts w:ascii="Times New Roman" w:cs="Times New Roman" w:hAnsi="Times New Roman"/>
          <w:sz w:val="24"/>
          <w:szCs w:val="24"/>
        </w:rPr>
        <w:t>кого</w:t>
      </w:r>
      <w:r>
        <w:rPr>
          <w:rFonts w:ascii="Times New Roman" w:cs="Times New Roman" w:hAnsi="Times New Roman"/>
          <w:sz w:val="24"/>
          <w:szCs w:val="24"/>
        </w:rPr>
        <w:t xml:space="preserve"> что было 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вещмешке, то и подарили. </w:t>
      </w:r>
      <w:r>
        <w:rPr>
          <w:rFonts w:ascii="Times New Roman" w:cs="Times New Roman" w:hAnsi="Times New Roman"/>
          <w:sz w:val="24"/>
          <w:szCs w:val="24"/>
        </w:rPr>
        <w:t xml:space="preserve"> Кто</w:t>
      </w:r>
      <w:r>
        <w:rPr>
          <w:rFonts w:ascii="Times New Roman" w:cs="Times New Roman" w:hAnsi="Times New Roman"/>
          <w:sz w:val="24"/>
          <w:szCs w:val="24"/>
        </w:rPr>
        <w:t>-то катушку ниток с иголкой, кто-то пуговицы, кто-то патроны</w:t>
      </w:r>
      <w:r>
        <w:rPr>
          <w:rFonts w:ascii="Times New Roman" w:cs="Times New Roman" w:hAnsi="Times New Roman"/>
          <w:sz w:val="24"/>
          <w:szCs w:val="24"/>
        </w:rPr>
        <w:t>, ну… а кто-то кусок мыла.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Самый лучший подарок был от ребят из 3-го отряда. </w:t>
      </w:r>
      <w:r>
        <w:rPr>
          <w:rFonts w:ascii="Times New Roman" w:cs="Times New Roman" w:hAnsi="Times New Roman"/>
          <w:sz w:val="24"/>
          <w:szCs w:val="24"/>
        </w:rPr>
        <w:t>Ой</w:t>
      </w:r>
      <w:r>
        <w:rPr>
          <w:rFonts w:ascii="Times New Roman" w:cs="Times New Roman" w:hAnsi="Times New Roman"/>
          <w:sz w:val="24"/>
          <w:szCs w:val="24"/>
        </w:rPr>
        <w:t>…кусок парашютного шелка!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платье, </w:t>
      </w:r>
      <w:r>
        <w:rPr>
          <w:rFonts w:ascii="Times New Roman" w:cs="Times New Roman" w:hAnsi="Times New Roman"/>
          <w:sz w:val="24"/>
          <w:szCs w:val="24"/>
        </w:rPr>
        <w:t>конечно</w:t>
      </w:r>
      <w:r>
        <w:rPr>
          <w:rFonts w:ascii="Times New Roman" w:cs="Times New Roman" w:hAnsi="Times New Roman"/>
          <w:sz w:val="24"/>
          <w:szCs w:val="24"/>
        </w:rPr>
        <w:t xml:space="preserve"> не хватило, но  фата у меня была …хм…что надо!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Стол накрыли в большой землянке…что было. Водку конечно достали.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Пили за свадьбу…ну, и за подорванный вчера мост. Ой… «Горько!» не кричали.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«Горько» говорили. У нас в лесу шуметь нельзя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найдут!»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А</w:t>
      </w:r>
      <w:r>
        <w:rPr>
          <w:rFonts w:ascii="Times New Roman" w:cs="Times New Roman" w:hAnsi="Times New Roman"/>
          <w:b/>
          <w:sz w:val="36"/>
          <w:szCs w:val="36"/>
        </w:rPr>
        <w:t>.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Фролов </w:t>
      </w:r>
      <w:r>
        <w:rPr>
          <w:rFonts w:ascii="Times New Roman" w:cs="Times New Roman" w:hAnsi="Times New Roman"/>
          <w:b/>
          <w:sz w:val="36"/>
          <w:szCs w:val="36"/>
        </w:rPr>
        <w:t>«Смуглянка</w:t>
      </w:r>
      <w:r>
        <w:rPr>
          <w:rFonts w:ascii="Times New Roman" w:cs="Times New Roman" w:hAnsi="Times New Roman"/>
          <w:b/>
          <w:sz w:val="36"/>
          <w:szCs w:val="36"/>
        </w:rPr>
        <w:t>»</w:t>
      </w:r>
      <w:r>
        <w:rPr>
          <w:rFonts w:ascii="Times New Roman" w:cs="Times New Roman" w:hAnsi="Times New Roman"/>
          <w:b/>
          <w:sz w:val="36"/>
          <w:szCs w:val="36"/>
        </w:rPr>
        <w:t>(</w:t>
      </w:r>
      <w:r>
        <w:rPr>
          <w:rFonts w:ascii="Times New Roman" w:cs="Times New Roman" w:hAnsi="Times New Roman"/>
          <w:b/>
          <w:sz w:val="36"/>
          <w:szCs w:val="36"/>
        </w:rPr>
        <w:t xml:space="preserve">баян </w:t>
      </w:r>
      <w:r>
        <w:rPr>
          <w:rFonts w:ascii="Times New Roman" w:cs="Times New Roman" w:hAnsi="Times New Roman"/>
          <w:b/>
          <w:sz w:val="36"/>
          <w:szCs w:val="36"/>
        </w:rPr>
        <w:t xml:space="preserve">и фортепиано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g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is-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moll</w:t>
      </w:r>
      <w:r>
        <w:rPr>
          <w:rFonts w:ascii="Times New Roman" w:cs="Times New Roman" w:hAnsi="Times New Roman"/>
          <w:b/>
          <w:sz w:val="36"/>
          <w:szCs w:val="36"/>
        </w:rPr>
        <w:t xml:space="preserve">)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36"/>
          <w:szCs w:val="36"/>
        </w:rPr>
        <w:t xml:space="preserve">На доигрыше </w:t>
      </w:r>
      <w:r>
        <w:rPr>
          <w:rFonts w:ascii="Times New Roman" w:cs="Times New Roman" w:hAnsi="Times New Roman"/>
          <w:b/>
          <w:i/>
          <w:sz w:val="36"/>
          <w:szCs w:val="36"/>
        </w:rPr>
        <w:t xml:space="preserve"> все </w:t>
      </w:r>
      <w:r>
        <w:rPr>
          <w:rFonts w:ascii="Times New Roman" w:cs="Times New Roman" w:hAnsi="Times New Roman"/>
          <w:i/>
          <w:sz w:val="24"/>
          <w:szCs w:val="24"/>
        </w:rPr>
        <w:t xml:space="preserve">убегают с возгласами, остается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Т. Рубинова и </w:t>
      </w:r>
      <w:r>
        <w:rPr>
          <w:rFonts w:ascii="Times New Roman" w:cs="Times New Roman" w:hAnsi="Times New Roman"/>
          <w:i/>
          <w:sz w:val="24"/>
          <w:szCs w:val="24"/>
        </w:rPr>
        <w:t>читает стих про женщин в войне: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32"/>
          <w:szCs w:val="32"/>
        </w:rPr>
      </w:pPr>
      <w:r>
        <w:rPr>
          <w:rFonts w:ascii="Times New Roman" w:cs="Times New Roman" w:hAnsi="Times New Roman"/>
          <w:i/>
          <w:sz w:val="32"/>
          <w:szCs w:val="32"/>
        </w:rPr>
        <w:t xml:space="preserve">видеоряд из кинофильма «А зори здесь тихие» 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rPr>
          <w:rFonts w:ascii="Tahoma" w:cs="Tahoma" w:eastAsia="Times New Roman" w:hAnsi="Tahoma"/>
          <w:color w:val="333333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7"/>
          <w:szCs w:val="27"/>
          <w:lang w:eastAsia="ru-RU"/>
        </w:rPr>
        <w:t>Качается рожь несжатая,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ahoma" w:cs="Tahoma" w:eastAsia="Times New Roman" w:hAnsi="Tahoma"/>
          <w:color w:val="000000"/>
          <w:sz w:val="18"/>
          <w:szCs w:val="1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Шагают бойцы по ней.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Шагаем и мы – девчата,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Похожие на парней.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Нет, это горят не хаты – 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То юность моя в огне</w:t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…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дут по войне девчата, </w:t>
      </w:r>
      <w:r>
        <w:rPr>
          <w:rFonts w:ascii="Tahoma" w:cs="Tahoma" w:eastAsia="Times New Roman" w:hAnsi="Tahoma"/>
          <w:color w:val="000000"/>
          <w:sz w:val="18"/>
          <w:szCs w:val="18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  <w:t>Похожие на парней.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Т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. Рубинова</w:t>
      </w:r>
      <w:r>
        <w:rPr>
          <w:rFonts w:ascii="Times New Roman" w:cs="Times New Roman" w:hAnsi="Times New Roman"/>
          <w:b/>
          <w:sz w:val="36"/>
          <w:szCs w:val="36"/>
        </w:rPr>
        <w:t xml:space="preserve"> «Севастопольский вальс»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Песня Любаши </w:t>
      </w:r>
      <w:r>
        <w:rPr>
          <w:rFonts w:ascii="Times New Roman" w:cs="Times New Roman" w:hAnsi="Times New Roman"/>
          <w:b/>
          <w:sz w:val="36"/>
          <w:szCs w:val="36"/>
        </w:rPr>
        <w:t>«Девушки бойцы»</w:t>
      </w:r>
      <w:r>
        <w:rPr>
          <w:rFonts w:ascii="Times New Roman" w:cs="Times New Roman" w:hAnsi="Times New Roman"/>
          <w:b/>
          <w:sz w:val="36"/>
          <w:szCs w:val="36"/>
        </w:rPr>
        <w:t>(фор</w:t>
      </w:r>
      <w:r>
        <w:rPr>
          <w:rFonts w:ascii="Times New Roman" w:cs="Times New Roman" w:hAnsi="Times New Roman"/>
          <w:b/>
          <w:sz w:val="36"/>
          <w:szCs w:val="36"/>
        </w:rPr>
        <w:t>тепиано)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Выходит </w:t>
      </w:r>
      <w:r>
        <w:rPr>
          <w:rFonts w:ascii="Times New Roman" w:cs="Times New Roman" w:hAnsi="Times New Roman"/>
          <w:b/>
          <w:sz w:val="36"/>
          <w:szCs w:val="36"/>
        </w:rPr>
        <w:t xml:space="preserve">Ю. </w:t>
      </w:r>
      <w:r>
        <w:rPr>
          <w:rFonts w:ascii="Times New Roman" w:cs="Times New Roman" w:hAnsi="Times New Roman"/>
          <w:b/>
          <w:sz w:val="36"/>
          <w:szCs w:val="36"/>
        </w:rPr>
        <w:t>Мартинович</w:t>
      </w:r>
      <w:r>
        <w:rPr>
          <w:rFonts w:ascii="Times New Roman" w:cs="Times New Roman" w:hAnsi="Times New Roman"/>
          <w:b/>
          <w:sz w:val="36"/>
          <w:szCs w:val="36"/>
        </w:rPr>
        <w:t xml:space="preserve"> с платком и</w:t>
      </w:r>
      <w:r>
        <w:rPr>
          <w:rFonts w:ascii="Times New Roman" w:cs="Times New Roman" w:hAnsi="Times New Roman"/>
          <w:b/>
          <w:sz w:val="36"/>
          <w:szCs w:val="36"/>
        </w:rPr>
        <w:t xml:space="preserve"> читает стих: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Пролетели годы быстрокрылые,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виски упала седина.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Но смотрю в глаза твои любимые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И душа, как прежде </w:t>
      </w:r>
      <w:r>
        <w:rPr>
          <w:rFonts w:ascii="Times New Roman" w:cs="Times New Roman" w:hAnsi="Times New Roman"/>
          <w:b/>
          <w:sz w:val="24"/>
          <w:szCs w:val="24"/>
        </w:rPr>
        <w:t>молода</w:t>
      </w:r>
      <w:r>
        <w:rPr>
          <w:rFonts w:ascii="Times New Roman" w:cs="Times New Roman" w:hAnsi="Times New Roman"/>
          <w:b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en-US"/>
        </w:rPr>
        <w:t>Э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. Калмыкова </w:t>
      </w:r>
      <w:r>
        <w:rPr>
          <w:rFonts w:ascii="Times New Roman" w:cs="Times New Roman" w:hAnsi="Times New Roman"/>
          <w:b/>
          <w:sz w:val="36"/>
          <w:szCs w:val="36"/>
        </w:rPr>
        <w:t>« Синий платочек</w:t>
      </w:r>
      <w:r>
        <w:rPr>
          <w:rFonts w:ascii="Times New Roman" w:cs="Times New Roman" w:hAnsi="Times New Roman"/>
          <w:b/>
          <w:sz w:val="36"/>
          <w:szCs w:val="36"/>
        </w:rPr>
        <w:t>»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(баян)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Видеоряд из кинофильма "</w:t>
      </w:r>
      <w:r>
        <w:rPr>
          <w:rFonts w:ascii="Times New Roman" w:cs="Times New Roman" w:hAnsi="Times New Roman"/>
          <w:b/>
          <w:sz w:val="28"/>
          <w:szCs w:val="28"/>
        </w:rPr>
        <w:t>Аты-баты шли солдаты</w:t>
      </w:r>
      <w:r>
        <w:rPr>
          <w:rFonts w:ascii="Times New Roman" w:cs="Times New Roman" w:hAnsi="Times New Roman"/>
          <w:b/>
          <w:sz w:val="28"/>
          <w:szCs w:val="28"/>
        </w:rPr>
        <w:t>"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А. </w:t>
      </w:r>
      <w:r>
        <w:rPr>
          <w:rFonts w:ascii="Times New Roman" w:cs="Times New Roman" w:hAnsi="Times New Roman"/>
          <w:b/>
          <w:sz w:val="28"/>
          <w:szCs w:val="28"/>
        </w:rPr>
        <w:t>Стариков читает текст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«Из Москвы много раз передавали этот героический приказ: «Огонь - на меня!</w:t>
      </w:r>
      <w:r>
        <w:rPr>
          <w:rFonts w:ascii="Times New Roman" w:cs="Times New Roman" w:hAnsi="Times New Roman"/>
          <w:b/>
          <w:sz w:val="24"/>
          <w:szCs w:val="24"/>
        </w:rPr>
        <w:t xml:space="preserve">»  </w:t>
      </w:r>
      <w:r>
        <w:rPr>
          <w:rFonts w:ascii="Times New Roman" w:cs="Times New Roman" w:hAnsi="Times New Roman"/>
          <w:sz w:val="24"/>
          <w:szCs w:val="24"/>
        </w:rPr>
        <w:t xml:space="preserve">Высота самопожертвования грозно звучит в слове, </w:t>
      </w:r>
      <w:r>
        <w:rPr>
          <w:rFonts w:ascii="Times New Roman" w:cs="Times New Roman" w:hAnsi="Times New Roman"/>
          <w:sz w:val="24"/>
          <w:szCs w:val="24"/>
        </w:rPr>
        <w:t>самообрекающим</w:t>
      </w:r>
      <w:r>
        <w:rPr>
          <w:rFonts w:ascii="Times New Roman" w:cs="Times New Roman" w:hAnsi="Times New Roman"/>
          <w:sz w:val="24"/>
          <w:szCs w:val="24"/>
        </w:rPr>
        <w:t xml:space="preserve"> на верную гибель</w:t>
      </w:r>
      <w:r>
        <w:rPr>
          <w:rFonts w:ascii="Times New Roman" w:cs="Times New Roman" w:hAnsi="Times New Roman"/>
          <w:sz w:val="24"/>
          <w:szCs w:val="24"/>
        </w:rPr>
        <w:t xml:space="preserve">. Воин – собою, своею жизнью велит  направить орудия на него, ибо </w:t>
      </w:r>
      <w:r>
        <w:rPr>
          <w:rFonts w:ascii="Times New Roman" w:cs="Times New Roman" w:hAnsi="Times New Roman"/>
          <w:sz w:val="24"/>
          <w:szCs w:val="24"/>
        </w:rPr>
        <w:t>около много врагов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 xml:space="preserve">амятник должен быть на месте такого героизма. Молодое поколение должно запомнить, как славно отдавали жизнь за Родину русские воины. В полном сознании, имея возможность отступить, герой предпочитал гибель за Родину. </w:t>
      </w:r>
      <w:r>
        <w:rPr>
          <w:rFonts w:ascii="Times New Roman" w:cs="Times New Roman" w:hAnsi="Times New Roman"/>
          <w:sz w:val="24"/>
          <w:szCs w:val="24"/>
        </w:rPr>
        <w:t>Другой</w:t>
      </w:r>
      <w:r>
        <w:rPr>
          <w:rFonts w:ascii="Times New Roman" w:cs="Times New Roman" w:hAnsi="Times New Roman"/>
          <w:sz w:val="24"/>
          <w:szCs w:val="24"/>
        </w:rPr>
        <w:t xml:space="preserve"> телом своим закрывал дуло пулемета, чтобы спасти своих товарище</w:t>
      </w:r>
      <w:r>
        <w:rPr>
          <w:rFonts w:ascii="Times New Roman" w:cs="Times New Roman" w:hAnsi="Times New Roman"/>
          <w:sz w:val="24"/>
          <w:szCs w:val="24"/>
        </w:rPr>
        <w:t xml:space="preserve">й.  Русский воин </w:t>
      </w:r>
      <w:r>
        <w:rPr>
          <w:rFonts w:ascii="Times New Roman" w:cs="Times New Roman" w:hAnsi="Times New Roman"/>
          <w:sz w:val="24"/>
          <w:szCs w:val="24"/>
        </w:rPr>
        <w:t>з</w:t>
      </w:r>
      <w:r>
        <w:rPr>
          <w:rFonts w:ascii="Times New Roman" w:cs="Times New Roman" w:hAnsi="Times New Roman"/>
          <w:sz w:val="24"/>
          <w:szCs w:val="24"/>
        </w:rPr>
        <w:t>ычно, на весь мир кликнул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"</w:t>
      </w:r>
      <w:r>
        <w:rPr>
          <w:rFonts w:ascii="Times New Roman" w:cs="Times New Roman" w:hAnsi="Times New Roman"/>
          <w:sz w:val="24"/>
          <w:szCs w:val="24"/>
        </w:rPr>
        <w:t>Огонь на меня</w:t>
      </w:r>
      <w:r>
        <w:rPr>
          <w:rFonts w:ascii="Times New Roman" w:cs="Times New Roman" w:hAnsi="Times New Roman"/>
          <w:sz w:val="24"/>
          <w:szCs w:val="24"/>
        </w:rPr>
        <w:t xml:space="preserve">!" Принял герой все стрелы в свой щит, в </w:t>
      </w:r>
      <w:r>
        <w:rPr>
          <w:rFonts w:ascii="Times New Roman" w:cs="Times New Roman" w:hAnsi="Times New Roman"/>
          <w:sz w:val="24"/>
          <w:szCs w:val="24"/>
        </w:rPr>
        <w:t xml:space="preserve">своё сердце, </w:t>
      </w:r>
      <w:r>
        <w:rPr>
          <w:rFonts w:ascii="Times New Roman" w:cs="Times New Roman" w:hAnsi="Times New Roman"/>
          <w:sz w:val="24"/>
          <w:szCs w:val="24"/>
        </w:rPr>
        <w:t>и спас</w:t>
      </w:r>
      <w:r>
        <w:rPr>
          <w:rFonts w:ascii="Times New Roman" w:cs="Times New Roman" w:hAnsi="Times New Roman"/>
          <w:sz w:val="24"/>
          <w:szCs w:val="24"/>
        </w:rPr>
        <w:t xml:space="preserve"> Родину. </w:t>
      </w:r>
      <w:r>
        <w:rPr>
          <w:rFonts w:ascii="Times New Roman" w:cs="Times New Roman" w:hAnsi="Times New Roman"/>
          <w:sz w:val="24"/>
          <w:szCs w:val="24"/>
        </w:rPr>
        <w:t>Как</w:t>
      </w:r>
      <w:r>
        <w:rPr>
          <w:rFonts w:ascii="Times New Roman" w:cs="Times New Roman" w:hAnsi="Times New Roman"/>
          <w:sz w:val="24"/>
          <w:szCs w:val="24"/>
        </w:rPr>
        <w:t xml:space="preserve">ая славная </w:t>
      </w:r>
      <w:r>
        <w:rPr>
          <w:rFonts w:ascii="Times New Roman" w:cs="Times New Roman" w:hAnsi="Times New Roman"/>
          <w:sz w:val="24"/>
          <w:szCs w:val="24"/>
        </w:rPr>
        <w:t>былин</w:t>
      </w:r>
      <w:r>
        <w:rPr>
          <w:rFonts w:ascii="Times New Roman" w:cs="Times New Roman" w:hAnsi="Times New Roman"/>
          <w:sz w:val="24"/>
          <w:szCs w:val="24"/>
        </w:rPr>
        <w:t>а "Огонь на меня</w:t>
      </w:r>
      <w:r>
        <w:rPr>
          <w:rFonts w:ascii="Times New Roman" w:cs="Times New Roman" w:hAnsi="Times New Roman"/>
          <w:sz w:val="24"/>
          <w:szCs w:val="24"/>
        </w:rPr>
        <w:t>"!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</w:rPr>
        <w:t>А.Стариков «Бери шинель, пошли домой</w:t>
      </w:r>
      <w:r>
        <w:rPr>
          <w:rFonts w:ascii="Times New Roman" w:cs="Times New Roman" w:hAnsi="Times New Roman"/>
          <w:b/>
          <w:sz w:val="36"/>
          <w:szCs w:val="36"/>
        </w:rPr>
        <w:t>»</w:t>
      </w:r>
      <w:r>
        <w:rPr>
          <w:rFonts w:ascii="Times New Roman" w:cs="Times New Roman" w:hAnsi="Times New Roman"/>
          <w:b/>
          <w:sz w:val="36"/>
          <w:szCs w:val="36"/>
        </w:rPr>
        <w:t>(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под аккомпанемент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баян</w:t>
      </w:r>
      <w:r>
        <w:rPr>
          <w:rFonts w:ascii="Times New Roman" w:cs="Times New Roman" w:hAnsi="Times New Roman"/>
          <w:b/>
          <w:sz w:val="24"/>
          <w:szCs w:val="24"/>
        </w:rPr>
        <w:t xml:space="preserve">а и </w:t>
      </w:r>
      <w:r>
        <w:rPr>
          <w:rFonts w:ascii="Times New Roman" w:cs="Times New Roman" w:hAnsi="Times New Roman"/>
          <w:b/>
          <w:sz w:val="24"/>
          <w:szCs w:val="24"/>
        </w:rPr>
        <w:t>фортепиано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Выходят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А. Фролов и Э. Калмыкова</w:t>
      </w:r>
    </w:p>
    <w:p>
      <w:pPr>
        <w:pStyle w:val="style0"/>
        <w:spacing w:after="0" w:lineRule="auto" w:line="240"/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</w:pPr>
      <w:r>
        <w:rPr>
          <w:rStyle w:val="style88"/>
          <w:rFonts w:cs="Tahoma" w:hAnsi="Tahoma"/>
          <w:color w:val="333333"/>
          <w:bdr w:val="none" w:sz="0" w:space="0" w:color="auto" w:frame="true"/>
          <w:shd w:val="clear" w:color="auto" w:fill="ffffff"/>
          <w:lang w:val="en-US"/>
        </w:rPr>
        <w:t>А. Фролов</w:t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:"</w:t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Шли бои на море и на суше,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Грохотали выстрелы кругом –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Распевала песенки «катюша»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Под Калугой, Тулой и Орлом.</w:t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"</w:t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</w:rPr>
        <w:t>А.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Фролов и Э. Калмыкова </w:t>
      </w:r>
      <w:r>
        <w:rPr>
          <w:rFonts w:ascii="Times New Roman" w:cs="Times New Roman" w:hAnsi="Times New Roman"/>
          <w:b/>
          <w:sz w:val="36"/>
          <w:szCs w:val="36"/>
        </w:rPr>
        <w:t>«Катюша</w:t>
      </w:r>
      <w:r>
        <w:rPr>
          <w:rFonts w:ascii="Times New Roman" w:cs="Times New Roman" w:hAnsi="Times New Roman"/>
          <w:b/>
          <w:sz w:val="36"/>
          <w:szCs w:val="36"/>
        </w:rPr>
        <w:t>»</w:t>
      </w:r>
      <w:r>
        <w:rPr>
          <w:rFonts w:ascii="Times New Roman" w:cs="Times New Roman" w:hAnsi="Times New Roman"/>
          <w:b/>
          <w:sz w:val="36"/>
          <w:szCs w:val="36"/>
        </w:rPr>
        <w:t>(баян и фортепиано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А. Стариков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 Мы в тот день чуть не погибли. Пошли в прорыв через минное поле…ели дошли.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Разместили нас в землянке. Я хотел написать репортаж, а получились стихи.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Показал их композитору – Косте </w:t>
      </w:r>
      <w:r>
        <w:rPr>
          <w:rFonts w:ascii="Times New Roman" w:cs="Times New Roman" w:hAnsi="Times New Roman"/>
          <w:sz w:val="24"/>
          <w:szCs w:val="24"/>
        </w:rPr>
        <w:t>Листову</w:t>
      </w:r>
      <w:r>
        <w:rPr>
          <w:rFonts w:ascii="Times New Roman" w:cs="Times New Roman" w:hAnsi="Times New Roman"/>
          <w:sz w:val="24"/>
          <w:szCs w:val="24"/>
        </w:rPr>
        <w:t>, он как раз тексты искал.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песню эту стали петь на фронтах. А в 1942 ее запретили.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Строчки «…До тебя мне дойти нелегко, а до смерти четыре шага» кому-то наверху показались </w:t>
      </w:r>
      <w:r>
        <w:rPr>
          <w:rFonts w:ascii="Times New Roman" w:cs="Times New Roman" w:hAnsi="Times New Roman"/>
          <w:sz w:val="24"/>
          <w:szCs w:val="24"/>
        </w:rPr>
        <w:t>упадническими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Грампластинки стали изымать. Запретили передавать на радио.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А недавно, я получил письмо от танкистов, пишут: «Вы для них перепишите, что до смерти 4000 английских </w:t>
      </w:r>
      <w:r>
        <w:rPr>
          <w:rFonts w:ascii="Times New Roman" w:cs="Times New Roman" w:hAnsi="Times New Roman"/>
          <w:sz w:val="24"/>
          <w:szCs w:val="24"/>
        </w:rPr>
        <w:t>миль</w:t>
      </w:r>
      <w:r>
        <w:rPr>
          <w:rFonts w:ascii="Times New Roman" w:cs="Times New Roman" w:hAnsi="Times New Roman"/>
          <w:sz w:val="24"/>
          <w:szCs w:val="24"/>
        </w:rPr>
        <w:t>… а нам оставьте как есть. Мы же знаем, сколько шагов до нее…до смерти…»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b/>
          <w:sz w:val="36"/>
          <w:szCs w:val="36"/>
        </w:rPr>
        <w:t>Ю</w:t>
      </w:r>
      <w:r>
        <w:rPr>
          <w:rFonts w:ascii="Times New Roman" w:cs="Times New Roman" w:hAnsi="Times New Roman"/>
          <w:b/>
          <w:sz w:val="36"/>
          <w:szCs w:val="36"/>
        </w:rPr>
        <w:t>.</w:t>
      </w:r>
      <w:r>
        <w:rPr>
          <w:rFonts w:ascii="Times New Roman" w:cs="Times New Roman" w:hAnsi="Times New Roman"/>
          <w:b/>
          <w:sz w:val="36"/>
          <w:szCs w:val="36"/>
        </w:rPr>
        <w:t xml:space="preserve"> Мартинович и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О. Балашова</w:t>
      </w:r>
      <w:r>
        <w:rPr>
          <w:rFonts w:ascii="Times New Roman" w:cs="Times New Roman" w:hAnsi="Times New Roman"/>
          <w:b/>
          <w:sz w:val="36"/>
          <w:szCs w:val="36"/>
        </w:rPr>
        <w:t xml:space="preserve"> «Бьется в тесной печурке огонь» </w:t>
      </w:r>
      <w:r>
        <w:rPr>
          <w:rFonts w:ascii="Times New Roman" w:cs="Times New Roman" w:hAnsi="Times New Roman"/>
          <w:b/>
          <w:sz w:val="36"/>
          <w:szCs w:val="36"/>
        </w:rPr>
        <w:t xml:space="preserve">( </w:t>
      </w:r>
      <w:r>
        <w:rPr>
          <w:rFonts w:ascii="Times New Roman" w:cs="Times New Roman" w:hAnsi="Times New Roman"/>
          <w:b/>
          <w:sz w:val="36"/>
          <w:szCs w:val="36"/>
        </w:rPr>
        <w:t>фортепиано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36"/>
          <w:szCs w:val="36"/>
        </w:rPr>
      </w:pPr>
      <w:r>
        <w:rPr>
          <w:rFonts w:cs="Times New Roman" w:hAnsi="Times New Roman"/>
          <w:i/>
          <w:sz w:val="36"/>
          <w:szCs w:val="36"/>
          <w:lang w:val="en-US"/>
        </w:rPr>
        <w:t>Фонограмма "Рио Рита"!!!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Т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. Рубинов</w:t>
      </w:r>
      <w:r>
        <w:rPr>
          <w:rFonts w:ascii="Times New Roman" w:cs="Times New Roman" w:hAnsi="Times New Roman"/>
          <w:sz w:val="24"/>
          <w:szCs w:val="24"/>
          <w:u w:val="single"/>
          <w:lang w:val="en-US"/>
        </w:rPr>
        <w:t>а</w:t>
      </w:r>
      <w:r>
        <w:rPr>
          <w:rFonts w:ascii="Times New Roman" w:cs="Times New Roman" w:hAnsi="Times New Roman"/>
          <w:sz w:val="24"/>
          <w:szCs w:val="24"/>
          <w:u w:val="single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В клубе раз в неделю играли танцы для военных. Туда ходили легко раненные из нашего госпиталя и командированные офицеры. Те, кто уже завтра будет на передовой.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 даже после 2-ой подряд смены, быстро одевала платье, туфли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>и бегом туда.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Нянечки шушукались: «Вон, пигалица наша, на </w:t>
      </w:r>
      <w:r>
        <w:rPr>
          <w:rFonts w:ascii="Times New Roman" w:cs="Times New Roman" w:hAnsi="Times New Roman"/>
          <w:sz w:val="24"/>
          <w:szCs w:val="24"/>
        </w:rPr>
        <w:t>танцульки</w:t>
      </w:r>
      <w:r>
        <w:rPr>
          <w:rFonts w:ascii="Times New Roman" w:cs="Times New Roman" w:hAnsi="Times New Roman"/>
          <w:sz w:val="24"/>
          <w:szCs w:val="24"/>
        </w:rPr>
        <w:t xml:space="preserve"> полетела»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я с ног валюсь, глаза слипаются, но иду туда и танцую.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 xml:space="preserve">Видеоряд с военными танцами на </w:t>
      </w:r>
      <w:r>
        <w:rPr>
          <w:rFonts w:ascii="Times New Roman" w:cs="Times New Roman" w:hAnsi="Times New Roman"/>
          <w:sz w:val="24"/>
          <w:szCs w:val="24"/>
        </w:rPr>
        <w:t>две песни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b/>
          <w:sz w:val="36"/>
          <w:szCs w:val="36"/>
          <w:lang w:val="en-US"/>
        </w:rPr>
        <w:t>Т</w:t>
      </w:r>
      <w:r>
        <w:rPr>
          <w:rFonts w:ascii="Times New Roman" w:cs="Times New Roman" w:hAnsi="Times New Roman" w:hint="default"/>
          <w:b/>
          <w:sz w:val="36"/>
          <w:szCs w:val="36"/>
          <w:lang w:val="en-US"/>
        </w:rPr>
        <w:t xml:space="preserve">. </w:t>
      </w:r>
      <w:r>
        <w:rPr>
          <w:rFonts w:ascii="Times New Roman" w:cs="Times New Roman" w:hAnsi="Times New Roman" w:hint="default"/>
          <w:b/>
          <w:sz w:val="36"/>
          <w:szCs w:val="36"/>
          <w:lang w:val="en-US"/>
        </w:rPr>
        <w:t>Рубин</w:t>
      </w:r>
      <w:r>
        <w:rPr>
          <w:rFonts w:ascii="Times New Roman" w:cs="Times New Roman" w:hAnsi="Times New Roman" w:hint="default"/>
          <w:b/>
          <w:sz w:val="36"/>
          <w:szCs w:val="36"/>
          <w:lang w:val="en-US"/>
        </w:rPr>
        <w:t>ова</w:t>
      </w:r>
      <w:r>
        <w:rPr>
          <w:rFonts w:ascii="Times New Roman" w:cs="Times New Roman" w:hAnsi="Times New Roman" w:hint="default"/>
          <w:b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"На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солнечной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поляночке</w:t>
      </w:r>
      <w:r>
        <w:rPr>
          <w:rFonts w:ascii="Times New Roman" w:cs="Times New Roman" w:hAnsi="Times New Roman" w:hint="eastAsia"/>
          <w:b/>
          <w:sz w:val="36"/>
          <w:szCs w:val="36"/>
        </w:rPr>
        <w:t>"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Ю</w:t>
      </w:r>
      <w:r>
        <w:rPr>
          <w:rFonts w:ascii="Times New Roman" w:cs="Times New Roman" w:hAnsi="Times New Roman"/>
          <w:b/>
          <w:sz w:val="36"/>
          <w:szCs w:val="36"/>
        </w:rPr>
        <w:t xml:space="preserve">. </w:t>
      </w:r>
      <w:r>
        <w:rPr>
          <w:rFonts w:ascii="Times New Roman" w:cs="Times New Roman" w:hAnsi="Times New Roman"/>
          <w:b/>
          <w:sz w:val="36"/>
          <w:szCs w:val="36"/>
        </w:rPr>
        <w:t>Мартинович</w:t>
      </w:r>
      <w:r>
        <w:rPr>
          <w:rFonts w:ascii="Times New Roman" w:cs="Times New Roman" w:hAnsi="Times New Roman"/>
          <w:b/>
          <w:sz w:val="36"/>
          <w:szCs w:val="36"/>
        </w:rPr>
        <w:t xml:space="preserve"> и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О. Балашова </w:t>
      </w:r>
      <w:r>
        <w:rPr>
          <w:rFonts w:ascii="Times New Roman" w:cs="Times New Roman" w:hAnsi="Times New Roman"/>
          <w:b/>
          <w:sz w:val="36"/>
          <w:szCs w:val="36"/>
        </w:rPr>
        <w:t>«Случайный вальс»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Видеоряд с боями в Берлине </w:t>
      </w:r>
      <w:r>
        <w:rPr>
          <w:rFonts w:cs="Times New Roman" w:hAnsi="Times New Roman"/>
          <w:b/>
          <w:sz w:val="40"/>
          <w:szCs w:val="40"/>
          <w:lang w:val="en-US"/>
        </w:rPr>
        <w:t>и Звук</w:t>
      </w:r>
      <w:r>
        <w:rPr>
          <w:rFonts w:cs="Times New Roman" w:hAnsi="Times New Roman"/>
          <w:b/>
          <w:sz w:val="40"/>
          <w:szCs w:val="40"/>
          <w:lang w:val="en-US"/>
        </w:rPr>
        <w:t>и боев</w:t>
      </w:r>
      <w:r>
        <w:rPr>
          <w:rFonts w:cs="Times New Roman" w:hAnsi="Times New Roman"/>
          <w:b/>
          <w:sz w:val="40"/>
          <w:szCs w:val="40"/>
          <w:lang w:val="en-US"/>
        </w:rPr>
        <w:t>(!</w:t>
      </w:r>
      <w:r>
        <w:rPr>
          <w:rFonts w:cs="Times New Roman" w:hAnsi="Times New Roman"/>
          <w:b/>
          <w:sz w:val="40"/>
          <w:szCs w:val="40"/>
          <w:lang w:val="en-US"/>
        </w:rPr>
        <w:t>!!)</w:t>
      </w:r>
      <w:r>
        <w:rPr>
          <w:rFonts w:cs="Times New Roman" w:hAnsi="Times New Roman"/>
          <w:b/>
          <w:sz w:val="40"/>
          <w:szCs w:val="40"/>
          <w:lang w:val="en-US"/>
        </w:rPr>
        <w:t xml:space="preserve">, которые звучат </w:t>
      </w:r>
      <w:r>
        <w:rPr>
          <w:rFonts w:cs="Times New Roman" w:hAnsi="Times New Roman"/>
          <w:b/>
          <w:sz w:val="40"/>
          <w:szCs w:val="40"/>
          <w:lang w:val="en-US"/>
        </w:rPr>
        <w:t xml:space="preserve">1й куплет </w:t>
      </w:r>
      <w:r>
        <w:rPr>
          <w:rFonts w:cs="Times New Roman" w:hAnsi="Times New Roman"/>
          <w:b/>
          <w:sz w:val="40"/>
          <w:szCs w:val="40"/>
          <w:lang w:val="en-US"/>
        </w:rPr>
        <w:t xml:space="preserve">а капелла.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А. Палицын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"</w:t>
      </w:r>
      <w:r>
        <w:rPr>
          <w:rFonts w:ascii="Times New Roman" w:cs="Times New Roman" w:hAnsi="Times New Roman"/>
          <w:b/>
          <w:sz w:val="36"/>
          <w:szCs w:val="36"/>
        </w:rPr>
        <w:t>Последни</w:t>
      </w:r>
      <w:r>
        <w:rPr>
          <w:rFonts w:ascii="Times New Roman" w:cs="Times New Roman" w:hAnsi="Times New Roman"/>
          <w:b/>
          <w:sz w:val="36"/>
          <w:szCs w:val="36"/>
        </w:rPr>
        <w:t>й бой</w:t>
      </w:r>
      <w:r>
        <w:rPr>
          <w:rFonts w:ascii="Times New Roman" w:cs="Times New Roman" w:hAnsi="Times New Roman"/>
          <w:b/>
          <w:sz w:val="36"/>
          <w:szCs w:val="36"/>
        </w:rPr>
        <w:t>"</w:t>
      </w:r>
      <w:r>
        <w:rPr>
          <w:rFonts w:ascii="Times New Roman" w:cs="Times New Roman" w:hAnsi="Times New Roman"/>
          <w:b/>
          <w:sz w:val="36"/>
          <w:szCs w:val="36"/>
        </w:rPr>
        <w:t>(баян</w:t>
      </w:r>
      <w:r>
        <w:rPr>
          <w:rFonts w:ascii="Times New Roman" w:cs="Times New Roman" w:hAnsi="Times New Roman"/>
          <w:b/>
          <w:sz w:val="36"/>
          <w:szCs w:val="36"/>
        </w:rPr>
        <w:t xml:space="preserve">, вступает </w:t>
      </w:r>
      <w:r>
        <w:rPr>
          <w:rFonts w:ascii="Times New Roman" w:cs="Times New Roman" w:hAnsi="Times New Roman"/>
          <w:b/>
          <w:sz w:val="36"/>
          <w:szCs w:val="36"/>
        </w:rPr>
        <w:t xml:space="preserve">фортепиано </w:t>
      </w:r>
      <w:r>
        <w:rPr>
          <w:rFonts w:ascii="Times New Roman" w:cs="Times New Roman" w:hAnsi="Times New Roman"/>
          <w:b/>
          <w:sz w:val="36"/>
          <w:szCs w:val="36"/>
        </w:rPr>
        <w:t xml:space="preserve">на </w:t>
      </w:r>
      <w:r>
        <w:rPr>
          <w:rFonts w:ascii="Times New Roman" w:cs="Times New Roman" w:hAnsi="Times New Roman"/>
          <w:b/>
          <w:sz w:val="36"/>
          <w:szCs w:val="36"/>
        </w:rPr>
        <w:t>3м куплете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видеоряд с</w:t>
      </w:r>
      <w:r>
        <w:rPr>
          <w:rFonts w:ascii="Times New Roman" w:cs="Times New Roman" w:hAnsi="Times New Roman"/>
          <w:b/>
          <w:sz w:val="36"/>
          <w:szCs w:val="36"/>
        </w:rPr>
        <w:t xml:space="preserve">о свечой и </w:t>
      </w:r>
      <w:r>
        <w:rPr>
          <w:rFonts w:ascii="Times New Roman" w:cs="Times New Roman" w:hAnsi="Times New Roman"/>
          <w:b/>
          <w:sz w:val="36"/>
          <w:szCs w:val="36"/>
        </w:rPr>
        <w:t>минутой молчания</w:t>
      </w:r>
      <w:r>
        <w:rPr>
          <w:rFonts w:ascii="Times New Roman" w:cs="Times New Roman" w:hAnsi="Times New Roman"/>
          <w:b/>
          <w:sz w:val="36"/>
          <w:szCs w:val="36"/>
        </w:rPr>
        <w:t>!</w:t>
      </w:r>
      <w:r>
        <w:rPr>
          <w:rFonts w:ascii="Times New Roman" w:cs="Times New Roman" w:hAnsi="Times New Roman"/>
          <w:b/>
          <w:sz w:val="36"/>
          <w:szCs w:val="36"/>
        </w:rPr>
        <w:t xml:space="preserve"> После текста А. Палицын</w:t>
      </w:r>
      <w:r>
        <w:rPr>
          <w:rFonts w:ascii="Times New Roman" w:cs="Times New Roman" w:hAnsi="Times New Roman"/>
          <w:b/>
          <w:sz w:val="36"/>
          <w:szCs w:val="36"/>
        </w:rPr>
        <w:t>а звук фонограмм</w:t>
      </w:r>
      <w:r>
        <w:rPr>
          <w:rFonts w:ascii="Times New Roman" w:cs="Times New Roman" w:hAnsi="Times New Roman"/>
          <w:b/>
          <w:sz w:val="36"/>
          <w:szCs w:val="36"/>
        </w:rPr>
        <w:t xml:space="preserve">ы </w:t>
      </w:r>
      <w:r>
        <w:rPr>
          <w:rFonts w:ascii="Times New Roman" w:cs="Times New Roman" w:hAnsi="Times New Roman"/>
          <w:b/>
          <w:sz w:val="36"/>
          <w:szCs w:val="36"/>
        </w:rPr>
        <w:t>убирается</w:t>
      </w:r>
      <w:r>
        <w:rPr>
          <w:rFonts w:ascii="Times New Roman" w:cs="Times New Roman" w:hAnsi="Times New Roman"/>
          <w:b/>
          <w:sz w:val="36"/>
          <w:szCs w:val="36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6"/>
          <w:szCs w:val="36"/>
        </w:rPr>
        <w:t>А.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П</w:t>
      </w:r>
      <w:r>
        <w:rPr>
          <w:rFonts w:ascii="Times New Roman" w:cs="Times New Roman" w:hAnsi="Times New Roman"/>
          <w:b/>
          <w:sz w:val="36"/>
          <w:szCs w:val="36"/>
        </w:rPr>
        <w:t>ал</w:t>
      </w:r>
      <w:r>
        <w:rPr>
          <w:rFonts w:ascii="Times New Roman" w:cs="Times New Roman" w:hAnsi="Times New Roman"/>
          <w:b/>
          <w:sz w:val="36"/>
          <w:szCs w:val="36"/>
        </w:rPr>
        <w:t>ицын</w:t>
      </w:r>
      <w:r>
        <w:rPr>
          <w:rFonts w:ascii="Times New Roman" w:cs="Times New Roman" w:hAnsi="Times New Roman"/>
          <w:b/>
          <w:sz w:val="36"/>
          <w:szCs w:val="36"/>
        </w:rPr>
        <w:t xml:space="preserve"> читает текст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Несправедливо! Чудовищно несправедливо погибнуть в последний день войны! Смерть всегда неразборчива и тороплива. Но, пройти всю войну и погибнуть в Берлине?!!! За день, за час до Победы! Все похоронки - горе, но самые горькие те, что придут уже после Победы!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 xml:space="preserve">фортепиано - </w:t>
      </w:r>
      <w:r>
        <w:rPr>
          <w:rFonts w:ascii="Times New Roman" w:cs="Times New Roman" w:hAnsi="Times New Roman"/>
          <w:b/>
          <w:sz w:val="24"/>
          <w:szCs w:val="24"/>
        </w:rPr>
        <w:t>вступление к песне "Соловьи</w:t>
      </w:r>
      <w:r>
        <w:rPr>
          <w:rFonts w:ascii="Times New Roman" w:cs="Times New Roman" w:hAnsi="Times New Roman"/>
          <w:b/>
          <w:sz w:val="24"/>
          <w:szCs w:val="24"/>
        </w:rPr>
        <w:t>" 2 раза)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Читает </w:t>
      </w:r>
      <w:r>
        <w:rPr>
          <w:rFonts w:ascii="Times New Roman" w:cs="Times New Roman" w:hAnsi="Times New Roman"/>
          <w:b/>
          <w:sz w:val="24"/>
          <w:szCs w:val="24"/>
        </w:rPr>
        <w:t>А.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Фролов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</w:rPr>
      </w:pP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Мне вспомнились темные ночи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В</w:t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 xml:space="preserve"> чужом, нелюдимом краю…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«А ну, затяни, пулеметчик!»</w:t>
      </w:r>
      <w:r>
        <w:rPr>
          <w:rFonts w:ascii="Tahoma" w:cs="Tahoma" w:hAnsi="Tahoma"/>
          <w:i/>
          <w:iCs/>
          <w:color w:val="333333"/>
          <w:bdr w:val="none" w:sz="0" w:space="0" w:color="auto" w:frame="true"/>
          <w:shd w:val="clear" w:color="auto" w:fill="ffffff"/>
        </w:rPr>
        <w:br/>
      </w:r>
      <w:r>
        <w:rPr>
          <w:rStyle w:val="style88"/>
          <w:rFonts w:ascii="Tahoma" w:cs="Tahoma" w:hAnsi="Tahoma"/>
          <w:color w:val="333333"/>
          <w:bdr w:val="none" w:sz="0" w:space="0" w:color="auto" w:frame="true"/>
          <w:shd w:val="clear" w:color="auto" w:fill="ffffff"/>
        </w:rPr>
        <w:t>И я потихоньку пою,—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А.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Фролов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«</w:t>
      </w:r>
      <w:r>
        <w:rPr>
          <w:rFonts w:ascii="Times New Roman" w:cs="Times New Roman" w:hAnsi="Times New Roman"/>
          <w:b/>
          <w:sz w:val="36"/>
          <w:szCs w:val="36"/>
        </w:rPr>
        <w:t>Соловьи»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(</w:t>
      </w:r>
      <w:r>
        <w:rPr>
          <w:rFonts w:ascii="Times New Roman" w:cs="Times New Roman" w:hAnsi="Times New Roman"/>
          <w:b/>
          <w:sz w:val="36"/>
          <w:szCs w:val="36"/>
        </w:rPr>
        <w:t>фортепиано</w:t>
      </w:r>
      <w:r>
        <w:rPr>
          <w:rFonts w:ascii="Times New Roman" w:cs="Times New Roman" w:hAnsi="Times New Roman"/>
          <w:b/>
          <w:sz w:val="36"/>
          <w:szCs w:val="36"/>
        </w:rPr>
        <w:t>)</w:t>
      </w:r>
      <w:r>
        <w:rPr>
          <w:rFonts w:ascii="Times New Roman" w:cs="Times New Roman" w:hAnsi="Times New Roman"/>
          <w:b/>
          <w:sz w:val="36"/>
          <w:szCs w:val="36"/>
        </w:rPr>
        <w:t xml:space="preserve"> и сразу</w:t>
      </w:r>
      <w:r>
        <w:rPr>
          <w:rFonts w:ascii="Times New Roman" w:cs="Times New Roman" w:hAnsi="Times New Roman"/>
          <w:b/>
          <w:sz w:val="36"/>
          <w:szCs w:val="36"/>
        </w:rPr>
        <w:t>!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А</w:t>
      </w:r>
      <w:r>
        <w:rPr>
          <w:rFonts w:ascii="Times New Roman" w:cs="Times New Roman" w:hAnsi="Times New Roman"/>
          <w:b/>
          <w:sz w:val="36"/>
          <w:szCs w:val="36"/>
        </w:rPr>
        <w:t>.</w:t>
      </w:r>
      <w:r>
        <w:rPr>
          <w:rFonts w:ascii="Times New Roman" w:cs="Times New Roman" w:hAnsi="Times New Roman"/>
          <w:b/>
          <w:sz w:val="36"/>
          <w:szCs w:val="36"/>
        </w:rPr>
        <w:t xml:space="preserve"> Палицын </w:t>
      </w:r>
      <w:r>
        <w:rPr>
          <w:rFonts w:ascii="Times New Roman" w:cs="Times New Roman" w:hAnsi="Times New Roman"/>
          <w:b/>
          <w:sz w:val="36"/>
          <w:szCs w:val="36"/>
        </w:rPr>
        <w:t>«Журавли»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(</w:t>
      </w:r>
      <w:r>
        <w:rPr>
          <w:rFonts w:ascii="Times New Roman" w:cs="Times New Roman" w:hAnsi="Times New Roman"/>
          <w:b/>
          <w:sz w:val="36"/>
          <w:szCs w:val="36"/>
        </w:rPr>
        <w:t>фортепиано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32"/>
          <w:szCs w:val="32"/>
        </w:rPr>
        <w:t>Звучит объявление Левитана об окончании войн</w:t>
      </w:r>
      <w:r>
        <w:rPr>
          <w:rFonts w:ascii="Times New Roman" w:cs="Times New Roman" w:hAnsi="Times New Roman"/>
          <w:b/>
          <w:sz w:val="32"/>
          <w:szCs w:val="32"/>
        </w:rPr>
        <w:t>ы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и </w:t>
      </w:r>
      <w:r>
        <w:rPr>
          <w:rFonts w:ascii="Times New Roman" w:cs="Times New Roman" w:hAnsi="Times New Roman"/>
          <w:b/>
          <w:sz w:val="32"/>
          <w:szCs w:val="32"/>
        </w:rPr>
        <w:t>видеоряд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Ю</w:t>
      </w:r>
      <w:r>
        <w:rPr>
          <w:rFonts w:ascii="Times New Roman" w:cs="Times New Roman" w:hAnsi="Times New Roman"/>
          <w:b/>
          <w:sz w:val="36"/>
          <w:szCs w:val="36"/>
        </w:rPr>
        <w:t xml:space="preserve">. </w:t>
      </w:r>
      <w:r>
        <w:rPr>
          <w:rFonts w:ascii="Times New Roman" w:cs="Times New Roman" w:hAnsi="Times New Roman"/>
          <w:b/>
          <w:sz w:val="36"/>
          <w:szCs w:val="36"/>
        </w:rPr>
        <w:t xml:space="preserve">Мартинович и </w:t>
      </w:r>
      <w:r>
        <w:rPr>
          <w:rFonts w:ascii="Times New Roman" w:cs="Times New Roman" w:hAnsi="Times New Roman"/>
          <w:b/>
          <w:sz w:val="36"/>
          <w:szCs w:val="36"/>
        </w:rPr>
        <w:t>А.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>Ф</w:t>
      </w:r>
      <w:r>
        <w:rPr>
          <w:rFonts w:ascii="Times New Roman" w:cs="Times New Roman" w:hAnsi="Times New Roman"/>
          <w:b/>
          <w:sz w:val="36"/>
          <w:szCs w:val="36"/>
          <w:lang w:val="en-US"/>
        </w:rPr>
        <w:t xml:space="preserve">ролов </w:t>
      </w:r>
      <w:r>
        <w:rPr>
          <w:rFonts w:ascii="Times New Roman" w:cs="Times New Roman" w:hAnsi="Times New Roman"/>
          <w:b/>
          <w:sz w:val="36"/>
          <w:szCs w:val="36"/>
        </w:rPr>
        <w:t>«Ехал я из Берлина»</w:t>
      </w:r>
      <w:r>
        <w:rPr>
          <w:rFonts w:ascii="Times New Roman" w:cs="Times New Roman" w:hAnsi="Times New Roman"/>
          <w:b/>
          <w:sz w:val="36"/>
          <w:szCs w:val="36"/>
        </w:rPr>
        <w:t>(</w:t>
      </w:r>
      <w:r>
        <w:rPr>
          <w:rFonts w:ascii="Times New Roman" w:cs="Times New Roman" w:hAnsi="Times New Roman"/>
          <w:b/>
          <w:sz w:val="36"/>
          <w:szCs w:val="36"/>
        </w:rPr>
        <w:t xml:space="preserve">баян и </w:t>
      </w:r>
      <w:r>
        <w:rPr>
          <w:rFonts w:ascii="Times New Roman" w:cs="Times New Roman" w:hAnsi="Times New Roman"/>
          <w:b/>
          <w:sz w:val="36"/>
          <w:szCs w:val="36"/>
        </w:rPr>
        <w:t>фортепиано</w:t>
      </w:r>
      <w:r>
        <w:rPr>
          <w:rFonts w:ascii="Times New Roman" w:cs="Times New Roman" w:hAnsi="Times New Roman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/>
      </w:pPr>
      <w:r>
        <w:rPr>
          <w:lang w:val="en-US"/>
        </w:rPr>
        <w:t xml:space="preserve">О. Балашова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«</w:t>
      </w:r>
      <w:r>
        <w:rPr>
          <w:rFonts w:ascii="Times New Roman" w:cs="Times New Roman" w:hAnsi="Times New Roman" w:hint="eastAsia"/>
          <w:sz w:val="24"/>
          <w:szCs w:val="24"/>
        </w:rPr>
        <w:t>Ой</w:t>
      </w:r>
      <w:r>
        <w:rPr>
          <w:rFonts w:ascii="Times New Roman" w:cs="Times New Roman" w:hAnsi="Times New Roman" w:hint="eastAsia"/>
          <w:sz w:val="24"/>
          <w:szCs w:val="24"/>
        </w:rPr>
        <w:t>…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прибежала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к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маме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нервах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говорю: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«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</w:t>
      </w:r>
      <w:r>
        <w:rPr>
          <w:rFonts w:ascii="Times New Roman" w:cs="Times New Roman" w:hAnsi="Times New Roman" w:hint="eastAsia"/>
          <w:sz w:val="24"/>
          <w:szCs w:val="24"/>
        </w:rPr>
        <w:t>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могу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я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ним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больше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жить!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Ну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могу,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бесит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он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меня!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</w:t>
      </w:r>
      <w:r>
        <w:rPr>
          <w:rFonts w:ascii="Times New Roman" w:cs="Times New Roman" w:hAnsi="Times New Roman" w:hint="eastAsia"/>
          <w:sz w:val="24"/>
          <w:szCs w:val="24"/>
        </w:rPr>
        <w:t>отинки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шкаф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поставить</w:t>
      </w:r>
      <w:r>
        <w:rPr>
          <w:rFonts w:ascii="Times New Roman" w:cs="Times New Roman" w:hAnsi="Times New Roman" w:hint="eastAsia"/>
          <w:sz w:val="24"/>
          <w:szCs w:val="24"/>
        </w:rPr>
        <w:t xml:space="preserve">  </w:t>
      </w:r>
      <w:r>
        <w:rPr>
          <w:rFonts w:ascii="Times New Roman" w:cs="Times New Roman" w:hAnsi="Times New Roman" w:hint="eastAsia"/>
          <w:sz w:val="24"/>
          <w:szCs w:val="24"/>
        </w:rPr>
        <w:t>не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может!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Сахар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мокрой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ложечкой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из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сахарницы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достает.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Ужас!»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-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бабушка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сидит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так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тихо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углу,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смотрит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меня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говорит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–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«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Дура,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ты!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Дура!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ты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вот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представь,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завтра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он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войну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уйдет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что?!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Важен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тебе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этот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сахар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ботинками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или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нет…хм?!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 w:hint="eastAsia"/>
          <w:sz w:val="24"/>
          <w:szCs w:val="24"/>
        </w:rPr>
        <w:t>Дед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твой,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когда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вернулся,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я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от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счастья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пела,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когда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ботинки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его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пороге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видела…да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потому,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живой,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потому,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пришел</w:t>
      </w:r>
      <w:r>
        <w:rPr>
          <w:rFonts w:ascii="Times New Roman" w:cs="Times New Roman" w:hAnsi="Times New Roman" w:hint="eastAsia"/>
          <w:sz w:val="24"/>
          <w:szCs w:val="24"/>
        </w:rPr>
        <w:t>.»</w:t>
      </w:r>
    </w:p>
    <w:p>
      <w:pPr>
        <w:pStyle w:val="style0"/>
        <w:spacing w:after="0" w:lineRule="auto" w:line="240"/>
        <w:rPr>
          <w:rFonts w:ascii="Times New Roman" w:cs="Times New Roman" w:hAnsi="Times New Roman" w:hint="eastAsia"/>
          <w:sz w:val="24"/>
          <w:szCs w:val="24"/>
        </w:rPr>
      </w:pPr>
      <w:r>
        <w:rPr>
          <w:rFonts w:ascii="Times New Roman" w:cs="Times New Roman" w:hAnsi="Times New Roman" w:hint="eastAsia"/>
          <w:sz w:val="24"/>
          <w:szCs w:val="24"/>
        </w:rPr>
        <w:t>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я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смотрела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нее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думала: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«А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ведь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правда.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Живем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мы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прекрасно!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неважно,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сахар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этот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закаменевший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от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ложечки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этой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мокрой.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Главное,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мы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есть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друг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у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друга.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Главное,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что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мы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просто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есть!</w:t>
      </w:r>
      <w:r>
        <w:rPr>
          <w:rFonts w:ascii="Times New Roman" w:cs="Times New Roman" w:hAnsi="Times New Roman" w:hint="eastAsia"/>
          <w:sz w:val="24"/>
          <w:szCs w:val="24"/>
        </w:rPr>
        <w:t>"</w:t>
      </w:r>
    </w:p>
    <w:p>
      <w:pPr>
        <w:pStyle w:val="style0"/>
        <w:spacing w:after="0" w:lineRule="auto" w:line="240"/>
        <w:rPr>
          <w:rFonts w:ascii="Times New Roman" w:cs="Times New Roman" w:hAnsi="Times New Roman" w:hint="eastAsia"/>
          <w:sz w:val="32"/>
          <w:szCs w:val="32"/>
        </w:rPr>
      </w:pPr>
      <w:r>
        <w:rPr>
          <w:rFonts w:ascii="Times New Roman" w:cs="Times New Roman" w:hAnsi="Times New Roman" w:hint="eastAsia"/>
          <w:sz w:val="32"/>
          <w:szCs w:val="32"/>
        </w:rPr>
        <w:t>Видеоряд с природой</w:t>
      </w:r>
      <w:r>
        <w:rPr>
          <w:rFonts w:ascii="Times New Roman" w:cs="Times New Roman" w:hAnsi="Times New Roman" w:hint="eastAsia"/>
          <w:sz w:val="32"/>
          <w:szCs w:val="32"/>
        </w:rPr>
        <w:t xml:space="preserve">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  <w:lang w:val="en-US"/>
        </w:rPr>
        <w:t xml:space="preserve">О. Балашова и все </w:t>
      </w:r>
      <w:r>
        <w:rPr>
          <w:rFonts w:ascii="Times New Roman" w:cs="Times New Roman" w:hAnsi="Times New Roman"/>
          <w:b/>
          <w:sz w:val="40"/>
          <w:szCs w:val="40"/>
        </w:rPr>
        <w:t>"Гляжу в озера синие</w:t>
      </w:r>
      <w:r>
        <w:rPr>
          <w:rFonts w:ascii="Times New Roman" w:cs="Times New Roman" w:hAnsi="Times New Roman"/>
          <w:b/>
          <w:sz w:val="40"/>
          <w:szCs w:val="40"/>
        </w:rPr>
        <w:t>"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Ю.</w:t>
      </w:r>
      <w:r>
        <w:rPr>
          <w:rFonts w:ascii="Times New Roman" w:cs="Times New Roman" w:hAnsi="Times New Roman"/>
          <w:b/>
          <w:sz w:val="40"/>
          <w:szCs w:val="40"/>
        </w:rPr>
        <w:t xml:space="preserve"> Мартинович и все "Звезда моей России</w:t>
      </w:r>
      <w:r>
        <w:rPr>
          <w:rFonts w:ascii="Times New Roman" w:cs="Times New Roman" w:hAnsi="Times New Roman"/>
          <w:b/>
          <w:sz w:val="40"/>
          <w:szCs w:val="40"/>
        </w:rPr>
        <w:t>"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Видеоряд с флагом России</w:t>
      </w:r>
    </w:p>
    <w:p>
      <w:pPr>
        <w:pStyle w:val="style0"/>
        <w:spacing w:after="0" w:lineRule="auto" w:line="240"/>
        <w:rPr>
          <w:rFonts w:cs="Times New Roman" w:hAnsi="Times New Roman"/>
          <w:b/>
          <w:sz w:val="36"/>
          <w:szCs w:val="36"/>
          <w:lang w:val="en-US"/>
        </w:rPr>
      </w:pPr>
      <w:r>
        <w:rPr>
          <w:rFonts w:ascii="Times New Roman" w:cs="Times New Roman" w:hAnsi="Times New Roman" w:hint="eastAsia"/>
          <w:b/>
          <w:sz w:val="36"/>
          <w:szCs w:val="36"/>
        </w:rPr>
        <w:t>Все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«Поклонимся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великим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тем</w:t>
      </w:r>
      <w:r>
        <w:rPr>
          <w:rFonts w:ascii="Times New Roman" w:cs="Times New Roman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hAnsi="Times New Roman" w:hint="eastAsia"/>
          <w:b/>
          <w:sz w:val="36"/>
          <w:szCs w:val="36"/>
        </w:rPr>
        <w:t>годам»</w:t>
      </w:r>
      <w:r>
        <w:rPr>
          <w:rFonts w:ascii="Times New Roman" w:cs="Times New Roman" w:hAnsi="Times New Roman" w:hint="eastAsia"/>
          <w:b/>
          <w:sz w:val="36"/>
          <w:szCs w:val="36"/>
        </w:rPr>
        <w:t>(фортепиано и баян</w:t>
      </w:r>
      <w:r>
        <w:rPr>
          <w:rFonts w:ascii="Times New Roman" w:cs="Times New Roman" w:hAnsi="Times New Roman" w:hint="eastAsia"/>
          <w:b/>
          <w:sz w:val="36"/>
          <w:szCs w:val="36"/>
        </w:rPr>
        <w:t>)</w:t>
      </w:r>
    </w:p>
    <w:p>
      <w:pPr>
        <w:pStyle w:val="style0"/>
        <w:spacing w:after="0" w:lineRule="auto" w:line="240"/>
        <w:rPr>
          <w:rFonts w:cs="Times New Roman" w:hAnsi="Times New Roman"/>
          <w:b/>
          <w:sz w:val="36"/>
          <w:szCs w:val="36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6"/>
          <w:szCs w:val="36"/>
        </w:rPr>
      </w:pPr>
      <w:r>
        <w:rPr>
          <w:rFonts w:cs="Times New Roman" w:hAnsi="Times New Roman"/>
          <w:b/>
          <w:sz w:val="36"/>
          <w:szCs w:val="36"/>
          <w:lang w:val="en-US"/>
        </w:rPr>
        <w:t xml:space="preserve">После </w:t>
      </w:r>
      <w:r>
        <w:rPr>
          <w:rFonts w:cs="Times New Roman" w:hAnsi="Times New Roman"/>
          <w:b/>
          <w:sz w:val="36"/>
          <w:szCs w:val="36"/>
          <w:lang w:val="en-US"/>
        </w:rPr>
        <w:t>аплодисмент</w:t>
      </w:r>
      <w:r>
        <w:rPr>
          <w:rFonts w:cs="Times New Roman" w:hAnsi="Times New Roman"/>
          <w:b/>
          <w:sz w:val="36"/>
          <w:szCs w:val="36"/>
          <w:lang w:val="en-US"/>
        </w:rPr>
        <w:t>ов фонограмма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 "Журавли</w:t>
      </w:r>
      <w:r>
        <w:rPr>
          <w:rFonts w:cs="Times New Roman" w:hAnsi="Times New Roman"/>
          <w:b/>
          <w:sz w:val="36"/>
          <w:szCs w:val="36"/>
          <w:lang w:val="en-US"/>
        </w:rPr>
        <w:t>"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 и 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видеоряд </w:t>
      </w:r>
      <w:r>
        <w:rPr>
          <w:rFonts w:cs="Times New Roman" w:hAnsi="Times New Roman"/>
          <w:b/>
          <w:sz w:val="36"/>
          <w:szCs w:val="36"/>
          <w:lang w:val="en-US"/>
        </w:rPr>
        <w:t>"Вечный огонь"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, как в начале. После ухода 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Мартиновича музыка постепенно </w:t>
      </w:r>
      <w:r>
        <w:rPr>
          <w:rFonts w:cs="Times New Roman" w:hAnsi="Times New Roman"/>
          <w:b/>
          <w:sz w:val="36"/>
          <w:szCs w:val="36"/>
          <w:lang w:val="en-US"/>
        </w:rPr>
        <w:t>стихает</w:t>
      </w:r>
      <w:r>
        <w:rPr>
          <w:rFonts w:cs="Times New Roman" w:hAnsi="Times New Roman"/>
          <w:b/>
          <w:sz w:val="36"/>
          <w:szCs w:val="36"/>
          <w:lang w:val="en-US"/>
        </w:rPr>
        <w:t xml:space="preserve"> и видео выключается.</w:t>
      </w:r>
    </w:p>
    <w:bookmarkStart w:id="0" w:name="_GoBack"/>
    <w:bookmarkEnd w:id="0"/>
    <w:p>
      <w:pPr>
        <w:pStyle w:val="style0"/>
        <w:spacing w:after="0" w:lineRule="auto" w:line="240"/>
        <w:rPr>
          <w:rFonts w:cs="Times New Roman" w:hAnsi="Times New Roman"/>
          <w:sz w:val="32"/>
          <w:szCs w:val="32"/>
          <w:lang w:val="en-US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32"/>
          <w:szCs w:val="32"/>
        </w:rPr>
      </w:pPr>
      <w:r>
        <w:rPr>
          <w:rFonts w:cs="Times New Roman" w:hAnsi="Times New Roman"/>
          <w:sz w:val="32"/>
          <w:szCs w:val="32"/>
          <w:lang w:val="en-US"/>
        </w:rPr>
        <w:t>Поклоны на музыку "Смуглянка"</w:t>
      </w:r>
    </w:p>
    <w:sectPr>
      <w:pgSz w:w="11906" w:h="16838" w:orient="portrait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000040204"/>
    <w:charset w:val="cc"/>
    <w:family w:val="swiss"/>
    <w:pitch w:val="variable"/>
    <w:sig w:usb0="E1002AFF" w:usb1="C000605B" w:usb2="00000029" w:usb3="00000000" w:csb0="0001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9B50-6E10-44BD-8C8D-2AC32E54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1657</Words>
  <Characters>5974</Characters>
  <Application>WPS Office</Application>
  <DocSecurity>0</DocSecurity>
  <Paragraphs>90</Paragraphs>
  <ScaleCrop>false</ScaleCrop>
  <Company>Reanimator Extreme Edition</Company>
  <LinksUpToDate>false</LinksUpToDate>
  <CharactersWithSpaces>7039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2018-01-15T03:40:23Z</dcterms:created>
  <dc:creator>user</dc:creator>
  <lastModifiedBy>SM-J120F</lastModifiedBy>
  <dcterms:modified xsi:type="dcterms:W3CDTF">2018-01-15T03:40:23Z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