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8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553"/>
        <w:gridCol w:w="1806"/>
        <w:gridCol w:w="1504"/>
        <w:gridCol w:w="1701"/>
        <w:gridCol w:w="1370"/>
      </w:tblGrid>
      <w:tr w:rsidR="00A86AE6" w:rsidRPr="00A86AE6" w:rsidTr="00500BB8">
        <w:trPr>
          <w:jc w:val="center"/>
        </w:trPr>
        <w:tc>
          <w:tcPr>
            <w:tcW w:w="1896" w:type="dxa"/>
          </w:tcPr>
          <w:p w:rsidR="00A86AE6" w:rsidRPr="00A86AE6" w:rsidRDefault="00A86AE6" w:rsidP="00A86AE6">
            <w:pPr>
              <w:keepNext/>
              <w:keepLines/>
              <w:spacing w:before="40"/>
              <w:ind w:left="-210"/>
              <w:outlineLvl w:val="1"/>
              <w:rPr>
                <w:rFonts w:ascii="Cambria" w:eastAsia="Times New Roman" w:hAnsi="Cambria" w:cs="Times New Roman"/>
                <w:noProof/>
                <w:color w:val="365F91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86AE6">
              <w:rPr>
                <w:rFonts w:ascii="Cambria" w:eastAsia="Times New Roman" w:hAnsi="Cambria" w:cs="Times New Roman"/>
                <w:noProof/>
                <w:color w:val="365F91"/>
                <w:sz w:val="26"/>
                <w:szCs w:val="26"/>
                <w:lang w:eastAsia="ru-RU"/>
              </w:rPr>
              <w:drawing>
                <wp:inline distT="0" distB="0" distL="0" distR="0" wp14:anchorId="48493D33" wp14:editId="3CBDA20C">
                  <wp:extent cx="1200150" cy="827522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451" cy="84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A86AE6" w:rsidRPr="00A86AE6" w:rsidRDefault="00A86AE6" w:rsidP="00A86AE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86AE6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t>Региональный центр «серебряного» волонтёрства</w:t>
            </w:r>
          </w:p>
          <w:p w:rsidR="00A86AE6" w:rsidRPr="00A86AE6" w:rsidRDefault="00A86AE6" w:rsidP="00A86AE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86AE6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t>Севастополь</w:t>
            </w:r>
          </w:p>
        </w:tc>
        <w:tc>
          <w:tcPr>
            <w:tcW w:w="1806" w:type="dxa"/>
          </w:tcPr>
          <w:p w:rsidR="00A86AE6" w:rsidRPr="00A86AE6" w:rsidRDefault="00A86AE6" w:rsidP="00A86AE6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A86AE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1FE7C00" wp14:editId="2AE7FD71">
                  <wp:extent cx="1009650" cy="819150"/>
                  <wp:effectExtent l="0" t="0" r="0" b="0"/>
                  <wp:docPr id="2" name="Рисунок 2" descr="В Полтаве работает «Школа волонтеров» - poltava-cit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 Полтаве работает «Школа волонтеров» - poltava-cit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80" cy="81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</w:tcPr>
          <w:p w:rsidR="00A86AE6" w:rsidRPr="00A86AE6" w:rsidRDefault="00A86AE6" w:rsidP="00A86AE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86AE6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t>Школа волонтёров</w:t>
            </w:r>
          </w:p>
          <w:p w:rsidR="00A86AE6" w:rsidRPr="00A86AE6" w:rsidRDefault="00A86AE6" w:rsidP="00A86AE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86AE6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флагманского Ресурсного центра </w:t>
            </w:r>
          </w:p>
        </w:tc>
        <w:tc>
          <w:tcPr>
            <w:tcW w:w="1701" w:type="dxa"/>
          </w:tcPr>
          <w:p w:rsidR="00A86AE6" w:rsidRPr="00A86AE6" w:rsidRDefault="00A86AE6" w:rsidP="00A86A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86AE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0F2B20B" wp14:editId="19A5093E">
                  <wp:extent cx="942975" cy="819150"/>
                  <wp:effectExtent l="0" t="0" r="0" b="0"/>
                  <wp:docPr id="6" name="Рисунок 3" descr="Польза и прибыль: бизнес-модели успешных социальных прое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льза и прибыль: бизнес-модели успешных социальных прое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78" cy="81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</w:tcPr>
          <w:p w:rsidR="00A86AE6" w:rsidRPr="00A86AE6" w:rsidRDefault="00A86AE6" w:rsidP="00A86A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Социальные проекты АНО «Ресурсный центр поддержки СО НКО»</w:t>
            </w:r>
          </w:p>
        </w:tc>
      </w:tr>
    </w:tbl>
    <w:p w:rsidR="00FC025C" w:rsidRPr="005F5DD5" w:rsidRDefault="00AE7BA5" w:rsidP="00FC025C">
      <w:pPr>
        <w:jc w:val="center"/>
        <w:rPr>
          <w:rFonts w:ascii="Times New Roman" w:hAnsi="Times New Roman" w:cs="Times New Roman"/>
          <w:b/>
        </w:rPr>
      </w:pPr>
      <w:r w:rsidRPr="005F5DD5">
        <w:rPr>
          <w:rFonts w:ascii="Times New Roman" w:hAnsi="Times New Roman" w:cs="Times New Roman"/>
          <w:b/>
          <w:sz w:val="28"/>
          <w:szCs w:val="28"/>
        </w:rPr>
        <w:t>В добрый путь!</w:t>
      </w:r>
    </w:p>
    <w:p w:rsidR="00D24EE8" w:rsidRPr="00AB2D2F" w:rsidRDefault="00D24EE8" w:rsidP="008D311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14494" w:rsidRPr="009B7058" w:rsidRDefault="00ED0393" w:rsidP="005F5DD5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  <w:r w:rsidRPr="009B7058">
        <w:rPr>
          <w:rFonts w:ascii="Times New Roman" w:hAnsi="Times New Roman" w:cs="Times New Roman"/>
          <w:b/>
        </w:rPr>
        <w:t xml:space="preserve">11 июня </w:t>
      </w:r>
      <w:r w:rsidR="00414494" w:rsidRPr="009B7058">
        <w:rPr>
          <w:rFonts w:ascii="Times New Roman" w:hAnsi="Times New Roman" w:cs="Times New Roman"/>
          <w:b/>
        </w:rPr>
        <w:t>2021 года</w:t>
      </w:r>
      <w:r w:rsidR="00BC4F09">
        <w:rPr>
          <w:rFonts w:ascii="Times New Roman" w:hAnsi="Times New Roman" w:cs="Times New Roman"/>
          <w:b/>
        </w:rPr>
        <w:t xml:space="preserve"> – канун Дня России и годовщины города Севастополя</w:t>
      </w:r>
      <w:r w:rsidR="00414494" w:rsidRPr="009B7058">
        <w:rPr>
          <w:rFonts w:ascii="Times New Roman" w:hAnsi="Times New Roman" w:cs="Times New Roman"/>
          <w:b/>
        </w:rPr>
        <w:t xml:space="preserve"> </w:t>
      </w:r>
      <w:r w:rsidR="003F37FE">
        <w:rPr>
          <w:rFonts w:ascii="Times New Roman" w:hAnsi="Times New Roman" w:cs="Times New Roman"/>
          <w:b/>
        </w:rPr>
        <w:t xml:space="preserve">- </w:t>
      </w:r>
      <w:r w:rsidR="00414494" w:rsidRPr="009B7058">
        <w:rPr>
          <w:rFonts w:ascii="Times New Roman" w:hAnsi="Times New Roman" w:cs="Times New Roman"/>
          <w:b/>
        </w:rPr>
        <w:t>стало своеобразным аккордом в формировани</w:t>
      </w:r>
      <w:r w:rsidR="00BC4F09">
        <w:rPr>
          <w:rFonts w:ascii="Times New Roman" w:hAnsi="Times New Roman" w:cs="Times New Roman"/>
          <w:b/>
        </w:rPr>
        <w:t>и</w:t>
      </w:r>
      <w:r w:rsidR="00414494" w:rsidRPr="009B7058">
        <w:rPr>
          <w:rFonts w:ascii="Times New Roman" w:hAnsi="Times New Roman" w:cs="Times New Roman"/>
          <w:b/>
        </w:rPr>
        <w:t xml:space="preserve"> Регионального центра «серебряного» волонтёрства «Молоды душой» в городе Севастополе. </w:t>
      </w:r>
    </w:p>
    <w:p w:rsidR="009B7058" w:rsidRDefault="009B7058" w:rsidP="009B705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B7058">
        <w:rPr>
          <w:rFonts w:ascii="Times New Roman" w:hAnsi="Times New Roman" w:cs="Times New Roman"/>
        </w:rPr>
        <w:t>Торж</w:t>
      </w:r>
      <w:r>
        <w:rPr>
          <w:rFonts w:ascii="Times New Roman" w:hAnsi="Times New Roman" w:cs="Times New Roman"/>
        </w:rPr>
        <w:t>е</w:t>
      </w:r>
      <w:r w:rsidRPr="009B7058">
        <w:rPr>
          <w:rFonts w:ascii="Times New Roman" w:hAnsi="Times New Roman" w:cs="Times New Roman"/>
        </w:rPr>
        <w:t xml:space="preserve">ственное открытие </w:t>
      </w:r>
      <w:r w:rsidR="00BC4F09">
        <w:rPr>
          <w:rFonts w:ascii="Times New Roman" w:hAnsi="Times New Roman" w:cs="Times New Roman"/>
        </w:rPr>
        <w:t>Р</w:t>
      </w:r>
      <w:r w:rsidRPr="009B7058">
        <w:rPr>
          <w:rFonts w:ascii="Times New Roman" w:hAnsi="Times New Roman" w:cs="Times New Roman"/>
        </w:rPr>
        <w:t>егионального центра «серебряного» волонтёрства</w:t>
      </w:r>
      <w:r>
        <w:rPr>
          <w:rFonts w:ascii="Times New Roman" w:hAnsi="Times New Roman" w:cs="Times New Roman"/>
        </w:rPr>
        <w:t xml:space="preserve"> «Молоды душой», созданного как структурное подразделение </w:t>
      </w:r>
      <w:r w:rsidRPr="009B7058">
        <w:rPr>
          <w:rFonts w:ascii="Times New Roman" w:hAnsi="Times New Roman" w:cs="Times New Roman"/>
        </w:rPr>
        <w:t xml:space="preserve"> АНО «Ресурсный центр поддержки социально ориентированных некоммерческих организаций»</w:t>
      </w:r>
      <w:r>
        <w:rPr>
          <w:rFonts w:ascii="Times New Roman" w:hAnsi="Times New Roman" w:cs="Times New Roman"/>
        </w:rPr>
        <w:t xml:space="preserve">, состоялось </w:t>
      </w:r>
      <w:r w:rsidR="00BC4F09">
        <w:rPr>
          <w:rFonts w:ascii="Times New Roman" w:hAnsi="Times New Roman" w:cs="Times New Roman"/>
        </w:rPr>
        <w:t xml:space="preserve">в одном из лучших общественных пространств города - </w:t>
      </w:r>
      <w:r w:rsidRPr="009B7058">
        <w:rPr>
          <w:rFonts w:ascii="Times New Roman" w:hAnsi="Times New Roman" w:cs="Times New Roman"/>
        </w:rPr>
        <w:t>Екатерининск</w:t>
      </w:r>
      <w:r>
        <w:rPr>
          <w:rFonts w:ascii="Times New Roman" w:hAnsi="Times New Roman" w:cs="Times New Roman"/>
        </w:rPr>
        <w:t>о</w:t>
      </w:r>
      <w:r w:rsidR="00BC4F09">
        <w:rPr>
          <w:rFonts w:ascii="Times New Roman" w:hAnsi="Times New Roman" w:cs="Times New Roman"/>
        </w:rPr>
        <w:t>м</w:t>
      </w:r>
      <w:r w:rsidRPr="009B7058">
        <w:rPr>
          <w:rFonts w:ascii="Times New Roman" w:hAnsi="Times New Roman" w:cs="Times New Roman"/>
        </w:rPr>
        <w:t xml:space="preserve"> зал</w:t>
      </w:r>
      <w:r w:rsidR="00BC4F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3F37FE">
        <w:rPr>
          <w:rFonts w:ascii="Times New Roman" w:hAnsi="Times New Roman" w:cs="Times New Roman"/>
        </w:rPr>
        <w:t xml:space="preserve">севастопольского </w:t>
      </w:r>
      <w:r w:rsidRPr="009B7058">
        <w:rPr>
          <w:rFonts w:ascii="Times New Roman" w:hAnsi="Times New Roman" w:cs="Times New Roman"/>
          <w:b/>
        </w:rPr>
        <w:t xml:space="preserve">Дома офицеров </w:t>
      </w:r>
      <w:r w:rsidR="003F37FE">
        <w:rPr>
          <w:rFonts w:ascii="Times New Roman" w:hAnsi="Times New Roman" w:cs="Times New Roman"/>
          <w:b/>
        </w:rPr>
        <w:t xml:space="preserve">Черноморского </w:t>
      </w:r>
      <w:r w:rsidRPr="009B7058">
        <w:rPr>
          <w:rFonts w:ascii="Times New Roman" w:hAnsi="Times New Roman" w:cs="Times New Roman"/>
          <w:b/>
        </w:rPr>
        <w:t>флота</w:t>
      </w:r>
      <w:r w:rsidR="00BC4F09">
        <w:rPr>
          <w:rFonts w:ascii="Times New Roman" w:hAnsi="Times New Roman" w:cs="Times New Roman"/>
        </w:rPr>
        <w:t>.</w:t>
      </w:r>
      <w:r w:rsidRPr="009B7058">
        <w:rPr>
          <w:rFonts w:ascii="Times New Roman" w:hAnsi="Times New Roman" w:cs="Times New Roman"/>
        </w:rPr>
        <w:t xml:space="preserve"> </w:t>
      </w:r>
    </w:p>
    <w:p w:rsidR="00690F65" w:rsidRDefault="009B7058" w:rsidP="00690F6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</w:t>
      </w:r>
      <w:r w:rsidRPr="009B7058">
        <w:rPr>
          <w:rFonts w:ascii="Times New Roman" w:hAnsi="Times New Roman" w:cs="Times New Roman"/>
        </w:rPr>
        <w:t xml:space="preserve"> </w:t>
      </w:r>
      <w:r w:rsidR="009639B0">
        <w:rPr>
          <w:rFonts w:ascii="Times New Roman" w:hAnsi="Times New Roman" w:cs="Times New Roman"/>
        </w:rPr>
        <w:t>Ц</w:t>
      </w:r>
      <w:r w:rsidRPr="009B7058">
        <w:rPr>
          <w:rFonts w:ascii="Times New Roman" w:hAnsi="Times New Roman" w:cs="Times New Roman"/>
        </w:rPr>
        <w:t>ентра стал</w:t>
      </w:r>
      <w:r>
        <w:rPr>
          <w:rFonts w:ascii="Times New Roman" w:hAnsi="Times New Roman" w:cs="Times New Roman"/>
        </w:rPr>
        <w:t>о</w:t>
      </w:r>
      <w:r w:rsidRPr="009B7058">
        <w:rPr>
          <w:rFonts w:ascii="Times New Roman" w:hAnsi="Times New Roman" w:cs="Times New Roman"/>
        </w:rPr>
        <w:t xml:space="preserve"> возможным благодаря </w:t>
      </w:r>
      <w:r w:rsidR="00BC4F09">
        <w:rPr>
          <w:rFonts w:ascii="Times New Roman" w:hAnsi="Times New Roman" w:cs="Times New Roman"/>
        </w:rPr>
        <w:t>реализации</w:t>
      </w:r>
      <w:r w:rsidRPr="009B7058">
        <w:rPr>
          <w:rFonts w:ascii="Times New Roman" w:hAnsi="Times New Roman" w:cs="Times New Roman"/>
        </w:rPr>
        <w:t xml:space="preserve"> проекта</w:t>
      </w:r>
      <w:r>
        <w:rPr>
          <w:rFonts w:ascii="Times New Roman" w:hAnsi="Times New Roman" w:cs="Times New Roman"/>
        </w:rPr>
        <w:t xml:space="preserve">, </w:t>
      </w:r>
      <w:r w:rsidR="00BC4F09">
        <w:rPr>
          <w:rFonts w:ascii="Times New Roman" w:hAnsi="Times New Roman" w:cs="Times New Roman"/>
        </w:rPr>
        <w:t>разработа</w:t>
      </w:r>
      <w:r>
        <w:rPr>
          <w:rFonts w:ascii="Times New Roman" w:hAnsi="Times New Roman" w:cs="Times New Roman"/>
        </w:rPr>
        <w:t>нного флагманским Ресурсным центром</w:t>
      </w:r>
      <w:r w:rsidR="00BC4F09">
        <w:rPr>
          <w:rFonts w:ascii="Times New Roman" w:hAnsi="Times New Roman" w:cs="Times New Roman"/>
        </w:rPr>
        <w:t xml:space="preserve"> и победившего </w:t>
      </w:r>
      <w:r w:rsidR="00BC4F09" w:rsidRPr="009B7058">
        <w:rPr>
          <w:rFonts w:ascii="Times New Roman" w:hAnsi="Times New Roman" w:cs="Times New Roman"/>
        </w:rPr>
        <w:t>во</w:t>
      </w:r>
      <w:r w:rsidRPr="009B7058">
        <w:rPr>
          <w:rFonts w:ascii="Times New Roman" w:hAnsi="Times New Roman" w:cs="Times New Roman"/>
        </w:rPr>
        <w:t xml:space="preserve"> всероссийском грантовом конкурсе «Молоды душой»</w:t>
      </w:r>
      <w:r w:rsidR="00BC4F09">
        <w:rPr>
          <w:rFonts w:ascii="Times New Roman" w:hAnsi="Times New Roman" w:cs="Times New Roman"/>
        </w:rPr>
        <w:t xml:space="preserve">, </w:t>
      </w:r>
      <w:r w:rsidRPr="009B7058">
        <w:rPr>
          <w:rFonts w:ascii="Times New Roman" w:hAnsi="Times New Roman" w:cs="Times New Roman"/>
        </w:rPr>
        <w:t>проводи</w:t>
      </w:r>
      <w:r w:rsidR="00BC4F09">
        <w:rPr>
          <w:rFonts w:ascii="Times New Roman" w:hAnsi="Times New Roman" w:cs="Times New Roman"/>
        </w:rPr>
        <w:t>мого</w:t>
      </w:r>
      <w:r w:rsidRPr="009B7058">
        <w:rPr>
          <w:rFonts w:ascii="Times New Roman" w:hAnsi="Times New Roman" w:cs="Times New Roman"/>
        </w:rPr>
        <w:t xml:space="preserve"> Ассоциацией волонтерских центров совместно с </w:t>
      </w:r>
      <w:r w:rsidR="00BC4F09">
        <w:rPr>
          <w:rFonts w:ascii="Times New Roman" w:hAnsi="Times New Roman" w:cs="Times New Roman"/>
        </w:rPr>
        <w:t>Б</w:t>
      </w:r>
      <w:r w:rsidRPr="009B7058">
        <w:rPr>
          <w:rFonts w:ascii="Times New Roman" w:hAnsi="Times New Roman" w:cs="Times New Roman"/>
        </w:rPr>
        <w:t>лаготворительным фондом «Память поколений» при поддержке Минтруда России в рамках «Стратегии действий в интересах граждан старшего поколения в России до 2025 года» и программы фонда по продвижению идей активного долголетия.</w:t>
      </w:r>
      <w:r w:rsidR="00D856D2">
        <w:rPr>
          <w:rFonts w:ascii="Times New Roman" w:hAnsi="Times New Roman" w:cs="Times New Roman"/>
        </w:rPr>
        <w:t xml:space="preserve"> Цель программы «Молоды душой» - изменение отношения к старшему возрасту, как у самих его представителей, так и у общества в целом</w:t>
      </w:r>
      <w:r w:rsidR="00BC4F09">
        <w:rPr>
          <w:rFonts w:ascii="Times New Roman" w:hAnsi="Times New Roman" w:cs="Times New Roman"/>
        </w:rPr>
        <w:t>,</w:t>
      </w:r>
      <w:r w:rsidR="00690F65">
        <w:rPr>
          <w:rFonts w:ascii="Times New Roman" w:hAnsi="Times New Roman" w:cs="Times New Roman"/>
        </w:rPr>
        <w:t xml:space="preserve"> </w:t>
      </w:r>
      <w:r w:rsidR="00BC4F09">
        <w:rPr>
          <w:rFonts w:ascii="Times New Roman" w:hAnsi="Times New Roman" w:cs="Times New Roman"/>
        </w:rPr>
        <w:t>вовлечение к</w:t>
      </w:r>
      <w:r w:rsidR="00690F65">
        <w:rPr>
          <w:rFonts w:ascii="Times New Roman" w:hAnsi="Times New Roman" w:cs="Times New Roman"/>
        </w:rPr>
        <w:t xml:space="preserve"> 2024 году минимум 30% граждан в </w:t>
      </w:r>
      <w:r w:rsidR="00BC4F09">
        <w:rPr>
          <w:rFonts w:ascii="Times New Roman" w:hAnsi="Times New Roman" w:cs="Times New Roman"/>
        </w:rPr>
        <w:t>возрасте 55</w:t>
      </w:r>
      <w:r w:rsidR="00690F65">
        <w:rPr>
          <w:rFonts w:ascii="Times New Roman" w:hAnsi="Times New Roman" w:cs="Times New Roman"/>
        </w:rPr>
        <w:t xml:space="preserve">+ в добровольческую деятельность с возможностью профессиональной самореализации. </w:t>
      </w:r>
    </w:p>
    <w:p w:rsidR="00690F65" w:rsidRDefault="00690F65" w:rsidP="004043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F7F29">
        <w:rPr>
          <w:rFonts w:ascii="Times New Roman" w:hAnsi="Times New Roman" w:cs="Times New Roman"/>
          <w:sz w:val="23"/>
          <w:szCs w:val="23"/>
        </w:rPr>
        <w:t>На сегодняшний день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4F7F2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F7F29">
        <w:rPr>
          <w:rFonts w:ascii="Times New Roman" w:hAnsi="Times New Roman" w:cs="Times New Roman"/>
          <w:sz w:val="23"/>
          <w:szCs w:val="23"/>
        </w:rPr>
        <w:t>согласно данных</w:t>
      </w:r>
      <w:proofErr w:type="gramEnd"/>
      <w:r w:rsidRPr="004F7F29">
        <w:rPr>
          <w:rFonts w:ascii="Times New Roman" w:hAnsi="Times New Roman" w:cs="Times New Roman"/>
          <w:sz w:val="23"/>
          <w:szCs w:val="23"/>
        </w:rPr>
        <w:t xml:space="preserve"> статистики, доля пожилых людей от общего количества населения России составляет порядка 19%, одновременно, в Севастополе </w:t>
      </w:r>
      <w:r w:rsidR="00BC4F09">
        <w:rPr>
          <w:rFonts w:ascii="Times New Roman" w:hAnsi="Times New Roman" w:cs="Times New Roman"/>
          <w:sz w:val="23"/>
          <w:szCs w:val="23"/>
        </w:rPr>
        <w:t>процент</w:t>
      </w:r>
      <w:r w:rsidRPr="004F7F29">
        <w:rPr>
          <w:rFonts w:ascii="Times New Roman" w:hAnsi="Times New Roman" w:cs="Times New Roman"/>
          <w:sz w:val="23"/>
          <w:szCs w:val="23"/>
        </w:rPr>
        <w:t xml:space="preserve"> пенсионеров в общей численности населения города составляет 27,1</w:t>
      </w:r>
      <w:r w:rsidR="003F37FE">
        <w:rPr>
          <w:rFonts w:ascii="Times New Roman" w:hAnsi="Times New Roman" w:cs="Times New Roman"/>
          <w:sz w:val="23"/>
          <w:szCs w:val="23"/>
        </w:rPr>
        <w:t xml:space="preserve"> </w:t>
      </w:r>
      <w:r w:rsidRPr="004F7F29">
        <w:rPr>
          <w:rFonts w:ascii="Times New Roman" w:hAnsi="Times New Roman" w:cs="Times New Roman"/>
          <w:sz w:val="23"/>
          <w:szCs w:val="23"/>
        </w:rPr>
        <w:t xml:space="preserve">(в Москве </w:t>
      </w:r>
      <w:r w:rsidR="003F37FE">
        <w:rPr>
          <w:rFonts w:ascii="Times New Roman" w:hAnsi="Times New Roman" w:cs="Times New Roman"/>
          <w:sz w:val="23"/>
          <w:szCs w:val="23"/>
        </w:rPr>
        <w:t xml:space="preserve">- </w:t>
      </w:r>
      <w:r w:rsidRPr="004F7F29">
        <w:rPr>
          <w:rFonts w:ascii="Times New Roman" w:hAnsi="Times New Roman" w:cs="Times New Roman"/>
          <w:sz w:val="23"/>
          <w:szCs w:val="23"/>
        </w:rPr>
        <w:t>26,9%, в Санкт-Петербурге – 26,4%).</w:t>
      </w:r>
      <w:r w:rsidR="00404377">
        <w:rPr>
          <w:rFonts w:ascii="Times New Roman" w:hAnsi="Times New Roman" w:cs="Times New Roman"/>
          <w:sz w:val="23"/>
          <w:szCs w:val="23"/>
        </w:rPr>
        <w:t xml:space="preserve"> </w:t>
      </w:r>
      <w:r w:rsidR="00404377" w:rsidRPr="00404377">
        <w:rPr>
          <w:rFonts w:ascii="Times New Roman" w:hAnsi="Times New Roman" w:cs="Times New Roman"/>
          <w:sz w:val="23"/>
          <w:szCs w:val="23"/>
        </w:rPr>
        <w:t xml:space="preserve">С выходом на пенсию люди часто теряют привычные социальные роли, в результате </w:t>
      </w:r>
      <w:r w:rsidR="00404377">
        <w:rPr>
          <w:rFonts w:ascii="Times New Roman" w:hAnsi="Times New Roman" w:cs="Times New Roman"/>
          <w:sz w:val="23"/>
          <w:szCs w:val="23"/>
        </w:rPr>
        <w:t xml:space="preserve">чего </w:t>
      </w:r>
      <w:r w:rsidR="00404377" w:rsidRPr="00404377">
        <w:rPr>
          <w:rFonts w:ascii="Times New Roman" w:hAnsi="Times New Roman" w:cs="Times New Roman"/>
          <w:sz w:val="23"/>
          <w:szCs w:val="23"/>
        </w:rPr>
        <w:t>может снижаться самооценка, раст</w:t>
      </w:r>
      <w:r w:rsidR="00404377">
        <w:rPr>
          <w:rFonts w:ascii="Times New Roman" w:hAnsi="Times New Roman" w:cs="Times New Roman"/>
          <w:sz w:val="23"/>
          <w:szCs w:val="23"/>
        </w:rPr>
        <w:t>и</w:t>
      </w:r>
      <w:r w:rsidR="00404377" w:rsidRPr="00404377">
        <w:rPr>
          <w:rFonts w:ascii="Times New Roman" w:hAnsi="Times New Roman" w:cs="Times New Roman"/>
          <w:sz w:val="23"/>
          <w:szCs w:val="23"/>
        </w:rPr>
        <w:t xml:space="preserve"> неуверенность в себе. Проблема становится особенно острой из-за </w:t>
      </w:r>
      <w:r w:rsidR="00E54275">
        <w:rPr>
          <w:rFonts w:ascii="Times New Roman" w:hAnsi="Times New Roman" w:cs="Times New Roman"/>
          <w:sz w:val="23"/>
          <w:szCs w:val="23"/>
        </w:rPr>
        <w:t xml:space="preserve">возрастной, региональной и семейной </w:t>
      </w:r>
      <w:r w:rsidR="00404377" w:rsidRPr="00404377">
        <w:rPr>
          <w:rFonts w:ascii="Times New Roman" w:hAnsi="Times New Roman" w:cs="Times New Roman"/>
          <w:sz w:val="23"/>
          <w:szCs w:val="23"/>
        </w:rPr>
        <w:t>разобщенности. Фонд «Память поколений» развивает серебряное добровольчество c целью вовлечения пожилых людей в социальные проекты для помощи нуждающимся и возрождения чувства востребованности, помогая обрести новые цели и мотивацию тем, кто оказался в сложной жизненной ситуации.</w:t>
      </w:r>
    </w:p>
    <w:p w:rsidR="00015FB9" w:rsidRDefault="00404377" w:rsidP="00F770FA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момента </w:t>
      </w:r>
      <w:r w:rsidR="00FB79E1">
        <w:rPr>
          <w:rFonts w:ascii="Times New Roman" w:hAnsi="Times New Roman" w:cs="Times New Roman"/>
        </w:rPr>
        <w:t xml:space="preserve">официального </w:t>
      </w:r>
      <w:r>
        <w:rPr>
          <w:rFonts w:ascii="Times New Roman" w:hAnsi="Times New Roman" w:cs="Times New Roman"/>
        </w:rPr>
        <w:t>подписания 10 декабря 2020 года</w:t>
      </w:r>
      <w:r w:rsidR="00FB79E1">
        <w:rPr>
          <w:rFonts w:ascii="Times New Roman" w:hAnsi="Times New Roman" w:cs="Times New Roman"/>
        </w:rPr>
        <w:t xml:space="preserve"> </w:t>
      </w:r>
      <w:r w:rsidR="00FB79E1" w:rsidRPr="00FB79E1">
        <w:rPr>
          <w:rFonts w:ascii="Times New Roman" w:hAnsi="Times New Roman" w:cs="Times New Roman"/>
        </w:rPr>
        <w:t>Договор</w:t>
      </w:r>
      <w:r w:rsidR="00FB79E1">
        <w:rPr>
          <w:rFonts w:ascii="Times New Roman" w:hAnsi="Times New Roman" w:cs="Times New Roman"/>
        </w:rPr>
        <w:t>а</w:t>
      </w:r>
      <w:r w:rsidR="00FB79E1" w:rsidRPr="00FB79E1">
        <w:rPr>
          <w:rFonts w:ascii="Times New Roman" w:hAnsi="Times New Roman" w:cs="Times New Roman"/>
        </w:rPr>
        <w:t xml:space="preserve"> с Ассоциацией волонтёрских центров (АВЦ) о предоставлении безвозмездного (целевого) финансирования на формирование Центра «серебряного» волонтёрства</w:t>
      </w:r>
      <w:r w:rsidR="00FB79E1">
        <w:rPr>
          <w:rFonts w:ascii="Times New Roman" w:hAnsi="Times New Roman" w:cs="Times New Roman"/>
        </w:rPr>
        <w:t xml:space="preserve"> до его торжественного открытия прошло всего шесть месяцев. За этот период командой флагманского Ресурсного центра сов</w:t>
      </w:r>
      <w:r w:rsidR="00E54275">
        <w:rPr>
          <w:rFonts w:ascii="Times New Roman" w:hAnsi="Times New Roman" w:cs="Times New Roman"/>
        </w:rPr>
        <w:t>м</w:t>
      </w:r>
      <w:r w:rsidR="00FB79E1">
        <w:rPr>
          <w:rFonts w:ascii="Times New Roman" w:hAnsi="Times New Roman" w:cs="Times New Roman"/>
        </w:rPr>
        <w:t>естно с партнёрскими организациями, поддержа</w:t>
      </w:r>
      <w:r w:rsidR="00E54275">
        <w:rPr>
          <w:rFonts w:ascii="Times New Roman" w:hAnsi="Times New Roman" w:cs="Times New Roman"/>
        </w:rPr>
        <w:t>вшими</w:t>
      </w:r>
      <w:r w:rsidR="00FB79E1">
        <w:rPr>
          <w:rFonts w:ascii="Times New Roman" w:hAnsi="Times New Roman" w:cs="Times New Roman"/>
        </w:rPr>
        <w:t xml:space="preserve"> этот проект</w:t>
      </w:r>
      <w:r w:rsidR="009639B0">
        <w:rPr>
          <w:rFonts w:ascii="Times New Roman" w:hAnsi="Times New Roman" w:cs="Times New Roman"/>
        </w:rPr>
        <w:t>,</w:t>
      </w:r>
      <w:r w:rsidR="00FB79E1">
        <w:rPr>
          <w:rFonts w:ascii="Times New Roman" w:hAnsi="Times New Roman" w:cs="Times New Roman"/>
        </w:rPr>
        <w:t xml:space="preserve"> проделана огромная работа, которая включала в себя не только организационные моменты</w:t>
      </w:r>
      <w:r w:rsidR="00747FF3">
        <w:rPr>
          <w:rFonts w:ascii="Times New Roman" w:hAnsi="Times New Roman" w:cs="Times New Roman"/>
        </w:rPr>
        <w:t xml:space="preserve"> по информированию населения и власти о начале создания </w:t>
      </w:r>
      <w:r w:rsidR="00E54275">
        <w:rPr>
          <w:rFonts w:ascii="Times New Roman" w:hAnsi="Times New Roman" w:cs="Times New Roman"/>
        </w:rPr>
        <w:t>Р</w:t>
      </w:r>
      <w:r w:rsidR="00747FF3">
        <w:rPr>
          <w:rFonts w:ascii="Times New Roman" w:hAnsi="Times New Roman" w:cs="Times New Roman"/>
        </w:rPr>
        <w:t xml:space="preserve">егионального центра «Молоды душой», но и большую исследовательскую и просветительскую деятельность. </w:t>
      </w:r>
      <w:r w:rsidR="00BF3D3F" w:rsidRPr="00BF3D3F">
        <w:rPr>
          <w:rFonts w:ascii="Times New Roman" w:hAnsi="Times New Roman" w:cs="Times New Roman"/>
        </w:rPr>
        <w:t>Проведенные в рамках проекта социологические исследования показали открытость жителей в возрасте 5</w:t>
      </w:r>
      <w:r w:rsidR="00BF3D3F">
        <w:rPr>
          <w:rFonts w:ascii="Times New Roman" w:hAnsi="Times New Roman" w:cs="Times New Roman"/>
        </w:rPr>
        <w:t>5</w:t>
      </w:r>
      <w:r w:rsidR="00BF3D3F" w:rsidRPr="00BF3D3F">
        <w:rPr>
          <w:rFonts w:ascii="Times New Roman" w:hAnsi="Times New Roman" w:cs="Times New Roman"/>
        </w:rPr>
        <w:t>+ к общению, обучению, объединению, созиданию.</w:t>
      </w:r>
    </w:p>
    <w:p w:rsidR="009639B0" w:rsidRDefault="00015FB9" w:rsidP="00F770FA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015FB9">
        <w:rPr>
          <w:rFonts w:ascii="Times New Roman" w:hAnsi="Times New Roman" w:cs="Times New Roman"/>
        </w:rPr>
        <w:t>Как отметила директор флагманского Ресурсного центра Людмила Панова: «Особенностью проекта формировани</w:t>
      </w:r>
      <w:r w:rsidR="007A3386">
        <w:rPr>
          <w:rFonts w:ascii="Times New Roman" w:hAnsi="Times New Roman" w:cs="Times New Roman"/>
        </w:rPr>
        <w:t>я</w:t>
      </w:r>
      <w:r w:rsidRPr="00015FB9">
        <w:rPr>
          <w:rFonts w:ascii="Times New Roman" w:hAnsi="Times New Roman" w:cs="Times New Roman"/>
        </w:rPr>
        <w:t xml:space="preserve"> Регионального центра «серебряного» волонтёрства «Молоды душой», является тот факт, что практически все мероприятия были проведены на партнёрской основе.  Так</w:t>
      </w:r>
      <w:r w:rsidR="00E54275">
        <w:rPr>
          <w:rFonts w:ascii="Times New Roman" w:hAnsi="Times New Roman" w:cs="Times New Roman"/>
        </w:rPr>
        <w:t>,</w:t>
      </w:r>
      <w:r w:rsidRPr="00015FB9">
        <w:rPr>
          <w:rFonts w:ascii="Times New Roman" w:hAnsi="Times New Roman" w:cs="Times New Roman"/>
        </w:rPr>
        <w:t xml:space="preserve"> для еженедельных занятий Школы </w:t>
      </w:r>
      <w:proofErr w:type="gramStart"/>
      <w:r w:rsidRPr="00015FB9">
        <w:rPr>
          <w:rFonts w:ascii="Times New Roman" w:hAnsi="Times New Roman" w:cs="Times New Roman"/>
        </w:rPr>
        <w:t>волонтёров  и</w:t>
      </w:r>
      <w:proofErr w:type="gramEnd"/>
      <w:r w:rsidRPr="00015FB9">
        <w:rPr>
          <w:rFonts w:ascii="Times New Roman" w:hAnsi="Times New Roman" w:cs="Times New Roman"/>
        </w:rPr>
        <w:t xml:space="preserve"> экспресс-семинаров по фандрайзингу,  гостеприимно открыл свои двери Севастопольский городской комплексный центр социального обслуживания, с руководством которого подписано Соглашение о сотрудничестве»</w:t>
      </w:r>
      <w:r w:rsidR="007A3386">
        <w:rPr>
          <w:rFonts w:ascii="Times New Roman" w:hAnsi="Times New Roman" w:cs="Times New Roman"/>
        </w:rPr>
        <w:t xml:space="preserve">, в честь открытия центра команда Дома офицеров </w:t>
      </w:r>
      <w:r w:rsidR="007A3386">
        <w:rPr>
          <w:rFonts w:ascii="Times New Roman" w:hAnsi="Times New Roman" w:cs="Times New Roman"/>
        </w:rPr>
        <w:lastRenderedPageBreak/>
        <w:t>подготовила помещение, цифровое и музыкальное озвучивание, стендовые выставочные плоскости.</w:t>
      </w:r>
      <w:r w:rsidRPr="00015FB9">
        <w:rPr>
          <w:rFonts w:ascii="Times New Roman" w:hAnsi="Times New Roman" w:cs="Times New Roman"/>
        </w:rPr>
        <w:t xml:space="preserve"> </w:t>
      </w:r>
    </w:p>
    <w:p w:rsidR="00F770FA" w:rsidRDefault="00747FF3" w:rsidP="00F770FA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</w:t>
      </w:r>
      <w:r w:rsidR="00E54275">
        <w:rPr>
          <w:rFonts w:ascii="Times New Roman" w:hAnsi="Times New Roman" w:cs="Times New Roman"/>
        </w:rPr>
        <w:t xml:space="preserve">смотря на </w:t>
      </w:r>
      <w:r>
        <w:rPr>
          <w:rFonts w:ascii="Times New Roman" w:hAnsi="Times New Roman" w:cs="Times New Roman"/>
        </w:rPr>
        <w:t>действующи</w:t>
      </w:r>
      <w:r w:rsidR="00E5427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ограничения, связанны</w:t>
      </w:r>
      <w:r w:rsidR="007A338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 КОВИД-19, </w:t>
      </w:r>
      <w:r w:rsidR="00F770FA">
        <w:rPr>
          <w:rFonts w:ascii="Times New Roman" w:hAnsi="Times New Roman" w:cs="Times New Roman"/>
        </w:rPr>
        <w:t>основные обучающие и исследовательские мероприятия были выполнены в полном объеме.</w:t>
      </w:r>
    </w:p>
    <w:p w:rsidR="00F770FA" w:rsidRDefault="00015FB9" w:rsidP="00015FB9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</w:t>
      </w:r>
      <w:r w:rsidR="00F770FA" w:rsidRPr="00F770FA">
        <w:rPr>
          <w:rFonts w:ascii="Times New Roman" w:hAnsi="Times New Roman" w:cs="Times New Roman"/>
        </w:rPr>
        <w:t>24-часов</w:t>
      </w:r>
      <w:r w:rsidR="00F770FA">
        <w:rPr>
          <w:rFonts w:ascii="Times New Roman" w:hAnsi="Times New Roman" w:cs="Times New Roman"/>
        </w:rPr>
        <w:t>ая</w:t>
      </w:r>
      <w:r w:rsidR="00F770FA" w:rsidRPr="00F770FA">
        <w:rPr>
          <w:rFonts w:ascii="Times New Roman" w:hAnsi="Times New Roman" w:cs="Times New Roman"/>
        </w:rPr>
        <w:t xml:space="preserve"> Школ</w:t>
      </w:r>
      <w:r w:rsidR="00F770FA">
        <w:rPr>
          <w:rFonts w:ascii="Times New Roman" w:hAnsi="Times New Roman" w:cs="Times New Roman"/>
        </w:rPr>
        <w:t xml:space="preserve">а волонтёров, программа которой включала в себя </w:t>
      </w:r>
      <w:r w:rsidR="00E54275">
        <w:rPr>
          <w:rFonts w:ascii="Times New Roman" w:hAnsi="Times New Roman" w:cs="Times New Roman"/>
        </w:rPr>
        <w:t>интерактивные семинары – тренинги по изучению:</w:t>
      </w:r>
    </w:p>
    <w:p w:rsidR="00E54275" w:rsidRPr="00F770FA" w:rsidRDefault="00E54275" w:rsidP="00E54275">
      <w:pPr>
        <w:pStyle w:val="a6"/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F770F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F770FA">
        <w:rPr>
          <w:rFonts w:ascii="Times New Roman" w:hAnsi="Times New Roman" w:cs="Times New Roman"/>
        </w:rPr>
        <w:t>онлайн-</w:t>
      </w:r>
      <w:r w:rsidR="00CA5072" w:rsidRPr="00F770FA">
        <w:rPr>
          <w:rFonts w:ascii="Times New Roman" w:hAnsi="Times New Roman" w:cs="Times New Roman"/>
        </w:rPr>
        <w:t>инструмен</w:t>
      </w:r>
      <w:r w:rsidR="00CA5072">
        <w:rPr>
          <w:rFonts w:ascii="Times New Roman" w:hAnsi="Times New Roman" w:cs="Times New Roman"/>
        </w:rPr>
        <w:t>тов</w:t>
      </w:r>
      <w:r w:rsidRPr="00F770FA">
        <w:rPr>
          <w:rFonts w:ascii="Times New Roman" w:hAnsi="Times New Roman" w:cs="Times New Roman"/>
        </w:rPr>
        <w:t xml:space="preserve"> в эпоху цифровизации</w:t>
      </w:r>
    </w:p>
    <w:p w:rsidR="00F770FA" w:rsidRPr="00F770FA" w:rsidRDefault="00F770FA" w:rsidP="00F770FA">
      <w:pPr>
        <w:pStyle w:val="a6"/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F770F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="00CA5072">
        <w:rPr>
          <w:rFonts w:ascii="Times New Roman" w:hAnsi="Times New Roman" w:cs="Times New Roman"/>
        </w:rPr>
        <w:t xml:space="preserve">практики </w:t>
      </w:r>
      <w:proofErr w:type="spellStart"/>
      <w:proofErr w:type="gramStart"/>
      <w:r w:rsidRPr="00F770FA">
        <w:rPr>
          <w:rFonts w:ascii="Times New Roman" w:hAnsi="Times New Roman" w:cs="Times New Roman"/>
        </w:rPr>
        <w:t>командообразовани</w:t>
      </w:r>
      <w:r w:rsidR="00CA5072">
        <w:rPr>
          <w:rFonts w:ascii="Times New Roman" w:hAnsi="Times New Roman" w:cs="Times New Roman"/>
        </w:rPr>
        <w:t>я</w:t>
      </w:r>
      <w:proofErr w:type="spellEnd"/>
      <w:r w:rsidR="00CA5072">
        <w:rPr>
          <w:rFonts w:ascii="Times New Roman" w:hAnsi="Times New Roman" w:cs="Times New Roman"/>
        </w:rPr>
        <w:t xml:space="preserve"> </w:t>
      </w:r>
      <w:r w:rsidRPr="00F770FA">
        <w:rPr>
          <w:rFonts w:ascii="Times New Roman" w:hAnsi="Times New Roman" w:cs="Times New Roman"/>
        </w:rPr>
        <w:t xml:space="preserve"> (</w:t>
      </w:r>
      <w:proofErr w:type="spellStart"/>
      <w:proofErr w:type="gramEnd"/>
      <w:r w:rsidRPr="00F770FA">
        <w:rPr>
          <w:rFonts w:ascii="Times New Roman" w:hAnsi="Times New Roman" w:cs="Times New Roman"/>
        </w:rPr>
        <w:t>Team</w:t>
      </w:r>
      <w:proofErr w:type="spellEnd"/>
      <w:r w:rsidRPr="00F770FA">
        <w:rPr>
          <w:rFonts w:ascii="Times New Roman" w:hAnsi="Times New Roman" w:cs="Times New Roman"/>
        </w:rPr>
        <w:t xml:space="preserve"> </w:t>
      </w:r>
      <w:proofErr w:type="spellStart"/>
      <w:r w:rsidRPr="00F770FA">
        <w:rPr>
          <w:rFonts w:ascii="Times New Roman" w:hAnsi="Times New Roman" w:cs="Times New Roman"/>
        </w:rPr>
        <w:t>Building</w:t>
      </w:r>
      <w:proofErr w:type="spellEnd"/>
      <w:r w:rsidRPr="00F770FA">
        <w:rPr>
          <w:rFonts w:ascii="Times New Roman" w:hAnsi="Times New Roman" w:cs="Times New Roman"/>
        </w:rPr>
        <w:t>)</w:t>
      </w:r>
    </w:p>
    <w:p w:rsidR="00F770FA" w:rsidRPr="00F770FA" w:rsidRDefault="00F770FA" w:rsidP="00F770FA">
      <w:pPr>
        <w:pStyle w:val="a6"/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F770F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F770FA">
        <w:rPr>
          <w:rFonts w:ascii="Times New Roman" w:hAnsi="Times New Roman" w:cs="Times New Roman"/>
        </w:rPr>
        <w:t>рол</w:t>
      </w:r>
      <w:r w:rsidR="00CA5072">
        <w:rPr>
          <w:rFonts w:ascii="Times New Roman" w:hAnsi="Times New Roman" w:cs="Times New Roman"/>
        </w:rPr>
        <w:t>и</w:t>
      </w:r>
      <w:r w:rsidRPr="00F770FA">
        <w:rPr>
          <w:rFonts w:ascii="Times New Roman" w:hAnsi="Times New Roman" w:cs="Times New Roman"/>
        </w:rPr>
        <w:t xml:space="preserve"> социальных сетей и их возможност</w:t>
      </w:r>
      <w:r w:rsidR="007A3386">
        <w:rPr>
          <w:rFonts w:ascii="Times New Roman" w:hAnsi="Times New Roman" w:cs="Times New Roman"/>
        </w:rPr>
        <w:t>и</w:t>
      </w:r>
    </w:p>
    <w:p w:rsidR="00F770FA" w:rsidRPr="00F770FA" w:rsidRDefault="00F770FA" w:rsidP="00F770FA">
      <w:pPr>
        <w:pStyle w:val="a6"/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F770F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F770FA">
        <w:rPr>
          <w:rFonts w:ascii="Times New Roman" w:hAnsi="Times New Roman" w:cs="Times New Roman"/>
        </w:rPr>
        <w:t>особенност</w:t>
      </w:r>
      <w:r w:rsidR="00CA5072">
        <w:rPr>
          <w:rFonts w:ascii="Times New Roman" w:hAnsi="Times New Roman" w:cs="Times New Roman"/>
        </w:rPr>
        <w:t>ей</w:t>
      </w:r>
      <w:r w:rsidRPr="00F770FA">
        <w:rPr>
          <w:rFonts w:ascii="Times New Roman" w:hAnsi="Times New Roman" w:cs="Times New Roman"/>
        </w:rPr>
        <w:t xml:space="preserve"> коммуникации с людьми «серебряного» возраста</w:t>
      </w:r>
    </w:p>
    <w:p w:rsidR="00D25AB6" w:rsidRPr="00D25AB6" w:rsidRDefault="00F770FA" w:rsidP="009639B0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F770F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F770FA">
        <w:rPr>
          <w:rFonts w:ascii="Times New Roman" w:hAnsi="Times New Roman" w:cs="Times New Roman"/>
        </w:rPr>
        <w:t>законодательств</w:t>
      </w:r>
      <w:r w:rsidR="00CA5072">
        <w:rPr>
          <w:rFonts w:ascii="Times New Roman" w:hAnsi="Times New Roman" w:cs="Times New Roman"/>
        </w:rPr>
        <w:t>а</w:t>
      </w:r>
      <w:r w:rsidRPr="00F770FA">
        <w:rPr>
          <w:rFonts w:ascii="Times New Roman" w:hAnsi="Times New Roman" w:cs="Times New Roman"/>
        </w:rPr>
        <w:t xml:space="preserve"> и осно</w:t>
      </w:r>
      <w:r w:rsidR="00CA5072">
        <w:rPr>
          <w:rFonts w:ascii="Times New Roman" w:hAnsi="Times New Roman" w:cs="Times New Roman"/>
        </w:rPr>
        <w:t>в</w:t>
      </w:r>
      <w:r w:rsidRPr="00F770FA">
        <w:rPr>
          <w:rFonts w:ascii="Times New Roman" w:hAnsi="Times New Roman" w:cs="Times New Roman"/>
        </w:rPr>
        <w:t xml:space="preserve"> добровольчества</w:t>
      </w:r>
      <w:r w:rsidR="00015FB9">
        <w:rPr>
          <w:rFonts w:ascii="Times New Roman" w:hAnsi="Times New Roman" w:cs="Times New Roman"/>
        </w:rPr>
        <w:t xml:space="preserve">, </w:t>
      </w:r>
      <w:r w:rsidR="009639B0">
        <w:rPr>
          <w:rFonts w:ascii="Times New Roman" w:hAnsi="Times New Roman" w:cs="Times New Roman"/>
        </w:rPr>
        <w:t xml:space="preserve">а </w:t>
      </w:r>
      <w:r w:rsidR="00015FB9">
        <w:rPr>
          <w:rFonts w:ascii="Times New Roman" w:hAnsi="Times New Roman" w:cs="Times New Roman"/>
        </w:rPr>
        <w:t xml:space="preserve">также </w:t>
      </w:r>
      <w:r w:rsidRPr="00F770FA">
        <w:rPr>
          <w:rFonts w:ascii="Times New Roman" w:hAnsi="Times New Roman" w:cs="Times New Roman"/>
        </w:rPr>
        <w:t>др</w:t>
      </w:r>
      <w:r>
        <w:rPr>
          <w:rFonts w:ascii="Times New Roman" w:hAnsi="Times New Roman" w:cs="Times New Roman"/>
        </w:rPr>
        <w:t>уг</w:t>
      </w:r>
      <w:r w:rsidR="007A3386">
        <w:rPr>
          <w:rFonts w:ascii="Times New Roman" w:hAnsi="Times New Roman" w:cs="Times New Roman"/>
        </w:rPr>
        <w:t>ой</w:t>
      </w:r>
      <w:r w:rsidR="009639B0">
        <w:rPr>
          <w:rFonts w:ascii="Times New Roman" w:hAnsi="Times New Roman" w:cs="Times New Roman"/>
        </w:rPr>
        <w:t xml:space="preserve"> тем</w:t>
      </w:r>
      <w:r w:rsidR="007A3386">
        <w:rPr>
          <w:rFonts w:ascii="Times New Roman" w:hAnsi="Times New Roman" w:cs="Times New Roman"/>
        </w:rPr>
        <w:t>атики</w:t>
      </w:r>
      <w:r>
        <w:rPr>
          <w:rFonts w:ascii="Times New Roman" w:hAnsi="Times New Roman" w:cs="Times New Roman"/>
        </w:rPr>
        <w:t>, позволил</w:t>
      </w:r>
      <w:r w:rsidR="00CA507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3465E5">
        <w:rPr>
          <w:rFonts w:ascii="Times New Roman" w:hAnsi="Times New Roman" w:cs="Times New Roman"/>
        </w:rPr>
        <w:t>п</w:t>
      </w:r>
      <w:r w:rsidR="003465E5" w:rsidRPr="003465E5">
        <w:rPr>
          <w:rFonts w:ascii="Times New Roman" w:hAnsi="Times New Roman" w:cs="Times New Roman"/>
        </w:rPr>
        <w:t>ервы</w:t>
      </w:r>
      <w:r w:rsidR="003465E5">
        <w:rPr>
          <w:rFonts w:ascii="Times New Roman" w:hAnsi="Times New Roman" w:cs="Times New Roman"/>
        </w:rPr>
        <w:t>м</w:t>
      </w:r>
      <w:r w:rsidR="003465E5" w:rsidRPr="003465E5">
        <w:rPr>
          <w:rFonts w:ascii="Times New Roman" w:hAnsi="Times New Roman" w:cs="Times New Roman"/>
        </w:rPr>
        <w:t xml:space="preserve"> 27 выпускник</w:t>
      </w:r>
      <w:r w:rsidR="003465E5">
        <w:rPr>
          <w:rFonts w:ascii="Times New Roman" w:hAnsi="Times New Roman" w:cs="Times New Roman"/>
        </w:rPr>
        <w:t>ам</w:t>
      </w:r>
      <w:r w:rsidR="003465E5" w:rsidRPr="003465E5">
        <w:rPr>
          <w:rFonts w:ascii="Times New Roman" w:hAnsi="Times New Roman" w:cs="Times New Roman"/>
        </w:rPr>
        <w:t xml:space="preserve"> Школы волонтёр</w:t>
      </w:r>
      <w:r w:rsidR="00CA5072">
        <w:rPr>
          <w:rFonts w:ascii="Times New Roman" w:hAnsi="Times New Roman" w:cs="Times New Roman"/>
        </w:rPr>
        <w:t>ов</w:t>
      </w:r>
      <w:r w:rsidR="003465E5" w:rsidRPr="003465E5">
        <w:rPr>
          <w:rFonts w:ascii="Times New Roman" w:hAnsi="Times New Roman" w:cs="Times New Roman"/>
        </w:rPr>
        <w:t xml:space="preserve"> ста</w:t>
      </w:r>
      <w:r w:rsidR="003465E5">
        <w:rPr>
          <w:rFonts w:ascii="Times New Roman" w:hAnsi="Times New Roman" w:cs="Times New Roman"/>
        </w:rPr>
        <w:t>ть</w:t>
      </w:r>
      <w:r w:rsidR="003465E5" w:rsidRPr="003465E5">
        <w:rPr>
          <w:rFonts w:ascii="Times New Roman" w:hAnsi="Times New Roman" w:cs="Times New Roman"/>
        </w:rPr>
        <w:t xml:space="preserve"> </w:t>
      </w:r>
      <w:r w:rsidR="009639B0">
        <w:rPr>
          <w:rFonts w:ascii="Times New Roman" w:hAnsi="Times New Roman" w:cs="Times New Roman"/>
        </w:rPr>
        <w:t xml:space="preserve">не только </w:t>
      </w:r>
      <w:r w:rsidR="00015FB9">
        <w:rPr>
          <w:rFonts w:ascii="Times New Roman" w:hAnsi="Times New Roman" w:cs="Times New Roman"/>
        </w:rPr>
        <w:t>фундаментом, основой для формирования</w:t>
      </w:r>
      <w:r w:rsidR="003465E5" w:rsidRPr="003465E5">
        <w:rPr>
          <w:rFonts w:ascii="Times New Roman" w:hAnsi="Times New Roman" w:cs="Times New Roman"/>
        </w:rPr>
        <w:t xml:space="preserve"> команд</w:t>
      </w:r>
      <w:r w:rsidR="00015FB9">
        <w:rPr>
          <w:rFonts w:ascii="Times New Roman" w:hAnsi="Times New Roman" w:cs="Times New Roman"/>
        </w:rPr>
        <w:t>ы</w:t>
      </w:r>
      <w:r w:rsidR="003465E5" w:rsidRPr="003465E5">
        <w:rPr>
          <w:rFonts w:ascii="Times New Roman" w:hAnsi="Times New Roman" w:cs="Times New Roman"/>
        </w:rPr>
        <w:t xml:space="preserve"> «серебряных» добровольцев</w:t>
      </w:r>
      <w:r w:rsidR="00910E31">
        <w:rPr>
          <w:rFonts w:ascii="Times New Roman" w:hAnsi="Times New Roman" w:cs="Times New Roman"/>
        </w:rPr>
        <w:t xml:space="preserve"> различных направлений</w:t>
      </w:r>
      <w:r w:rsidR="003465E5" w:rsidRPr="003465E5">
        <w:rPr>
          <w:rFonts w:ascii="Times New Roman" w:hAnsi="Times New Roman" w:cs="Times New Roman"/>
        </w:rPr>
        <w:t xml:space="preserve">, </w:t>
      </w:r>
      <w:r w:rsidR="00910E31">
        <w:rPr>
          <w:rFonts w:ascii="Times New Roman" w:hAnsi="Times New Roman" w:cs="Times New Roman"/>
        </w:rPr>
        <w:t xml:space="preserve">но и </w:t>
      </w:r>
      <w:r w:rsidR="00015FB9">
        <w:rPr>
          <w:rFonts w:ascii="Times New Roman" w:hAnsi="Times New Roman" w:cs="Times New Roman"/>
        </w:rPr>
        <w:t xml:space="preserve">выступить «точкой роста» для создания отрядов «серебряных» добровольцев </w:t>
      </w:r>
      <w:r w:rsidR="00910E31">
        <w:rPr>
          <w:rFonts w:ascii="Times New Roman" w:hAnsi="Times New Roman" w:cs="Times New Roman"/>
        </w:rPr>
        <w:t>по месту жительства, работы, в некоммерческом секторе</w:t>
      </w:r>
      <w:r w:rsidR="00CA5072">
        <w:rPr>
          <w:rFonts w:ascii="Times New Roman" w:hAnsi="Times New Roman" w:cs="Times New Roman"/>
        </w:rPr>
        <w:t>, территориальном самоуправлении,</w:t>
      </w:r>
      <w:r w:rsidR="00015FB9">
        <w:rPr>
          <w:rFonts w:ascii="Times New Roman" w:hAnsi="Times New Roman" w:cs="Times New Roman"/>
        </w:rPr>
        <w:t xml:space="preserve"> </w:t>
      </w:r>
      <w:r w:rsidR="003465E5" w:rsidRPr="003465E5">
        <w:rPr>
          <w:rFonts w:ascii="Times New Roman" w:hAnsi="Times New Roman" w:cs="Times New Roman"/>
        </w:rPr>
        <w:t>организации клубной и кружковой работы.</w:t>
      </w:r>
      <w:r w:rsidR="00BF3D3F">
        <w:rPr>
          <w:rFonts w:ascii="Times New Roman" w:hAnsi="Times New Roman" w:cs="Times New Roman"/>
        </w:rPr>
        <w:t xml:space="preserve"> По инициативе выпускников Школы волонтёров и при их активном участии создан Координационный </w:t>
      </w:r>
      <w:r w:rsidR="00D25AB6">
        <w:rPr>
          <w:rFonts w:ascii="Times New Roman" w:hAnsi="Times New Roman" w:cs="Times New Roman"/>
        </w:rPr>
        <w:t>С</w:t>
      </w:r>
      <w:r w:rsidR="00BF3D3F">
        <w:rPr>
          <w:rFonts w:ascii="Times New Roman" w:hAnsi="Times New Roman" w:cs="Times New Roman"/>
        </w:rPr>
        <w:t xml:space="preserve">овет </w:t>
      </w:r>
      <w:r w:rsidR="00D25AB6">
        <w:rPr>
          <w:rFonts w:ascii="Times New Roman" w:hAnsi="Times New Roman" w:cs="Times New Roman"/>
        </w:rPr>
        <w:t>«Молоды душой».  На первом заседании Совета о</w:t>
      </w:r>
      <w:r w:rsidR="00D25AB6" w:rsidRPr="00D25AB6">
        <w:rPr>
          <w:rFonts w:ascii="Times New Roman" w:hAnsi="Times New Roman" w:cs="Times New Roman"/>
        </w:rPr>
        <w:t>предел</w:t>
      </w:r>
      <w:r w:rsidR="00D25AB6">
        <w:rPr>
          <w:rFonts w:ascii="Times New Roman" w:hAnsi="Times New Roman" w:cs="Times New Roman"/>
        </w:rPr>
        <w:t>ены</w:t>
      </w:r>
      <w:r w:rsidR="00D25AB6" w:rsidRPr="00D25AB6">
        <w:rPr>
          <w:rFonts w:ascii="Times New Roman" w:hAnsi="Times New Roman" w:cs="Times New Roman"/>
        </w:rPr>
        <w:t xml:space="preserve"> основны</w:t>
      </w:r>
      <w:r w:rsidR="00D25AB6">
        <w:rPr>
          <w:rFonts w:ascii="Times New Roman" w:hAnsi="Times New Roman" w:cs="Times New Roman"/>
        </w:rPr>
        <w:t>е</w:t>
      </w:r>
      <w:r w:rsidR="00D25AB6" w:rsidRPr="00D25AB6">
        <w:rPr>
          <w:rFonts w:ascii="Times New Roman" w:hAnsi="Times New Roman" w:cs="Times New Roman"/>
        </w:rPr>
        <w:t xml:space="preserve"> направлениями работы с закреплением кураторов по направлениям:</w:t>
      </w:r>
    </w:p>
    <w:p w:rsidR="00D25AB6" w:rsidRPr="00D25AB6" w:rsidRDefault="00D25AB6" w:rsidP="00D25AB6">
      <w:pPr>
        <w:pStyle w:val="a6"/>
        <w:shd w:val="clear" w:color="auto" w:fill="FFFFFF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25AB6">
        <w:rPr>
          <w:rFonts w:ascii="Times New Roman" w:hAnsi="Times New Roman" w:cs="Times New Roman"/>
        </w:rPr>
        <w:tab/>
        <w:t>Национально-патриотическое</w:t>
      </w:r>
      <w:r>
        <w:rPr>
          <w:rFonts w:ascii="Times New Roman" w:hAnsi="Times New Roman" w:cs="Times New Roman"/>
        </w:rPr>
        <w:t xml:space="preserve"> направление  </w:t>
      </w:r>
      <w:r w:rsidRPr="00D25AB6">
        <w:rPr>
          <w:rFonts w:ascii="Times New Roman" w:hAnsi="Times New Roman" w:cs="Times New Roman"/>
        </w:rPr>
        <w:t xml:space="preserve"> – </w:t>
      </w:r>
      <w:proofErr w:type="spellStart"/>
      <w:r w:rsidRPr="00D25AB6">
        <w:rPr>
          <w:rFonts w:ascii="Times New Roman" w:hAnsi="Times New Roman" w:cs="Times New Roman"/>
        </w:rPr>
        <w:t>Шатайло</w:t>
      </w:r>
      <w:proofErr w:type="spellEnd"/>
      <w:r w:rsidRPr="00D25AB6">
        <w:rPr>
          <w:rFonts w:ascii="Times New Roman" w:hAnsi="Times New Roman" w:cs="Times New Roman"/>
        </w:rPr>
        <w:t xml:space="preserve"> Т.И. </w:t>
      </w:r>
    </w:p>
    <w:p w:rsidR="00D25AB6" w:rsidRPr="00D25AB6" w:rsidRDefault="00D25AB6" w:rsidP="00D25AB6">
      <w:pPr>
        <w:pStyle w:val="a6"/>
        <w:shd w:val="clear" w:color="auto" w:fill="FFFFFF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25AB6">
        <w:rPr>
          <w:rFonts w:ascii="Times New Roman" w:hAnsi="Times New Roman" w:cs="Times New Roman"/>
        </w:rPr>
        <w:t>Культурно-историческое направление – Андреева Т.А. и Руденко Н.Д.</w:t>
      </w:r>
    </w:p>
    <w:p w:rsidR="00D25AB6" w:rsidRPr="00D25AB6" w:rsidRDefault="00D25AB6" w:rsidP="00D25AB6">
      <w:pPr>
        <w:pStyle w:val="a6"/>
        <w:shd w:val="clear" w:color="auto" w:fill="FFFFFF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25AB6">
        <w:rPr>
          <w:rFonts w:ascii="Times New Roman" w:hAnsi="Times New Roman" w:cs="Times New Roman"/>
        </w:rPr>
        <w:t>Работа с ветеранскими организациями – Куликов В.В.</w:t>
      </w:r>
    </w:p>
    <w:p w:rsidR="00D25AB6" w:rsidRPr="00D25AB6" w:rsidRDefault="00D25AB6" w:rsidP="00D25AB6">
      <w:pPr>
        <w:pStyle w:val="a6"/>
        <w:shd w:val="clear" w:color="auto" w:fill="FFFFFF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25AB6">
        <w:rPr>
          <w:rFonts w:ascii="Times New Roman" w:hAnsi="Times New Roman" w:cs="Times New Roman"/>
        </w:rPr>
        <w:t xml:space="preserve">Работа с родительской общественностью – </w:t>
      </w:r>
      <w:r w:rsidR="00CA5072" w:rsidRPr="00D25AB6">
        <w:rPr>
          <w:rFonts w:ascii="Times New Roman" w:hAnsi="Times New Roman" w:cs="Times New Roman"/>
        </w:rPr>
        <w:t>Лебедева Л.М.</w:t>
      </w:r>
    </w:p>
    <w:p w:rsidR="00D25AB6" w:rsidRPr="00D25AB6" w:rsidRDefault="00895F63" w:rsidP="00D25AB6">
      <w:pPr>
        <w:pStyle w:val="a6"/>
        <w:shd w:val="clear" w:color="auto" w:fill="FFFFFF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5AB6" w:rsidRPr="00D25AB6">
        <w:rPr>
          <w:rFonts w:ascii="Times New Roman" w:hAnsi="Times New Roman" w:cs="Times New Roman"/>
        </w:rPr>
        <w:tab/>
      </w:r>
      <w:r w:rsidR="00CA5072">
        <w:rPr>
          <w:rFonts w:ascii="Times New Roman" w:hAnsi="Times New Roman" w:cs="Times New Roman"/>
        </w:rPr>
        <w:t xml:space="preserve">Поддержка </w:t>
      </w:r>
      <w:r w:rsidR="00CA5072" w:rsidRPr="00D25AB6">
        <w:rPr>
          <w:rFonts w:ascii="Times New Roman" w:hAnsi="Times New Roman" w:cs="Times New Roman"/>
        </w:rPr>
        <w:t>людей</w:t>
      </w:r>
      <w:r w:rsidR="00D25AB6" w:rsidRPr="00D25AB6">
        <w:rPr>
          <w:rFonts w:ascii="Times New Roman" w:hAnsi="Times New Roman" w:cs="Times New Roman"/>
        </w:rPr>
        <w:t xml:space="preserve"> с ограниченными </w:t>
      </w:r>
      <w:r w:rsidR="00CA5072" w:rsidRPr="00D25AB6">
        <w:rPr>
          <w:rFonts w:ascii="Times New Roman" w:hAnsi="Times New Roman" w:cs="Times New Roman"/>
        </w:rPr>
        <w:t>возможностями -</w:t>
      </w:r>
      <w:r w:rsidR="00D25AB6" w:rsidRPr="00D25AB6">
        <w:rPr>
          <w:rFonts w:ascii="Times New Roman" w:hAnsi="Times New Roman" w:cs="Times New Roman"/>
        </w:rPr>
        <w:t xml:space="preserve"> Новикова И.В. </w:t>
      </w:r>
    </w:p>
    <w:p w:rsidR="00D25AB6" w:rsidRPr="00D25AB6" w:rsidRDefault="00895F63" w:rsidP="00D25AB6">
      <w:pPr>
        <w:pStyle w:val="a6"/>
        <w:shd w:val="clear" w:color="auto" w:fill="FFFFFF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5AB6" w:rsidRPr="00D25AB6">
        <w:rPr>
          <w:rFonts w:ascii="Times New Roman" w:hAnsi="Times New Roman" w:cs="Times New Roman"/>
        </w:rPr>
        <w:tab/>
        <w:t>Спорт и территориальное развитие – Бибик И.А.</w:t>
      </w:r>
    </w:p>
    <w:p w:rsidR="00D25AB6" w:rsidRPr="00D25AB6" w:rsidRDefault="00895F63" w:rsidP="00D25AB6">
      <w:pPr>
        <w:pStyle w:val="a6"/>
        <w:shd w:val="clear" w:color="auto" w:fill="FFFFFF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5AB6" w:rsidRPr="00D25AB6">
        <w:rPr>
          <w:rFonts w:ascii="Times New Roman" w:hAnsi="Times New Roman" w:cs="Times New Roman"/>
        </w:rPr>
        <w:tab/>
        <w:t xml:space="preserve">Взаимодействие с ТОС </w:t>
      </w:r>
      <w:r w:rsidR="00CA5072" w:rsidRPr="00D25AB6">
        <w:rPr>
          <w:rFonts w:ascii="Times New Roman" w:hAnsi="Times New Roman" w:cs="Times New Roman"/>
        </w:rPr>
        <w:t>и ТСН</w:t>
      </w:r>
      <w:r w:rsidR="00D25AB6" w:rsidRPr="00D25AB6">
        <w:rPr>
          <w:rFonts w:ascii="Times New Roman" w:hAnsi="Times New Roman" w:cs="Times New Roman"/>
        </w:rPr>
        <w:t xml:space="preserve"> - Пахомова Г.В</w:t>
      </w:r>
    </w:p>
    <w:p w:rsidR="00D25AB6" w:rsidRPr="00D25AB6" w:rsidRDefault="00895F63" w:rsidP="00D25AB6">
      <w:pPr>
        <w:pStyle w:val="a6"/>
        <w:shd w:val="clear" w:color="auto" w:fill="FFFFFF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5AB6" w:rsidRPr="00D25AB6">
        <w:rPr>
          <w:rFonts w:ascii="Times New Roman" w:hAnsi="Times New Roman" w:cs="Times New Roman"/>
        </w:rPr>
        <w:t xml:space="preserve">Взаимодействие со СМИ, социальными </w:t>
      </w:r>
      <w:r w:rsidR="00CA5072" w:rsidRPr="00D25AB6">
        <w:rPr>
          <w:rFonts w:ascii="Times New Roman" w:hAnsi="Times New Roman" w:cs="Times New Roman"/>
        </w:rPr>
        <w:t>сетями –</w:t>
      </w:r>
      <w:r w:rsidR="00D25AB6" w:rsidRPr="00D25AB6">
        <w:rPr>
          <w:rFonts w:ascii="Times New Roman" w:hAnsi="Times New Roman" w:cs="Times New Roman"/>
        </w:rPr>
        <w:t xml:space="preserve"> Малютин В.В.</w:t>
      </w:r>
    </w:p>
    <w:p w:rsidR="00910E31" w:rsidRPr="00910E31" w:rsidRDefault="00910E31" w:rsidP="001747A1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добровольцев на экспресс-семинарах по теме: «Волонтёрский    фандрайзинг» и </w:t>
      </w:r>
      <w:r w:rsidRPr="00910E31">
        <w:rPr>
          <w:rFonts w:ascii="Times New Roman" w:hAnsi="Times New Roman" w:cs="Times New Roman"/>
        </w:rPr>
        <w:t>«Особенности организации благотворительных акций и мероприятий»</w:t>
      </w:r>
      <w:r>
        <w:rPr>
          <w:rFonts w:ascii="Times New Roman" w:hAnsi="Times New Roman" w:cs="Times New Roman"/>
        </w:rPr>
        <w:t xml:space="preserve"> позволил</w:t>
      </w:r>
      <w:r w:rsidR="00CA5072">
        <w:rPr>
          <w:rFonts w:ascii="Times New Roman" w:hAnsi="Times New Roman" w:cs="Times New Roman"/>
        </w:rPr>
        <w:t xml:space="preserve">о     </w:t>
      </w:r>
      <w:r w:rsidR="001747A1">
        <w:rPr>
          <w:rFonts w:ascii="Times New Roman" w:hAnsi="Times New Roman" w:cs="Times New Roman"/>
        </w:rPr>
        <w:t xml:space="preserve">двенадцати волонтёрским отрядам провести благотворительную акцию «Красная </w:t>
      </w:r>
      <w:proofErr w:type="gramStart"/>
      <w:r w:rsidR="001747A1">
        <w:rPr>
          <w:rFonts w:ascii="Times New Roman" w:hAnsi="Times New Roman" w:cs="Times New Roman"/>
        </w:rPr>
        <w:t>гвоздика»  и</w:t>
      </w:r>
      <w:proofErr w:type="gramEnd"/>
      <w:r w:rsidR="001747A1">
        <w:rPr>
          <w:rFonts w:ascii="Times New Roman" w:hAnsi="Times New Roman" w:cs="Times New Roman"/>
        </w:rPr>
        <w:t xml:space="preserve"> уже до конца июня перечислить   в Благотворительный фонд «Память поколений» более 68 тысяч рублей. </w:t>
      </w:r>
      <w:r w:rsidR="00350382">
        <w:rPr>
          <w:rFonts w:ascii="Times New Roman" w:hAnsi="Times New Roman" w:cs="Times New Roman"/>
        </w:rPr>
        <w:t xml:space="preserve">Следует отметить, что благотворительная акция «Красная гвоздика» в нашем городе еще продолжается! </w:t>
      </w:r>
      <w:r w:rsidR="007A3386">
        <w:rPr>
          <w:rFonts w:ascii="Times New Roman" w:hAnsi="Times New Roman" w:cs="Times New Roman"/>
        </w:rPr>
        <w:t xml:space="preserve">Все </w:t>
      </w:r>
      <w:r w:rsidR="00350382">
        <w:rPr>
          <w:rFonts w:ascii="Times New Roman" w:hAnsi="Times New Roman" w:cs="Times New Roman"/>
        </w:rPr>
        <w:t>собранные средства в</w:t>
      </w:r>
      <w:r w:rsidR="002C57F2">
        <w:rPr>
          <w:rFonts w:ascii="Times New Roman" w:hAnsi="Times New Roman" w:cs="Times New Roman"/>
        </w:rPr>
        <w:t xml:space="preserve"> утроенно</w:t>
      </w:r>
      <w:r w:rsidR="00350382">
        <w:rPr>
          <w:rFonts w:ascii="Times New Roman" w:hAnsi="Times New Roman" w:cs="Times New Roman"/>
        </w:rPr>
        <w:t>й</w:t>
      </w:r>
      <w:r w:rsidR="002C57F2">
        <w:rPr>
          <w:rFonts w:ascii="Times New Roman" w:hAnsi="Times New Roman" w:cs="Times New Roman"/>
        </w:rPr>
        <w:t xml:space="preserve"> </w:t>
      </w:r>
      <w:r w:rsidR="00350382">
        <w:rPr>
          <w:rFonts w:ascii="Times New Roman" w:hAnsi="Times New Roman" w:cs="Times New Roman"/>
        </w:rPr>
        <w:t>сумме</w:t>
      </w:r>
      <w:r w:rsidR="002C57F2">
        <w:rPr>
          <w:rFonts w:ascii="Times New Roman" w:hAnsi="Times New Roman" w:cs="Times New Roman"/>
        </w:rPr>
        <w:t xml:space="preserve"> буд</w:t>
      </w:r>
      <w:r w:rsidR="00350382">
        <w:rPr>
          <w:rFonts w:ascii="Times New Roman" w:hAnsi="Times New Roman" w:cs="Times New Roman"/>
        </w:rPr>
        <w:t>у</w:t>
      </w:r>
      <w:r w:rsidR="002C57F2">
        <w:rPr>
          <w:rFonts w:ascii="Times New Roman" w:hAnsi="Times New Roman" w:cs="Times New Roman"/>
        </w:rPr>
        <w:t>т направлен</w:t>
      </w:r>
      <w:r w:rsidR="00350382">
        <w:rPr>
          <w:rFonts w:ascii="Times New Roman" w:hAnsi="Times New Roman" w:cs="Times New Roman"/>
        </w:rPr>
        <w:t>ы</w:t>
      </w:r>
      <w:r w:rsidR="002C57F2">
        <w:rPr>
          <w:rFonts w:ascii="Times New Roman" w:hAnsi="Times New Roman" w:cs="Times New Roman"/>
        </w:rPr>
        <w:t xml:space="preserve"> для лечения или приобретения необходимых лекарств и </w:t>
      </w:r>
      <w:r w:rsidR="00350382">
        <w:rPr>
          <w:rFonts w:ascii="Times New Roman" w:hAnsi="Times New Roman" w:cs="Times New Roman"/>
        </w:rPr>
        <w:t>медицинского оборудования</w:t>
      </w:r>
      <w:r w:rsidR="002C57F2">
        <w:rPr>
          <w:rFonts w:ascii="Times New Roman" w:hAnsi="Times New Roman" w:cs="Times New Roman"/>
        </w:rPr>
        <w:t xml:space="preserve"> севастопольским инвалидам и ветеранам В</w:t>
      </w:r>
      <w:r w:rsidR="007A3386">
        <w:rPr>
          <w:rFonts w:ascii="Times New Roman" w:hAnsi="Times New Roman" w:cs="Times New Roman"/>
        </w:rPr>
        <w:t>еликой Отечественной войны</w:t>
      </w:r>
      <w:r w:rsidR="002C57F2">
        <w:rPr>
          <w:rFonts w:ascii="Times New Roman" w:hAnsi="Times New Roman" w:cs="Times New Roman"/>
        </w:rPr>
        <w:t xml:space="preserve"> и </w:t>
      </w:r>
      <w:r w:rsidR="007A3386">
        <w:rPr>
          <w:rFonts w:ascii="Times New Roman" w:hAnsi="Times New Roman" w:cs="Times New Roman"/>
        </w:rPr>
        <w:t>локальны</w:t>
      </w:r>
      <w:r w:rsidR="002C57F2">
        <w:rPr>
          <w:rFonts w:ascii="Times New Roman" w:hAnsi="Times New Roman" w:cs="Times New Roman"/>
        </w:rPr>
        <w:t xml:space="preserve">х </w:t>
      </w:r>
      <w:r w:rsidR="007A3386">
        <w:rPr>
          <w:rFonts w:ascii="Times New Roman" w:hAnsi="Times New Roman" w:cs="Times New Roman"/>
        </w:rPr>
        <w:t>конфликтов</w:t>
      </w:r>
      <w:r w:rsidR="002C57F2">
        <w:rPr>
          <w:rFonts w:ascii="Times New Roman" w:hAnsi="Times New Roman" w:cs="Times New Roman"/>
        </w:rPr>
        <w:t>.</w:t>
      </w:r>
    </w:p>
    <w:p w:rsidR="00404377" w:rsidRDefault="00910E31" w:rsidP="00BF3D3F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10E31">
        <w:rPr>
          <w:rFonts w:ascii="Times New Roman" w:hAnsi="Times New Roman" w:cs="Times New Roman"/>
        </w:rPr>
        <w:t xml:space="preserve"> </w:t>
      </w:r>
      <w:r w:rsidR="002C57F2">
        <w:rPr>
          <w:rFonts w:ascii="Times New Roman" w:hAnsi="Times New Roman" w:cs="Times New Roman"/>
        </w:rPr>
        <w:t xml:space="preserve">Участники семинара-практикума </w:t>
      </w:r>
      <w:r w:rsidRPr="00910E31">
        <w:rPr>
          <w:rFonts w:ascii="Times New Roman" w:hAnsi="Times New Roman" w:cs="Times New Roman"/>
        </w:rPr>
        <w:t>«Социальный проект. Особенности подготовки проектных заявок»</w:t>
      </w:r>
      <w:r w:rsidR="002C57F2">
        <w:rPr>
          <w:rFonts w:ascii="Times New Roman" w:hAnsi="Times New Roman" w:cs="Times New Roman"/>
        </w:rPr>
        <w:t>, поверив в свои силы и выяснив, что отдельные грантодатели проводят конкурсы для физических лиц</w:t>
      </w:r>
      <w:r w:rsidR="00BF3D3F">
        <w:rPr>
          <w:rFonts w:ascii="Times New Roman" w:hAnsi="Times New Roman" w:cs="Times New Roman"/>
        </w:rPr>
        <w:t>, дела</w:t>
      </w:r>
      <w:r w:rsidR="00350382">
        <w:rPr>
          <w:rFonts w:ascii="Times New Roman" w:hAnsi="Times New Roman" w:cs="Times New Roman"/>
        </w:rPr>
        <w:t>ю</w:t>
      </w:r>
      <w:r w:rsidR="00BF3D3F">
        <w:rPr>
          <w:rFonts w:ascii="Times New Roman" w:hAnsi="Times New Roman" w:cs="Times New Roman"/>
        </w:rPr>
        <w:t>т первые шаги в проектной деятельности.</w:t>
      </w:r>
    </w:p>
    <w:p w:rsidR="001B08A1" w:rsidRDefault="00BF3D3F" w:rsidP="001B08A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Своеобразным экзаменом для выпускников Школы </w:t>
      </w:r>
      <w:r w:rsidR="00350382">
        <w:rPr>
          <w:rFonts w:ascii="Times New Roman" w:hAnsi="Times New Roman" w:cs="Times New Roman"/>
          <w:sz w:val="23"/>
          <w:szCs w:val="23"/>
        </w:rPr>
        <w:t>волонтёров, Координационного</w:t>
      </w:r>
      <w:r w:rsidR="00895F63">
        <w:rPr>
          <w:rFonts w:ascii="Times New Roman" w:hAnsi="Times New Roman" w:cs="Times New Roman"/>
          <w:sz w:val="23"/>
          <w:szCs w:val="23"/>
        </w:rPr>
        <w:t xml:space="preserve"> Совета «Молоды душой» </w:t>
      </w:r>
      <w:r>
        <w:rPr>
          <w:rFonts w:ascii="Times New Roman" w:hAnsi="Times New Roman" w:cs="Times New Roman"/>
          <w:sz w:val="23"/>
          <w:szCs w:val="23"/>
        </w:rPr>
        <w:t xml:space="preserve">и команды </w:t>
      </w:r>
      <w:r w:rsidR="00895F63">
        <w:rPr>
          <w:rFonts w:ascii="Times New Roman" w:hAnsi="Times New Roman" w:cs="Times New Roman"/>
          <w:sz w:val="23"/>
          <w:szCs w:val="23"/>
        </w:rPr>
        <w:t xml:space="preserve">флагманского Ресурсного центра стала подготовка и проведение торжественного открытия </w:t>
      </w:r>
      <w:r w:rsidR="00350382">
        <w:rPr>
          <w:rFonts w:ascii="Times New Roman" w:hAnsi="Times New Roman" w:cs="Times New Roman"/>
          <w:sz w:val="23"/>
          <w:szCs w:val="23"/>
        </w:rPr>
        <w:t>Р</w:t>
      </w:r>
      <w:r w:rsidR="00895F63">
        <w:rPr>
          <w:rFonts w:ascii="Times New Roman" w:hAnsi="Times New Roman" w:cs="Times New Roman"/>
          <w:sz w:val="23"/>
          <w:szCs w:val="23"/>
        </w:rPr>
        <w:t>егионального центра «серебряного» волонтёрства «Молоды душой», в котором приняло участие более 80 гостей и жителей города-героя Севастополя. Сам по себе Екатерининский зал</w:t>
      </w:r>
      <w:r w:rsidR="009639B0">
        <w:rPr>
          <w:rFonts w:ascii="Times New Roman" w:hAnsi="Times New Roman" w:cs="Times New Roman"/>
          <w:sz w:val="23"/>
          <w:szCs w:val="23"/>
        </w:rPr>
        <w:t>, в котором проводилось мероприятие,</w:t>
      </w:r>
      <w:r w:rsidR="00895F63">
        <w:rPr>
          <w:rFonts w:ascii="Times New Roman" w:hAnsi="Times New Roman" w:cs="Times New Roman"/>
          <w:sz w:val="23"/>
          <w:szCs w:val="23"/>
        </w:rPr>
        <w:t xml:space="preserve"> создавал атмосферу торжественности и праздника. </w:t>
      </w:r>
      <w:r w:rsidR="00BA7156">
        <w:rPr>
          <w:rFonts w:ascii="Times New Roman" w:hAnsi="Times New Roman" w:cs="Times New Roman"/>
          <w:sz w:val="23"/>
          <w:szCs w:val="23"/>
        </w:rPr>
        <w:t>Выставка работ севастопольских умельцев «серебряного» возраста</w:t>
      </w:r>
      <w:r w:rsidR="009A494D">
        <w:rPr>
          <w:rFonts w:ascii="Times New Roman" w:hAnsi="Times New Roman" w:cs="Times New Roman"/>
          <w:sz w:val="23"/>
          <w:szCs w:val="23"/>
        </w:rPr>
        <w:t xml:space="preserve"> и актив</w:t>
      </w:r>
      <w:r w:rsidR="009639B0">
        <w:rPr>
          <w:rFonts w:ascii="Times New Roman" w:hAnsi="Times New Roman" w:cs="Times New Roman"/>
          <w:sz w:val="23"/>
          <w:szCs w:val="23"/>
        </w:rPr>
        <w:t>и</w:t>
      </w:r>
      <w:r w:rsidR="009A494D">
        <w:rPr>
          <w:rFonts w:ascii="Times New Roman" w:hAnsi="Times New Roman" w:cs="Times New Roman"/>
          <w:sz w:val="23"/>
          <w:szCs w:val="23"/>
        </w:rPr>
        <w:t>стов</w:t>
      </w:r>
      <w:r w:rsidR="00BA7156">
        <w:rPr>
          <w:rFonts w:ascii="Times New Roman" w:hAnsi="Times New Roman" w:cs="Times New Roman"/>
          <w:sz w:val="23"/>
          <w:szCs w:val="23"/>
        </w:rPr>
        <w:t xml:space="preserve"> от некоммерческих организаций, социальных и </w:t>
      </w:r>
      <w:proofErr w:type="gramStart"/>
      <w:r w:rsidR="00BA7156">
        <w:rPr>
          <w:rFonts w:ascii="Times New Roman" w:hAnsi="Times New Roman" w:cs="Times New Roman"/>
          <w:sz w:val="23"/>
          <w:szCs w:val="23"/>
        </w:rPr>
        <w:t>библиотечных  учреждений</w:t>
      </w:r>
      <w:proofErr w:type="gramEnd"/>
      <w:r w:rsidR="00BA7156">
        <w:rPr>
          <w:rFonts w:ascii="Times New Roman" w:hAnsi="Times New Roman" w:cs="Times New Roman"/>
          <w:sz w:val="23"/>
          <w:szCs w:val="23"/>
        </w:rPr>
        <w:t xml:space="preserve"> радовали глаз и вызывали неподдельный восторг </w:t>
      </w:r>
      <w:r w:rsidR="00350382">
        <w:rPr>
          <w:rFonts w:ascii="Times New Roman" w:hAnsi="Times New Roman" w:cs="Times New Roman"/>
          <w:sz w:val="23"/>
          <w:szCs w:val="23"/>
        </w:rPr>
        <w:t xml:space="preserve">результатами </w:t>
      </w:r>
      <w:r w:rsidR="00BA7156">
        <w:rPr>
          <w:rFonts w:ascii="Times New Roman" w:hAnsi="Times New Roman" w:cs="Times New Roman"/>
          <w:sz w:val="23"/>
          <w:szCs w:val="23"/>
        </w:rPr>
        <w:t xml:space="preserve">человеческого </w:t>
      </w:r>
      <w:r w:rsidR="009639B0">
        <w:rPr>
          <w:rFonts w:ascii="Times New Roman" w:hAnsi="Times New Roman" w:cs="Times New Roman"/>
          <w:sz w:val="23"/>
          <w:szCs w:val="23"/>
        </w:rPr>
        <w:t xml:space="preserve">творчества, </w:t>
      </w:r>
      <w:r w:rsidR="00BA7156">
        <w:rPr>
          <w:rFonts w:ascii="Times New Roman" w:hAnsi="Times New Roman" w:cs="Times New Roman"/>
          <w:sz w:val="23"/>
          <w:szCs w:val="23"/>
        </w:rPr>
        <w:t xml:space="preserve">изобретения и возможностей. Здесь же любители </w:t>
      </w:r>
      <w:r w:rsidR="003A1284">
        <w:rPr>
          <w:rFonts w:ascii="Times New Roman" w:hAnsi="Times New Roman" w:cs="Times New Roman"/>
          <w:sz w:val="23"/>
          <w:szCs w:val="23"/>
        </w:rPr>
        <w:t>печатных изданий</w:t>
      </w:r>
      <w:r w:rsidR="00BA7156">
        <w:rPr>
          <w:rFonts w:ascii="Times New Roman" w:hAnsi="Times New Roman" w:cs="Times New Roman"/>
          <w:sz w:val="23"/>
          <w:szCs w:val="23"/>
        </w:rPr>
        <w:t xml:space="preserve">, могли ознакомиться </w:t>
      </w:r>
      <w:r w:rsidR="001B08A1">
        <w:rPr>
          <w:rFonts w:ascii="Times New Roman" w:hAnsi="Times New Roman" w:cs="Times New Roman"/>
          <w:sz w:val="23"/>
          <w:szCs w:val="23"/>
        </w:rPr>
        <w:t xml:space="preserve">с содержанием газет, </w:t>
      </w:r>
      <w:r w:rsidR="003A1284">
        <w:rPr>
          <w:rFonts w:ascii="Times New Roman" w:hAnsi="Times New Roman" w:cs="Times New Roman"/>
          <w:sz w:val="23"/>
          <w:szCs w:val="23"/>
        </w:rPr>
        <w:t xml:space="preserve">произвести </w:t>
      </w:r>
      <w:r w:rsidR="001B08A1">
        <w:rPr>
          <w:rFonts w:ascii="Times New Roman" w:hAnsi="Times New Roman" w:cs="Times New Roman"/>
          <w:sz w:val="23"/>
          <w:szCs w:val="23"/>
        </w:rPr>
        <w:t>льготную подписку и получить в подарок книгу из серии ЖЗЛ</w:t>
      </w:r>
      <w:r w:rsidR="00D55914">
        <w:rPr>
          <w:rFonts w:ascii="Times New Roman" w:hAnsi="Times New Roman" w:cs="Times New Roman"/>
          <w:sz w:val="23"/>
          <w:szCs w:val="23"/>
        </w:rPr>
        <w:t xml:space="preserve"> (</w:t>
      </w:r>
      <w:r w:rsidR="007A3386">
        <w:rPr>
          <w:rFonts w:ascii="Times New Roman" w:hAnsi="Times New Roman" w:cs="Times New Roman"/>
          <w:sz w:val="23"/>
          <w:szCs w:val="23"/>
        </w:rPr>
        <w:t>Ж</w:t>
      </w:r>
      <w:r w:rsidR="00D55914">
        <w:rPr>
          <w:rFonts w:ascii="Times New Roman" w:hAnsi="Times New Roman" w:cs="Times New Roman"/>
          <w:sz w:val="23"/>
          <w:szCs w:val="23"/>
        </w:rPr>
        <w:t xml:space="preserve">изнь </w:t>
      </w:r>
      <w:r w:rsidR="007A3386">
        <w:rPr>
          <w:rFonts w:ascii="Times New Roman" w:hAnsi="Times New Roman" w:cs="Times New Roman"/>
          <w:sz w:val="23"/>
          <w:szCs w:val="23"/>
        </w:rPr>
        <w:t>З</w:t>
      </w:r>
      <w:r w:rsidR="00D55914">
        <w:rPr>
          <w:rFonts w:ascii="Times New Roman" w:hAnsi="Times New Roman" w:cs="Times New Roman"/>
          <w:sz w:val="23"/>
          <w:szCs w:val="23"/>
        </w:rPr>
        <w:t xml:space="preserve">амечательных </w:t>
      </w:r>
      <w:r w:rsidR="007A3386">
        <w:rPr>
          <w:rFonts w:ascii="Times New Roman" w:hAnsi="Times New Roman" w:cs="Times New Roman"/>
          <w:sz w:val="23"/>
          <w:szCs w:val="23"/>
        </w:rPr>
        <w:t>Л</w:t>
      </w:r>
      <w:r w:rsidR="00D55914">
        <w:rPr>
          <w:rFonts w:ascii="Times New Roman" w:hAnsi="Times New Roman" w:cs="Times New Roman"/>
          <w:sz w:val="23"/>
          <w:szCs w:val="23"/>
        </w:rPr>
        <w:t>юдей)</w:t>
      </w:r>
      <w:r w:rsidR="001B08A1">
        <w:rPr>
          <w:rFonts w:ascii="Times New Roman" w:hAnsi="Times New Roman" w:cs="Times New Roman"/>
          <w:sz w:val="23"/>
          <w:szCs w:val="23"/>
        </w:rPr>
        <w:t>.</w:t>
      </w:r>
    </w:p>
    <w:p w:rsidR="009A494D" w:rsidRDefault="001B08A1" w:rsidP="00B822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После торжественного </w:t>
      </w:r>
      <w:r w:rsidR="003A1284">
        <w:rPr>
          <w:rFonts w:ascii="Times New Roman" w:hAnsi="Times New Roman" w:cs="Times New Roman"/>
          <w:sz w:val="23"/>
          <w:szCs w:val="23"/>
        </w:rPr>
        <w:t>открытия Центра</w:t>
      </w:r>
      <w:r>
        <w:rPr>
          <w:rFonts w:ascii="Times New Roman" w:hAnsi="Times New Roman" w:cs="Times New Roman"/>
          <w:sz w:val="23"/>
          <w:szCs w:val="23"/>
        </w:rPr>
        <w:t xml:space="preserve"> представител</w:t>
      </w:r>
      <w:r w:rsidR="003A1284">
        <w:rPr>
          <w:rFonts w:ascii="Times New Roman" w:hAnsi="Times New Roman" w:cs="Times New Roman"/>
          <w:sz w:val="23"/>
          <w:szCs w:val="23"/>
        </w:rPr>
        <w:t>я</w:t>
      </w:r>
      <w:r>
        <w:rPr>
          <w:rFonts w:ascii="Times New Roman" w:hAnsi="Times New Roman" w:cs="Times New Roman"/>
          <w:sz w:val="23"/>
          <w:szCs w:val="23"/>
        </w:rPr>
        <w:t>м</w:t>
      </w:r>
      <w:r w:rsidR="003A1284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БФ «Память поколений» Юли</w:t>
      </w:r>
      <w:r w:rsidR="00D55914">
        <w:rPr>
          <w:rFonts w:ascii="Times New Roman" w:hAnsi="Times New Roman" w:cs="Times New Roman"/>
          <w:sz w:val="23"/>
          <w:szCs w:val="23"/>
        </w:rPr>
        <w:t>ей</w:t>
      </w:r>
      <w:r>
        <w:rPr>
          <w:rFonts w:ascii="Times New Roman" w:hAnsi="Times New Roman" w:cs="Times New Roman"/>
          <w:sz w:val="23"/>
          <w:szCs w:val="23"/>
        </w:rPr>
        <w:t xml:space="preserve"> Савиной и </w:t>
      </w:r>
      <w:r w:rsidR="003A1284">
        <w:rPr>
          <w:rFonts w:ascii="Times New Roman" w:hAnsi="Times New Roman" w:cs="Times New Roman"/>
          <w:sz w:val="23"/>
          <w:szCs w:val="23"/>
        </w:rPr>
        <w:t xml:space="preserve">Департамента внутренней политики города Севастополя - </w:t>
      </w:r>
      <w:r w:rsidR="009A494D">
        <w:rPr>
          <w:rFonts w:ascii="Times New Roman" w:hAnsi="Times New Roman" w:cs="Times New Roman"/>
          <w:sz w:val="23"/>
          <w:szCs w:val="23"/>
        </w:rPr>
        <w:t>Дмитри</w:t>
      </w:r>
      <w:r w:rsidR="00D55914">
        <w:rPr>
          <w:rFonts w:ascii="Times New Roman" w:hAnsi="Times New Roman" w:cs="Times New Roman"/>
          <w:sz w:val="23"/>
          <w:szCs w:val="23"/>
        </w:rPr>
        <w:t>ем</w:t>
      </w:r>
      <w:r w:rsidR="009A494D">
        <w:rPr>
          <w:rFonts w:ascii="Times New Roman" w:hAnsi="Times New Roman" w:cs="Times New Roman"/>
          <w:sz w:val="23"/>
          <w:szCs w:val="23"/>
        </w:rPr>
        <w:t xml:space="preserve"> Янченко</w:t>
      </w:r>
      <w:r w:rsidR="00B82290">
        <w:rPr>
          <w:rFonts w:ascii="Times New Roman" w:hAnsi="Times New Roman" w:cs="Times New Roman"/>
          <w:sz w:val="23"/>
          <w:szCs w:val="23"/>
        </w:rPr>
        <w:t xml:space="preserve">, с </w:t>
      </w:r>
      <w:r w:rsidR="009A494D">
        <w:rPr>
          <w:rFonts w:ascii="Times New Roman" w:hAnsi="Times New Roman" w:cs="Times New Roman"/>
          <w:sz w:val="23"/>
          <w:szCs w:val="23"/>
        </w:rPr>
        <w:t>приветственным</w:t>
      </w:r>
      <w:r w:rsidR="003A1284">
        <w:rPr>
          <w:rFonts w:ascii="Times New Roman" w:hAnsi="Times New Roman" w:cs="Times New Roman"/>
          <w:sz w:val="23"/>
          <w:szCs w:val="23"/>
        </w:rPr>
        <w:t>и</w:t>
      </w:r>
      <w:r w:rsidR="009A494D">
        <w:rPr>
          <w:rFonts w:ascii="Times New Roman" w:hAnsi="Times New Roman" w:cs="Times New Roman"/>
          <w:sz w:val="23"/>
          <w:szCs w:val="23"/>
        </w:rPr>
        <w:t xml:space="preserve"> слов</w:t>
      </w:r>
      <w:r w:rsidR="003A1284">
        <w:rPr>
          <w:rFonts w:ascii="Times New Roman" w:hAnsi="Times New Roman" w:cs="Times New Roman"/>
          <w:sz w:val="23"/>
          <w:szCs w:val="23"/>
        </w:rPr>
        <w:t>а</w:t>
      </w:r>
      <w:r w:rsidR="009A494D">
        <w:rPr>
          <w:rFonts w:ascii="Times New Roman" w:hAnsi="Times New Roman" w:cs="Times New Roman"/>
          <w:sz w:val="23"/>
          <w:szCs w:val="23"/>
        </w:rPr>
        <w:t>м</w:t>
      </w:r>
      <w:r w:rsidR="003A1284">
        <w:rPr>
          <w:rFonts w:ascii="Times New Roman" w:hAnsi="Times New Roman" w:cs="Times New Roman"/>
          <w:sz w:val="23"/>
          <w:szCs w:val="23"/>
        </w:rPr>
        <w:t>и</w:t>
      </w:r>
      <w:r w:rsidR="009A494D">
        <w:rPr>
          <w:rFonts w:ascii="Times New Roman" w:hAnsi="Times New Roman" w:cs="Times New Roman"/>
          <w:sz w:val="23"/>
          <w:szCs w:val="23"/>
        </w:rPr>
        <w:t xml:space="preserve"> к собравшимся </w:t>
      </w:r>
      <w:r w:rsidR="003A1284">
        <w:rPr>
          <w:rFonts w:ascii="Times New Roman" w:hAnsi="Times New Roman" w:cs="Times New Roman"/>
          <w:sz w:val="23"/>
          <w:szCs w:val="23"/>
        </w:rPr>
        <w:t xml:space="preserve">и подтверждениями намерений по  дальнейшей совместной деятельности </w:t>
      </w:r>
      <w:r w:rsidR="009A494D">
        <w:rPr>
          <w:rFonts w:ascii="Times New Roman" w:hAnsi="Times New Roman" w:cs="Times New Roman"/>
          <w:sz w:val="23"/>
          <w:szCs w:val="23"/>
        </w:rPr>
        <w:t>обратил</w:t>
      </w:r>
      <w:r w:rsidR="00B82290">
        <w:rPr>
          <w:rFonts w:ascii="Times New Roman" w:hAnsi="Times New Roman" w:cs="Times New Roman"/>
          <w:sz w:val="23"/>
          <w:szCs w:val="23"/>
        </w:rPr>
        <w:t>и</w:t>
      </w:r>
      <w:r w:rsidR="009A494D">
        <w:rPr>
          <w:rFonts w:ascii="Times New Roman" w:hAnsi="Times New Roman" w:cs="Times New Roman"/>
          <w:sz w:val="23"/>
          <w:szCs w:val="23"/>
        </w:rPr>
        <w:t>сь  п</w:t>
      </w:r>
      <w:r w:rsidR="003A1284">
        <w:rPr>
          <w:rFonts w:ascii="Times New Roman" w:hAnsi="Times New Roman" w:cs="Times New Roman"/>
          <w:sz w:val="23"/>
          <w:szCs w:val="23"/>
        </w:rPr>
        <w:t>артнёры</w:t>
      </w:r>
      <w:r w:rsidR="009A494D">
        <w:rPr>
          <w:rFonts w:ascii="Times New Roman" w:hAnsi="Times New Roman" w:cs="Times New Roman"/>
          <w:sz w:val="23"/>
          <w:szCs w:val="23"/>
        </w:rPr>
        <w:t xml:space="preserve"> от</w:t>
      </w:r>
      <w:r w:rsidR="003A1284">
        <w:rPr>
          <w:rFonts w:ascii="Times New Roman" w:hAnsi="Times New Roman" w:cs="Times New Roman"/>
          <w:sz w:val="23"/>
          <w:szCs w:val="23"/>
        </w:rPr>
        <w:t xml:space="preserve"> </w:t>
      </w:r>
      <w:r w:rsidR="009A494D" w:rsidRPr="009A494D">
        <w:rPr>
          <w:rFonts w:ascii="Times New Roman" w:hAnsi="Times New Roman" w:cs="Times New Roman"/>
          <w:sz w:val="23"/>
          <w:szCs w:val="23"/>
        </w:rPr>
        <w:t xml:space="preserve"> Ассоциации волонтёрских </w:t>
      </w:r>
      <w:r w:rsidR="009A494D" w:rsidRPr="009A494D">
        <w:rPr>
          <w:rFonts w:ascii="Times New Roman" w:hAnsi="Times New Roman" w:cs="Times New Roman"/>
          <w:sz w:val="23"/>
          <w:szCs w:val="23"/>
        </w:rPr>
        <w:lastRenderedPageBreak/>
        <w:t>центров – Юлия Мальцева</w:t>
      </w:r>
      <w:r w:rsidR="009A494D">
        <w:rPr>
          <w:rFonts w:ascii="Times New Roman" w:hAnsi="Times New Roman" w:cs="Times New Roman"/>
          <w:sz w:val="23"/>
          <w:szCs w:val="23"/>
        </w:rPr>
        <w:t xml:space="preserve">, </w:t>
      </w:r>
      <w:r w:rsidR="009A494D" w:rsidRPr="009A494D">
        <w:rPr>
          <w:rFonts w:ascii="Times New Roman" w:hAnsi="Times New Roman" w:cs="Times New Roman"/>
          <w:sz w:val="23"/>
          <w:szCs w:val="23"/>
        </w:rPr>
        <w:t>БФ «Память поколений» - Юлия Савина</w:t>
      </w:r>
      <w:r w:rsidR="009A494D">
        <w:rPr>
          <w:rFonts w:ascii="Times New Roman" w:hAnsi="Times New Roman" w:cs="Times New Roman"/>
          <w:sz w:val="23"/>
          <w:szCs w:val="23"/>
        </w:rPr>
        <w:t>,</w:t>
      </w:r>
      <w:r w:rsidR="003A1284">
        <w:rPr>
          <w:rFonts w:ascii="Times New Roman" w:hAnsi="Times New Roman" w:cs="Times New Roman"/>
          <w:sz w:val="23"/>
          <w:szCs w:val="23"/>
        </w:rPr>
        <w:t xml:space="preserve"> президент Союза «Севастопольская ТПП» - Татьяна Криволуцкая, </w:t>
      </w:r>
      <w:r w:rsidR="009A494D">
        <w:rPr>
          <w:rFonts w:ascii="Times New Roman" w:hAnsi="Times New Roman" w:cs="Times New Roman"/>
          <w:sz w:val="23"/>
          <w:szCs w:val="23"/>
        </w:rPr>
        <w:t xml:space="preserve"> д</w:t>
      </w:r>
      <w:r w:rsidR="009A494D" w:rsidRPr="009A494D">
        <w:rPr>
          <w:rFonts w:ascii="Times New Roman" w:hAnsi="Times New Roman" w:cs="Times New Roman"/>
          <w:sz w:val="23"/>
          <w:szCs w:val="23"/>
        </w:rPr>
        <w:t xml:space="preserve">иректор   АНО «РЦ поддержки СО НКО» </w:t>
      </w:r>
      <w:r w:rsidR="009A494D">
        <w:rPr>
          <w:rFonts w:ascii="Times New Roman" w:hAnsi="Times New Roman" w:cs="Times New Roman"/>
          <w:sz w:val="23"/>
          <w:szCs w:val="23"/>
        </w:rPr>
        <w:t xml:space="preserve">- </w:t>
      </w:r>
      <w:r w:rsidR="009A494D" w:rsidRPr="009A494D">
        <w:rPr>
          <w:rFonts w:ascii="Times New Roman" w:hAnsi="Times New Roman" w:cs="Times New Roman"/>
          <w:sz w:val="23"/>
          <w:szCs w:val="23"/>
        </w:rPr>
        <w:t>Людмила Панова</w:t>
      </w:r>
      <w:r w:rsidR="009A494D">
        <w:rPr>
          <w:rFonts w:ascii="Times New Roman" w:hAnsi="Times New Roman" w:cs="Times New Roman"/>
          <w:sz w:val="23"/>
          <w:szCs w:val="23"/>
        </w:rPr>
        <w:t xml:space="preserve">, </w:t>
      </w:r>
      <w:r w:rsidR="00B82290">
        <w:rPr>
          <w:rFonts w:ascii="Times New Roman" w:hAnsi="Times New Roman" w:cs="Times New Roman"/>
          <w:sz w:val="23"/>
          <w:szCs w:val="23"/>
        </w:rPr>
        <w:t>д</w:t>
      </w:r>
      <w:r w:rsidR="00B82290" w:rsidRPr="00B82290">
        <w:rPr>
          <w:rFonts w:ascii="Times New Roman" w:hAnsi="Times New Roman" w:cs="Times New Roman"/>
          <w:sz w:val="23"/>
          <w:szCs w:val="23"/>
        </w:rPr>
        <w:t>иректор   Р</w:t>
      </w:r>
      <w:r w:rsidR="00B82290">
        <w:rPr>
          <w:rFonts w:ascii="Times New Roman" w:hAnsi="Times New Roman" w:cs="Times New Roman"/>
          <w:sz w:val="23"/>
          <w:szCs w:val="23"/>
        </w:rPr>
        <w:t>есурсного центра  поддержки добровольчества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«Академия добра» </w:t>
      </w:r>
      <w:r w:rsidR="00B82290">
        <w:rPr>
          <w:rFonts w:ascii="Times New Roman" w:hAnsi="Times New Roman" w:cs="Times New Roman"/>
          <w:sz w:val="23"/>
          <w:szCs w:val="23"/>
        </w:rPr>
        <w:t xml:space="preserve">- </w:t>
      </w:r>
      <w:r w:rsidR="00B82290" w:rsidRPr="00B82290">
        <w:rPr>
          <w:rFonts w:ascii="Times New Roman" w:hAnsi="Times New Roman" w:cs="Times New Roman"/>
          <w:sz w:val="23"/>
          <w:szCs w:val="23"/>
        </w:rPr>
        <w:t>Денис Кондратьев</w:t>
      </w:r>
      <w:r w:rsidR="00B8229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82290" w:rsidRPr="00B82290" w:rsidRDefault="003A1284" w:rsidP="00C4187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Перспективы</w:t>
      </w:r>
      <w:r w:rsidR="00B82290">
        <w:rPr>
          <w:rFonts w:ascii="Times New Roman" w:hAnsi="Times New Roman" w:cs="Times New Roman"/>
          <w:sz w:val="23"/>
          <w:szCs w:val="23"/>
        </w:rPr>
        <w:t xml:space="preserve"> р</w:t>
      </w:r>
      <w:r w:rsidR="00B82290" w:rsidRPr="00B82290">
        <w:rPr>
          <w:rFonts w:ascii="Times New Roman" w:hAnsi="Times New Roman" w:cs="Times New Roman"/>
          <w:sz w:val="23"/>
          <w:szCs w:val="23"/>
        </w:rPr>
        <w:t>азвити</w:t>
      </w:r>
      <w:r>
        <w:rPr>
          <w:rFonts w:ascii="Times New Roman" w:hAnsi="Times New Roman" w:cs="Times New Roman"/>
          <w:sz w:val="23"/>
          <w:szCs w:val="23"/>
        </w:rPr>
        <w:t xml:space="preserve">я </w:t>
      </w:r>
      <w:r w:rsidR="00341DF2">
        <w:rPr>
          <w:rFonts w:ascii="Times New Roman" w:hAnsi="Times New Roman" w:cs="Times New Roman"/>
          <w:sz w:val="23"/>
          <w:szCs w:val="23"/>
        </w:rPr>
        <w:t>и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поддержки волонтерства в России</w:t>
      </w:r>
      <w:r w:rsidR="00341DF2" w:rsidRPr="00341DF2">
        <w:rPr>
          <w:rFonts w:ascii="Times New Roman" w:hAnsi="Times New Roman" w:cs="Times New Roman"/>
          <w:sz w:val="23"/>
          <w:szCs w:val="23"/>
        </w:rPr>
        <w:t xml:space="preserve"> </w:t>
      </w:r>
      <w:r w:rsidR="00341DF2">
        <w:rPr>
          <w:rFonts w:ascii="Times New Roman" w:hAnsi="Times New Roman" w:cs="Times New Roman"/>
          <w:sz w:val="23"/>
          <w:szCs w:val="23"/>
        </w:rPr>
        <w:t>в рамках</w:t>
      </w:r>
      <w:r w:rsidR="00B82290">
        <w:rPr>
          <w:rFonts w:ascii="Times New Roman" w:hAnsi="Times New Roman" w:cs="Times New Roman"/>
          <w:sz w:val="23"/>
          <w:szCs w:val="23"/>
        </w:rPr>
        <w:t xml:space="preserve"> </w:t>
      </w:r>
      <w:r w:rsidR="00341DF2" w:rsidRPr="00B82290">
        <w:rPr>
          <w:rFonts w:ascii="Times New Roman" w:hAnsi="Times New Roman" w:cs="Times New Roman"/>
          <w:sz w:val="23"/>
          <w:szCs w:val="23"/>
        </w:rPr>
        <w:t xml:space="preserve">Федеральной программы </w:t>
      </w:r>
      <w:r w:rsidR="00341DF2">
        <w:rPr>
          <w:rFonts w:ascii="Times New Roman" w:hAnsi="Times New Roman" w:cs="Times New Roman"/>
          <w:sz w:val="23"/>
          <w:szCs w:val="23"/>
        </w:rPr>
        <w:t>обозначи</w:t>
      </w:r>
      <w:r w:rsidR="00B82290">
        <w:rPr>
          <w:rFonts w:ascii="Times New Roman" w:hAnsi="Times New Roman" w:cs="Times New Roman"/>
          <w:sz w:val="23"/>
          <w:szCs w:val="23"/>
        </w:rPr>
        <w:t>ла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Юлия Мальцева, руководитель проекта «Молоды душой»</w:t>
      </w:r>
      <w:r w:rsidR="00341DF2">
        <w:rPr>
          <w:rFonts w:ascii="Times New Roman" w:hAnsi="Times New Roman" w:cs="Times New Roman"/>
          <w:sz w:val="23"/>
          <w:szCs w:val="23"/>
        </w:rPr>
        <w:t xml:space="preserve"> </w:t>
      </w:r>
      <w:r w:rsidR="00341DF2" w:rsidRPr="00B82290">
        <w:rPr>
          <w:rFonts w:ascii="Times New Roman" w:hAnsi="Times New Roman" w:cs="Times New Roman"/>
          <w:sz w:val="23"/>
          <w:szCs w:val="23"/>
        </w:rPr>
        <w:t>АВЦ</w:t>
      </w:r>
      <w:r w:rsidR="00341DF2">
        <w:rPr>
          <w:rFonts w:ascii="Times New Roman" w:hAnsi="Times New Roman" w:cs="Times New Roman"/>
          <w:sz w:val="23"/>
          <w:szCs w:val="23"/>
        </w:rPr>
        <w:t xml:space="preserve">, </w:t>
      </w:r>
      <w:r w:rsidR="00B82290">
        <w:rPr>
          <w:rFonts w:ascii="Times New Roman" w:hAnsi="Times New Roman" w:cs="Times New Roman"/>
          <w:sz w:val="23"/>
          <w:szCs w:val="23"/>
        </w:rPr>
        <w:t xml:space="preserve">а о </w:t>
      </w:r>
      <w:r w:rsidR="004C225F">
        <w:rPr>
          <w:rFonts w:ascii="Times New Roman" w:hAnsi="Times New Roman" w:cs="Times New Roman"/>
          <w:sz w:val="23"/>
          <w:szCs w:val="23"/>
        </w:rPr>
        <w:t>ц</w:t>
      </w:r>
      <w:r w:rsidR="00B82290" w:rsidRPr="00B82290">
        <w:rPr>
          <w:rFonts w:ascii="Times New Roman" w:hAnsi="Times New Roman" w:cs="Times New Roman"/>
          <w:sz w:val="23"/>
          <w:szCs w:val="23"/>
        </w:rPr>
        <w:t>ел</w:t>
      </w:r>
      <w:r w:rsidR="00B82290">
        <w:rPr>
          <w:rFonts w:ascii="Times New Roman" w:hAnsi="Times New Roman" w:cs="Times New Roman"/>
          <w:sz w:val="23"/>
          <w:szCs w:val="23"/>
        </w:rPr>
        <w:t>ях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и задач</w:t>
      </w:r>
      <w:r w:rsidR="00B82290">
        <w:rPr>
          <w:rFonts w:ascii="Times New Roman" w:hAnsi="Times New Roman" w:cs="Times New Roman"/>
          <w:sz w:val="23"/>
          <w:szCs w:val="23"/>
        </w:rPr>
        <w:t>ах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Регионального центра «серебряного» волонтёрства города Севастополя и п</w:t>
      </w:r>
      <w:r w:rsidR="00341DF2">
        <w:rPr>
          <w:rFonts w:ascii="Times New Roman" w:hAnsi="Times New Roman" w:cs="Times New Roman"/>
          <w:sz w:val="23"/>
          <w:szCs w:val="23"/>
        </w:rPr>
        <w:t>ланах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его работы</w:t>
      </w:r>
      <w:r w:rsidR="00C41876">
        <w:rPr>
          <w:rFonts w:ascii="Times New Roman" w:hAnsi="Times New Roman" w:cs="Times New Roman"/>
          <w:sz w:val="23"/>
          <w:szCs w:val="23"/>
        </w:rPr>
        <w:t xml:space="preserve"> </w:t>
      </w:r>
      <w:r w:rsidR="00B82290" w:rsidRPr="00B82290">
        <w:rPr>
          <w:rFonts w:ascii="Times New Roman" w:hAnsi="Times New Roman" w:cs="Times New Roman"/>
          <w:sz w:val="23"/>
          <w:szCs w:val="23"/>
        </w:rPr>
        <w:t>по направлениям и взаимодействию с партнёрами проекта и некоммерческими организациями</w:t>
      </w:r>
      <w:r w:rsidR="00C41876">
        <w:rPr>
          <w:rFonts w:ascii="Times New Roman" w:hAnsi="Times New Roman" w:cs="Times New Roman"/>
          <w:sz w:val="23"/>
          <w:szCs w:val="23"/>
        </w:rPr>
        <w:t xml:space="preserve"> доложила </w:t>
      </w:r>
      <w:r w:rsidR="00B82290" w:rsidRPr="00B82290">
        <w:rPr>
          <w:rFonts w:ascii="Times New Roman" w:hAnsi="Times New Roman" w:cs="Times New Roman"/>
          <w:sz w:val="23"/>
          <w:szCs w:val="23"/>
        </w:rPr>
        <w:t>Татьяна Куртева</w:t>
      </w:r>
      <w:r w:rsidR="00341DF2">
        <w:rPr>
          <w:rFonts w:ascii="Times New Roman" w:hAnsi="Times New Roman" w:cs="Times New Roman"/>
          <w:sz w:val="23"/>
          <w:szCs w:val="23"/>
        </w:rPr>
        <w:t xml:space="preserve"> -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руководитель Регионального ц</w:t>
      </w:r>
      <w:r w:rsidR="00C41876">
        <w:rPr>
          <w:rFonts w:ascii="Times New Roman" w:hAnsi="Times New Roman" w:cs="Times New Roman"/>
          <w:sz w:val="23"/>
          <w:szCs w:val="23"/>
        </w:rPr>
        <w:t>ент</w:t>
      </w:r>
      <w:r w:rsidR="00341DF2">
        <w:rPr>
          <w:rFonts w:ascii="Times New Roman" w:hAnsi="Times New Roman" w:cs="Times New Roman"/>
          <w:sz w:val="23"/>
          <w:szCs w:val="23"/>
        </w:rPr>
        <w:t>р</w:t>
      </w:r>
      <w:r w:rsidR="00C41876">
        <w:rPr>
          <w:rFonts w:ascii="Times New Roman" w:hAnsi="Times New Roman" w:cs="Times New Roman"/>
          <w:sz w:val="23"/>
          <w:szCs w:val="23"/>
        </w:rPr>
        <w:t xml:space="preserve">а «серебряного» волонтёрства. </w:t>
      </w:r>
    </w:p>
    <w:p w:rsidR="00B82290" w:rsidRPr="00B82290" w:rsidRDefault="00341DF2" w:rsidP="00B822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="00C41876">
        <w:rPr>
          <w:rFonts w:ascii="Times New Roman" w:hAnsi="Times New Roman" w:cs="Times New Roman"/>
          <w:sz w:val="23"/>
          <w:szCs w:val="23"/>
        </w:rPr>
        <w:t xml:space="preserve">частниками торжественного мероприятия </w:t>
      </w:r>
      <w:r>
        <w:rPr>
          <w:rFonts w:ascii="Times New Roman" w:hAnsi="Times New Roman" w:cs="Times New Roman"/>
          <w:sz w:val="23"/>
          <w:szCs w:val="23"/>
        </w:rPr>
        <w:t xml:space="preserve">с интересом </w:t>
      </w:r>
      <w:r w:rsidR="00C41876">
        <w:rPr>
          <w:rFonts w:ascii="Times New Roman" w:hAnsi="Times New Roman" w:cs="Times New Roman"/>
          <w:sz w:val="23"/>
          <w:szCs w:val="23"/>
        </w:rPr>
        <w:t xml:space="preserve">была выслушана </w:t>
      </w:r>
      <w:r w:rsidR="000F5992">
        <w:rPr>
          <w:rFonts w:ascii="Times New Roman" w:hAnsi="Times New Roman" w:cs="Times New Roman"/>
          <w:sz w:val="23"/>
          <w:szCs w:val="23"/>
        </w:rPr>
        <w:t>информация о</w:t>
      </w:r>
      <w:r w:rsidR="00C41876">
        <w:rPr>
          <w:rFonts w:ascii="Times New Roman" w:hAnsi="Times New Roman" w:cs="Times New Roman"/>
          <w:sz w:val="23"/>
          <w:szCs w:val="23"/>
        </w:rPr>
        <w:t xml:space="preserve"> </w:t>
      </w:r>
      <w:r w:rsidR="00C41876" w:rsidRPr="00B82290">
        <w:rPr>
          <w:rFonts w:ascii="Times New Roman" w:hAnsi="Times New Roman" w:cs="Times New Roman"/>
          <w:sz w:val="23"/>
          <w:szCs w:val="23"/>
        </w:rPr>
        <w:t>создани</w:t>
      </w:r>
      <w:r w:rsidR="00C41876">
        <w:rPr>
          <w:rFonts w:ascii="Times New Roman" w:hAnsi="Times New Roman" w:cs="Times New Roman"/>
          <w:sz w:val="23"/>
          <w:szCs w:val="23"/>
        </w:rPr>
        <w:t>и</w:t>
      </w:r>
      <w:r w:rsidR="00C41876" w:rsidRPr="00B82290">
        <w:rPr>
          <w:rFonts w:ascii="Times New Roman" w:hAnsi="Times New Roman" w:cs="Times New Roman"/>
          <w:sz w:val="23"/>
          <w:szCs w:val="23"/>
        </w:rPr>
        <w:t xml:space="preserve"> условий для развития волонтёрских сообществ Севастополя </w:t>
      </w:r>
      <w:r w:rsidR="00C41876">
        <w:rPr>
          <w:rFonts w:ascii="Times New Roman" w:hAnsi="Times New Roman" w:cs="Times New Roman"/>
          <w:sz w:val="23"/>
          <w:szCs w:val="23"/>
        </w:rPr>
        <w:t xml:space="preserve">от </w:t>
      </w:r>
      <w:r w:rsidR="00C41876" w:rsidRPr="00B82290">
        <w:rPr>
          <w:rFonts w:ascii="Times New Roman" w:hAnsi="Times New Roman" w:cs="Times New Roman"/>
          <w:sz w:val="23"/>
          <w:szCs w:val="23"/>
        </w:rPr>
        <w:t>Денис</w:t>
      </w:r>
      <w:r w:rsidR="00C41876">
        <w:rPr>
          <w:rFonts w:ascii="Times New Roman" w:hAnsi="Times New Roman" w:cs="Times New Roman"/>
          <w:sz w:val="23"/>
          <w:szCs w:val="23"/>
        </w:rPr>
        <w:t>а</w:t>
      </w:r>
      <w:r w:rsidR="00C41876" w:rsidRPr="00B82290">
        <w:rPr>
          <w:rFonts w:ascii="Times New Roman" w:hAnsi="Times New Roman" w:cs="Times New Roman"/>
          <w:sz w:val="23"/>
          <w:szCs w:val="23"/>
        </w:rPr>
        <w:t xml:space="preserve"> Кондратьев</w:t>
      </w:r>
      <w:r w:rsidR="00C41876">
        <w:rPr>
          <w:rFonts w:ascii="Times New Roman" w:hAnsi="Times New Roman" w:cs="Times New Roman"/>
          <w:sz w:val="23"/>
          <w:szCs w:val="23"/>
        </w:rPr>
        <w:t>а</w:t>
      </w:r>
      <w:r w:rsidR="000F5992">
        <w:rPr>
          <w:rFonts w:ascii="Times New Roman" w:hAnsi="Times New Roman" w:cs="Times New Roman"/>
          <w:sz w:val="23"/>
          <w:szCs w:val="23"/>
        </w:rPr>
        <w:t xml:space="preserve"> - </w:t>
      </w:r>
      <w:r w:rsidR="00C41876" w:rsidRPr="00B82290">
        <w:rPr>
          <w:rFonts w:ascii="Times New Roman" w:hAnsi="Times New Roman" w:cs="Times New Roman"/>
          <w:sz w:val="23"/>
          <w:szCs w:val="23"/>
        </w:rPr>
        <w:t>директор</w:t>
      </w:r>
      <w:r w:rsidR="00C41876">
        <w:rPr>
          <w:rFonts w:ascii="Times New Roman" w:hAnsi="Times New Roman" w:cs="Times New Roman"/>
          <w:sz w:val="23"/>
          <w:szCs w:val="23"/>
        </w:rPr>
        <w:t xml:space="preserve">а </w:t>
      </w:r>
      <w:r w:rsidR="00B82290" w:rsidRPr="00B82290">
        <w:rPr>
          <w:rFonts w:ascii="Times New Roman" w:hAnsi="Times New Roman" w:cs="Times New Roman"/>
          <w:sz w:val="23"/>
          <w:szCs w:val="23"/>
        </w:rPr>
        <w:t>Ресурсн</w:t>
      </w:r>
      <w:r w:rsidR="00C41876">
        <w:rPr>
          <w:rFonts w:ascii="Times New Roman" w:hAnsi="Times New Roman" w:cs="Times New Roman"/>
          <w:sz w:val="23"/>
          <w:szCs w:val="23"/>
        </w:rPr>
        <w:t>о</w:t>
      </w:r>
      <w:r w:rsidR="000F5992">
        <w:rPr>
          <w:rFonts w:ascii="Times New Roman" w:hAnsi="Times New Roman" w:cs="Times New Roman"/>
          <w:sz w:val="23"/>
          <w:szCs w:val="23"/>
        </w:rPr>
        <w:t>го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центр</w:t>
      </w:r>
      <w:r w:rsidR="000F5992">
        <w:rPr>
          <w:rFonts w:ascii="Times New Roman" w:hAnsi="Times New Roman" w:cs="Times New Roman"/>
          <w:sz w:val="23"/>
          <w:szCs w:val="23"/>
        </w:rPr>
        <w:t>а</w:t>
      </w:r>
      <w:r w:rsidR="00067CBE">
        <w:rPr>
          <w:rFonts w:ascii="Times New Roman" w:hAnsi="Times New Roman" w:cs="Times New Roman"/>
          <w:sz w:val="23"/>
          <w:szCs w:val="23"/>
        </w:rPr>
        <w:t xml:space="preserve"> </w:t>
      </w:r>
      <w:r w:rsidR="00B82290" w:rsidRPr="00B82290">
        <w:rPr>
          <w:rFonts w:ascii="Times New Roman" w:hAnsi="Times New Roman" w:cs="Times New Roman"/>
          <w:sz w:val="23"/>
          <w:szCs w:val="23"/>
        </w:rPr>
        <w:t>поддержки добровольчества «Академия добра</w:t>
      </w:r>
      <w:r w:rsidR="000F5992">
        <w:rPr>
          <w:rFonts w:ascii="Times New Roman" w:hAnsi="Times New Roman" w:cs="Times New Roman"/>
          <w:sz w:val="23"/>
          <w:szCs w:val="23"/>
        </w:rPr>
        <w:t>».</w:t>
      </w:r>
    </w:p>
    <w:p w:rsidR="00B82290" w:rsidRDefault="00C41876" w:rsidP="00B822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том, как р</w:t>
      </w:r>
      <w:r w:rsidR="00B82290" w:rsidRPr="00B82290">
        <w:rPr>
          <w:rFonts w:ascii="Times New Roman" w:hAnsi="Times New Roman" w:cs="Times New Roman"/>
          <w:sz w:val="23"/>
          <w:szCs w:val="23"/>
        </w:rPr>
        <w:t>азви</w:t>
      </w:r>
      <w:r>
        <w:rPr>
          <w:rFonts w:ascii="Times New Roman" w:hAnsi="Times New Roman" w:cs="Times New Roman"/>
          <w:sz w:val="23"/>
          <w:szCs w:val="23"/>
        </w:rPr>
        <w:t>вается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«серебряно</w:t>
      </w:r>
      <w:r>
        <w:rPr>
          <w:rFonts w:ascii="Times New Roman" w:hAnsi="Times New Roman" w:cs="Times New Roman"/>
          <w:sz w:val="23"/>
          <w:szCs w:val="23"/>
        </w:rPr>
        <w:t>е</w:t>
      </w:r>
      <w:r w:rsidR="00B82290" w:rsidRPr="00B82290">
        <w:rPr>
          <w:rFonts w:ascii="Times New Roman" w:hAnsi="Times New Roman" w:cs="Times New Roman"/>
          <w:sz w:val="23"/>
          <w:szCs w:val="23"/>
        </w:rPr>
        <w:t>» волонтерств</w:t>
      </w:r>
      <w:r>
        <w:rPr>
          <w:rFonts w:ascii="Times New Roman" w:hAnsi="Times New Roman" w:cs="Times New Roman"/>
          <w:sz w:val="23"/>
          <w:szCs w:val="23"/>
        </w:rPr>
        <w:t>о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 в Москве и Подмосковье</w:t>
      </w:r>
      <w:r>
        <w:rPr>
          <w:rFonts w:ascii="Times New Roman" w:hAnsi="Times New Roman" w:cs="Times New Roman"/>
          <w:sz w:val="23"/>
          <w:szCs w:val="23"/>
        </w:rPr>
        <w:t xml:space="preserve"> рассказала </w:t>
      </w:r>
      <w:r w:rsidR="00B82290" w:rsidRPr="00B82290">
        <w:rPr>
          <w:rFonts w:ascii="Times New Roman" w:hAnsi="Times New Roman" w:cs="Times New Roman"/>
          <w:sz w:val="23"/>
          <w:szCs w:val="23"/>
        </w:rPr>
        <w:t xml:space="preserve">Валентина </w:t>
      </w:r>
      <w:proofErr w:type="spellStart"/>
      <w:r w:rsidR="00B82290" w:rsidRPr="00B82290">
        <w:rPr>
          <w:rFonts w:ascii="Times New Roman" w:hAnsi="Times New Roman" w:cs="Times New Roman"/>
          <w:sz w:val="23"/>
          <w:szCs w:val="23"/>
        </w:rPr>
        <w:t>Карзова</w:t>
      </w:r>
      <w:proofErr w:type="spellEnd"/>
      <w:r w:rsidR="00B82290" w:rsidRPr="00B82290">
        <w:rPr>
          <w:rFonts w:ascii="Times New Roman" w:hAnsi="Times New Roman" w:cs="Times New Roman"/>
          <w:sz w:val="23"/>
          <w:szCs w:val="23"/>
        </w:rPr>
        <w:t xml:space="preserve">, руководитель "Серебряной гостиной" и проекта </w:t>
      </w:r>
      <w:proofErr w:type="spellStart"/>
      <w:r w:rsidR="00B82290" w:rsidRPr="00B82290">
        <w:rPr>
          <w:rFonts w:ascii="Times New Roman" w:hAnsi="Times New Roman" w:cs="Times New Roman"/>
          <w:sz w:val="23"/>
          <w:szCs w:val="23"/>
        </w:rPr>
        <w:t>РегионLAB</w:t>
      </w:r>
      <w:proofErr w:type="spellEnd"/>
      <w:r w:rsidR="00B82290" w:rsidRPr="00B82290">
        <w:rPr>
          <w:rFonts w:ascii="Times New Roman" w:hAnsi="Times New Roman" w:cs="Times New Roman"/>
          <w:sz w:val="23"/>
          <w:szCs w:val="23"/>
        </w:rPr>
        <w:t xml:space="preserve"> Волонтерск</w:t>
      </w:r>
      <w:r w:rsidR="00387D8A">
        <w:rPr>
          <w:rFonts w:ascii="Times New Roman" w:hAnsi="Times New Roman" w:cs="Times New Roman"/>
          <w:sz w:val="23"/>
          <w:szCs w:val="23"/>
        </w:rPr>
        <w:t>ого центра "Серебряный возраст</w:t>
      </w:r>
      <w:r w:rsidR="000F5992">
        <w:rPr>
          <w:rFonts w:ascii="Times New Roman" w:hAnsi="Times New Roman" w:cs="Times New Roman"/>
          <w:sz w:val="23"/>
          <w:szCs w:val="23"/>
        </w:rPr>
        <w:t xml:space="preserve">» (город </w:t>
      </w:r>
      <w:r w:rsidR="00D55914">
        <w:rPr>
          <w:rFonts w:ascii="Times New Roman" w:hAnsi="Times New Roman" w:cs="Times New Roman"/>
          <w:sz w:val="23"/>
          <w:szCs w:val="23"/>
        </w:rPr>
        <w:t>Москв</w:t>
      </w:r>
      <w:r w:rsidR="000F5992">
        <w:rPr>
          <w:rFonts w:ascii="Times New Roman" w:hAnsi="Times New Roman" w:cs="Times New Roman"/>
          <w:sz w:val="23"/>
          <w:szCs w:val="23"/>
        </w:rPr>
        <w:t>а)</w:t>
      </w:r>
      <w:r w:rsidR="00D55914">
        <w:rPr>
          <w:rFonts w:ascii="Times New Roman" w:hAnsi="Times New Roman" w:cs="Times New Roman"/>
          <w:sz w:val="23"/>
          <w:szCs w:val="23"/>
        </w:rPr>
        <w:t>.</w:t>
      </w:r>
    </w:p>
    <w:p w:rsidR="00387D8A" w:rsidRPr="00387D8A" w:rsidRDefault="000F5992" w:rsidP="000F599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Д</w:t>
      </w:r>
      <w:r w:rsidR="00387D8A">
        <w:rPr>
          <w:rFonts w:ascii="Times New Roman" w:hAnsi="Times New Roman" w:cs="Times New Roman"/>
          <w:sz w:val="23"/>
          <w:szCs w:val="23"/>
        </w:rPr>
        <w:t>остижения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7D8A">
        <w:rPr>
          <w:rFonts w:ascii="Times New Roman" w:hAnsi="Times New Roman" w:cs="Times New Roman"/>
          <w:sz w:val="23"/>
          <w:szCs w:val="23"/>
        </w:rPr>
        <w:t xml:space="preserve"> организаций</w:t>
      </w:r>
      <w:proofErr w:type="gramEnd"/>
      <w:r w:rsidR="00387D8A">
        <w:rPr>
          <w:rFonts w:ascii="Times New Roman" w:hAnsi="Times New Roman" w:cs="Times New Roman"/>
          <w:sz w:val="23"/>
          <w:szCs w:val="23"/>
        </w:rPr>
        <w:t xml:space="preserve"> в работе с жителями 55+ </w:t>
      </w:r>
      <w:r>
        <w:rPr>
          <w:rFonts w:ascii="Times New Roman" w:hAnsi="Times New Roman" w:cs="Times New Roman"/>
          <w:sz w:val="23"/>
          <w:szCs w:val="23"/>
        </w:rPr>
        <w:t>презентовали</w:t>
      </w:r>
      <w:r w:rsidR="00387D8A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руководители некоммерческих</w:t>
      </w:r>
      <w:r w:rsidR="00387D8A">
        <w:rPr>
          <w:rFonts w:ascii="Times New Roman" w:hAnsi="Times New Roman" w:cs="Times New Roman"/>
          <w:sz w:val="23"/>
          <w:szCs w:val="23"/>
        </w:rPr>
        <w:t xml:space="preserve"> организаций:  Ольга Дронова</w:t>
      </w:r>
      <w:r w:rsidRPr="000F5992">
        <w:rPr>
          <w:rFonts w:ascii="Times New Roman" w:hAnsi="Times New Roman" w:cs="Times New Roman"/>
          <w:sz w:val="23"/>
          <w:szCs w:val="23"/>
        </w:rPr>
        <w:t xml:space="preserve"> </w:t>
      </w:r>
      <w:r w:rsidRPr="00387D8A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87D8A">
        <w:rPr>
          <w:rFonts w:ascii="Times New Roman" w:hAnsi="Times New Roman" w:cs="Times New Roman"/>
          <w:sz w:val="23"/>
          <w:szCs w:val="23"/>
        </w:rPr>
        <w:t xml:space="preserve">НКО «Наш Севастополь» </w:t>
      </w:r>
    </w:p>
    <w:p w:rsidR="00387D8A" w:rsidRPr="00387D8A" w:rsidRDefault="00387D8A" w:rsidP="000F599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87D8A">
        <w:rPr>
          <w:rFonts w:ascii="Times New Roman" w:hAnsi="Times New Roman" w:cs="Times New Roman"/>
          <w:sz w:val="23"/>
          <w:szCs w:val="23"/>
        </w:rPr>
        <w:t>- Елена Анисимова</w:t>
      </w:r>
      <w:r w:rsidR="000F5992">
        <w:rPr>
          <w:rFonts w:ascii="Times New Roman" w:hAnsi="Times New Roman" w:cs="Times New Roman"/>
          <w:sz w:val="23"/>
          <w:szCs w:val="23"/>
        </w:rPr>
        <w:t xml:space="preserve"> </w:t>
      </w:r>
      <w:r w:rsidR="000F5992" w:rsidRPr="00387D8A">
        <w:rPr>
          <w:rFonts w:ascii="Times New Roman" w:hAnsi="Times New Roman" w:cs="Times New Roman"/>
          <w:sz w:val="23"/>
          <w:szCs w:val="23"/>
        </w:rPr>
        <w:t>-</w:t>
      </w:r>
      <w:r w:rsidR="000F5992" w:rsidRPr="000F5992">
        <w:rPr>
          <w:rFonts w:ascii="Times New Roman" w:hAnsi="Times New Roman" w:cs="Times New Roman"/>
          <w:sz w:val="23"/>
          <w:szCs w:val="23"/>
        </w:rPr>
        <w:t xml:space="preserve"> </w:t>
      </w:r>
      <w:r w:rsidR="000F5992" w:rsidRPr="00387D8A">
        <w:rPr>
          <w:rFonts w:ascii="Times New Roman" w:hAnsi="Times New Roman" w:cs="Times New Roman"/>
          <w:sz w:val="23"/>
          <w:szCs w:val="23"/>
        </w:rPr>
        <w:t>АНО «</w:t>
      </w:r>
      <w:proofErr w:type="spellStart"/>
      <w:r w:rsidR="000F5992" w:rsidRPr="00387D8A">
        <w:rPr>
          <w:rFonts w:ascii="Times New Roman" w:hAnsi="Times New Roman" w:cs="Times New Roman"/>
          <w:sz w:val="23"/>
          <w:szCs w:val="23"/>
        </w:rPr>
        <w:t>ТаврикаПРО</w:t>
      </w:r>
      <w:proofErr w:type="spellEnd"/>
      <w:r w:rsidR="000F5992" w:rsidRPr="00387D8A">
        <w:rPr>
          <w:rFonts w:ascii="Times New Roman" w:hAnsi="Times New Roman" w:cs="Times New Roman"/>
          <w:sz w:val="23"/>
          <w:szCs w:val="23"/>
        </w:rPr>
        <w:t>»</w:t>
      </w:r>
    </w:p>
    <w:p w:rsidR="00387D8A" w:rsidRPr="00387D8A" w:rsidRDefault="00387D8A" w:rsidP="00387D8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87D8A">
        <w:rPr>
          <w:rFonts w:ascii="Times New Roman" w:hAnsi="Times New Roman" w:cs="Times New Roman"/>
          <w:sz w:val="23"/>
          <w:szCs w:val="23"/>
        </w:rPr>
        <w:t xml:space="preserve">- </w:t>
      </w:r>
      <w:r w:rsidR="000F5992" w:rsidRPr="00387D8A">
        <w:rPr>
          <w:rFonts w:ascii="Times New Roman" w:hAnsi="Times New Roman" w:cs="Times New Roman"/>
          <w:sz w:val="23"/>
          <w:szCs w:val="23"/>
        </w:rPr>
        <w:t xml:space="preserve">Татьяна Бахирева - </w:t>
      </w:r>
      <w:r w:rsidR="000F5992">
        <w:rPr>
          <w:rFonts w:ascii="Times New Roman" w:hAnsi="Times New Roman" w:cs="Times New Roman"/>
          <w:sz w:val="23"/>
          <w:szCs w:val="23"/>
        </w:rPr>
        <w:t>АН</w:t>
      </w:r>
      <w:r w:rsidRPr="00387D8A">
        <w:rPr>
          <w:rFonts w:ascii="Times New Roman" w:hAnsi="Times New Roman" w:cs="Times New Roman"/>
          <w:sz w:val="23"/>
          <w:szCs w:val="23"/>
        </w:rPr>
        <w:t xml:space="preserve">О «Ремесленная палата» </w:t>
      </w:r>
    </w:p>
    <w:p w:rsidR="00387D8A" w:rsidRPr="00387D8A" w:rsidRDefault="00387D8A" w:rsidP="00387D8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87D8A">
        <w:rPr>
          <w:rFonts w:ascii="Times New Roman" w:hAnsi="Times New Roman" w:cs="Times New Roman"/>
          <w:sz w:val="23"/>
          <w:szCs w:val="23"/>
        </w:rPr>
        <w:t xml:space="preserve">- </w:t>
      </w:r>
      <w:r w:rsidR="000F5992" w:rsidRPr="00387D8A">
        <w:rPr>
          <w:rFonts w:ascii="Times New Roman" w:hAnsi="Times New Roman" w:cs="Times New Roman"/>
          <w:sz w:val="23"/>
          <w:szCs w:val="23"/>
        </w:rPr>
        <w:t xml:space="preserve">Галина Полещук - </w:t>
      </w:r>
      <w:r w:rsidRPr="00387D8A">
        <w:rPr>
          <w:rFonts w:ascii="Times New Roman" w:hAnsi="Times New Roman" w:cs="Times New Roman"/>
          <w:sz w:val="23"/>
          <w:szCs w:val="23"/>
        </w:rPr>
        <w:t xml:space="preserve">СРОО «Центр предпринимателей малого и среднего бизнеса» </w:t>
      </w:r>
    </w:p>
    <w:p w:rsidR="00387D8A" w:rsidRPr="00387D8A" w:rsidRDefault="00387D8A" w:rsidP="00387D8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87D8A">
        <w:rPr>
          <w:rFonts w:ascii="Times New Roman" w:hAnsi="Times New Roman" w:cs="Times New Roman"/>
          <w:sz w:val="23"/>
          <w:szCs w:val="23"/>
        </w:rPr>
        <w:t xml:space="preserve">- </w:t>
      </w:r>
      <w:r w:rsidR="000F5992" w:rsidRPr="00387D8A">
        <w:rPr>
          <w:rFonts w:ascii="Times New Roman" w:hAnsi="Times New Roman" w:cs="Times New Roman"/>
          <w:sz w:val="23"/>
          <w:szCs w:val="23"/>
        </w:rPr>
        <w:t xml:space="preserve">Ирина Бибик - </w:t>
      </w:r>
      <w:r w:rsidRPr="00387D8A">
        <w:rPr>
          <w:rFonts w:ascii="Times New Roman" w:hAnsi="Times New Roman" w:cs="Times New Roman"/>
          <w:sz w:val="23"/>
          <w:szCs w:val="23"/>
        </w:rPr>
        <w:t xml:space="preserve">ТОС «Северная сторона» </w:t>
      </w:r>
      <w:r w:rsidR="000F5992">
        <w:rPr>
          <w:rFonts w:ascii="Times New Roman" w:hAnsi="Times New Roman" w:cs="Times New Roman"/>
          <w:sz w:val="23"/>
          <w:szCs w:val="23"/>
        </w:rPr>
        <w:t xml:space="preserve">                      </w:t>
      </w:r>
    </w:p>
    <w:p w:rsidR="00387D8A" w:rsidRDefault="00387D8A" w:rsidP="00387D8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 о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работе </w:t>
      </w:r>
      <w:r w:rsidRPr="00387D8A">
        <w:rPr>
          <w:rFonts w:ascii="Times New Roman" w:hAnsi="Times New Roman" w:cs="Times New Roman"/>
          <w:sz w:val="23"/>
          <w:szCs w:val="23"/>
        </w:rPr>
        <w:t xml:space="preserve"> Всероссийск</w:t>
      </w:r>
      <w:r>
        <w:rPr>
          <w:rFonts w:ascii="Times New Roman" w:hAnsi="Times New Roman" w:cs="Times New Roman"/>
          <w:sz w:val="23"/>
          <w:szCs w:val="23"/>
        </w:rPr>
        <w:t>ого</w:t>
      </w:r>
      <w:proofErr w:type="gramEnd"/>
      <w:r w:rsidRPr="00387D8A">
        <w:rPr>
          <w:rFonts w:ascii="Times New Roman" w:hAnsi="Times New Roman" w:cs="Times New Roman"/>
          <w:sz w:val="23"/>
          <w:szCs w:val="23"/>
        </w:rPr>
        <w:t xml:space="preserve"> студенческ</w:t>
      </w:r>
      <w:r>
        <w:rPr>
          <w:rFonts w:ascii="Times New Roman" w:hAnsi="Times New Roman" w:cs="Times New Roman"/>
          <w:sz w:val="23"/>
          <w:szCs w:val="23"/>
        </w:rPr>
        <w:t>ого</w:t>
      </w:r>
      <w:r w:rsidRPr="00387D8A">
        <w:rPr>
          <w:rFonts w:ascii="Times New Roman" w:hAnsi="Times New Roman" w:cs="Times New Roman"/>
          <w:sz w:val="23"/>
          <w:szCs w:val="23"/>
        </w:rPr>
        <w:t xml:space="preserve"> корпус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387D8A">
        <w:rPr>
          <w:rFonts w:ascii="Times New Roman" w:hAnsi="Times New Roman" w:cs="Times New Roman"/>
          <w:sz w:val="23"/>
          <w:szCs w:val="23"/>
        </w:rPr>
        <w:t xml:space="preserve"> спасателей (</w:t>
      </w:r>
      <w:r w:rsidR="00DA345D">
        <w:rPr>
          <w:rFonts w:ascii="Times New Roman" w:hAnsi="Times New Roman" w:cs="Times New Roman"/>
          <w:sz w:val="23"/>
          <w:szCs w:val="23"/>
        </w:rPr>
        <w:t>В</w:t>
      </w:r>
      <w:r w:rsidRPr="00387D8A">
        <w:rPr>
          <w:rFonts w:ascii="Times New Roman" w:hAnsi="Times New Roman" w:cs="Times New Roman"/>
          <w:sz w:val="23"/>
          <w:szCs w:val="23"/>
        </w:rPr>
        <w:t>СКС)</w:t>
      </w:r>
      <w:r>
        <w:rPr>
          <w:rFonts w:ascii="Times New Roman" w:hAnsi="Times New Roman" w:cs="Times New Roman"/>
          <w:sz w:val="23"/>
          <w:szCs w:val="23"/>
        </w:rPr>
        <w:t xml:space="preserve"> возглавляемого </w:t>
      </w:r>
      <w:r w:rsidRPr="00387D8A">
        <w:rPr>
          <w:rFonts w:ascii="Times New Roman" w:hAnsi="Times New Roman" w:cs="Times New Roman"/>
          <w:sz w:val="23"/>
          <w:szCs w:val="23"/>
        </w:rPr>
        <w:t xml:space="preserve"> Виктор</w:t>
      </w:r>
      <w:r>
        <w:rPr>
          <w:rFonts w:ascii="Times New Roman" w:hAnsi="Times New Roman" w:cs="Times New Roman"/>
          <w:sz w:val="23"/>
          <w:szCs w:val="23"/>
        </w:rPr>
        <w:t>ом</w:t>
      </w:r>
      <w:r w:rsidRPr="00387D8A">
        <w:rPr>
          <w:rFonts w:ascii="Times New Roman" w:hAnsi="Times New Roman" w:cs="Times New Roman"/>
          <w:sz w:val="23"/>
          <w:szCs w:val="23"/>
        </w:rPr>
        <w:t xml:space="preserve"> Мальцев</w:t>
      </w:r>
      <w:r>
        <w:rPr>
          <w:rFonts w:ascii="Times New Roman" w:hAnsi="Times New Roman" w:cs="Times New Roman"/>
          <w:sz w:val="23"/>
          <w:szCs w:val="23"/>
        </w:rPr>
        <w:t>ым</w:t>
      </w:r>
      <w:r w:rsidR="00241100">
        <w:rPr>
          <w:rFonts w:ascii="Times New Roman" w:hAnsi="Times New Roman" w:cs="Times New Roman"/>
          <w:sz w:val="23"/>
          <w:szCs w:val="23"/>
        </w:rPr>
        <w:t xml:space="preserve"> </w:t>
      </w:r>
      <w:r w:rsidR="00D55914">
        <w:rPr>
          <w:rFonts w:ascii="Times New Roman" w:hAnsi="Times New Roman" w:cs="Times New Roman"/>
          <w:sz w:val="23"/>
          <w:szCs w:val="23"/>
        </w:rPr>
        <w:t>проинформировали</w:t>
      </w:r>
      <w:r w:rsidR="00241100">
        <w:rPr>
          <w:rFonts w:ascii="Times New Roman" w:hAnsi="Times New Roman" w:cs="Times New Roman"/>
          <w:sz w:val="23"/>
          <w:szCs w:val="23"/>
        </w:rPr>
        <w:t xml:space="preserve"> </w:t>
      </w:r>
      <w:r w:rsidR="00067CBE">
        <w:rPr>
          <w:rFonts w:ascii="Times New Roman" w:hAnsi="Times New Roman" w:cs="Times New Roman"/>
          <w:sz w:val="23"/>
          <w:szCs w:val="23"/>
        </w:rPr>
        <w:t xml:space="preserve"> студенты - молодёжные </w:t>
      </w:r>
      <w:r w:rsidR="00241100">
        <w:rPr>
          <w:rFonts w:ascii="Times New Roman" w:hAnsi="Times New Roman" w:cs="Times New Roman"/>
          <w:sz w:val="23"/>
          <w:szCs w:val="23"/>
        </w:rPr>
        <w:t>волонтёры отряда</w:t>
      </w:r>
      <w:r w:rsidR="00067CBE">
        <w:rPr>
          <w:rFonts w:ascii="Times New Roman" w:hAnsi="Times New Roman" w:cs="Times New Roman"/>
          <w:sz w:val="23"/>
          <w:szCs w:val="23"/>
        </w:rPr>
        <w:t>.</w:t>
      </w:r>
      <w:r w:rsidR="0024110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A345D" w:rsidRPr="00387D8A" w:rsidRDefault="00DA345D" w:rsidP="00387D8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Командой флагманского Ресурсного центра – организаторами события проведена интерактивная Биржа контактов, подготовлен проект Меморандума по развитию «серебряного» волонтерства в городе Севастополе, разработана </w:t>
      </w:r>
      <w:r w:rsidR="00EE0334">
        <w:rPr>
          <w:rFonts w:ascii="Times New Roman" w:hAnsi="Times New Roman" w:cs="Times New Roman"/>
          <w:sz w:val="23"/>
          <w:szCs w:val="23"/>
        </w:rPr>
        <w:t>и представлена участникам Памятка «серебряного» волонтёра/добровольца.</w:t>
      </w:r>
    </w:p>
    <w:p w:rsidR="00241100" w:rsidRDefault="00241100" w:rsidP="00F34EC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Завершилось торжество большим концертом, который был подготовлен «серебряными» коллективами</w:t>
      </w:r>
      <w:r w:rsidR="00D55914">
        <w:rPr>
          <w:rFonts w:ascii="Times New Roman" w:hAnsi="Times New Roman" w:cs="Times New Roman"/>
          <w:sz w:val="23"/>
          <w:szCs w:val="23"/>
        </w:rPr>
        <w:t>. Внимая выступления</w:t>
      </w:r>
      <w:r w:rsidR="00EE0334">
        <w:rPr>
          <w:rFonts w:ascii="Times New Roman" w:hAnsi="Times New Roman" w:cs="Times New Roman"/>
          <w:sz w:val="23"/>
          <w:szCs w:val="23"/>
        </w:rPr>
        <w:t>м</w:t>
      </w:r>
      <w:r w:rsidR="00D55914">
        <w:rPr>
          <w:rFonts w:ascii="Times New Roman" w:hAnsi="Times New Roman" w:cs="Times New Roman"/>
          <w:sz w:val="23"/>
          <w:szCs w:val="23"/>
        </w:rPr>
        <w:t xml:space="preserve"> творческих коллективов, нельзя было не заметить, что удовольствие от выступления </w:t>
      </w:r>
      <w:r w:rsidR="00EE0334">
        <w:rPr>
          <w:rFonts w:ascii="Times New Roman" w:hAnsi="Times New Roman" w:cs="Times New Roman"/>
          <w:sz w:val="23"/>
          <w:szCs w:val="23"/>
        </w:rPr>
        <w:t xml:space="preserve">получают </w:t>
      </w:r>
      <w:r w:rsidR="00D55914">
        <w:rPr>
          <w:rFonts w:ascii="Times New Roman" w:hAnsi="Times New Roman" w:cs="Times New Roman"/>
          <w:sz w:val="23"/>
          <w:szCs w:val="23"/>
        </w:rPr>
        <w:t>как слушатели, так и исполнители. На протяжении всего торжественного мероприятия, царила атмосфера доброжелательности</w:t>
      </w:r>
      <w:r w:rsidR="00EE0334">
        <w:rPr>
          <w:rFonts w:ascii="Times New Roman" w:hAnsi="Times New Roman" w:cs="Times New Roman"/>
          <w:sz w:val="23"/>
          <w:szCs w:val="23"/>
        </w:rPr>
        <w:t>, созданию которой способство</w:t>
      </w:r>
      <w:r w:rsidR="00F34EC4">
        <w:rPr>
          <w:rFonts w:ascii="Times New Roman" w:hAnsi="Times New Roman" w:cs="Times New Roman"/>
          <w:sz w:val="23"/>
          <w:szCs w:val="23"/>
        </w:rPr>
        <w:t>вала команда Севастопольского Дома офицеров Черноморского флота.</w:t>
      </w:r>
    </w:p>
    <w:p w:rsidR="009B7058" w:rsidRDefault="00241100" w:rsidP="005F5DD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Мероприятие по торжественному открытию </w:t>
      </w:r>
      <w:r w:rsidR="00067CBE">
        <w:rPr>
          <w:rFonts w:ascii="Times New Roman" w:hAnsi="Times New Roman" w:cs="Times New Roman"/>
          <w:sz w:val="23"/>
          <w:szCs w:val="23"/>
        </w:rPr>
        <w:t>Р</w:t>
      </w:r>
      <w:r>
        <w:rPr>
          <w:rFonts w:ascii="Times New Roman" w:hAnsi="Times New Roman" w:cs="Times New Roman"/>
          <w:sz w:val="23"/>
          <w:szCs w:val="23"/>
        </w:rPr>
        <w:t xml:space="preserve">егионального центра «серебряного» волонтёрства «Молоды душой» показало, что поставленные </w:t>
      </w:r>
      <w:r w:rsidRPr="004F7F2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ф</w:t>
      </w:r>
      <w:r w:rsidRPr="004F7F29">
        <w:rPr>
          <w:rFonts w:ascii="Times New Roman" w:hAnsi="Times New Roman" w:cs="Times New Roman"/>
          <w:sz w:val="23"/>
          <w:szCs w:val="23"/>
        </w:rPr>
        <w:t xml:space="preserve">лагманским Ресурсным центром амбиционные </w:t>
      </w:r>
      <w:r w:rsidR="00690F65" w:rsidRPr="004F7F29">
        <w:rPr>
          <w:rFonts w:ascii="Times New Roman" w:hAnsi="Times New Roman" w:cs="Times New Roman"/>
          <w:sz w:val="23"/>
          <w:szCs w:val="23"/>
        </w:rPr>
        <w:t>задачи</w:t>
      </w:r>
      <w:r w:rsidR="00D55914">
        <w:rPr>
          <w:rFonts w:ascii="Times New Roman" w:hAnsi="Times New Roman" w:cs="Times New Roman"/>
          <w:sz w:val="23"/>
          <w:szCs w:val="23"/>
        </w:rPr>
        <w:t xml:space="preserve"> -</w:t>
      </w:r>
      <w:r w:rsidR="00690F65" w:rsidRPr="004F7F29">
        <w:rPr>
          <w:rFonts w:ascii="Times New Roman" w:hAnsi="Times New Roman" w:cs="Times New Roman"/>
          <w:sz w:val="23"/>
          <w:szCs w:val="23"/>
        </w:rPr>
        <w:t xml:space="preserve"> построени</w:t>
      </w:r>
      <w:r w:rsidR="00033A38">
        <w:rPr>
          <w:rFonts w:ascii="Times New Roman" w:hAnsi="Times New Roman" w:cs="Times New Roman"/>
          <w:sz w:val="23"/>
          <w:szCs w:val="23"/>
        </w:rPr>
        <w:t>е</w:t>
      </w:r>
      <w:r w:rsidR="00690F65" w:rsidRPr="004F7F29">
        <w:rPr>
          <w:rFonts w:ascii="Times New Roman" w:hAnsi="Times New Roman" w:cs="Times New Roman"/>
          <w:sz w:val="23"/>
          <w:szCs w:val="23"/>
        </w:rPr>
        <w:t xml:space="preserve"> межведомственного</w:t>
      </w:r>
      <w:r w:rsidR="00F34EC4">
        <w:rPr>
          <w:rFonts w:ascii="Times New Roman" w:hAnsi="Times New Roman" w:cs="Times New Roman"/>
          <w:sz w:val="23"/>
          <w:szCs w:val="23"/>
        </w:rPr>
        <w:t xml:space="preserve">, </w:t>
      </w:r>
      <w:r w:rsidR="00690F65" w:rsidRPr="004F7F29">
        <w:rPr>
          <w:rFonts w:ascii="Times New Roman" w:hAnsi="Times New Roman" w:cs="Times New Roman"/>
          <w:sz w:val="23"/>
          <w:szCs w:val="23"/>
        </w:rPr>
        <w:t xml:space="preserve"> межтерриториального </w:t>
      </w:r>
      <w:r w:rsidR="00F34EC4">
        <w:rPr>
          <w:rFonts w:ascii="Times New Roman" w:hAnsi="Times New Roman" w:cs="Times New Roman"/>
          <w:sz w:val="23"/>
          <w:szCs w:val="23"/>
        </w:rPr>
        <w:t xml:space="preserve"> и межпоколенческого </w:t>
      </w:r>
      <w:r w:rsidR="00690F65" w:rsidRPr="004F7F29">
        <w:rPr>
          <w:rFonts w:ascii="Times New Roman" w:hAnsi="Times New Roman" w:cs="Times New Roman"/>
          <w:sz w:val="23"/>
          <w:szCs w:val="23"/>
        </w:rPr>
        <w:t xml:space="preserve">взаимодействия в интересах людей старшего поколения для улучшения их </w:t>
      </w:r>
      <w:r w:rsidR="00F34EC4">
        <w:rPr>
          <w:rFonts w:ascii="Times New Roman" w:hAnsi="Times New Roman" w:cs="Times New Roman"/>
          <w:sz w:val="23"/>
          <w:szCs w:val="23"/>
        </w:rPr>
        <w:t>качества жизни</w:t>
      </w:r>
      <w:r>
        <w:rPr>
          <w:rFonts w:ascii="Times New Roman" w:hAnsi="Times New Roman" w:cs="Times New Roman"/>
          <w:sz w:val="23"/>
          <w:szCs w:val="23"/>
        </w:rPr>
        <w:t xml:space="preserve"> реальны и достижимы. </w:t>
      </w:r>
      <w:r w:rsidR="00AE7BA5">
        <w:rPr>
          <w:rFonts w:ascii="Times New Roman" w:hAnsi="Times New Roman" w:cs="Times New Roman"/>
          <w:sz w:val="23"/>
          <w:szCs w:val="23"/>
        </w:rPr>
        <w:t xml:space="preserve">При обеспечении АНО «Ресурсный центр поддержки СО НКО» </w:t>
      </w:r>
      <w:r w:rsidR="00033A38">
        <w:rPr>
          <w:rFonts w:ascii="Times New Roman" w:hAnsi="Times New Roman" w:cs="Times New Roman"/>
          <w:sz w:val="23"/>
          <w:szCs w:val="23"/>
        </w:rPr>
        <w:t xml:space="preserve">со стороны власти </w:t>
      </w:r>
      <w:r w:rsidR="00AE7BA5">
        <w:rPr>
          <w:rFonts w:ascii="Times New Roman" w:hAnsi="Times New Roman" w:cs="Times New Roman"/>
          <w:sz w:val="23"/>
          <w:szCs w:val="23"/>
        </w:rPr>
        <w:t xml:space="preserve">необходимыми </w:t>
      </w:r>
      <w:r w:rsidR="00195779">
        <w:rPr>
          <w:rFonts w:ascii="Times New Roman" w:hAnsi="Times New Roman" w:cs="Times New Roman"/>
          <w:sz w:val="23"/>
          <w:szCs w:val="23"/>
        </w:rPr>
        <w:t xml:space="preserve">площадями, </w:t>
      </w:r>
      <w:r w:rsidR="00195779" w:rsidRPr="004F7F29">
        <w:rPr>
          <w:rFonts w:ascii="Times New Roman" w:hAnsi="Times New Roman" w:cs="Times New Roman"/>
          <w:sz w:val="23"/>
          <w:szCs w:val="23"/>
        </w:rPr>
        <w:t>Региональный</w:t>
      </w:r>
      <w:r w:rsidR="00AE7BA5">
        <w:rPr>
          <w:rFonts w:ascii="Times New Roman" w:hAnsi="Times New Roman" w:cs="Times New Roman"/>
          <w:sz w:val="23"/>
          <w:szCs w:val="23"/>
        </w:rPr>
        <w:t xml:space="preserve"> центр «Молоды душой» имеет все предпосылки </w:t>
      </w:r>
      <w:r w:rsidR="00690F65" w:rsidRPr="004F7F29">
        <w:rPr>
          <w:rFonts w:ascii="Times New Roman" w:hAnsi="Times New Roman" w:cs="Times New Roman"/>
          <w:sz w:val="23"/>
          <w:szCs w:val="23"/>
        </w:rPr>
        <w:t xml:space="preserve">стать </w:t>
      </w:r>
      <w:r w:rsidR="00AE7BA5" w:rsidRPr="004F7F29">
        <w:rPr>
          <w:rFonts w:ascii="Times New Roman" w:hAnsi="Times New Roman" w:cs="Times New Roman"/>
          <w:sz w:val="23"/>
          <w:szCs w:val="23"/>
        </w:rPr>
        <w:t xml:space="preserve">местом притяжения в развитии волонтёрства </w:t>
      </w:r>
      <w:r w:rsidR="00690F65" w:rsidRPr="004F7F29">
        <w:rPr>
          <w:rFonts w:ascii="Times New Roman" w:hAnsi="Times New Roman" w:cs="Times New Roman"/>
          <w:sz w:val="23"/>
          <w:szCs w:val="23"/>
        </w:rPr>
        <w:t xml:space="preserve">для жителей </w:t>
      </w:r>
      <w:r w:rsidR="00AE7BA5" w:rsidRPr="004F7F29">
        <w:rPr>
          <w:rFonts w:ascii="Times New Roman" w:hAnsi="Times New Roman" w:cs="Times New Roman"/>
          <w:sz w:val="23"/>
          <w:szCs w:val="23"/>
        </w:rPr>
        <w:t>«серебряного» возраста</w:t>
      </w:r>
      <w:r w:rsidR="00AE7BA5">
        <w:rPr>
          <w:rFonts w:ascii="Times New Roman" w:hAnsi="Times New Roman" w:cs="Times New Roman"/>
          <w:sz w:val="23"/>
          <w:szCs w:val="23"/>
        </w:rPr>
        <w:t xml:space="preserve"> города-героя</w:t>
      </w:r>
      <w:r w:rsidR="00AE7BA5" w:rsidRPr="004F7F29">
        <w:rPr>
          <w:rFonts w:ascii="Times New Roman" w:hAnsi="Times New Roman" w:cs="Times New Roman"/>
          <w:sz w:val="23"/>
          <w:szCs w:val="23"/>
        </w:rPr>
        <w:t xml:space="preserve"> </w:t>
      </w:r>
      <w:r w:rsidR="00690F65" w:rsidRPr="004F7F29">
        <w:rPr>
          <w:rFonts w:ascii="Times New Roman" w:hAnsi="Times New Roman" w:cs="Times New Roman"/>
          <w:sz w:val="23"/>
          <w:szCs w:val="23"/>
        </w:rPr>
        <w:t>Севастополя.</w:t>
      </w:r>
    </w:p>
    <w:p w:rsidR="004F7F29" w:rsidRPr="00067CBE" w:rsidRDefault="00195779" w:rsidP="005F5DD5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067CBE">
        <w:rPr>
          <w:rFonts w:ascii="Times New Roman" w:hAnsi="Times New Roman" w:cs="Times New Roman"/>
          <w:i/>
        </w:rPr>
        <w:t xml:space="preserve">Примечание: </w:t>
      </w:r>
      <w:r w:rsidRPr="00067CBE">
        <w:rPr>
          <w:rFonts w:ascii="Times New Roman" w:hAnsi="Times New Roman" w:cs="Times New Roman"/>
          <w:i/>
          <w:sz w:val="23"/>
          <w:szCs w:val="23"/>
        </w:rPr>
        <w:t>«</w:t>
      </w:r>
      <w:r w:rsidR="004F7F29" w:rsidRPr="00067CBE">
        <w:rPr>
          <w:rFonts w:ascii="Times New Roman" w:hAnsi="Times New Roman" w:cs="Times New Roman"/>
          <w:i/>
          <w:sz w:val="23"/>
          <w:szCs w:val="23"/>
        </w:rPr>
        <w:t>Молоды душой» - программа по вовлечению лиц старшего возраста в волонтерскую деятельность, которая реализуется по инициативе Ассоциации волонтерских центров совместно с благотворительным фондом «ПАМЯТЬ ПОКОЛЕНИЙ» и при поддержке Министерства труда и социальной защиты Российской Федерации. Программа существует с 2017 года.</w:t>
      </w:r>
    </w:p>
    <w:p w:rsidR="004F7F29" w:rsidRPr="00067CBE" w:rsidRDefault="004F7F29" w:rsidP="004F7F29">
      <w:pPr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067CBE">
        <w:rPr>
          <w:rFonts w:ascii="Times New Roman" w:hAnsi="Times New Roman" w:cs="Times New Roman"/>
          <w:i/>
          <w:sz w:val="23"/>
          <w:szCs w:val="23"/>
        </w:rPr>
        <w:t xml:space="preserve">Благодаря проведению Всероссийского грантового конкурса «Молоды душой» в 2020 году расширена сеть профильных региональных центров «серебряного» волонтерства до 47 единиц, которые в 2021 году продолжили осуществлять развитие сферы добровольчества в субъектах Российской Федерации. </w:t>
      </w:r>
    </w:p>
    <w:p w:rsidR="004F7F29" w:rsidRPr="004F7F29" w:rsidRDefault="005F5DD5" w:rsidP="005F5DD5">
      <w:pPr>
        <w:ind w:left="396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Татьяна Куртева – руководитель Регионального центра «серебряного» волонтёрства/добровольчества «Молоды душой» города Севастополя.</w:t>
      </w:r>
    </w:p>
    <w:p w:rsidR="00E63A0A" w:rsidRPr="004F7F29" w:rsidRDefault="00E63A0A" w:rsidP="00AB2D2F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E63A0A" w:rsidRPr="004F7F29" w:rsidSect="005F5DD5">
      <w:footerReference w:type="default" r:id="rId11"/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080" w:rsidRDefault="001E5080" w:rsidP="008E6D03">
      <w:r>
        <w:separator/>
      </w:r>
    </w:p>
  </w:endnote>
  <w:endnote w:type="continuationSeparator" w:id="0">
    <w:p w:rsidR="001E5080" w:rsidRDefault="001E5080" w:rsidP="008E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8548888"/>
      <w:docPartObj>
        <w:docPartGallery w:val="Page Numbers (Bottom of Page)"/>
        <w:docPartUnique/>
      </w:docPartObj>
    </w:sdtPr>
    <w:sdtEndPr/>
    <w:sdtContent>
      <w:p w:rsidR="008E6D03" w:rsidRDefault="008E6D0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779">
          <w:rPr>
            <w:noProof/>
          </w:rPr>
          <w:t>3</w:t>
        </w:r>
        <w:r>
          <w:fldChar w:fldCharType="end"/>
        </w:r>
      </w:p>
    </w:sdtContent>
  </w:sdt>
  <w:p w:rsidR="008E6D03" w:rsidRDefault="008E6D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080" w:rsidRDefault="001E5080" w:rsidP="008E6D03">
      <w:r>
        <w:separator/>
      </w:r>
    </w:p>
  </w:footnote>
  <w:footnote w:type="continuationSeparator" w:id="0">
    <w:p w:rsidR="001E5080" w:rsidRDefault="001E5080" w:rsidP="008E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F4"/>
      </v:shape>
    </w:pict>
  </w:numPicBullet>
  <w:abstractNum w:abstractNumId="0" w15:restartNumberingAfterBreak="0">
    <w:nsid w:val="103167BF"/>
    <w:multiLevelType w:val="multilevel"/>
    <w:tmpl w:val="B54CBFD2"/>
    <w:lvl w:ilvl="0">
      <w:start w:val="13"/>
      <w:numFmt w:val="decimal"/>
      <w:lvlText w:val="%1-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18434B6"/>
    <w:multiLevelType w:val="multilevel"/>
    <w:tmpl w:val="DE9CB2D6"/>
    <w:lvl w:ilvl="0">
      <w:start w:val="13"/>
      <w:numFmt w:val="decimal"/>
      <w:lvlText w:val="%1-0"/>
      <w:lvlJc w:val="left"/>
      <w:pPr>
        <w:ind w:left="1230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938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5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81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0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7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79" w:hanging="1800"/>
      </w:pPr>
      <w:rPr>
        <w:rFonts w:hint="default"/>
      </w:rPr>
    </w:lvl>
  </w:abstractNum>
  <w:abstractNum w:abstractNumId="2" w15:restartNumberingAfterBreak="0">
    <w:nsid w:val="147B5841"/>
    <w:multiLevelType w:val="hybridMultilevel"/>
    <w:tmpl w:val="4752837A"/>
    <w:lvl w:ilvl="0" w:tplc="C090D1EE">
      <w:start w:val="13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0913"/>
    <w:multiLevelType w:val="multilevel"/>
    <w:tmpl w:val="85B25EE6"/>
    <w:lvl w:ilvl="0">
      <w:start w:val="13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B500E3D"/>
    <w:multiLevelType w:val="hybridMultilevel"/>
    <w:tmpl w:val="6E1A4810"/>
    <w:lvl w:ilvl="0" w:tplc="9586E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2A7960"/>
    <w:multiLevelType w:val="multilevel"/>
    <w:tmpl w:val="5BB6DA68"/>
    <w:lvl w:ilvl="0">
      <w:start w:val="13"/>
      <w:numFmt w:val="decimal"/>
      <w:lvlText w:val="%1-0"/>
      <w:lvlJc w:val="left"/>
      <w:pPr>
        <w:ind w:left="12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923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64" w:hanging="1800"/>
      </w:pPr>
      <w:rPr>
        <w:rFonts w:hint="default"/>
      </w:rPr>
    </w:lvl>
  </w:abstractNum>
  <w:abstractNum w:abstractNumId="6" w15:restartNumberingAfterBreak="0">
    <w:nsid w:val="6029484B"/>
    <w:multiLevelType w:val="hybridMultilevel"/>
    <w:tmpl w:val="752CBD24"/>
    <w:lvl w:ilvl="0" w:tplc="041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62483B15"/>
    <w:multiLevelType w:val="hybridMultilevel"/>
    <w:tmpl w:val="4092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7718"/>
    <w:multiLevelType w:val="hybridMultilevel"/>
    <w:tmpl w:val="6C5A546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1E7B70"/>
    <w:multiLevelType w:val="multilevel"/>
    <w:tmpl w:val="9482D328"/>
    <w:lvl w:ilvl="0">
      <w:start w:val="13"/>
      <w:numFmt w:val="decimal"/>
      <w:lvlText w:val="%1-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C6"/>
    <w:rsid w:val="00015FB9"/>
    <w:rsid w:val="00033A38"/>
    <w:rsid w:val="00067CBE"/>
    <w:rsid w:val="000878DC"/>
    <w:rsid w:val="000F5992"/>
    <w:rsid w:val="00151692"/>
    <w:rsid w:val="001747A1"/>
    <w:rsid w:val="0018005D"/>
    <w:rsid w:val="001865DE"/>
    <w:rsid w:val="00195779"/>
    <w:rsid w:val="001A3B77"/>
    <w:rsid w:val="001B08A1"/>
    <w:rsid w:val="001E5080"/>
    <w:rsid w:val="00207862"/>
    <w:rsid w:val="002207D6"/>
    <w:rsid w:val="00236776"/>
    <w:rsid w:val="00241100"/>
    <w:rsid w:val="00257088"/>
    <w:rsid w:val="002A4B30"/>
    <w:rsid w:val="002C0D3D"/>
    <w:rsid w:val="002C57F2"/>
    <w:rsid w:val="002C70C3"/>
    <w:rsid w:val="00302EDC"/>
    <w:rsid w:val="00337FDB"/>
    <w:rsid w:val="00341DF2"/>
    <w:rsid w:val="00342568"/>
    <w:rsid w:val="003465E5"/>
    <w:rsid w:val="00350382"/>
    <w:rsid w:val="00363DE0"/>
    <w:rsid w:val="00387D8A"/>
    <w:rsid w:val="003A1284"/>
    <w:rsid w:val="003D5F3D"/>
    <w:rsid w:val="003F37FE"/>
    <w:rsid w:val="00404377"/>
    <w:rsid w:val="00414494"/>
    <w:rsid w:val="004227BC"/>
    <w:rsid w:val="00435829"/>
    <w:rsid w:val="00497732"/>
    <w:rsid w:val="004A41F7"/>
    <w:rsid w:val="004C225F"/>
    <w:rsid w:val="004D1752"/>
    <w:rsid w:val="004D66AD"/>
    <w:rsid w:val="004D6BFB"/>
    <w:rsid w:val="004E33FD"/>
    <w:rsid w:val="004F7F29"/>
    <w:rsid w:val="00500BB8"/>
    <w:rsid w:val="00510F08"/>
    <w:rsid w:val="00552BF7"/>
    <w:rsid w:val="005634C4"/>
    <w:rsid w:val="005A6087"/>
    <w:rsid w:val="005A6F58"/>
    <w:rsid w:val="005C6E57"/>
    <w:rsid w:val="005F5DD5"/>
    <w:rsid w:val="006174F0"/>
    <w:rsid w:val="00621753"/>
    <w:rsid w:val="00643A61"/>
    <w:rsid w:val="00645955"/>
    <w:rsid w:val="00674583"/>
    <w:rsid w:val="00690F65"/>
    <w:rsid w:val="006A492E"/>
    <w:rsid w:val="006B1256"/>
    <w:rsid w:val="006B5F57"/>
    <w:rsid w:val="006B7327"/>
    <w:rsid w:val="006E1E3E"/>
    <w:rsid w:val="00722543"/>
    <w:rsid w:val="00747FF3"/>
    <w:rsid w:val="0075160E"/>
    <w:rsid w:val="007A3386"/>
    <w:rsid w:val="007B6B56"/>
    <w:rsid w:val="007D6460"/>
    <w:rsid w:val="007E3AF8"/>
    <w:rsid w:val="007E413C"/>
    <w:rsid w:val="00813AF5"/>
    <w:rsid w:val="00895F63"/>
    <w:rsid w:val="008D2BA5"/>
    <w:rsid w:val="008D311D"/>
    <w:rsid w:val="008E6A12"/>
    <w:rsid w:val="008E6D03"/>
    <w:rsid w:val="0090708F"/>
    <w:rsid w:val="00910E31"/>
    <w:rsid w:val="00917E9B"/>
    <w:rsid w:val="00923F74"/>
    <w:rsid w:val="00945EE3"/>
    <w:rsid w:val="009639B0"/>
    <w:rsid w:val="009A44FD"/>
    <w:rsid w:val="009A494D"/>
    <w:rsid w:val="009B7058"/>
    <w:rsid w:val="00A011D1"/>
    <w:rsid w:val="00A3081E"/>
    <w:rsid w:val="00A37974"/>
    <w:rsid w:val="00A43CF8"/>
    <w:rsid w:val="00A44877"/>
    <w:rsid w:val="00A54A00"/>
    <w:rsid w:val="00A606BC"/>
    <w:rsid w:val="00A81800"/>
    <w:rsid w:val="00A86AE6"/>
    <w:rsid w:val="00A96BA7"/>
    <w:rsid w:val="00AA7896"/>
    <w:rsid w:val="00AB2D2F"/>
    <w:rsid w:val="00AC217D"/>
    <w:rsid w:val="00AE7BA5"/>
    <w:rsid w:val="00B10158"/>
    <w:rsid w:val="00B14152"/>
    <w:rsid w:val="00B35B44"/>
    <w:rsid w:val="00B463C6"/>
    <w:rsid w:val="00B52A23"/>
    <w:rsid w:val="00B53213"/>
    <w:rsid w:val="00B66FCD"/>
    <w:rsid w:val="00B82290"/>
    <w:rsid w:val="00BA7156"/>
    <w:rsid w:val="00BC4F09"/>
    <w:rsid w:val="00BD37BE"/>
    <w:rsid w:val="00BF3D3F"/>
    <w:rsid w:val="00BF5690"/>
    <w:rsid w:val="00C41876"/>
    <w:rsid w:val="00C63A95"/>
    <w:rsid w:val="00C76092"/>
    <w:rsid w:val="00C82AFE"/>
    <w:rsid w:val="00CA5072"/>
    <w:rsid w:val="00CB408B"/>
    <w:rsid w:val="00CD77BF"/>
    <w:rsid w:val="00CE18DA"/>
    <w:rsid w:val="00CE3CC2"/>
    <w:rsid w:val="00D002EA"/>
    <w:rsid w:val="00D131A3"/>
    <w:rsid w:val="00D24EE8"/>
    <w:rsid w:val="00D25AB6"/>
    <w:rsid w:val="00D55914"/>
    <w:rsid w:val="00D669A7"/>
    <w:rsid w:val="00D716BE"/>
    <w:rsid w:val="00D816D4"/>
    <w:rsid w:val="00D856D2"/>
    <w:rsid w:val="00DA345D"/>
    <w:rsid w:val="00DB7149"/>
    <w:rsid w:val="00DC15E9"/>
    <w:rsid w:val="00DC4651"/>
    <w:rsid w:val="00E002D3"/>
    <w:rsid w:val="00E17385"/>
    <w:rsid w:val="00E50355"/>
    <w:rsid w:val="00E50E18"/>
    <w:rsid w:val="00E54275"/>
    <w:rsid w:val="00E63A0A"/>
    <w:rsid w:val="00E74AB6"/>
    <w:rsid w:val="00ED0393"/>
    <w:rsid w:val="00EE0334"/>
    <w:rsid w:val="00EE5889"/>
    <w:rsid w:val="00EE7186"/>
    <w:rsid w:val="00F34EC4"/>
    <w:rsid w:val="00F53251"/>
    <w:rsid w:val="00F5421F"/>
    <w:rsid w:val="00F75426"/>
    <w:rsid w:val="00F770FA"/>
    <w:rsid w:val="00F84382"/>
    <w:rsid w:val="00F90FF2"/>
    <w:rsid w:val="00FA42AD"/>
    <w:rsid w:val="00FB08EC"/>
    <w:rsid w:val="00FB0B70"/>
    <w:rsid w:val="00FB79E1"/>
    <w:rsid w:val="00FC025C"/>
    <w:rsid w:val="00FC525C"/>
    <w:rsid w:val="00FD169D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24B06-C917-4A6D-ADF5-D8D0B122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17E9B"/>
    <w:rPr>
      <w:b/>
      <w:bCs/>
    </w:rPr>
  </w:style>
  <w:style w:type="character" w:styleId="a5">
    <w:name w:val="Hyperlink"/>
    <w:basedOn w:val="a0"/>
    <w:uiPriority w:val="99"/>
    <w:unhideWhenUsed/>
    <w:rsid w:val="00A96BA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448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42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42A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86A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E6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D03"/>
  </w:style>
  <w:style w:type="paragraph" w:styleId="ab">
    <w:name w:val="footer"/>
    <w:basedOn w:val="a"/>
    <w:link w:val="ac"/>
    <w:uiPriority w:val="99"/>
    <w:unhideWhenUsed/>
    <w:rsid w:val="008E6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2822-7233-4B70-8379-8D988EFD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9668</Characters>
  <Application>Microsoft Office Word</Application>
  <DocSecurity>0</DocSecurity>
  <Lines>193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</cp:lastModifiedBy>
  <cp:revision>2</cp:revision>
  <cp:lastPrinted>2021-05-26T11:28:00Z</cp:lastPrinted>
  <dcterms:created xsi:type="dcterms:W3CDTF">2021-09-06T17:20:00Z</dcterms:created>
  <dcterms:modified xsi:type="dcterms:W3CDTF">2021-09-06T17:20:00Z</dcterms:modified>
</cp:coreProperties>
</file>