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552990049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8"/>
        </w:rPr>
      </w:sdtEndPr>
      <w:sdtContent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 xml:space="preserve">Федеральное государственное бюджетное образовательное учреждение высшего образования 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«Марийский государственный университет»</w:t>
          </w:r>
        </w:p>
        <w:p w:rsidR="00EF6810" w:rsidRDefault="00EF6810" w:rsidP="00EF6810">
          <w:pPr>
            <w:spacing w:line="360" w:lineRule="auto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  <w:sectPr w:rsidR="00EF6810" w:rsidSect="00EF6810">
              <w:footerReference w:type="default" r:id="rId8"/>
              <w:pgSz w:w="11906" w:h="16838"/>
              <w:pgMar w:top="1134" w:right="851" w:bottom="1134" w:left="1701" w:header="709" w:footer="709" w:gutter="0"/>
              <w:pgNumType w:start="2"/>
              <w:cols w:space="708"/>
              <w:titlePg/>
              <w:docGrid w:linePitch="360"/>
            </w:sect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lastRenderedPageBreak/>
            <w:t>Всероссийский конкурс «Наставничество»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Номинация: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Наставничество в социальной сфере и общественной деятельности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Практики наставничества как добровольческий вид деятельности социально-активных людей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rPr>
              <w:rFonts w:ascii="Times New Roman" w:hAnsi="Times New Roman" w:cs="Times New Roman"/>
              <w:sz w:val="28"/>
            </w:rPr>
            <w:sectPr w:rsidR="00EF6810" w:rsidSect="00817156">
              <w:type w:val="continuous"/>
              <w:pgSz w:w="11906" w:h="16838"/>
              <w:pgMar w:top="1134" w:right="851" w:bottom="1134" w:left="1701" w:header="709" w:footer="709" w:gutter="0"/>
              <w:pgNumType w:start="2"/>
              <w:cols w:num="2" w:space="708"/>
              <w:docGrid w:linePitch="360"/>
            </w:sectPr>
          </w:pP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lastRenderedPageBreak/>
            <w:t>Проект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 xml:space="preserve">«Финансовые наставники Красного города: 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от идеи – до воплощения»</w:t>
          </w:r>
        </w:p>
        <w:p w:rsidR="00EF6810" w:rsidRDefault="00EF6810" w:rsidP="00EF6810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</w:p>
        <w:p w:rsidR="00EF6810" w:rsidRDefault="00EF6810" w:rsidP="00EF6810">
          <w:pPr>
            <w:spacing w:line="240" w:lineRule="auto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EF6810">
          <w:pPr>
            <w:spacing w:line="240" w:lineRule="auto"/>
            <w:rPr>
              <w:rFonts w:ascii="Times New Roman" w:hAnsi="Times New Roman" w:cs="Times New Roman"/>
              <w:sz w:val="28"/>
            </w:rPr>
            <w:sectPr w:rsidR="004B623E" w:rsidSect="00817156">
              <w:type w:val="continuous"/>
              <w:pgSz w:w="11906" w:h="16838"/>
              <w:pgMar w:top="1134" w:right="851" w:bottom="1134" w:left="1701" w:header="709" w:footer="709" w:gutter="0"/>
              <w:pgNumType w:start="2"/>
              <w:cols w:space="708"/>
              <w:docGrid w:linePitch="360"/>
            </w:sectPr>
          </w:pPr>
        </w:p>
        <w:p w:rsidR="00EF6810" w:rsidRDefault="00EF6810" w:rsidP="00EF6810">
          <w:pPr>
            <w:spacing w:line="240" w:lineRule="auto"/>
            <w:rPr>
              <w:rFonts w:ascii="Times New Roman" w:hAnsi="Times New Roman" w:cs="Times New Roman"/>
              <w:sz w:val="28"/>
            </w:rPr>
            <w:sectPr w:rsidR="00EF6810" w:rsidSect="004B623E">
              <w:type w:val="continuous"/>
              <w:pgSz w:w="11906" w:h="16838"/>
              <w:pgMar w:top="1134" w:right="851" w:bottom="1134" w:left="1701" w:header="709" w:footer="709" w:gutter="0"/>
              <w:pgNumType w:start="2"/>
              <w:cols w:num="2" w:space="708"/>
              <w:docGrid w:linePitch="360"/>
            </w:sect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right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lastRenderedPageBreak/>
            <w:t>Автор проекта:</w:t>
          </w:r>
        </w:p>
        <w:p w:rsidR="004B623E" w:rsidRDefault="004B623E" w:rsidP="004B623E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proofErr w:type="spellStart"/>
          <w:r>
            <w:rPr>
              <w:rFonts w:ascii="Times New Roman" w:hAnsi="Times New Roman" w:cs="Times New Roman"/>
              <w:sz w:val="28"/>
            </w:rPr>
            <w:t>Морова</w:t>
          </w:r>
          <w:proofErr w:type="spellEnd"/>
          <w:r>
            <w:rPr>
              <w:rFonts w:ascii="Times New Roman" w:hAnsi="Times New Roman" w:cs="Times New Roman"/>
              <w:sz w:val="28"/>
            </w:rPr>
            <w:t xml:space="preserve"> Наталья Сергеевна</w:t>
          </w:r>
          <w:r w:rsidR="00044476">
            <w:rPr>
              <w:rFonts w:ascii="Times New Roman" w:hAnsi="Times New Roman" w:cs="Times New Roman"/>
              <w:sz w:val="28"/>
            </w:rPr>
            <w:t>,</w:t>
          </w:r>
        </w:p>
        <w:p w:rsidR="004B623E" w:rsidRDefault="004B623E" w:rsidP="004B623E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руководитель «Университета третьего возраста» и регионального Центра «серебряного» добровольчества</w:t>
          </w:r>
        </w:p>
        <w:p w:rsidR="004B623E" w:rsidRDefault="004B623E" w:rsidP="004B623E">
          <w:pPr>
            <w:spacing w:line="240" w:lineRule="auto"/>
            <w:rPr>
              <w:rFonts w:ascii="Times New Roman" w:hAnsi="Times New Roman" w:cs="Times New Roman"/>
              <w:sz w:val="28"/>
            </w:rPr>
            <w:sectPr w:rsidR="004B623E" w:rsidSect="00467AE6">
              <w:type w:val="continuous"/>
              <w:pgSz w:w="11906" w:h="16838"/>
              <w:pgMar w:top="1134" w:right="851" w:bottom="1134" w:left="1701" w:header="709" w:footer="709" w:gutter="0"/>
              <w:pgNumType w:start="2"/>
              <w:cols w:num="2" w:space="708"/>
              <w:docGrid w:linePitch="360"/>
            </w:sectPr>
          </w:pPr>
        </w:p>
        <w:p w:rsidR="004B623E" w:rsidRDefault="004B623E" w:rsidP="004B623E">
          <w:pPr>
            <w:spacing w:line="240" w:lineRule="auto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rPr>
              <w:rFonts w:ascii="Times New Roman" w:hAnsi="Times New Roman" w:cs="Times New Roman"/>
              <w:sz w:val="28"/>
            </w:rPr>
          </w:pPr>
        </w:p>
        <w:p w:rsidR="004B623E" w:rsidRDefault="004B623E" w:rsidP="004B623E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г. Йошкар-Ола, «Красный» город</w:t>
          </w:r>
        </w:p>
        <w:p w:rsidR="00893737" w:rsidRPr="00044476" w:rsidRDefault="004B623E" w:rsidP="00044476">
          <w:pPr>
            <w:spacing w:line="240" w:lineRule="auto"/>
            <w:jc w:val="center"/>
            <w:rPr>
              <w:rFonts w:ascii="Times New Roman" w:hAnsi="Times New Roman" w:cs="Times New Roman"/>
              <w:sz w:val="28"/>
            </w:rPr>
          </w:pPr>
          <w:r w:rsidRPr="00044476">
            <w:rPr>
              <w:rFonts w:ascii="Times New Roman" w:hAnsi="Times New Roman" w:cs="Times New Roman"/>
              <w:sz w:val="28"/>
            </w:rPr>
            <w:t>2025</w:t>
          </w:r>
        </w:p>
      </w:sdtContent>
    </w:sdt>
    <w:p w:rsidR="00467AE6" w:rsidRPr="00044476" w:rsidRDefault="00044476" w:rsidP="00044476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Содержание</w:t>
      </w:r>
    </w:p>
    <w:sdt>
      <w:sdtPr>
        <w:rPr>
          <w:rFonts w:ascii="Times New Roman" w:hAnsi="Times New Roman" w:cs="Times New Roman"/>
          <w:color w:val="auto"/>
          <w:sz w:val="28"/>
          <w:szCs w:val="28"/>
        </w:rPr>
        <w:id w:val="1074161344"/>
        <w:docPartObj>
          <w:docPartGallery w:val="Table of Contents"/>
          <w:docPartUnique/>
        </w:docPartObj>
      </w:sdtPr>
      <w:sdtEndPr>
        <w:rPr>
          <w:rFonts w:eastAsiaTheme="minorHAnsi"/>
          <w:bCs/>
          <w:lang w:eastAsia="en-US"/>
        </w:rPr>
      </w:sdtEndPr>
      <w:sdtContent>
        <w:p w:rsidR="00044476" w:rsidRPr="00433CAE" w:rsidRDefault="00044476" w:rsidP="00433CAE">
          <w:pPr>
            <w:pStyle w:val="a8"/>
            <w:spacing w:line="360" w:lineRule="auto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</w:p>
        <w:p w:rsidR="00433CAE" w:rsidRPr="00433CAE" w:rsidRDefault="00044476" w:rsidP="00433CAE">
          <w:pPr>
            <w:pStyle w:val="1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433CA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433CA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433CA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210986664" w:history="1">
            <w:r w:rsidR="00433CAE"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Введение</w:t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_Toc210986664 \h </w:instrText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433CAE"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1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65" w:history="1">
            <w:r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1.С</w:t>
            </w:r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таршее поколение – в объективе вызовов цифрового века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_Toc210986665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66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1.1. Актуальность проекта в связи с угрозами кибербезопасности и социальной незащищенности старшего поколения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_Toc210986666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67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1.2. Концептуальные основы научно-практического исследования.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_Toc210986667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1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68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2. Опыт построения региональной системы подготовки «серебряных» наставников финансового просвещения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_Toc210986668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69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2.1. Основные этапы, формы и методы создания системы подготовки «серебряных» наставников на основе интеграции образовательной и волонтерской деятельности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_Toc210986669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0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 xml:space="preserve">2.2. </w:t>
            </w:r>
            <w:r w:rsidR="009E7613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Опыт н</w:t>
            </w:r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аставнической деятельности с разными категориями участников проекта.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_Toc210986670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1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1" w:history="1">
            <w:r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3.З</w:t>
            </w:r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аключение. Основные результаты в реализации региональной модели подготовки «серебряных» наставников финансового просвещения.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_Toc210986671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2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3.1. Результаты в качественных характеристиках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_Toc210986672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3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3.2. Результаты в количественных показателях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_Toc210986673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2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4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3.3. Важнейшие достижения</w:t>
            </w:r>
            <w:r w:rsidR="009E7613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 xml:space="preserve"> реализации проекта и возможность </w:t>
            </w:r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 xml:space="preserve"> дальнейшего масштабирования и тиражирования практики в оценке внешних экспертов и представителей научного сообщества.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_Toc210986674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33CAE" w:rsidRPr="00433CAE" w:rsidRDefault="00433CAE" w:rsidP="00433CAE">
          <w:pPr>
            <w:pStyle w:val="11"/>
            <w:tabs>
              <w:tab w:val="right" w:leader="dot" w:pos="9344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0986675" w:history="1">
            <w:r w:rsidRPr="00433CAE">
              <w:rPr>
                <w:rStyle w:val="ac"/>
                <w:rFonts w:ascii="Times New Roman" w:hAnsi="Times New Roman" w:cs="Times New Roman"/>
                <w:b/>
                <w:noProof/>
                <w:color w:val="auto"/>
                <w:sz w:val="28"/>
                <w:szCs w:val="28"/>
              </w:rPr>
              <w:t>Приложения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_Toc210986675 \h </w:instrTex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B55E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433CA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44476" w:rsidRPr="00433CAE" w:rsidRDefault="00044476" w:rsidP="00433CAE">
          <w:pPr>
            <w:spacing w:line="36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433CAE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AA2588" w:rsidRPr="00433CAE" w:rsidRDefault="00AA2588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4476" w:rsidRDefault="00044476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CAE" w:rsidRPr="00433CAE" w:rsidRDefault="00433CAE" w:rsidP="00433C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7AE6" w:rsidRDefault="00467AE6" w:rsidP="00467AE6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817156" w:rsidRDefault="004C6CA6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0" w:name="_Toc210986664"/>
      <w:r w:rsidRPr="00AF1999">
        <w:rPr>
          <w:rFonts w:ascii="Times New Roman" w:hAnsi="Times New Roman" w:cs="Times New Roman"/>
          <w:b/>
          <w:color w:val="auto"/>
          <w:sz w:val="28"/>
        </w:rPr>
        <w:t>Введение</w:t>
      </w:r>
      <w:bookmarkEnd w:id="0"/>
    </w:p>
    <w:p w:rsidR="00AF1999" w:rsidRPr="00AF1999" w:rsidRDefault="00AF1999" w:rsidP="00AF1999"/>
    <w:p w:rsidR="004C6CA6" w:rsidRDefault="00D1754B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меня педагога и ученого со стажем наставн</w:t>
      </w:r>
      <w:r w:rsidR="00104EA6">
        <w:rPr>
          <w:rFonts w:ascii="Times New Roman" w:hAnsi="Times New Roman" w:cs="Times New Roman"/>
          <w:sz w:val="28"/>
        </w:rPr>
        <w:t>ической деятельности более 50</w:t>
      </w:r>
      <w:r>
        <w:rPr>
          <w:rFonts w:ascii="Times New Roman" w:hAnsi="Times New Roman" w:cs="Times New Roman"/>
          <w:sz w:val="28"/>
        </w:rPr>
        <w:t xml:space="preserve"> лет</w:t>
      </w:r>
      <w:r w:rsidR="00104EA6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встал вопрос –</w:t>
      </w:r>
      <w:r w:rsidR="00104EA6">
        <w:rPr>
          <w:rFonts w:ascii="Times New Roman" w:hAnsi="Times New Roman" w:cs="Times New Roman"/>
          <w:sz w:val="28"/>
        </w:rPr>
        <w:t xml:space="preserve"> какое</w:t>
      </w:r>
      <w:r>
        <w:rPr>
          <w:rFonts w:ascii="Times New Roman" w:hAnsi="Times New Roman" w:cs="Times New Roman"/>
          <w:sz w:val="28"/>
        </w:rPr>
        <w:t xml:space="preserve"> направление мне выбрать?</w:t>
      </w:r>
    </w:p>
    <w:p w:rsidR="00D1754B" w:rsidRDefault="00D1754B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Я могла бы описать наставничество в подготовке первых профессиональных кадров сферы дошкольного воспитания, так как сама создавала такой факультет и его возглавляла более 35 лет как руководитель и наставник</w:t>
      </w:r>
      <w:r w:rsidR="00104EA6">
        <w:rPr>
          <w:rFonts w:ascii="Times New Roman" w:hAnsi="Times New Roman" w:cs="Times New Roman"/>
          <w:sz w:val="28"/>
        </w:rPr>
        <w:t>.</w:t>
      </w:r>
    </w:p>
    <w:p w:rsidR="00104EA6" w:rsidRDefault="00D1754B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Я могла бы представить свой опыт наставнической деятельности в движении трудовых отрядов. И как мне, наставнику и командиру первого в республике Марий Эл</w:t>
      </w:r>
      <w:r w:rsidR="0059678F">
        <w:rPr>
          <w:rFonts w:ascii="Times New Roman" w:hAnsi="Times New Roman" w:cs="Times New Roman"/>
          <w:sz w:val="28"/>
        </w:rPr>
        <w:t xml:space="preserve"> студенческого педа</w:t>
      </w:r>
      <w:r w:rsidR="00104EA6">
        <w:rPr>
          <w:rFonts w:ascii="Times New Roman" w:hAnsi="Times New Roman" w:cs="Times New Roman"/>
          <w:sz w:val="28"/>
        </w:rPr>
        <w:t xml:space="preserve">гогического отряда «Милосердие» </w:t>
      </w:r>
      <w:r w:rsidR="0059678F">
        <w:rPr>
          <w:rFonts w:ascii="Times New Roman" w:hAnsi="Times New Roman" w:cs="Times New Roman"/>
          <w:sz w:val="28"/>
        </w:rPr>
        <w:t xml:space="preserve">не гордиться, когда мы в 2008 году выиграли конкурс на звание «Лучший педагогический отряд ПФО», а в </w:t>
      </w:r>
      <w:r w:rsidR="00104EA6">
        <w:rPr>
          <w:rFonts w:ascii="Times New Roman" w:hAnsi="Times New Roman" w:cs="Times New Roman"/>
          <w:sz w:val="28"/>
        </w:rPr>
        <w:t xml:space="preserve">2010 победили 34 региона </w:t>
      </w:r>
      <w:r w:rsidR="0059678F">
        <w:rPr>
          <w:rFonts w:ascii="Times New Roman" w:hAnsi="Times New Roman" w:cs="Times New Roman"/>
          <w:sz w:val="28"/>
        </w:rPr>
        <w:t>на звание: «Лучший педагогический отряд Российской Федерации</w:t>
      </w:r>
      <w:r w:rsidR="00104EA6">
        <w:rPr>
          <w:rFonts w:ascii="Times New Roman" w:hAnsi="Times New Roman" w:cs="Times New Roman"/>
          <w:sz w:val="28"/>
        </w:rPr>
        <w:t>.</w:t>
      </w:r>
    </w:p>
    <w:p w:rsidR="001931D8" w:rsidRDefault="0059678F" w:rsidP="00104EA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Нельзя не вспомнить о моей многолетней наставнической деятельности как депутата наставнической деятельности как депутата Государственного Собрания РМЭ, а затем и Собрания Городского Округа «Город Йошкар-Ола». Более 30 лет в этих органах власти мне было доверено возглавлять Постоянную комиссию по социальным вопросам</w:t>
      </w:r>
      <w:r w:rsidR="00104EA6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в деятельности которой</w:t>
      </w:r>
      <w:r w:rsidR="00104EA6">
        <w:rPr>
          <w:rFonts w:ascii="Times New Roman" w:hAnsi="Times New Roman" w:cs="Times New Roman"/>
          <w:sz w:val="28"/>
        </w:rPr>
        <w:t xml:space="preserve"> родились много инноваций в</w:t>
      </w:r>
      <w:r>
        <w:rPr>
          <w:rFonts w:ascii="Times New Roman" w:hAnsi="Times New Roman" w:cs="Times New Roman"/>
          <w:sz w:val="28"/>
        </w:rPr>
        <w:t xml:space="preserve"> работе с детьми-инвалидами и социально-незащищенным семьям</w:t>
      </w:r>
      <w:r w:rsidR="00AB1FC4"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 xml:space="preserve">. </w:t>
      </w:r>
      <w:r w:rsidR="001931D8">
        <w:rPr>
          <w:rFonts w:ascii="Times New Roman" w:hAnsi="Times New Roman" w:cs="Times New Roman"/>
          <w:sz w:val="28"/>
        </w:rPr>
        <w:t xml:space="preserve">И я горжусь тем, что как ученый и практик по рекомендации </w:t>
      </w:r>
      <w:proofErr w:type="spellStart"/>
      <w:r w:rsidR="001931D8">
        <w:rPr>
          <w:rFonts w:ascii="Times New Roman" w:hAnsi="Times New Roman" w:cs="Times New Roman"/>
          <w:sz w:val="28"/>
        </w:rPr>
        <w:t>ВНИКа</w:t>
      </w:r>
      <w:proofErr w:type="spellEnd"/>
      <w:r w:rsidR="001931D8">
        <w:rPr>
          <w:rFonts w:ascii="Times New Roman" w:hAnsi="Times New Roman" w:cs="Times New Roman"/>
          <w:sz w:val="28"/>
        </w:rPr>
        <w:t xml:space="preserve"> «Школа-микрорайон» </w:t>
      </w:r>
      <w:proofErr w:type="spellStart"/>
      <w:r w:rsidR="001931D8">
        <w:rPr>
          <w:rFonts w:ascii="Times New Roman" w:hAnsi="Times New Roman" w:cs="Times New Roman"/>
          <w:sz w:val="28"/>
        </w:rPr>
        <w:t>Гособразования</w:t>
      </w:r>
      <w:proofErr w:type="spellEnd"/>
      <w:r w:rsidR="001931D8">
        <w:rPr>
          <w:rFonts w:ascii="Times New Roman" w:hAnsi="Times New Roman" w:cs="Times New Roman"/>
          <w:sz w:val="28"/>
        </w:rPr>
        <w:t xml:space="preserve"> СССР и АПН СССР (1989 – 1992 </w:t>
      </w:r>
      <w:proofErr w:type="spellStart"/>
      <w:r w:rsidR="001931D8">
        <w:rPr>
          <w:rFonts w:ascii="Times New Roman" w:hAnsi="Times New Roman" w:cs="Times New Roman"/>
          <w:sz w:val="28"/>
        </w:rPr>
        <w:t>г.г</w:t>
      </w:r>
      <w:proofErr w:type="spellEnd"/>
      <w:r w:rsidR="001931D8">
        <w:rPr>
          <w:rFonts w:ascii="Times New Roman" w:hAnsi="Times New Roman" w:cs="Times New Roman"/>
          <w:sz w:val="28"/>
        </w:rPr>
        <w:t xml:space="preserve">.) (научный руководитель проф. </w:t>
      </w:r>
      <w:proofErr w:type="spellStart"/>
      <w:r w:rsidR="001931D8">
        <w:rPr>
          <w:rFonts w:ascii="Times New Roman" w:hAnsi="Times New Roman" w:cs="Times New Roman"/>
          <w:sz w:val="28"/>
        </w:rPr>
        <w:t>Бочарова</w:t>
      </w:r>
      <w:proofErr w:type="spellEnd"/>
      <w:r w:rsidR="001931D8">
        <w:rPr>
          <w:rFonts w:ascii="Times New Roman" w:hAnsi="Times New Roman" w:cs="Times New Roman"/>
          <w:sz w:val="28"/>
        </w:rPr>
        <w:t xml:space="preserve"> В.Г.) была включена в состав группы разработчиков первого варианта Закона «О социальной защищенности инвалидов в РФ». Это послужило началом моего обращения к проблеме </w:t>
      </w:r>
      <w:r w:rsidR="00104EA6">
        <w:rPr>
          <w:rFonts w:ascii="Times New Roman" w:hAnsi="Times New Roman" w:cs="Times New Roman"/>
          <w:sz w:val="28"/>
        </w:rPr>
        <w:t xml:space="preserve">социальной </w:t>
      </w:r>
      <w:r w:rsidR="001931D8">
        <w:rPr>
          <w:rFonts w:ascii="Times New Roman" w:hAnsi="Times New Roman" w:cs="Times New Roman"/>
          <w:sz w:val="28"/>
        </w:rPr>
        <w:t>защищенности старшего поколения, которой я занимаюсь в различных аспект</w:t>
      </w:r>
      <w:r w:rsidR="00205749">
        <w:rPr>
          <w:rFonts w:ascii="Times New Roman" w:hAnsi="Times New Roman" w:cs="Times New Roman"/>
          <w:sz w:val="28"/>
        </w:rPr>
        <w:t>ах теории и практики более 10</w:t>
      </w:r>
      <w:r w:rsidR="001931D8">
        <w:rPr>
          <w:rFonts w:ascii="Times New Roman" w:hAnsi="Times New Roman" w:cs="Times New Roman"/>
          <w:sz w:val="28"/>
        </w:rPr>
        <w:t xml:space="preserve"> лет</w:t>
      </w:r>
      <w:r w:rsidR="00AB1FC4">
        <w:rPr>
          <w:rFonts w:ascii="Times New Roman" w:hAnsi="Times New Roman" w:cs="Times New Roman"/>
          <w:sz w:val="28"/>
        </w:rPr>
        <w:t>.</w:t>
      </w:r>
    </w:p>
    <w:p w:rsidR="00AF1999" w:rsidRDefault="00AF1999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" w:name="_Toc210986665"/>
      <w:r w:rsidRPr="00AF1999">
        <w:rPr>
          <w:rFonts w:ascii="Times New Roman" w:hAnsi="Times New Roman" w:cs="Times New Roman"/>
          <w:b/>
          <w:color w:val="auto"/>
          <w:sz w:val="28"/>
        </w:rPr>
        <w:t>1.СТАРШЕЕ ПОКОЛЕНИЕ – В ОБЪЕКТИВЕ ВЫЗОВОВ ЦИФРОВОГО ВЕКА</w:t>
      </w:r>
      <w:bookmarkEnd w:id="1"/>
    </w:p>
    <w:p w:rsidR="00433CAE" w:rsidRPr="00433CAE" w:rsidRDefault="00433CAE" w:rsidP="00433CAE"/>
    <w:p w:rsidR="00EB1253" w:rsidRDefault="00EB1253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2" w:name="_Toc210986666"/>
      <w:r w:rsidRPr="00AF1999">
        <w:rPr>
          <w:rFonts w:ascii="Times New Roman" w:hAnsi="Times New Roman" w:cs="Times New Roman"/>
          <w:b/>
          <w:color w:val="auto"/>
          <w:sz w:val="28"/>
        </w:rPr>
        <w:t xml:space="preserve">1.1. Актуальность проекта в связи с угрозами </w:t>
      </w:r>
      <w:proofErr w:type="spellStart"/>
      <w:r w:rsidRPr="00AF1999">
        <w:rPr>
          <w:rFonts w:ascii="Times New Roman" w:hAnsi="Times New Roman" w:cs="Times New Roman"/>
          <w:b/>
          <w:color w:val="auto"/>
          <w:sz w:val="28"/>
        </w:rPr>
        <w:t>кибербезопасности</w:t>
      </w:r>
      <w:proofErr w:type="spellEnd"/>
      <w:r w:rsidRPr="00AF1999">
        <w:rPr>
          <w:rFonts w:ascii="Times New Roman" w:hAnsi="Times New Roman" w:cs="Times New Roman"/>
          <w:b/>
          <w:color w:val="auto"/>
          <w:sz w:val="28"/>
        </w:rPr>
        <w:t xml:space="preserve"> и социальной незащищенности старшего поколения</w:t>
      </w:r>
      <w:bookmarkEnd w:id="2"/>
    </w:p>
    <w:p w:rsidR="00AF1999" w:rsidRPr="00AF1999" w:rsidRDefault="00AF1999" w:rsidP="00AF1999"/>
    <w:p w:rsidR="00D31EF5" w:rsidRDefault="00D31EF5" w:rsidP="004B623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Стремительно развивающиеся цифровые техно</w:t>
      </w:r>
      <w:r w:rsidR="00AB1FC4">
        <w:rPr>
          <w:rFonts w:ascii="Times New Roman" w:hAnsi="Times New Roman" w:cs="Times New Roman"/>
          <w:sz w:val="28"/>
        </w:rPr>
        <w:t xml:space="preserve">логии требуют от каждого </w:t>
      </w:r>
      <w:r>
        <w:rPr>
          <w:rFonts w:ascii="Times New Roman" w:hAnsi="Times New Roman" w:cs="Times New Roman"/>
          <w:sz w:val="28"/>
        </w:rPr>
        <w:t xml:space="preserve">глубокого понимания основ безопасного поведения в цифровом пространстве. Однако не проходит и дня, чтобы СМИ </w:t>
      </w:r>
      <w:r w:rsidR="00AB1FC4">
        <w:rPr>
          <w:rFonts w:ascii="Times New Roman" w:hAnsi="Times New Roman" w:cs="Times New Roman"/>
          <w:sz w:val="28"/>
        </w:rPr>
        <w:t>разного</w:t>
      </w:r>
      <w:r>
        <w:rPr>
          <w:rFonts w:ascii="Times New Roman" w:hAnsi="Times New Roman" w:cs="Times New Roman"/>
          <w:sz w:val="28"/>
        </w:rPr>
        <w:t xml:space="preserve"> уровней не описывали случаи финансового мошенничества, когда в числе пострадавших ок</w:t>
      </w:r>
      <w:r w:rsidR="00AB1FC4">
        <w:rPr>
          <w:rFonts w:ascii="Times New Roman" w:hAnsi="Times New Roman" w:cs="Times New Roman"/>
          <w:sz w:val="28"/>
        </w:rPr>
        <w:t xml:space="preserve">азываются люди разного возраста. </w:t>
      </w:r>
      <w:r>
        <w:rPr>
          <w:rFonts w:ascii="Times New Roman" w:hAnsi="Times New Roman" w:cs="Times New Roman"/>
          <w:sz w:val="28"/>
        </w:rPr>
        <w:t xml:space="preserve">Особо уязвимыми к угрозам </w:t>
      </w:r>
      <w:proofErr w:type="spellStart"/>
      <w:r>
        <w:rPr>
          <w:rFonts w:ascii="Times New Roman" w:hAnsi="Times New Roman" w:cs="Times New Roman"/>
          <w:sz w:val="28"/>
        </w:rPr>
        <w:t>кибербезопасности</w:t>
      </w:r>
      <w:proofErr w:type="spellEnd"/>
      <w:r>
        <w:rPr>
          <w:rFonts w:ascii="Times New Roman" w:hAnsi="Times New Roman" w:cs="Times New Roman"/>
          <w:sz w:val="28"/>
        </w:rPr>
        <w:t xml:space="preserve"> оказались граждане старшего возраста. Именно на них важно направить фокус внимания, чтобы предостеречь и защитить и</w:t>
      </w:r>
      <w:r w:rsidR="00AB1FC4">
        <w:rPr>
          <w:rFonts w:ascii="Times New Roman" w:hAnsi="Times New Roman" w:cs="Times New Roman"/>
          <w:sz w:val="28"/>
        </w:rPr>
        <w:t xml:space="preserve">х, </w:t>
      </w:r>
      <w:r>
        <w:rPr>
          <w:rFonts w:ascii="Times New Roman" w:hAnsi="Times New Roman" w:cs="Times New Roman"/>
          <w:sz w:val="28"/>
        </w:rPr>
        <w:t>доверчивых и ранимых</w:t>
      </w:r>
      <w:r w:rsidR="00AB1FC4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от неожиданной угрозы.</w:t>
      </w:r>
    </w:p>
    <w:p w:rsidR="0019223B" w:rsidRDefault="00D31EF5" w:rsidP="0019223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Республика Марий Эл имеет богатый опыт социальной работы с представителями старшего поколения. Здесь в 2012 году на базе ФГБОУ ВО «Марийский государственный университет», опорного вуза республики, был открыт «У</w:t>
      </w:r>
      <w:r w:rsidR="00AB1FC4">
        <w:rPr>
          <w:rFonts w:ascii="Times New Roman" w:hAnsi="Times New Roman" w:cs="Times New Roman"/>
          <w:sz w:val="28"/>
        </w:rPr>
        <w:t>ниверситет третьего</w:t>
      </w:r>
      <w:r>
        <w:rPr>
          <w:rFonts w:ascii="Times New Roman" w:hAnsi="Times New Roman" w:cs="Times New Roman"/>
          <w:sz w:val="28"/>
        </w:rPr>
        <w:t xml:space="preserve"> возраста», предложивший всем желающим пенсионерам обучение по дополнительным программам, знания по которым востребованы ими в повседневной жизни. </w:t>
      </w:r>
      <w:r w:rsidR="0019223B">
        <w:rPr>
          <w:rFonts w:ascii="Times New Roman" w:hAnsi="Times New Roman" w:cs="Times New Roman"/>
          <w:sz w:val="28"/>
        </w:rPr>
        <w:t>(«Компьютерная</w:t>
      </w:r>
      <w:r w:rsidR="00951479">
        <w:rPr>
          <w:rFonts w:ascii="Times New Roman" w:hAnsi="Times New Roman" w:cs="Times New Roman"/>
          <w:sz w:val="28"/>
        </w:rPr>
        <w:t xml:space="preserve"> грамотность», «Сад и огород»</w:t>
      </w:r>
      <w:r w:rsidR="002857C0">
        <w:rPr>
          <w:rFonts w:ascii="Times New Roman" w:hAnsi="Times New Roman" w:cs="Times New Roman"/>
          <w:sz w:val="28"/>
        </w:rPr>
        <w:t xml:space="preserve"> </w:t>
      </w:r>
      <w:r w:rsidR="0019223B">
        <w:rPr>
          <w:rFonts w:ascii="Times New Roman" w:hAnsi="Times New Roman" w:cs="Times New Roman"/>
          <w:sz w:val="28"/>
        </w:rPr>
        <w:t>и др.). Выработанные компетенции быстро оказал</w:t>
      </w:r>
      <w:r w:rsidR="00AB1FC4">
        <w:rPr>
          <w:rFonts w:ascii="Times New Roman" w:hAnsi="Times New Roman" w:cs="Times New Roman"/>
          <w:sz w:val="28"/>
        </w:rPr>
        <w:t xml:space="preserve">ись незаменимыми в волонтерской </w:t>
      </w:r>
      <w:r w:rsidR="00E12F68">
        <w:rPr>
          <w:rFonts w:ascii="Times New Roman" w:hAnsi="Times New Roman" w:cs="Times New Roman"/>
          <w:sz w:val="28"/>
        </w:rPr>
        <w:t xml:space="preserve">деятельности, поэтому в 2018 </w:t>
      </w:r>
      <w:r w:rsidR="0019223B">
        <w:rPr>
          <w:rFonts w:ascii="Times New Roman" w:hAnsi="Times New Roman" w:cs="Times New Roman"/>
          <w:sz w:val="28"/>
        </w:rPr>
        <w:t xml:space="preserve">произошло открытие на базе вуза регионального Центра «серебряного» добровольчества, что позволило соединить образовательную и волонтерскую деятельность в работе с представителями старшего поколения. Ныне, пройдя этап </w:t>
      </w:r>
      <w:r w:rsidR="00AB1FC4">
        <w:rPr>
          <w:rFonts w:ascii="Times New Roman" w:hAnsi="Times New Roman" w:cs="Times New Roman"/>
          <w:sz w:val="28"/>
        </w:rPr>
        <w:t>сертификации</w:t>
      </w:r>
      <w:r w:rsidR="0019223B">
        <w:rPr>
          <w:rFonts w:ascii="Times New Roman" w:hAnsi="Times New Roman" w:cs="Times New Roman"/>
          <w:sz w:val="28"/>
        </w:rPr>
        <w:t xml:space="preserve"> на платформе </w:t>
      </w:r>
      <w:r w:rsidR="0019223B">
        <w:rPr>
          <w:rFonts w:ascii="Times New Roman" w:hAnsi="Times New Roman" w:cs="Times New Roman"/>
          <w:sz w:val="28"/>
          <w:lang w:val="en-US"/>
        </w:rPr>
        <w:t>DOBRO</w:t>
      </w:r>
      <w:r w:rsidR="0019223B" w:rsidRPr="0019223B">
        <w:rPr>
          <w:rFonts w:ascii="Times New Roman" w:hAnsi="Times New Roman" w:cs="Times New Roman"/>
          <w:sz w:val="28"/>
        </w:rPr>
        <w:t>.</w:t>
      </w:r>
      <w:r w:rsidR="0019223B">
        <w:rPr>
          <w:rFonts w:ascii="Times New Roman" w:hAnsi="Times New Roman" w:cs="Times New Roman"/>
          <w:sz w:val="28"/>
          <w:lang w:val="en-US"/>
        </w:rPr>
        <w:t>RU</w:t>
      </w:r>
      <w:r w:rsidR="0019223B">
        <w:rPr>
          <w:rFonts w:ascii="Times New Roman" w:hAnsi="Times New Roman" w:cs="Times New Roman"/>
          <w:sz w:val="28"/>
        </w:rPr>
        <w:t xml:space="preserve">, к этой инновационной структуре добавилось третье звено – </w:t>
      </w:r>
      <w:proofErr w:type="spellStart"/>
      <w:r w:rsidR="0019223B">
        <w:rPr>
          <w:rFonts w:ascii="Times New Roman" w:hAnsi="Times New Roman" w:cs="Times New Roman"/>
          <w:sz w:val="28"/>
        </w:rPr>
        <w:t>Добро</w:t>
      </w:r>
      <w:r w:rsidR="00AB1FC4">
        <w:rPr>
          <w:rFonts w:ascii="Times New Roman" w:hAnsi="Times New Roman" w:cs="Times New Roman"/>
          <w:sz w:val="28"/>
        </w:rPr>
        <w:t>.</w:t>
      </w:r>
      <w:r w:rsidR="0019223B">
        <w:rPr>
          <w:rFonts w:ascii="Times New Roman" w:hAnsi="Times New Roman" w:cs="Times New Roman"/>
          <w:sz w:val="28"/>
        </w:rPr>
        <w:t>Центр</w:t>
      </w:r>
      <w:proofErr w:type="spellEnd"/>
      <w:r w:rsidR="0019223B">
        <w:rPr>
          <w:rFonts w:ascii="Times New Roman" w:hAnsi="Times New Roman" w:cs="Times New Roman"/>
          <w:sz w:val="28"/>
        </w:rPr>
        <w:t xml:space="preserve"> «Молоды Душой», который в рамках франшизы «Серебряные» волонтеры – золото Республики Марий Эл реализует ряд актуальных проектов.</w:t>
      </w:r>
    </w:p>
    <w:p w:rsidR="00EB1253" w:rsidRDefault="0019223B" w:rsidP="00ED18E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центре внимания нашей деятельности оказалась проблема защиты от </w:t>
      </w:r>
      <w:proofErr w:type="spellStart"/>
      <w:r>
        <w:rPr>
          <w:rFonts w:ascii="Times New Roman" w:hAnsi="Times New Roman" w:cs="Times New Roman"/>
          <w:sz w:val="28"/>
        </w:rPr>
        <w:t>кибер</w:t>
      </w:r>
      <w:r w:rsidR="00AB1FC4">
        <w:rPr>
          <w:rFonts w:ascii="Times New Roman" w:hAnsi="Times New Roman" w:cs="Times New Roman"/>
          <w:sz w:val="28"/>
        </w:rPr>
        <w:t>мошенничества</w:t>
      </w:r>
      <w:proofErr w:type="spellEnd"/>
      <w:r w:rsidR="00AB1FC4">
        <w:rPr>
          <w:rFonts w:ascii="Times New Roman" w:hAnsi="Times New Roman" w:cs="Times New Roman"/>
          <w:sz w:val="28"/>
        </w:rPr>
        <w:t xml:space="preserve"> наших ветеранов, </w:t>
      </w:r>
      <w:r>
        <w:rPr>
          <w:rFonts w:ascii="Times New Roman" w:hAnsi="Times New Roman" w:cs="Times New Roman"/>
          <w:sz w:val="28"/>
        </w:rPr>
        <w:t>нередко одиноких и социально</w:t>
      </w:r>
      <w:r w:rsidR="00AB1FC4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незащищенных. В данном контексте актуальность проекта обусловлена </w:t>
      </w:r>
      <w:r w:rsidR="0025015B">
        <w:rPr>
          <w:rFonts w:ascii="Times New Roman" w:hAnsi="Times New Roman" w:cs="Times New Roman"/>
          <w:sz w:val="28"/>
        </w:rPr>
        <w:t>необходимостью адекватного реагирования на новые вызовы цифрового века для обеспечения социальной поддержки пожилых людей. В качестве действенного инструмента нами был опробован механизм подготовки «серебряных» наставников финансового просвещения как инновационная модель развития института наставничества среди пре</w:t>
      </w:r>
      <w:r w:rsidR="00ED18E9">
        <w:rPr>
          <w:rFonts w:ascii="Times New Roman" w:hAnsi="Times New Roman" w:cs="Times New Roman"/>
          <w:sz w:val="28"/>
        </w:rPr>
        <w:t>дставителей старшего поколения.</w:t>
      </w:r>
    </w:p>
    <w:p w:rsidR="00EB1253" w:rsidRPr="00AF1999" w:rsidRDefault="00EB1253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3" w:name="_Toc210986667"/>
      <w:r w:rsidRPr="00AF1999">
        <w:rPr>
          <w:rFonts w:ascii="Times New Roman" w:hAnsi="Times New Roman" w:cs="Times New Roman"/>
          <w:b/>
          <w:color w:val="auto"/>
          <w:sz w:val="28"/>
        </w:rPr>
        <w:t>1.2. Концептуальные основы научно-практического исследования</w:t>
      </w:r>
      <w:bookmarkEnd w:id="3"/>
    </w:p>
    <w:p w:rsidR="00EB1253" w:rsidRDefault="00EB1253" w:rsidP="00EB1253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F3729D" w:rsidRDefault="00F3729D" w:rsidP="0019223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География проекта: республика Марий Эл, включая все 14 муниципальных образований.</w:t>
      </w:r>
    </w:p>
    <w:p w:rsidR="00893737" w:rsidRDefault="00893737" w:rsidP="0019223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Целевая</w:t>
      </w:r>
      <w:r w:rsidR="00EB1253">
        <w:rPr>
          <w:rFonts w:ascii="Times New Roman" w:hAnsi="Times New Roman" w:cs="Times New Roman"/>
          <w:sz w:val="28"/>
        </w:rPr>
        <w:t xml:space="preserve"> группа </w:t>
      </w:r>
      <w:r>
        <w:rPr>
          <w:rFonts w:ascii="Times New Roman" w:hAnsi="Times New Roman" w:cs="Times New Roman"/>
          <w:sz w:val="28"/>
        </w:rPr>
        <w:t>–</w:t>
      </w:r>
      <w:r w:rsidR="00EB1253">
        <w:rPr>
          <w:rFonts w:ascii="Times New Roman" w:hAnsi="Times New Roman" w:cs="Times New Roman"/>
          <w:sz w:val="28"/>
        </w:rPr>
        <w:t xml:space="preserve"> «серебряные» волонтеры </w:t>
      </w:r>
      <w:r>
        <w:rPr>
          <w:rFonts w:ascii="Times New Roman" w:hAnsi="Times New Roman" w:cs="Times New Roman"/>
          <w:sz w:val="28"/>
        </w:rPr>
        <w:t>возраста «55</w:t>
      </w:r>
      <w:r w:rsidR="00EB1253">
        <w:rPr>
          <w:rFonts w:ascii="Times New Roman" w:hAnsi="Times New Roman" w:cs="Times New Roman"/>
          <w:sz w:val="28"/>
        </w:rPr>
        <w:t>+», изъявившие желание стать наставниками финансового просвещения.</w:t>
      </w:r>
    </w:p>
    <w:p w:rsidR="00F3729D" w:rsidRPr="00F3729D" w:rsidRDefault="00F3729D" w:rsidP="00F3729D">
      <w:pPr>
        <w:spacing w:line="360" w:lineRule="auto"/>
        <w:ind w:left="709"/>
        <w:jc w:val="both"/>
        <w:rPr>
          <w:rFonts w:ascii="Times New Roman" w:hAnsi="Times New Roman" w:cs="Times New Roman"/>
          <w:sz w:val="28"/>
        </w:rPr>
      </w:pPr>
      <w:r w:rsidRPr="00F3729D">
        <w:rPr>
          <w:rFonts w:ascii="Times New Roman" w:hAnsi="Times New Roman" w:cs="Times New Roman"/>
          <w:sz w:val="28"/>
        </w:rPr>
        <w:t>Социальные партнеры проекта:</w:t>
      </w:r>
    </w:p>
    <w:p w:rsidR="00F3729D" w:rsidRPr="00F3729D" w:rsidRDefault="00F3729D" w:rsidP="00F3729D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</w:t>
      </w:r>
      <w:r w:rsidRPr="00F3729D">
        <w:rPr>
          <w:rFonts w:ascii="Times New Roman" w:hAnsi="Times New Roman" w:cs="Times New Roman"/>
          <w:sz w:val="28"/>
        </w:rPr>
        <w:t>Ассоциация развития финансовой грамотности Волго-Вятского ре</w:t>
      </w:r>
      <w:r w:rsidR="00951479">
        <w:rPr>
          <w:rFonts w:ascii="Times New Roman" w:hAnsi="Times New Roman" w:cs="Times New Roman"/>
          <w:sz w:val="28"/>
        </w:rPr>
        <w:t>гиона</w:t>
      </w:r>
    </w:p>
    <w:p w:rsidR="00F3729D" w:rsidRDefault="00F3729D" w:rsidP="00F3729D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Pr="00F3729D">
        <w:rPr>
          <w:rFonts w:ascii="Times New Roman" w:hAnsi="Times New Roman" w:cs="Times New Roman"/>
          <w:sz w:val="28"/>
        </w:rPr>
        <w:t>Отделение Национального б</w:t>
      </w:r>
      <w:r w:rsidR="00951479">
        <w:rPr>
          <w:rFonts w:ascii="Times New Roman" w:hAnsi="Times New Roman" w:cs="Times New Roman"/>
          <w:sz w:val="28"/>
        </w:rPr>
        <w:t xml:space="preserve">анка по </w:t>
      </w:r>
      <w:r w:rsidR="0089169F">
        <w:rPr>
          <w:rFonts w:ascii="Times New Roman" w:hAnsi="Times New Roman" w:cs="Times New Roman"/>
          <w:sz w:val="28"/>
        </w:rPr>
        <w:t>Республике Марий Эл</w:t>
      </w:r>
    </w:p>
    <w:p w:rsidR="00F3729D" w:rsidRDefault="00F3729D" w:rsidP="00F3729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Цель исследования: создание условия для развития института наставничества среди представителей старшего поколения по профилактике финансового мошенничества и </w:t>
      </w:r>
      <w:proofErr w:type="spellStart"/>
      <w:r>
        <w:rPr>
          <w:rFonts w:ascii="Times New Roman" w:hAnsi="Times New Roman" w:cs="Times New Roman"/>
          <w:sz w:val="28"/>
        </w:rPr>
        <w:t>кибербезопасности</w:t>
      </w:r>
      <w:proofErr w:type="spellEnd"/>
      <w:r>
        <w:rPr>
          <w:rFonts w:ascii="Times New Roman" w:hAnsi="Times New Roman" w:cs="Times New Roman"/>
          <w:sz w:val="28"/>
        </w:rPr>
        <w:t xml:space="preserve"> путем вовлечения их в образовательную деятельность.</w:t>
      </w:r>
    </w:p>
    <w:p w:rsidR="00F3729D" w:rsidRDefault="00F3729D" w:rsidP="00F3729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Объект исследования: лица пенсионного возраста (55+), изъявившие желание стать «серебряными» наставниками и приобрести знания, умения и навыки в области финансовой грамотности и </w:t>
      </w:r>
      <w:proofErr w:type="spellStart"/>
      <w:r>
        <w:rPr>
          <w:rFonts w:ascii="Times New Roman" w:hAnsi="Times New Roman" w:cs="Times New Roman"/>
          <w:sz w:val="28"/>
        </w:rPr>
        <w:t>кибербезопасности</w:t>
      </w:r>
      <w:proofErr w:type="spellEnd"/>
      <w:r>
        <w:rPr>
          <w:rFonts w:ascii="Times New Roman" w:hAnsi="Times New Roman" w:cs="Times New Roman"/>
          <w:sz w:val="28"/>
        </w:rPr>
        <w:t xml:space="preserve"> для последующей трансляции их другим представителям своей возрастной группы. </w:t>
      </w:r>
    </w:p>
    <w:p w:rsidR="00F3729D" w:rsidRDefault="00F3729D" w:rsidP="00F3729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Предмет исследования: построение и апробация региональной модели подготовки «серебряных» наставников финансовой грамотности и </w:t>
      </w:r>
      <w:proofErr w:type="spellStart"/>
      <w:r>
        <w:rPr>
          <w:rFonts w:ascii="Times New Roman" w:hAnsi="Times New Roman" w:cs="Times New Roman"/>
          <w:sz w:val="28"/>
        </w:rPr>
        <w:t>кибербезопасности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F3729D" w:rsidRDefault="00F3729D" w:rsidP="00F3729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Задачи исследования: </w:t>
      </w:r>
    </w:p>
    <w:p w:rsidR="00D1754B" w:rsidRDefault="00893737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</w:t>
      </w:r>
      <w:r w:rsidR="00F3729D">
        <w:rPr>
          <w:rFonts w:ascii="Times New Roman" w:hAnsi="Times New Roman" w:cs="Times New Roman"/>
          <w:sz w:val="28"/>
        </w:rPr>
        <w:t xml:space="preserve">.Изучить социально-психологические характеристики лиц пожилого возраста, </w:t>
      </w:r>
      <w:r w:rsidR="00B84804">
        <w:rPr>
          <w:rFonts w:ascii="Times New Roman" w:hAnsi="Times New Roman" w:cs="Times New Roman"/>
          <w:sz w:val="28"/>
        </w:rPr>
        <w:t>изъявивших желание с</w:t>
      </w:r>
      <w:r w:rsidR="00951479">
        <w:rPr>
          <w:rFonts w:ascii="Times New Roman" w:hAnsi="Times New Roman" w:cs="Times New Roman"/>
          <w:sz w:val="28"/>
        </w:rPr>
        <w:t>тать «серебряными» наставниками</w:t>
      </w:r>
    </w:p>
    <w:p w:rsidR="00B84804" w:rsidRDefault="00893737" w:rsidP="00EB125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</w:t>
      </w:r>
      <w:r w:rsidR="00B84804">
        <w:rPr>
          <w:rFonts w:ascii="Times New Roman" w:hAnsi="Times New Roman" w:cs="Times New Roman"/>
          <w:sz w:val="28"/>
        </w:rPr>
        <w:t>.</w:t>
      </w:r>
      <w:r w:rsidR="00EB1253">
        <w:rPr>
          <w:rFonts w:ascii="Times New Roman" w:hAnsi="Times New Roman" w:cs="Times New Roman"/>
          <w:sz w:val="28"/>
        </w:rPr>
        <w:t>Познакомить с механизмами манипулирования личностью в ситуациях финансового мошенничества средствами учебного процесса</w:t>
      </w:r>
    </w:p>
    <w:p w:rsidR="00B84804" w:rsidRDefault="00893737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</w:t>
      </w:r>
      <w:r w:rsidR="00B84804">
        <w:rPr>
          <w:rFonts w:ascii="Times New Roman" w:hAnsi="Times New Roman" w:cs="Times New Roman"/>
          <w:sz w:val="28"/>
        </w:rPr>
        <w:t>.Построить и апробировать региональную модель подг</w:t>
      </w:r>
      <w:r w:rsidR="00951479">
        <w:rPr>
          <w:rFonts w:ascii="Times New Roman" w:hAnsi="Times New Roman" w:cs="Times New Roman"/>
          <w:sz w:val="28"/>
        </w:rPr>
        <w:t>отовки «серебряных» наставников</w:t>
      </w:r>
    </w:p>
    <w:p w:rsidR="00B84804" w:rsidRDefault="00893737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</w:t>
      </w:r>
      <w:r w:rsidR="00B84804">
        <w:rPr>
          <w:rFonts w:ascii="Times New Roman" w:hAnsi="Times New Roman" w:cs="Times New Roman"/>
          <w:sz w:val="28"/>
        </w:rPr>
        <w:t>.Составить методические рекомендации для «серебряных» наставников в условиях противостояния финансовым мошенникам.</w:t>
      </w:r>
    </w:p>
    <w:p w:rsidR="00B84804" w:rsidRDefault="00B84804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Теоретическими основами исследования явились: принципы единства сознания и деятельности (К.А. </w:t>
      </w:r>
      <w:proofErr w:type="spellStart"/>
      <w:r>
        <w:rPr>
          <w:rFonts w:ascii="Times New Roman" w:hAnsi="Times New Roman" w:cs="Times New Roman"/>
          <w:sz w:val="28"/>
        </w:rPr>
        <w:t>Абульханова-Славская</w:t>
      </w:r>
      <w:proofErr w:type="spellEnd"/>
      <w:r>
        <w:rPr>
          <w:rFonts w:ascii="Times New Roman" w:hAnsi="Times New Roman" w:cs="Times New Roman"/>
          <w:sz w:val="28"/>
        </w:rPr>
        <w:t>, О.И. Д</w:t>
      </w:r>
      <w:r w:rsidR="00951479">
        <w:rPr>
          <w:rFonts w:ascii="Times New Roman" w:hAnsi="Times New Roman" w:cs="Times New Roman"/>
          <w:sz w:val="28"/>
        </w:rPr>
        <w:t>аниленко, О.В. Супрунова)</w:t>
      </w:r>
      <w:r>
        <w:rPr>
          <w:rFonts w:ascii="Times New Roman" w:hAnsi="Times New Roman" w:cs="Times New Roman"/>
          <w:sz w:val="28"/>
        </w:rPr>
        <w:t xml:space="preserve"> положения, раскрывающие сущность жизнестойкости личности (С. </w:t>
      </w:r>
      <w:proofErr w:type="spellStart"/>
      <w:r>
        <w:rPr>
          <w:rFonts w:ascii="Times New Roman" w:hAnsi="Times New Roman" w:cs="Times New Roman"/>
          <w:sz w:val="28"/>
        </w:rPr>
        <w:t>Надди</w:t>
      </w:r>
      <w:proofErr w:type="spellEnd"/>
      <w:r>
        <w:rPr>
          <w:rFonts w:ascii="Times New Roman" w:hAnsi="Times New Roman" w:cs="Times New Roman"/>
          <w:sz w:val="28"/>
        </w:rPr>
        <w:t>, Л.А. Александрова, Н.В</w:t>
      </w:r>
      <w:r w:rsidR="00951479">
        <w:rPr>
          <w:rFonts w:ascii="Times New Roman" w:hAnsi="Times New Roman" w:cs="Times New Roman"/>
          <w:sz w:val="28"/>
        </w:rPr>
        <w:t>. Брагина, Е.И. Рассказова</w:t>
      </w:r>
      <w:r>
        <w:rPr>
          <w:rFonts w:ascii="Times New Roman" w:hAnsi="Times New Roman" w:cs="Times New Roman"/>
          <w:sz w:val="28"/>
        </w:rPr>
        <w:t>) принцип связи самореализации личности с учетом возрастной периодизации (</w:t>
      </w:r>
      <w:proofErr w:type="spellStart"/>
      <w:r>
        <w:rPr>
          <w:rFonts w:ascii="Times New Roman" w:hAnsi="Times New Roman" w:cs="Times New Roman"/>
          <w:sz w:val="28"/>
        </w:rPr>
        <w:t>Е</w:t>
      </w:r>
      <w:r w:rsidR="00951479">
        <w:rPr>
          <w:rFonts w:ascii="Times New Roman" w:hAnsi="Times New Roman" w:cs="Times New Roman"/>
          <w:sz w:val="28"/>
        </w:rPr>
        <w:t>.И.Холостова</w:t>
      </w:r>
      <w:proofErr w:type="spellEnd"/>
      <w:r w:rsidR="00951479">
        <w:rPr>
          <w:rFonts w:ascii="Times New Roman" w:hAnsi="Times New Roman" w:cs="Times New Roman"/>
          <w:sz w:val="28"/>
        </w:rPr>
        <w:t>, Е.В. Усачева</w:t>
      </w:r>
      <w:r>
        <w:rPr>
          <w:rFonts w:ascii="Times New Roman" w:hAnsi="Times New Roman" w:cs="Times New Roman"/>
          <w:sz w:val="28"/>
        </w:rPr>
        <w:t xml:space="preserve">), концепция непрерывного образования (Б.Г. </w:t>
      </w:r>
      <w:proofErr w:type="spellStart"/>
      <w:r>
        <w:rPr>
          <w:rFonts w:ascii="Times New Roman" w:hAnsi="Times New Roman" w:cs="Times New Roman"/>
          <w:sz w:val="28"/>
        </w:rPr>
        <w:t>Гершунский</w:t>
      </w:r>
      <w:proofErr w:type="spellEnd"/>
      <w:r>
        <w:rPr>
          <w:rFonts w:ascii="Times New Roman" w:hAnsi="Times New Roman" w:cs="Times New Roman"/>
          <w:sz w:val="28"/>
        </w:rPr>
        <w:t>, А</w:t>
      </w:r>
      <w:r w:rsidR="00951479">
        <w:rPr>
          <w:rFonts w:ascii="Times New Roman" w:hAnsi="Times New Roman" w:cs="Times New Roman"/>
          <w:sz w:val="28"/>
        </w:rPr>
        <w:t>.А. Кирсанов, Б.Г. Ананьев</w:t>
      </w:r>
      <w:r>
        <w:rPr>
          <w:rFonts w:ascii="Times New Roman" w:hAnsi="Times New Roman" w:cs="Times New Roman"/>
          <w:sz w:val="28"/>
        </w:rPr>
        <w:t>)</w:t>
      </w:r>
      <w:r w:rsidR="00D3278E">
        <w:rPr>
          <w:rFonts w:ascii="Times New Roman" w:hAnsi="Times New Roman" w:cs="Times New Roman"/>
          <w:sz w:val="28"/>
        </w:rPr>
        <w:t>.</w:t>
      </w:r>
    </w:p>
    <w:p w:rsidR="00D3278E" w:rsidRDefault="00D3278E" w:rsidP="00D175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Опытно-экспериментальная база исследований ФГБОУ ВО «Марийский государственный университет», и его инновационные структуры «Университет третьего возраста» и региональный Центр</w:t>
      </w:r>
      <w:r w:rsidR="009427A8">
        <w:rPr>
          <w:rFonts w:ascii="Times New Roman" w:hAnsi="Times New Roman" w:cs="Times New Roman"/>
          <w:sz w:val="28"/>
        </w:rPr>
        <w:t xml:space="preserve"> «серебряного» добровольчества</w:t>
      </w:r>
      <w:r w:rsidR="00951479">
        <w:rPr>
          <w:rFonts w:ascii="Times New Roman" w:hAnsi="Times New Roman" w:cs="Times New Roman"/>
          <w:sz w:val="28"/>
        </w:rPr>
        <w:t xml:space="preserve"> РМЭ</w:t>
      </w:r>
      <w:r>
        <w:rPr>
          <w:rFonts w:ascii="Times New Roman" w:hAnsi="Times New Roman" w:cs="Times New Roman"/>
          <w:sz w:val="28"/>
        </w:rPr>
        <w:t>.</w:t>
      </w:r>
    </w:p>
    <w:p w:rsidR="00433CAE" w:rsidRPr="00ED18E9" w:rsidRDefault="00893737" w:rsidP="00ED18E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Практическая значимость проекта состоит в разработке и апробации региональной модели подготовки «серебряных» волонтеров – наставников финансового просвещения</w:t>
      </w:r>
      <w:r w:rsidR="00060CEC">
        <w:rPr>
          <w:rFonts w:ascii="Times New Roman" w:hAnsi="Times New Roman" w:cs="Times New Roman"/>
          <w:sz w:val="28"/>
        </w:rPr>
        <w:t>, деятельность которых сможет снизить число пожилых людей, пострадавших в ситуациях финансового мошенничества.</w:t>
      </w:r>
    </w:p>
    <w:p w:rsidR="00060CEC" w:rsidRDefault="00AF1999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4" w:name="_Toc210986668"/>
      <w:r w:rsidRPr="00AF1999">
        <w:rPr>
          <w:rFonts w:ascii="Times New Roman" w:hAnsi="Times New Roman" w:cs="Times New Roman"/>
          <w:b/>
          <w:color w:val="auto"/>
          <w:sz w:val="28"/>
        </w:rPr>
        <w:t>2. ОПЫТ ПОСТРОЕНИЯ РЕГИОНАЛЬНОЙ СИСТЕМЫ ПОДГОТОВКИ «СЕРЕБРЯНЫХ» НАСТАВНИКОВ ФИНАНСОВОГО ПРОСВЕЩЕНИЯ</w:t>
      </w:r>
      <w:bookmarkEnd w:id="4"/>
    </w:p>
    <w:p w:rsidR="00433CAE" w:rsidRPr="00433CAE" w:rsidRDefault="00433CAE" w:rsidP="00433CAE"/>
    <w:p w:rsidR="00060CEC" w:rsidRDefault="00060CEC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5" w:name="_Toc210986669"/>
      <w:r w:rsidRPr="00AF1999">
        <w:rPr>
          <w:rFonts w:ascii="Times New Roman" w:hAnsi="Times New Roman" w:cs="Times New Roman"/>
          <w:b/>
          <w:color w:val="auto"/>
          <w:sz w:val="28"/>
        </w:rPr>
        <w:t>2.1. Основные этапы, формы и методы создания системы подготовки «серебряных» наставников на основе интеграции образовательной и волонтерской деятельности</w:t>
      </w:r>
      <w:bookmarkEnd w:id="5"/>
    </w:p>
    <w:p w:rsidR="00AF1999" w:rsidRPr="00AF1999" w:rsidRDefault="00AF1999" w:rsidP="00AF1999"/>
    <w:p w:rsidR="00D3278E" w:rsidRDefault="00D3278E" w:rsidP="00D3278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Алгоритм подготовки «серебряных» наставников финансового просвещения:</w:t>
      </w:r>
    </w:p>
    <w:p w:rsidR="00D3278E" w:rsidRDefault="00D3278E" w:rsidP="00D3278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1.Проведение разъяснительной работы о целях и задачах проекта среди активистов «серебряного возраста», изучение их социально-психологических характеристик на предмет умения работать в команде - ежегодно, не менее 3 встреч.</w:t>
      </w:r>
    </w:p>
    <w:p w:rsidR="00D3278E" w:rsidRDefault="00D3278E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2.Реализация учебного модуля по основам финансов, планирования бюджета и защиты от мошенничества и др. по программам, предложенным социальными партнерами – не менее 20 учебных часов – 2 раза в год.</w:t>
      </w:r>
    </w:p>
    <w:p w:rsidR="00D3278E" w:rsidRDefault="00D3278E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3.Сертификация «серебряных» наставников по требованиям </w:t>
      </w:r>
      <w:r w:rsidR="00352EC2">
        <w:rPr>
          <w:rFonts w:ascii="Times New Roman" w:hAnsi="Times New Roman" w:cs="Times New Roman"/>
          <w:sz w:val="28"/>
        </w:rPr>
        <w:t>Ассоциации развития финансовой грамотности Банка России – не менее30 человек ежегодно с выдачей именных удостоверений.</w:t>
      </w:r>
    </w:p>
    <w:p w:rsidR="00352EC2" w:rsidRDefault="00352EC2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4.Организация десантов «серебряных» наставников в муниципалитеты для проведения занятий по финансовому просвещению на базе Центров обучения и досуга старшего поколения – с ежегодным охватом не менее 50% действующих Центров.</w:t>
      </w:r>
    </w:p>
    <w:p w:rsidR="00352EC2" w:rsidRDefault="00352EC2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5.Проведение «круглых столов», тематических семинаров с приглашением представителей МВД, Ростелекома, СМИ для информирования о новых схемах мошенничества и путях эффективной борьбы с ними –</w:t>
      </w:r>
      <w:r w:rsidR="00951479">
        <w:rPr>
          <w:rFonts w:ascii="Times New Roman" w:hAnsi="Times New Roman" w:cs="Times New Roman"/>
          <w:sz w:val="28"/>
        </w:rPr>
        <w:t xml:space="preserve"> ежегодно 4</w:t>
      </w:r>
      <w:r>
        <w:rPr>
          <w:rFonts w:ascii="Times New Roman" w:hAnsi="Times New Roman" w:cs="Times New Roman"/>
          <w:sz w:val="28"/>
        </w:rPr>
        <w:t xml:space="preserve"> раза в преддверии праздничных дней.</w:t>
      </w:r>
    </w:p>
    <w:p w:rsidR="00352EC2" w:rsidRDefault="00352EC2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6.Запуск на региональном телевидении специальной рубрики по финансовой грамотности «Финансовое мышление» с еженедельным выпуском коротких видеороликов, подготовленных «серебряными» волонтерами –</w:t>
      </w:r>
      <w:r w:rsidR="00951479">
        <w:rPr>
          <w:rFonts w:ascii="Times New Roman" w:hAnsi="Times New Roman" w:cs="Times New Roman"/>
          <w:sz w:val="28"/>
        </w:rPr>
        <w:t xml:space="preserve"> еженедельно, с 2024 г</w:t>
      </w:r>
      <w:r>
        <w:rPr>
          <w:rFonts w:ascii="Times New Roman" w:hAnsi="Times New Roman" w:cs="Times New Roman"/>
          <w:sz w:val="28"/>
        </w:rPr>
        <w:t>.</w:t>
      </w:r>
    </w:p>
    <w:p w:rsidR="00817B05" w:rsidRDefault="00352EC2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7.Участие в </w:t>
      </w:r>
      <w:r w:rsidR="00817B05">
        <w:rPr>
          <w:rFonts w:ascii="Times New Roman" w:hAnsi="Times New Roman" w:cs="Times New Roman"/>
          <w:sz w:val="28"/>
        </w:rPr>
        <w:t>межрегиональном турнире по финансовой грамотности «Серебряная лига»:</w:t>
      </w:r>
    </w:p>
    <w:p w:rsidR="00352EC2" w:rsidRDefault="00817B05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I</w:t>
      </w:r>
      <w:r w:rsidRPr="00817B0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тур – проверка теоретических и практических знаний;</w:t>
      </w:r>
    </w:p>
    <w:p w:rsidR="00D3278E" w:rsidRDefault="00817B05" w:rsidP="00817B05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II</w:t>
      </w:r>
      <w:r>
        <w:rPr>
          <w:rFonts w:ascii="Times New Roman" w:hAnsi="Times New Roman" w:cs="Times New Roman"/>
          <w:sz w:val="28"/>
        </w:rPr>
        <w:t xml:space="preserve"> тур – творческая импровизация по вопросам предотвращения финансового мошенничества;</w:t>
      </w:r>
    </w:p>
    <w:p w:rsidR="00817B05" w:rsidRDefault="00817B05" w:rsidP="00817B05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 2023 г. – ежегодно с охватом не менее 300 чел. </w:t>
      </w:r>
    </w:p>
    <w:p w:rsidR="00817B05" w:rsidRDefault="00817B05" w:rsidP="00817B05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8.Проведение межрегиональных форумов «Финансовые наставники Красного города» для передачи накопленного опыта представителям других регионов – ежегодно с охватом не менее</w:t>
      </w:r>
      <w:r w:rsidR="00951479">
        <w:rPr>
          <w:rFonts w:ascii="Times New Roman" w:hAnsi="Times New Roman" w:cs="Times New Roman"/>
          <w:sz w:val="28"/>
        </w:rPr>
        <w:t xml:space="preserve"> 100 чел.</w:t>
      </w:r>
      <w:r>
        <w:rPr>
          <w:rFonts w:ascii="Times New Roman" w:hAnsi="Times New Roman" w:cs="Times New Roman"/>
          <w:sz w:val="28"/>
        </w:rPr>
        <w:t xml:space="preserve"> в рамках реализации грантов по программе «Молоды душой» и Главы РМЭ</w:t>
      </w:r>
    </w:p>
    <w:p w:rsidR="00044476" w:rsidRDefault="00817B05" w:rsidP="00ED18E9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 другие важные акции.</w:t>
      </w:r>
    </w:p>
    <w:p w:rsidR="002244C6" w:rsidRDefault="009E7613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6" w:name="_Toc210986670"/>
      <w:r>
        <w:rPr>
          <w:rFonts w:ascii="Times New Roman" w:hAnsi="Times New Roman" w:cs="Times New Roman"/>
          <w:b/>
          <w:color w:val="auto"/>
          <w:sz w:val="28"/>
        </w:rPr>
        <w:t>2.2. Опыт н</w:t>
      </w:r>
      <w:r w:rsidR="002244C6" w:rsidRPr="00AF1999">
        <w:rPr>
          <w:rFonts w:ascii="Times New Roman" w:hAnsi="Times New Roman" w:cs="Times New Roman"/>
          <w:b/>
          <w:color w:val="auto"/>
          <w:sz w:val="28"/>
        </w:rPr>
        <w:t>аставнической деятельности с разными категориями участников проекта</w:t>
      </w:r>
      <w:bookmarkEnd w:id="6"/>
    </w:p>
    <w:p w:rsidR="00044476" w:rsidRPr="00044476" w:rsidRDefault="00044476" w:rsidP="00044476"/>
    <w:p w:rsidR="002244C6" w:rsidRDefault="002244C6" w:rsidP="002244C6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Ранее мы отмечали, что выбор кандидатов на роль финансовых наставников проходил из числа слушателей Университета третьего возраста, занимавшихся по различным программам дополнительного образования. Это были лица разных в прошлом профессий – врачи, военные, педагоги и </w:t>
      </w:r>
      <w:proofErr w:type="spellStart"/>
      <w:r>
        <w:rPr>
          <w:rFonts w:ascii="Times New Roman" w:hAnsi="Times New Roman" w:cs="Times New Roman"/>
          <w:sz w:val="28"/>
        </w:rPr>
        <w:t>др</w:t>
      </w:r>
      <w:proofErr w:type="spellEnd"/>
      <w:r>
        <w:rPr>
          <w:rFonts w:ascii="Times New Roman" w:hAnsi="Times New Roman" w:cs="Times New Roman"/>
          <w:sz w:val="28"/>
        </w:rPr>
        <w:t>, прошедшие предварительное тестирование на стрессоустойчивость и умение работать в команде.</w:t>
      </w:r>
    </w:p>
    <w:p w:rsidR="00E51275" w:rsidRDefault="00E51275" w:rsidP="00ED18E9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Ветлужских</w:t>
      </w:r>
      <w:proofErr w:type="spellEnd"/>
      <w:r>
        <w:rPr>
          <w:rFonts w:ascii="Times New Roman" w:hAnsi="Times New Roman" w:cs="Times New Roman"/>
          <w:sz w:val="28"/>
        </w:rPr>
        <w:t xml:space="preserve"> Наталья Бо</w:t>
      </w:r>
      <w:r w:rsidR="00ED18E9">
        <w:rPr>
          <w:rFonts w:ascii="Times New Roman" w:hAnsi="Times New Roman" w:cs="Times New Roman"/>
          <w:sz w:val="28"/>
        </w:rPr>
        <w:t xml:space="preserve">рисовна, г. Йошкар-Ола, 65 лет. </w:t>
      </w:r>
      <w:r w:rsidR="0089169F">
        <w:rPr>
          <w:rFonts w:ascii="Times New Roman" w:hAnsi="Times New Roman" w:cs="Times New Roman"/>
          <w:sz w:val="28"/>
        </w:rPr>
        <w:t xml:space="preserve">По </w:t>
      </w:r>
      <w:r>
        <w:rPr>
          <w:rFonts w:ascii="Times New Roman" w:hAnsi="Times New Roman" w:cs="Times New Roman"/>
          <w:sz w:val="28"/>
        </w:rPr>
        <w:t>профессии психолог, поэтому отличается умением снять напряжение, если возникает непредвиденная ситуация. Сертифицированный «серебряный» волонтер Финансового просвещения. Неоднократно выезжала в районы с лекциями и мастер-классами. Трижды являлась победителем Межрегионального конкурса «Серебряная лига». Как наставник обладает глубокими знаниями, эрудицией. Обладатель титула «Волонтер года – 2024» по категории «Лучший волонтер – наставник».</w:t>
      </w:r>
    </w:p>
    <w:p w:rsidR="00AF1999" w:rsidRDefault="00E51275" w:rsidP="00817B05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51275">
        <w:rPr>
          <w:rFonts w:ascii="Times New Roman" w:hAnsi="Times New Roman" w:cs="Times New Roman"/>
          <w:sz w:val="28"/>
        </w:rPr>
        <w:t>Опыт наставнической деятельности с другими волонтерами Бусыгиной Е.В. (г. Йошкар-Ола), Игнатьевой З.С. (</w:t>
      </w:r>
      <w:proofErr w:type="spellStart"/>
      <w:r w:rsidRPr="00E51275">
        <w:rPr>
          <w:rFonts w:ascii="Times New Roman" w:hAnsi="Times New Roman" w:cs="Times New Roman"/>
          <w:sz w:val="28"/>
        </w:rPr>
        <w:t>Горномарийский</w:t>
      </w:r>
      <w:proofErr w:type="spellEnd"/>
      <w:r w:rsidRPr="00E51275">
        <w:rPr>
          <w:rFonts w:ascii="Times New Roman" w:hAnsi="Times New Roman" w:cs="Times New Roman"/>
          <w:sz w:val="28"/>
        </w:rPr>
        <w:t xml:space="preserve"> район), </w:t>
      </w:r>
      <w:proofErr w:type="spellStart"/>
      <w:r w:rsidRPr="00E51275">
        <w:rPr>
          <w:rFonts w:ascii="Times New Roman" w:hAnsi="Times New Roman" w:cs="Times New Roman"/>
          <w:sz w:val="28"/>
        </w:rPr>
        <w:t>Забурдаевой</w:t>
      </w:r>
      <w:proofErr w:type="spellEnd"/>
      <w:r w:rsidRPr="00E51275">
        <w:rPr>
          <w:rFonts w:ascii="Times New Roman" w:hAnsi="Times New Roman" w:cs="Times New Roman"/>
          <w:sz w:val="28"/>
        </w:rPr>
        <w:t xml:space="preserve"> Г.В. (г. Козьмодемьянск) представлен в приложении к проекту.</w:t>
      </w:r>
    </w:p>
    <w:p w:rsidR="00D3278E" w:rsidRDefault="00060CEC" w:rsidP="00817B05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Таким образом, </w:t>
      </w:r>
      <w:r w:rsidR="00E51275">
        <w:rPr>
          <w:rFonts w:ascii="Times New Roman" w:hAnsi="Times New Roman" w:cs="Times New Roman"/>
          <w:sz w:val="28"/>
        </w:rPr>
        <w:t>все «серебряные» волонтеры – наставники обладают необходимыми компетенциями для эффективного проведения разъяснительной работы в области финансового просвещения.</w:t>
      </w:r>
    </w:p>
    <w:p w:rsidR="00D3278E" w:rsidRDefault="00D3278E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3278E" w:rsidRDefault="00D3278E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3278E" w:rsidRDefault="00D3278E" w:rsidP="00D3278E">
      <w:pPr>
        <w:tabs>
          <w:tab w:val="left" w:pos="744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B700DE" w:rsidRDefault="00B700DE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060CEC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433CAE" w:rsidRDefault="00433CAE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4B623E" w:rsidRDefault="004B623E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ED18E9" w:rsidRDefault="00ED18E9" w:rsidP="00A9136D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060CEC" w:rsidRDefault="00AF1999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7" w:name="_Toc210986671"/>
      <w:r w:rsidRPr="00AF1999">
        <w:rPr>
          <w:rFonts w:ascii="Times New Roman" w:hAnsi="Times New Roman" w:cs="Times New Roman"/>
          <w:b/>
          <w:color w:val="auto"/>
          <w:sz w:val="28"/>
        </w:rPr>
        <w:t>3.ЗАКЛЮЧЕНИЕ. ОСНОВНЫЕ РЕЗУЛЬТАТЫ В РЕАЛИЗАЦИИ РЕГИОНАЛЬНОЙ МОДЕЛИ ПОДГОТОВКИ «СЕРЕБРЯНЫХ» НАСТАВНИКОВ ФИНАНСОВОГО ПРОСВЕЩЕНИЯ</w:t>
      </w:r>
      <w:bookmarkEnd w:id="7"/>
    </w:p>
    <w:p w:rsidR="00044476" w:rsidRPr="00044476" w:rsidRDefault="00044476" w:rsidP="00044476"/>
    <w:p w:rsidR="00E51275" w:rsidRPr="00AF1999" w:rsidRDefault="00E51275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8" w:name="_Toc210986672"/>
      <w:r w:rsidRPr="00AF1999">
        <w:rPr>
          <w:rFonts w:ascii="Times New Roman" w:hAnsi="Times New Roman" w:cs="Times New Roman"/>
          <w:b/>
          <w:color w:val="auto"/>
          <w:sz w:val="28"/>
        </w:rPr>
        <w:t>3.1. Результаты</w:t>
      </w:r>
      <w:r w:rsidR="00AF1999" w:rsidRPr="00AF1999">
        <w:rPr>
          <w:rFonts w:ascii="Times New Roman" w:hAnsi="Times New Roman" w:cs="Times New Roman"/>
          <w:b/>
          <w:color w:val="auto"/>
          <w:sz w:val="28"/>
        </w:rPr>
        <w:t xml:space="preserve"> в качественных характеристиках</w:t>
      </w:r>
      <w:bookmarkEnd w:id="8"/>
    </w:p>
    <w:p w:rsidR="00AF1999" w:rsidRPr="00AF1999" w:rsidRDefault="00AF1999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</w:p>
    <w:p w:rsidR="00890D67" w:rsidRDefault="00890D67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Качественные </w:t>
      </w:r>
      <w:r w:rsidR="00E51275">
        <w:rPr>
          <w:rFonts w:ascii="Times New Roman" w:hAnsi="Times New Roman" w:cs="Times New Roman"/>
          <w:sz w:val="28"/>
        </w:rPr>
        <w:t>характеристики</w:t>
      </w:r>
      <w:r>
        <w:rPr>
          <w:rFonts w:ascii="Times New Roman" w:hAnsi="Times New Roman" w:cs="Times New Roman"/>
          <w:sz w:val="28"/>
        </w:rPr>
        <w:t>:</w:t>
      </w:r>
    </w:p>
    <w:p w:rsidR="00890D67" w:rsidRDefault="00890D67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1.Привелечение внимания всех государственных структур, НКО, бизнеса, СМИ к проблеме финансового мошенничества и </w:t>
      </w:r>
      <w:proofErr w:type="spellStart"/>
      <w:r>
        <w:rPr>
          <w:rFonts w:ascii="Times New Roman" w:hAnsi="Times New Roman" w:cs="Times New Roman"/>
          <w:sz w:val="28"/>
        </w:rPr>
        <w:t>кибербезопасности</w:t>
      </w:r>
      <w:proofErr w:type="spellEnd"/>
      <w:r>
        <w:rPr>
          <w:rFonts w:ascii="Times New Roman" w:hAnsi="Times New Roman" w:cs="Times New Roman"/>
          <w:sz w:val="28"/>
        </w:rPr>
        <w:t xml:space="preserve"> представителей старшего</w:t>
      </w:r>
      <w:r w:rsidR="00951479">
        <w:rPr>
          <w:rFonts w:ascii="Times New Roman" w:hAnsi="Times New Roman" w:cs="Times New Roman"/>
          <w:sz w:val="28"/>
        </w:rPr>
        <w:t xml:space="preserve"> поколения</w:t>
      </w:r>
    </w:p>
    <w:p w:rsidR="00890D67" w:rsidRDefault="00890D67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2.Разработка и реализация региональной модели подготовки «серебряных» наставников финансовой </w:t>
      </w:r>
      <w:r w:rsidR="00951479">
        <w:rPr>
          <w:rFonts w:ascii="Times New Roman" w:hAnsi="Times New Roman" w:cs="Times New Roman"/>
          <w:sz w:val="28"/>
        </w:rPr>
        <w:t xml:space="preserve">грамотности и </w:t>
      </w:r>
      <w:proofErr w:type="spellStart"/>
      <w:r w:rsidR="00951479">
        <w:rPr>
          <w:rFonts w:ascii="Times New Roman" w:hAnsi="Times New Roman" w:cs="Times New Roman"/>
          <w:sz w:val="28"/>
        </w:rPr>
        <w:t>кибербезопасности</w:t>
      </w:r>
      <w:proofErr w:type="spellEnd"/>
    </w:p>
    <w:p w:rsidR="00890D67" w:rsidRDefault="00890D67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3.Создание научно-методического Центра по работе со старшим поколением как </w:t>
      </w:r>
      <w:proofErr w:type="spellStart"/>
      <w:r>
        <w:rPr>
          <w:rFonts w:ascii="Times New Roman" w:hAnsi="Times New Roman" w:cs="Times New Roman"/>
          <w:sz w:val="28"/>
        </w:rPr>
        <w:t>стажировочной</w:t>
      </w:r>
      <w:proofErr w:type="spellEnd"/>
      <w:r>
        <w:rPr>
          <w:rFonts w:ascii="Times New Roman" w:hAnsi="Times New Roman" w:cs="Times New Roman"/>
          <w:sz w:val="28"/>
        </w:rPr>
        <w:t xml:space="preserve"> площадки для представителей муниципали</w:t>
      </w:r>
      <w:r w:rsidR="00951479">
        <w:rPr>
          <w:rFonts w:ascii="Times New Roman" w:hAnsi="Times New Roman" w:cs="Times New Roman"/>
          <w:sz w:val="28"/>
        </w:rPr>
        <w:t>тетов РМЭ и других регионов ПФО</w:t>
      </w:r>
    </w:p>
    <w:p w:rsidR="00890D67" w:rsidRDefault="00890D67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4.Обобщение и распространение накопленного опыта профилактики финансовых правонарушений в отношении старшего поколения посредством </w:t>
      </w:r>
      <w:r w:rsidR="00951479">
        <w:rPr>
          <w:rFonts w:ascii="Times New Roman" w:hAnsi="Times New Roman" w:cs="Times New Roman"/>
          <w:sz w:val="28"/>
        </w:rPr>
        <w:t>межрегионального взаимодействия</w:t>
      </w:r>
    </w:p>
    <w:p w:rsidR="00044476" w:rsidRDefault="00890D67" w:rsidP="0095147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5.Научное обоснование разработанной модели подготовки финансовых наставников – «серебряных» волонтеров как инновационного этапа ра</w:t>
      </w:r>
      <w:r w:rsidR="00951479">
        <w:rPr>
          <w:rFonts w:ascii="Times New Roman" w:hAnsi="Times New Roman" w:cs="Times New Roman"/>
          <w:sz w:val="28"/>
        </w:rPr>
        <w:t>звития института наставничества</w:t>
      </w:r>
    </w:p>
    <w:p w:rsidR="00E51275" w:rsidRDefault="00E51275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9" w:name="_Toc210986673"/>
      <w:r w:rsidRPr="00AF1999">
        <w:rPr>
          <w:rFonts w:ascii="Times New Roman" w:hAnsi="Times New Roman" w:cs="Times New Roman"/>
          <w:b/>
          <w:color w:val="auto"/>
          <w:sz w:val="28"/>
        </w:rPr>
        <w:t>3.2. Результаты в количественных показателях</w:t>
      </w:r>
      <w:bookmarkEnd w:id="9"/>
    </w:p>
    <w:p w:rsidR="00AF1999" w:rsidRPr="00AF1999" w:rsidRDefault="00AF1999" w:rsidP="00AF1999"/>
    <w:p w:rsidR="00F03AC0" w:rsidRDefault="00F03AC0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Количественные показатели: </w:t>
      </w:r>
    </w:p>
    <w:p w:rsidR="00F03AC0" w:rsidRDefault="00F03AC0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1.Подготовка сертифицированных финансовых наставников – «серебряных» волонтеров –</w:t>
      </w:r>
      <w:r w:rsidR="00951479">
        <w:rPr>
          <w:rFonts w:ascii="Times New Roman" w:hAnsi="Times New Roman" w:cs="Times New Roman"/>
          <w:sz w:val="28"/>
        </w:rPr>
        <w:t xml:space="preserve"> ежегодно не менее 30 чел.</w:t>
      </w:r>
    </w:p>
    <w:p w:rsidR="00F03AC0" w:rsidRDefault="00F03AC0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2.Охват </w:t>
      </w:r>
      <w:proofErr w:type="spellStart"/>
      <w:r>
        <w:rPr>
          <w:rFonts w:ascii="Times New Roman" w:hAnsi="Times New Roman" w:cs="Times New Roman"/>
          <w:sz w:val="28"/>
        </w:rPr>
        <w:t>благополучателей</w:t>
      </w:r>
      <w:proofErr w:type="spellEnd"/>
      <w:r>
        <w:rPr>
          <w:rFonts w:ascii="Times New Roman" w:hAnsi="Times New Roman" w:cs="Times New Roman"/>
          <w:sz w:val="28"/>
        </w:rPr>
        <w:t xml:space="preserve"> региональной системы финансового просвещения в различных видах и формах –</w:t>
      </w:r>
      <w:r w:rsidR="00951479">
        <w:rPr>
          <w:rFonts w:ascii="Times New Roman" w:hAnsi="Times New Roman" w:cs="Times New Roman"/>
          <w:sz w:val="28"/>
        </w:rPr>
        <w:t xml:space="preserve"> ежегодно не менее 1000 чел.</w:t>
      </w:r>
    </w:p>
    <w:p w:rsidR="00F03AC0" w:rsidRDefault="00F03AC0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3.Разработка учебно-методических материалов для финансовых наставников в содружестве с представителями команды «Движение Первых» (рабочие тетради, буклеты, видеосюжеты) –</w:t>
      </w:r>
      <w:r w:rsidR="00951479">
        <w:rPr>
          <w:rFonts w:ascii="Times New Roman" w:hAnsi="Times New Roman" w:cs="Times New Roman"/>
          <w:sz w:val="28"/>
        </w:rPr>
        <w:t xml:space="preserve"> ежегодно не менее 30 вариантов</w:t>
      </w:r>
    </w:p>
    <w:p w:rsidR="00F03AC0" w:rsidRDefault="00F03AC0" w:rsidP="00890D6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4.Участие в Межрегиональном турнире по финансовой грамотности «Серебряная лига» - ежегодно с ростом </w:t>
      </w:r>
      <w:r w:rsidR="00951479">
        <w:rPr>
          <w:rFonts w:ascii="Times New Roman" w:hAnsi="Times New Roman" w:cs="Times New Roman"/>
          <w:sz w:val="28"/>
        </w:rPr>
        <w:t>участников не менее, чем на 10%</w:t>
      </w:r>
    </w:p>
    <w:p w:rsidR="00E51275" w:rsidRDefault="00F03AC0" w:rsidP="0095147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5.Представление к поощрению за активную работу по реализации проекта «Финансовые наставники Красного города» наградами муниципального уровня 10 чел., регионального – 7 чел., федерального – 3 чел. Выдвижение для награждения Знаком отличия «За активную работу по развитию добровольчества в</w:t>
      </w:r>
      <w:r w:rsidR="009427A8">
        <w:rPr>
          <w:rFonts w:ascii="Times New Roman" w:hAnsi="Times New Roman" w:cs="Times New Roman"/>
          <w:sz w:val="28"/>
        </w:rPr>
        <w:t xml:space="preserve"> РМЭ</w:t>
      </w:r>
      <w:r w:rsidR="00951479">
        <w:rPr>
          <w:rFonts w:ascii="Times New Roman" w:hAnsi="Times New Roman" w:cs="Times New Roman"/>
          <w:sz w:val="28"/>
        </w:rPr>
        <w:t>» - ежегодно не менее 2 человек</w:t>
      </w:r>
    </w:p>
    <w:p w:rsidR="00E51275" w:rsidRPr="00AF1999" w:rsidRDefault="00E51275" w:rsidP="00AF1999">
      <w:pPr>
        <w:pStyle w:val="2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0" w:name="_Toc210986674"/>
      <w:r w:rsidRPr="00AF1999">
        <w:rPr>
          <w:rFonts w:ascii="Times New Roman" w:hAnsi="Times New Roman" w:cs="Times New Roman"/>
          <w:b/>
          <w:color w:val="auto"/>
          <w:sz w:val="28"/>
        </w:rPr>
        <w:t xml:space="preserve">3.3. Важнейшие достижения </w:t>
      </w:r>
      <w:r w:rsidR="009E7613" w:rsidRPr="009E7613">
        <w:rPr>
          <w:rFonts w:ascii="Times New Roman" w:hAnsi="Times New Roman" w:cs="Times New Roman"/>
          <w:b/>
          <w:color w:val="auto"/>
          <w:sz w:val="28"/>
        </w:rPr>
        <w:t xml:space="preserve">реализации проекта и возможность </w:t>
      </w:r>
      <w:r w:rsidRPr="00AF1999">
        <w:rPr>
          <w:rFonts w:ascii="Times New Roman" w:hAnsi="Times New Roman" w:cs="Times New Roman"/>
          <w:b/>
          <w:color w:val="auto"/>
          <w:sz w:val="28"/>
        </w:rPr>
        <w:t>дальнейшего масштабирования и тиражирования практики в оценке внешних экспертов и представителей научного сообщества</w:t>
      </w:r>
      <w:bookmarkEnd w:id="10"/>
    </w:p>
    <w:p w:rsidR="00E51275" w:rsidRDefault="00E51275" w:rsidP="00E51275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F03AC0" w:rsidRDefault="00740F01" w:rsidP="00F03AC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1.Получено</w:t>
      </w:r>
      <w:r w:rsidR="00F03AC0">
        <w:rPr>
          <w:rFonts w:ascii="Times New Roman" w:hAnsi="Times New Roman" w:cs="Times New Roman"/>
          <w:sz w:val="28"/>
        </w:rPr>
        <w:t xml:space="preserve"> Свидетельство о праве интеллектуальной собственности на бренд и логотип «Серебряные» волонтеры – золото Республики Марий Эл от Российской Торгово-Промышленной палаты №1071083 от 16.12.2024, что подчеркивает важность и ценность накопленного опыта </w:t>
      </w:r>
      <w:r w:rsidR="00951479">
        <w:rPr>
          <w:rFonts w:ascii="Times New Roman" w:hAnsi="Times New Roman" w:cs="Times New Roman"/>
          <w:sz w:val="28"/>
        </w:rPr>
        <w:t>и его инновационный характер</w:t>
      </w:r>
    </w:p>
    <w:p w:rsidR="00F03AC0" w:rsidRDefault="00F03AC0" w:rsidP="00F03AC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2.Центр «серебряного» добровольчества РМЭ, </w:t>
      </w:r>
      <w:r w:rsidR="00976E7A">
        <w:rPr>
          <w:rFonts w:ascii="Times New Roman" w:hAnsi="Times New Roman" w:cs="Times New Roman"/>
          <w:sz w:val="28"/>
        </w:rPr>
        <w:t xml:space="preserve">являющийся опорно-методическим Центром по работе со старшим поколением, стал </w:t>
      </w:r>
      <w:proofErr w:type="spellStart"/>
      <w:r w:rsidR="00976E7A">
        <w:rPr>
          <w:rFonts w:ascii="Times New Roman" w:hAnsi="Times New Roman" w:cs="Times New Roman"/>
          <w:sz w:val="28"/>
        </w:rPr>
        <w:t>стажировочной</w:t>
      </w:r>
      <w:proofErr w:type="spellEnd"/>
      <w:r w:rsidR="00976E7A">
        <w:rPr>
          <w:rFonts w:ascii="Times New Roman" w:hAnsi="Times New Roman" w:cs="Times New Roman"/>
          <w:sz w:val="28"/>
        </w:rPr>
        <w:t xml:space="preserve"> площадкой для представителей других регионов РФ и принимал у себя «серебряных» волонтеров Самары, Санкт-Петербурга, Уфы, а также экспертов федеральной программы «Молоды душой» Всероссийского «</w:t>
      </w:r>
      <w:proofErr w:type="spellStart"/>
      <w:r w:rsidR="00976E7A">
        <w:rPr>
          <w:rFonts w:ascii="Times New Roman" w:hAnsi="Times New Roman" w:cs="Times New Roman"/>
          <w:sz w:val="28"/>
        </w:rPr>
        <w:t>Баркемпа</w:t>
      </w:r>
      <w:proofErr w:type="spellEnd"/>
      <w:r w:rsidR="00976E7A">
        <w:rPr>
          <w:rFonts w:ascii="Times New Roman" w:hAnsi="Times New Roman" w:cs="Times New Roman"/>
          <w:sz w:val="28"/>
        </w:rPr>
        <w:t>» (2022 –</w:t>
      </w:r>
      <w:r w:rsidR="00951479">
        <w:rPr>
          <w:rFonts w:ascii="Times New Roman" w:hAnsi="Times New Roman" w:cs="Times New Roman"/>
          <w:sz w:val="28"/>
        </w:rPr>
        <w:t xml:space="preserve"> 2025 </w:t>
      </w:r>
      <w:proofErr w:type="spellStart"/>
      <w:r w:rsidR="00951479">
        <w:rPr>
          <w:rFonts w:ascii="Times New Roman" w:hAnsi="Times New Roman" w:cs="Times New Roman"/>
          <w:sz w:val="28"/>
        </w:rPr>
        <w:t>г.г</w:t>
      </w:r>
      <w:proofErr w:type="spellEnd"/>
      <w:r w:rsidR="00951479">
        <w:rPr>
          <w:rFonts w:ascii="Times New Roman" w:hAnsi="Times New Roman" w:cs="Times New Roman"/>
          <w:sz w:val="28"/>
        </w:rPr>
        <w:t>.)</w:t>
      </w:r>
    </w:p>
    <w:p w:rsidR="00976E7A" w:rsidRDefault="00976E7A" w:rsidP="00F03AC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3.Идея продвижения «серебряных» наставников Финансового просвещения была впервые озвучена на </w:t>
      </w:r>
      <w:r w:rsidR="00740F01">
        <w:rPr>
          <w:rFonts w:ascii="Times New Roman" w:hAnsi="Times New Roman" w:cs="Times New Roman"/>
          <w:sz w:val="28"/>
          <w:lang w:val="en-US"/>
        </w:rPr>
        <w:t>I</w:t>
      </w:r>
      <w:r w:rsidR="00740F01" w:rsidRPr="00740F0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Окружном форуме «Повышение финансовой грамотности в ПФО: тренды, задачи, перспективы» (г. Чебоксары, 2022 г.), где был</w:t>
      </w:r>
      <w:r w:rsidR="00740F01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 рекомендован к распространению на другие регионы ПФО. </w:t>
      </w:r>
    </w:p>
    <w:p w:rsidR="00976E7A" w:rsidRDefault="00976E7A" w:rsidP="003C3A3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4.Популяризация идеи финансового наставничества прошла</w:t>
      </w:r>
      <w:r w:rsidR="00740F01">
        <w:rPr>
          <w:rFonts w:ascii="Times New Roman" w:hAnsi="Times New Roman" w:cs="Times New Roman"/>
          <w:sz w:val="28"/>
        </w:rPr>
        <w:t xml:space="preserve"> на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III</w:t>
      </w:r>
      <w:r w:rsidR="00740F01">
        <w:rPr>
          <w:rFonts w:ascii="Times New Roman" w:hAnsi="Times New Roman" w:cs="Times New Roman"/>
          <w:sz w:val="28"/>
        </w:rPr>
        <w:t xml:space="preserve"> Межрегиональной</w:t>
      </w:r>
      <w:r>
        <w:rPr>
          <w:rFonts w:ascii="Times New Roman" w:hAnsi="Times New Roman" w:cs="Times New Roman"/>
          <w:sz w:val="28"/>
        </w:rPr>
        <w:t xml:space="preserve"> ф</w:t>
      </w:r>
      <w:r w:rsidR="00740F01">
        <w:rPr>
          <w:rFonts w:ascii="Times New Roman" w:hAnsi="Times New Roman" w:cs="Times New Roman"/>
          <w:sz w:val="28"/>
        </w:rPr>
        <w:t>оруме</w:t>
      </w:r>
      <w:r>
        <w:rPr>
          <w:rFonts w:ascii="Times New Roman" w:hAnsi="Times New Roman" w:cs="Times New Roman"/>
          <w:sz w:val="28"/>
        </w:rPr>
        <w:t xml:space="preserve"> «Финансовые наставники Красного города», в котором приняли участие представители 14 регионов РФ (М</w:t>
      </w:r>
      <w:r w:rsidR="00951479">
        <w:rPr>
          <w:rFonts w:ascii="Times New Roman" w:hAnsi="Times New Roman" w:cs="Times New Roman"/>
          <w:sz w:val="28"/>
        </w:rPr>
        <w:t xml:space="preserve">осква, Владимир, Казань </w:t>
      </w:r>
      <w:r>
        <w:rPr>
          <w:rFonts w:ascii="Times New Roman" w:hAnsi="Times New Roman" w:cs="Times New Roman"/>
          <w:sz w:val="28"/>
        </w:rPr>
        <w:t xml:space="preserve">и др.) (г. Йошкар-Ола, 2024 г.), что подтвердило заинтересованность участников в реализации данной </w:t>
      </w:r>
      <w:proofErr w:type="gramStart"/>
      <w:r>
        <w:rPr>
          <w:rFonts w:ascii="Times New Roman" w:hAnsi="Times New Roman" w:cs="Times New Roman"/>
          <w:sz w:val="28"/>
        </w:rPr>
        <w:t>идеи</w:t>
      </w:r>
      <w:r w:rsidR="00740F01">
        <w:rPr>
          <w:rFonts w:ascii="Times New Roman" w:hAnsi="Times New Roman" w:cs="Times New Roman"/>
          <w:sz w:val="28"/>
        </w:rPr>
        <w:t>(</w:t>
      </w:r>
      <w:proofErr w:type="gramEnd"/>
      <w:r w:rsidR="00740F01">
        <w:rPr>
          <w:rFonts w:ascii="Times New Roman" w:hAnsi="Times New Roman" w:cs="Times New Roman"/>
          <w:sz w:val="28"/>
        </w:rPr>
        <w:t>см. видео)</w:t>
      </w:r>
      <w:r>
        <w:rPr>
          <w:rFonts w:ascii="Times New Roman" w:hAnsi="Times New Roman" w:cs="Times New Roman"/>
          <w:sz w:val="28"/>
        </w:rPr>
        <w:t>.</w:t>
      </w:r>
    </w:p>
    <w:p w:rsidR="00976E7A" w:rsidRPr="00976E7A" w:rsidRDefault="00976E7A" w:rsidP="00F03AC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5.Показателем </w:t>
      </w:r>
      <w:proofErr w:type="spellStart"/>
      <w:r>
        <w:rPr>
          <w:rFonts w:ascii="Times New Roman" w:hAnsi="Times New Roman" w:cs="Times New Roman"/>
          <w:sz w:val="28"/>
        </w:rPr>
        <w:t>инновационности</w:t>
      </w:r>
      <w:proofErr w:type="spellEnd"/>
      <w:r w:rsidR="00951479">
        <w:rPr>
          <w:rFonts w:ascii="Times New Roman" w:hAnsi="Times New Roman" w:cs="Times New Roman"/>
          <w:sz w:val="28"/>
        </w:rPr>
        <w:t xml:space="preserve"> накопленного опыта является то</w:t>
      </w:r>
      <w:r>
        <w:rPr>
          <w:rFonts w:ascii="Times New Roman" w:hAnsi="Times New Roman" w:cs="Times New Roman"/>
          <w:sz w:val="28"/>
        </w:rPr>
        <w:t>, что Ученый Совет ФГБОУ ВО «</w:t>
      </w:r>
      <w:proofErr w:type="spellStart"/>
      <w:r>
        <w:rPr>
          <w:rFonts w:ascii="Times New Roman" w:hAnsi="Times New Roman" w:cs="Times New Roman"/>
          <w:sz w:val="28"/>
        </w:rPr>
        <w:t>МарГУ</w:t>
      </w:r>
      <w:proofErr w:type="spellEnd"/>
      <w:r>
        <w:rPr>
          <w:rFonts w:ascii="Times New Roman" w:hAnsi="Times New Roman" w:cs="Times New Roman"/>
          <w:sz w:val="28"/>
        </w:rPr>
        <w:t xml:space="preserve">» выдвинул научно-исследовательский коллектив под руководством проф. Н.С. Моровой, автора </w:t>
      </w:r>
      <w:r w:rsidR="004A0C63">
        <w:rPr>
          <w:rFonts w:ascii="Times New Roman" w:hAnsi="Times New Roman" w:cs="Times New Roman"/>
          <w:sz w:val="28"/>
        </w:rPr>
        <w:t xml:space="preserve">проекта «Региональная модель социально-педагогического сопровождения образовательной и волонтерской деятельности представителей старшего поколения», на соискание Государственной Премии </w:t>
      </w:r>
      <w:r w:rsidR="00ED18E9">
        <w:rPr>
          <w:rFonts w:ascii="Times New Roman" w:hAnsi="Times New Roman" w:cs="Times New Roman"/>
          <w:sz w:val="28"/>
        </w:rPr>
        <w:t>РМЭ им.</w:t>
      </w:r>
      <w:r w:rsidR="00951479">
        <w:rPr>
          <w:rFonts w:ascii="Times New Roman" w:hAnsi="Times New Roman" w:cs="Times New Roman"/>
          <w:sz w:val="28"/>
        </w:rPr>
        <w:t xml:space="preserve"> Н.М. </w:t>
      </w:r>
      <w:proofErr w:type="spellStart"/>
      <w:r w:rsidR="00951479">
        <w:rPr>
          <w:rFonts w:ascii="Times New Roman" w:hAnsi="Times New Roman" w:cs="Times New Roman"/>
          <w:sz w:val="28"/>
        </w:rPr>
        <w:t>Янтемира</w:t>
      </w:r>
      <w:proofErr w:type="spellEnd"/>
      <w:r w:rsidR="00951479">
        <w:rPr>
          <w:rFonts w:ascii="Times New Roman" w:hAnsi="Times New Roman" w:cs="Times New Roman"/>
          <w:sz w:val="28"/>
        </w:rPr>
        <w:t xml:space="preserve"> </w:t>
      </w:r>
      <w:r w:rsidR="00740F01">
        <w:rPr>
          <w:rFonts w:ascii="Times New Roman" w:hAnsi="Times New Roman" w:cs="Times New Roman"/>
          <w:sz w:val="28"/>
        </w:rPr>
        <w:t>(копия справки прилагается).</w:t>
      </w:r>
    </w:p>
    <w:p w:rsidR="00044476" w:rsidRDefault="00044476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</w:p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044476" w:rsidRDefault="00044476" w:rsidP="00044476"/>
    <w:p w:rsidR="00110D34" w:rsidRDefault="00110D34" w:rsidP="00044476"/>
    <w:p w:rsidR="00110D34" w:rsidRDefault="00110D34" w:rsidP="00044476"/>
    <w:p w:rsidR="00044476" w:rsidRDefault="00044476" w:rsidP="00044476"/>
    <w:p w:rsidR="009427A8" w:rsidRPr="00044476" w:rsidRDefault="009427A8" w:rsidP="00044476"/>
    <w:p w:rsidR="00AF1999" w:rsidRDefault="00E51275" w:rsidP="00AF1999">
      <w:pPr>
        <w:pStyle w:val="1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1" w:name="_Toc210986675"/>
      <w:r w:rsidRPr="00AF1999">
        <w:rPr>
          <w:rFonts w:ascii="Times New Roman" w:hAnsi="Times New Roman" w:cs="Times New Roman"/>
          <w:b/>
          <w:color w:val="auto"/>
          <w:sz w:val="28"/>
        </w:rPr>
        <w:t>Приложени</w:t>
      </w:r>
      <w:r w:rsidR="00433CAE">
        <w:rPr>
          <w:rFonts w:ascii="Times New Roman" w:hAnsi="Times New Roman" w:cs="Times New Roman"/>
          <w:b/>
          <w:color w:val="auto"/>
          <w:sz w:val="28"/>
        </w:rPr>
        <w:t>я</w:t>
      </w:r>
      <w:bookmarkEnd w:id="11"/>
    </w:p>
    <w:p w:rsidR="00110D34" w:rsidRDefault="00110D34" w:rsidP="00ED18E9"/>
    <w:p w:rsidR="00110D34" w:rsidRDefault="00110D34" w:rsidP="00110D34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01625828" wp14:editId="34DCACEE">
            <wp:simplePos x="0" y="0"/>
            <wp:positionH relativeFrom="margin">
              <wp:align>center</wp:align>
            </wp:positionH>
            <wp:positionV relativeFrom="paragraph">
              <wp:posOffset>791845</wp:posOffset>
            </wp:positionV>
            <wp:extent cx="5778500" cy="7704455"/>
            <wp:effectExtent l="0" t="0" r="0" b="0"/>
            <wp:wrapTight wrapText="bothSides">
              <wp:wrapPolygon edited="0">
                <wp:start x="0" y="0"/>
                <wp:lineTo x="0" y="21523"/>
                <wp:lineTo x="21505" y="21523"/>
                <wp:lineTo x="21505" y="0"/>
                <wp:lineTo x="0" y="0"/>
              </wp:wrapPolygon>
            </wp:wrapTight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770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0D34">
        <w:rPr>
          <w:rFonts w:ascii="Times New Roman" w:hAnsi="Times New Roman" w:cs="Times New Roman"/>
          <w:sz w:val="28"/>
        </w:rPr>
        <w:t xml:space="preserve">Копии, подтверждающие </w:t>
      </w:r>
      <w:r>
        <w:rPr>
          <w:rFonts w:ascii="Times New Roman" w:hAnsi="Times New Roman" w:cs="Times New Roman"/>
          <w:sz w:val="28"/>
        </w:rPr>
        <w:t>выдвижение</w:t>
      </w:r>
      <w:r w:rsidR="004B55E1">
        <w:rPr>
          <w:rFonts w:ascii="Times New Roman" w:hAnsi="Times New Roman" w:cs="Times New Roman"/>
          <w:sz w:val="28"/>
        </w:rPr>
        <w:t xml:space="preserve"> научно-исследовательского</w:t>
      </w:r>
      <w:r>
        <w:rPr>
          <w:rFonts w:ascii="Times New Roman" w:hAnsi="Times New Roman" w:cs="Times New Roman"/>
          <w:sz w:val="28"/>
        </w:rPr>
        <w:t xml:space="preserve"> коллектив</w:t>
      </w:r>
      <w:r w:rsidR="004B55E1">
        <w:rPr>
          <w:rFonts w:ascii="Times New Roman" w:hAnsi="Times New Roman" w:cs="Times New Roman"/>
          <w:sz w:val="28"/>
        </w:rPr>
        <w:t>а</w:t>
      </w:r>
      <w:bookmarkStart w:id="12" w:name="_GoBack"/>
      <w:bookmarkEnd w:id="12"/>
      <w:r>
        <w:rPr>
          <w:rFonts w:ascii="Times New Roman" w:hAnsi="Times New Roman" w:cs="Times New Roman"/>
          <w:sz w:val="28"/>
        </w:rPr>
        <w:t xml:space="preserve"> под руководством проф. Н.С. Моровой</w:t>
      </w:r>
      <w:r>
        <w:rPr>
          <w:rFonts w:ascii="Times New Roman" w:hAnsi="Times New Roman" w:cs="Times New Roman"/>
          <w:sz w:val="28"/>
        </w:rPr>
        <w:t xml:space="preserve"> на </w:t>
      </w:r>
      <w:r>
        <w:rPr>
          <w:rFonts w:ascii="Times New Roman" w:hAnsi="Times New Roman" w:cs="Times New Roman"/>
          <w:sz w:val="28"/>
        </w:rPr>
        <w:t xml:space="preserve">соискание Государственной Премии РМЭ им. Н.М. </w:t>
      </w:r>
      <w:proofErr w:type="spellStart"/>
      <w:r>
        <w:rPr>
          <w:rFonts w:ascii="Times New Roman" w:hAnsi="Times New Roman" w:cs="Times New Roman"/>
          <w:sz w:val="28"/>
        </w:rPr>
        <w:t>Янтемира</w:t>
      </w:r>
      <w:proofErr w:type="spellEnd"/>
      <w:r>
        <w:rPr>
          <w:rFonts w:ascii="Times New Roman" w:hAnsi="Times New Roman" w:cs="Times New Roman"/>
          <w:sz w:val="28"/>
        </w:rPr>
        <w:t>:</w:t>
      </w:r>
    </w:p>
    <w:p w:rsidR="00110D34" w:rsidRPr="00110D34" w:rsidRDefault="00110D34" w:rsidP="00110D34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gramStart"/>
      <w:r w:rsidRPr="00110D3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СПРАВКА  О</w:t>
      </w:r>
      <w:proofErr w:type="gramEnd"/>
      <w:r w:rsidRPr="00110D3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 xml:space="preserve"> НАУЧНЫХ ПУБЛИКАЦИЙ</w:t>
      </w:r>
      <w:r w:rsidRPr="00110D3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 </w:t>
      </w:r>
      <w:bookmarkStart w:id="13" w:name="m_1978798308280635742__Hlk208177482"/>
      <w:bookmarkEnd w:id="13"/>
      <w:r w:rsidRPr="00110D34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«</w:t>
      </w:r>
      <w:r w:rsidRPr="00110D3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РЕГИОНАЛЬНАЯ МОДЕЛЬ СОЦИАЛЬНО-ПЕДАГОГИЧЕСКОГО СОПРОВОЖДЕНИЯ ОБРАЗОВАТЕЛЬНОЙ И ВОЛОНТЁРСКОЙ ДЕЯТЕЛЬНОСТИ ПРЕДСТАВИТЕЛЕЙ СТАРШЕГО ПОКОЛЕНИЯ  В ОБРАЗОВАТЕЛЬНОЙ И ВОЛОНТЁРСКОЙ ДЕЯТЕЛЬНОСТИ»</w:t>
      </w:r>
    </w:p>
    <w:p w:rsidR="00110D34" w:rsidRPr="00110D34" w:rsidRDefault="00110D34" w:rsidP="00110D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 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В соответствии с программой «активное долголетие» доля пожилых жителей Марий Эл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вовлечённых в региональную программу, в 2025 году должна составить 31,1%, к 2030 году – не менее 41,9%. В связи с этим возрастает актуальность в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разработке  важнейших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аспектов региональной программы, задачей которой является – продление активного долголетия граждан старшего возраста, создание условий для реализации их личностного потенциала, охрана здоровья граждан старшего возраста, развитие для них социальных услуг в целях качественной  и безопасной жизни в возрасте «Зрелости и мудрости». Эта важная государственная задача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носит  межведомственный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характер и направлена на поиск и на апробацию новых структурно-организационных форм  и методов, призванных обеспечить устойчивый рост продолжительности здоровой жизни и увеличения периода активного долголетия в Марий Эл.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Активную позицию в этом направлении занимает ФГБОУ ВО «Марийский государственный университет», где в рамках его важной миссии опорного вуза предусмотрена социальная поддержка развития региона, включающая работу со старшим поколением.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 цикле научных публикациях членов  исследовательского коллектив, претендующих на соискание государственной премии им. М. Н.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Янтемира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представлены 20 публикаций (глав монографий, статей и др.) международного, российского и регионального уровней, раскрывающих многолетний опыт работы исследовательской группы учёных и практиков под руководством  профессора Н.С. Моровой, основателя научной школы «Социально-педагогическая реабилитация лиц с ограниченными возможностями здоровья» (</w:t>
      </w:r>
      <w:r w:rsidRPr="00110D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номер государственной регистрации: 1201278727; сертификат регистрации № 106 от 14.04.2008 ). Именно под её руководством зародилась и развивалась, а ныне обрела стройную систему региональная модель социально-педагогического сопровождения образовательной и волонтёрской деятельности представителей старшего поколения в РМЭ (2012-2025). Ныне она является уникальной как по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содержанию ,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так и по формам организации работы с муниципалитетами республики, что отмечается Федеральными экспертами, а также представителями других регионов, неоднократно приезжающих на волонтёрские стажировки в РМЭ.</w:t>
      </w:r>
    </w:p>
    <w:p w:rsidR="00110D34" w:rsidRPr="00110D34" w:rsidRDefault="00110D34" w:rsidP="00110D34">
      <w:pPr>
        <w:shd w:val="clear" w:color="auto" w:fill="FFFFFF"/>
        <w:spacing w:after="10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 обобщённом виде этот опыт работы представлен в одноимённой книге, где изложены концептуальные положения (глоссарий, методологические основы и др.), освещены три этапа развития активного долголетия в Республике Марий Эл: создание Университета третьего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возраста  (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2012-2017 гг.); открытие Регионального  центра «серебряного» добровольчества (2018-2021 гг.); преобразование его в рамках федеральной франшизы  «Молоды душой» в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Добро.Центр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первый на территории Республики Марий Эл (2022-2025 гг.).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Учитывая тот факт, что в век информатизации и искусственного интеллекта особо уязвимыми для финансовых мошенников оказались лица пенсионного возраста, многие из которых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являются  одинокими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социально незащищенными, особое внимание уделено реализации флагманского проекта «Стоп, мошенники!».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Подробному освещению данного проекта отведён отдельный раздел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книги ,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где на основе психолого-статистического анализа с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исполь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-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зованием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 креативной методики </w:t>
      </w: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val="en-US" w:eastAsia="ru-RU"/>
        </w:rPr>
        <w:t>UCLA </w:t>
      </w: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 и теста жизнестойкости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Мадди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показано, что активное участие в общественной жизни лиц своего возраста, овладения новыми знаниями по программам дополнительного образования, которые предлагает «Университет третьего возраста», способствует повышению жизнестойкости  и развивают адекватную реакцию на действия  злоумышленников.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 качестве действенной альтернативы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описывается  апробированный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опыт подготовки  и работы «серебряных» волонтёров финансового просвещения, который получил высокую оценку на первом региональном форуме по финансовому просвещению разных категорий населения ( г. Чебоксары 2023) и рекомендован распространению на все другие регионы ПФО.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завершающей части работы в соответствие с конкурсными  требованиями представлены качественные результаты реализации концепции, из которых особого внимания заслуживает получение авторского Свидетельства на бренд и логотип «Серебряные» волонтёры – золото Республики Марий Эл», выданное Торгово-промышленной палатой РФ  16.12.2024 и присвоение двум театральным коллективам «Серебряные годы» и «Ветер перемен»  почётного звания «Самодеятельный народный коллектив» (июнь, июль 2025), что свидетельствует о высокой оценке работы со стороны профессионального сообщества.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К важным количественным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результатам  следует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отнести рост числа «серебряных» волонтёров со 156 (1 этап) до 655 ( 3 этап), количество научных публикаций и выступлений более 30, а также значительное число 3500 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благополучателей</w:t>
      </w:r>
      <w:proofErr w:type="spell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из которых 230 изъявили желание оставить положительные отзывы на платформе ДОБРО.РУ.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Подробно описаны не только масштабы реализации результатов данной работы, но и перспективы использования этих результатов на ближайшие годы, среди которых наиболее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значимы  совершенствование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самой системы развития «серебряного» добровольчества в РМЭ, развитие наставничества в этой среде и др.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Сам факт, что за годы реализации данного проекта удалось привлечь в республику более 12,5 млн. рублей внебюджетных средств из международных, российских. Региональных фондов, свидетельствуют о том, что разработанная модель является действенным механизмом по работе со старшим поколением, которая отмечается новизной в постановке как самой идеи, так и инновационных механизмов её реализации.</w:t>
      </w:r>
    </w:p>
    <w:p w:rsidR="00110D34" w:rsidRPr="00110D34" w:rsidRDefault="00110D34" w:rsidP="00110D34">
      <w:pPr>
        <w:shd w:val="clear" w:color="auto" w:fill="FFFFFF"/>
        <w:spacing w:after="10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Приложение:   </w:t>
      </w:r>
    </w:p>
    <w:p w:rsidR="00110D34" w:rsidRPr="00110D34" w:rsidRDefault="00110D34" w:rsidP="00110D3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1.«Региональная модель социально-педагогического сопровождения образовательной и волонтёрской деятельности представителей старшего </w:t>
      </w:r>
      <w:proofErr w:type="gram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поколения  в</w:t>
      </w:r>
      <w:proofErr w:type="gramEnd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образовательной и волонтёрской деятельности»   1стр.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2.свидетельство о праве интеллектуальной собственности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3. Адреса писем   поддержки</w:t>
      </w:r>
    </w:p>
    <w:p w:rsidR="00110D34" w:rsidRPr="00110D34" w:rsidRDefault="00110D34" w:rsidP="00110D34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</w:p>
    <w:p w:rsidR="00110D34" w:rsidRPr="00110D34" w:rsidRDefault="00110D34" w:rsidP="00110D34">
      <w:pPr>
        <w:shd w:val="clear" w:color="auto" w:fill="FFFFFF"/>
        <w:spacing w:after="100" w:line="240" w:lineRule="auto"/>
        <w:ind w:firstLine="709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Ректор                                                               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                         </w:t>
      </w:r>
      <w:proofErr w:type="spellStart"/>
      <w:r w:rsidRPr="00110D3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М.Н.Швецов</w:t>
      </w:r>
      <w:proofErr w:type="spellEnd"/>
    </w:p>
    <w:p w:rsidR="00110D34" w:rsidRPr="00110D34" w:rsidRDefault="00110D34" w:rsidP="00110D34">
      <w:pPr>
        <w:rPr>
          <w:rFonts w:ascii="Times New Roman" w:hAnsi="Times New Roman" w:cs="Times New Roman"/>
          <w:sz w:val="28"/>
        </w:rPr>
      </w:pPr>
    </w:p>
    <w:p w:rsidR="00110D34" w:rsidRDefault="00110D34" w:rsidP="00ED18E9"/>
    <w:p w:rsidR="00110D34" w:rsidRDefault="00110D34" w:rsidP="00ED18E9"/>
    <w:p w:rsidR="00110D34" w:rsidRDefault="00110D34" w:rsidP="00ED18E9"/>
    <w:p w:rsidR="00110D34" w:rsidRDefault="00110D34" w:rsidP="00ED18E9"/>
    <w:p w:rsidR="00110D34" w:rsidRDefault="00110D34" w:rsidP="00ED18E9"/>
    <w:p w:rsidR="00110D34" w:rsidRDefault="00110D34" w:rsidP="00ED18E9"/>
    <w:p w:rsidR="00740F01" w:rsidRDefault="002857C0" w:rsidP="00740F0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395D7686" wp14:editId="5198CFD1">
            <wp:simplePos x="0" y="0"/>
            <wp:positionH relativeFrom="margin">
              <wp:align>right</wp:align>
            </wp:positionH>
            <wp:positionV relativeFrom="paragraph">
              <wp:posOffset>418465</wp:posOffset>
            </wp:positionV>
            <wp:extent cx="5939790" cy="4161790"/>
            <wp:effectExtent l="0" t="0" r="3810" b="0"/>
            <wp:wrapTight wrapText="bothSides">
              <wp:wrapPolygon edited="0">
                <wp:start x="0" y="0"/>
                <wp:lineTo x="0" y="21455"/>
                <wp:lineTo x="21545" y="21455"/>
                <wp:lineTo x="2154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_2025-10-10_17-52-4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0F01" w:rsidRDefault="00740F01" w:rsidP="00740F01">
      <w:pPr>
        <w:spacing w:after="0"/>
        <w:rPr>
          <w:rFonts w:ascii="Times New Roman" w:hAnsi="Times New Roman"/>
          <w:sz w:val="28"/>
          <w:szCs w:val="28"/>
        </w:rPr>
      </w:pPr>
      <w:bookmarkStart w:id="14" w:name="_Hlk204157540"/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9D90219" wp14:editId="053244FD">
            <wp:simplePos x="0" y="0"/>
            <wp:positionH relativeFrom="column">
              <wp:posOffset>-80645</wp:posOffset>
            </wp:positionH>
            <wp:positionV relativeFrom="paragraph">
              <wp:posOffset>163830</wp:posOffset>
            </wp:positionV>
            <wp:extent cx="1412875" cy="1256030"/>
            <wp:effectExtent l="0" t="0" r="0" b="1270"/>
            <wp:wrapSquare wrapText="bothSides"/>
            <wp:docPr id="81" name="Рисунок 81" descr="Изображение выглядит как Графика, Цвет электрик, символ, графическая вставка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зображение выглядит как Графика, Цвет электрик, символ, графическая вставка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F01" w:rsidRDefault="00740F01" w:rsidP="00740F01">
      <w:pPr>
        <w:spacing w:after="0" w:line="240" w:lineRule="auto"/>
        <w:jc w:val="center"/>
        <w:rPr>
          <w:sz w:val="32"/>
          <w:szCs w:val="32"/>
        </w:rPr>
      </w:pPr>
      <w:r w:rsidRPr="00A52D1D">
        <w:rPr>
          <w:sz w:val="32"/>
          <w:szCs w:val="32"/>
        </w:rPr>
        <w:t xml:space="preserve">Автономная некоммерческая организация </w:t>
      </w:r>
    </w:p>
    <w:p w:rsidR="00740F01" w:rsidRPr="007D5ADE" w:rsidRDefault="00740F01" w:rsidP="00740F01">
      <w:pPr>
        <w:spacing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просвещения детей и взрослых</w:t>
      </w:r>
    </w:p>
    <w:p w:rsidR="00740F01" w:rsidRPr="00A52D1D" w:rsidRDefault="00740F01" w:rsidP="00740F01">
      <w:pPr>
        <w:spacing w:after="0" w:line="240" w:lineRule="auto"/>
        <w:jc w:val="center"/>
        <w:rPr>
          <w:b/>
          <w:bCs/>
          <w:sz w:val="48"/>
          <w:szCs w:val="48"/>
        </w:rPr>
      </w:pPr>
      <w:r w:rsidRPr="00A52D1D">
        <w:rPr>
          <w:b/>
          <w:bCs/>
          <w:sz w:val="48"/>
          <w:szCs w:val="48"/>
        </w:rPr>
        <w:t>ИНСТИТУТ ОТКРЫТИЙ</w:t>
      </w:r>
    </w:p>
    <w:p w:rsidR="00740F01" w:rsidRPr="00674843" w:rsidRDefault="00740F01" w:rsidP="00740F01">
      <w:pPr>
        <w:pBdr>
          <w:bottom w:val="single" w:sz="6" w:space="1" w:color="auto"/>
        </w:pBdr>
        <w:spacing w:after="0" w:line="240" w:lineRule="auto"/>
        <w:jc w:val="center"/>
        <w:rPr>
          <w:sz w:val="20"/>
          <w:szCs w:val="20"/>
        </w:rPr>
      </w:pPr>
      <w:r w:rsidRPr="00674843">
        <w:rPr>
          <w:sz w:val="20"/>
          <w:szCs w:val="20"/>
        </w:rPr>
        <w:t xml:space="preserve">125480, г. Москва, Героев Панфиловцев, 1, 75/76 </w:t>
      </w:r>
    </w:p>
    <w:p w:rsidR="00740F01" w:rsidRDefault="00740F01" w:rsidP="00740F01">
      <w:pPr>
        <w:pBdr>
          <w:bottom w:val="single" w:sz="6" w:space="1" w:color="auto"/>
        </w:pBdr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ОРГН 1257700051399 ИНН </w:t>
      </w:r>
      <w:r>
        <w:rPr>
          <w:rFonts w:cs="Arial"/>
          <w:sz w:val="20"/>
          <w:szCs w:val="20"/>
        </w:rPr>
        <w:t xml:space="preserve">7733463330 КПП 773301001 </w:t>
      </w:r>
      <w:hyperlink r:id="rId12" w:history="1">
        <w:r w:rsidRPr="00FD5D95">
          <w:rPr>
            <w:rStyle w:val="ac"/>
            <w:rFonts w:cs="Arial"/>
            <w:sz w:val="20"/>
            <w:szCs w:val="20"/>
          </w:rPr>
          <w:t>https://vk.com/anoio</w:t>
        </w:r>
      </w:hyperlink>
      <w:r>
        <w:rPr>
          <w:rFonts w:cs="Arial"/>
          <w:sz w:val="20"/>
          <w:szCs w:val="20"/>
        </w:rPr>
        <w:t xml:space="preserve"> </w:t>
      </w:r>
    </w:p>
    <w:p w:rsidR="00740F01" w:rsidRDefault="00740F01" w:rsidP="00740F01">
      <w:pPr>
        <w:rPr>
          <w:rFonts w:ascii="Times New Roman" w:hAnsi="Times New Roman"/>
          <w:sz w:val="28"/>
          <w:szCs w:val="28"/>
        </w:rPr>
      </w:pPr>
    </w:p>
    <w:p w:rsidR="00740F01" w:rsidRPr="00DD4312" w:rsidRDefault="00740F01" w:rsidP="00740F0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D4312">
        <w:rPr>
          <w:rFonts w:ascii="Times New Roman" w:hAnsi="Times New Roman"/>
          <w:sz w:val="28"/>
          <w:szCs w:val="28"/>
        </w:rPr>
        <w:t>Исх.№1956 30.07.25</w:t>
      </w:r>
    </w:p>
    <w:tbl>
      <w:tblPr>
        <w:tblW w:w="0" w:type="auto"/>
        <w:tblInd w:w="3510" w:type="dxa"/>
        <w:tblLook w:val="04A0" w:firstRow="1" w:lastRow="0" w:firstColumn="1" w:lastColumn="0" w:noHBand="0" w:noVBand="1"/>
      </w:tblPr>
      <w:tblGrid>
        <w:gridCol w:w="3418"/>
        <w:gridCol w:w="2426"/>
      </w:tblGrid>
      <w:tr w:rsidR="00740F01" w:rsidTr="00740F01">
        <w:tc>
          <w:tcPr>
            <w:tcW w:w="6521" w:type="dxa"/>
            <w:gridSpan w:val="2"/>
            <w:shd w:val="clear" w:color="auto" w:fill="auto"/>
          </w:tcPr>
          <w:p w:rsidR="00740F01" w:rsidRDefault="00740F01" w:rsidP="00740F0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Заместителю Председателя Правительства Республики Марий Эл, Министру культуры, печати и по делам национальностей Республики Марий Эл, Председателю Комиссии при Главе Республики Марий Эл по Государственным премиям Республики Марий Эл в области литературы, искусства, архитектуры, науки и техники</w:t>
            </w:r>
          </w:p>
        </w:tc>
      </w:tr>
      <w:tr w:rsidR="00740F01" w:rsidTr="00740F01">
        <w:tc>
          <w:tcPr>
            <w:tcW w:w="3713" w:type="dxa"/>
            <w:shd w:val="clear" w:color="auto" w:fill="auto"/>
          </w:tcPr>
          <w:p w:rsidR="00740F01" w:rsidRDefault="00740F01" w:rsidP="00740F0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К.А. Иванову</w:t>
            </w:r>
          </w:p>
        </w:tc>
        <w:tc>
          <w:tcPr>
            <w:tcW w:w="2808" w:type="dxa"/>
            <w:shd w:val="clear" w:color="auto" w:fill="auto"/>
          </w:tcPr>
          <w:p w:rsidR="00740F01" w:rsidRDefault="00740F01" w:rsidP="00740F0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40F01" w:rsidRPr="00DD4312" w:rsidRDefault="00740F01" w:rsidP="00740F0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40F01" w:rsidRDefault="00740F01" w:rsidP="00740F0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Уважаемый Константин Анатольевич!</w:t>
      </w:r>
    </w:p>
    <w:p w:rsidR="00740F01" w:rsidRDefault="00740F01" w:rsidP="00740F0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Я, </w:t>
      </w:r>
      <w:proofErr w:type="spellStart"/>
      <w:r>
        <w:rPr>
          <w:rFonts w:ascii="Times New Roman" w:hAnsi="Times New Roman"/>
          <w:sz w:val="28"/>
          <w:szCs w:val="28"/>
        </w:rPr>
        <w:t>Тетерский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Сергей Владимирович, доктор педагогических наук, профессор, международный тренер, ректор Института открытий, эксперт РАО знаком с научно-педагогической деятельностью Моровой Натальи Сергеевны, профессора ФГБОУ ВО «Марийский государственный университет, с 1991 года. Именно тогда начал свою деятельность Институт социальной педагогики Российской Академии образования, объединивший более 100 учёных и практиков страны на разработку нового направления в науке – социальной педагогики. В числе представителей этого российского сообщества была приглашена и Н.С. </w:t>
      </w:r>
      <w:proofErr w:type="spellStart"/>
      <w:r>
        <w:rPr>
          <w:rFonts w:ascii="Times New Roman" w:hAnsi="Times New Roman"/>
          <w:sz w:val="28"/>
          <w:szCs w:val="28"/>
        </w:rPr>
        <w:t>Морова</w:t>
      </w:r>
      <w:proofErr w:type="spellEnd"/>
      <w:r>
        <w:rPr>
          <w:rFonts w:ascii="Times New Roman" w:hAnsi="Times New Roman"/>
          <w:sz w:val="28"/>
          <w:szCs w:val="28"/>
        </w:rPr>
        <w:t xml:space="preserve">, декан факультета, </w:t>
      </w:r>
      <w:proofErr w:type="gramStart"/>
      <w:r>
        <w:rPr>
          <w:rFonts w:ascii="Times New Roman" w:hAnsi="Times New Roman"/>
          <w:sz w:val="28"/>
          <w:szCs w:val="28"/>
        </w:rPr>
        <w:t>а  затем</w:t>
      </w:r>
      <w:proofErr w:type="gramEnd"/>
      <w:r>
        <w:rPr>
          <w:rFonts w:ascii="Times New Roman" w:hAnsi="Times New Roman"/>
          <w:sz w:val="28"/>
          <w:szCs w:val="28"/>
        </w:rPr>
        <w:t xml:space="preserve"> и </w:t>
      </w:r>
      <w:r w:rsidRPr="008E1AE5">
        <w:rPr>
          <w:rFonts w:ascii="Times New Roman" w:hAnsi="Times New Roman"/>
          <w:sz w:val="28"/>
          <w:szCs w:val="28"/>
        </w:rPr>
        <w:t>директор Института педагогики и психологии им. Н.К. Крупской.</w:t>
      </w: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16 лет её </w:t>
      </w:r>
      <w:proofErr w:type="gramStart"/>
      <w:r>
        <w:rPr>
          <w:rFonts w:ascii="Times New Roman" w:hAnsi="Times New Roman"/>
          <w:sz w:val="28"/>
          <w:szCs w:val="28"/>
        </w:rPr>
        <w:t>параллельной  работы</w:t>
      </w:r>
      <w:proofErr w:type="gramEnd"/>
      <w:r>
        <w:rPr>
          <w:rFonts w:ascii="Times New Roman" w:hAnsi="Times New Roman"/>
          <w:sz w:val="28"/>
          <w:szCs w:val="28"/>
        </w:rPr>
        <w:t xml:space="preserve"> как научного сотрудника в составе </w:t>
      </w:r>
      <w:proofErr w:type="spellStart"/>
      <w:r>
        <w:rPr>
          <w:rFonts w:ascii="Times New Roman" w:hAnsi="Times New Roman"/>
          <w:sz w:val="28"/>
          <w:szCs w:val="28"/>
        </w:rPr>
        <w:t>ВНИКа</w:t>
      </w:r>
      <w:proofErr w:type="spellEnd"/>
      <w:r>
        <w:rPr>
          <w:rFonts w:ascii="Times New Roman" w:hAnsi="Times New Roman"/>
          <w:sz w:val="28"/>
          <w:szCs w:val="28"/>
        </w:rPr>
        <w:t xml:space="preserve"> «Школа-микрорайон» АПН  СССР, а  затем Российской  Академии образования под руководством </w:t>
      </w:r>
      <w:r w:rsidRPr="008E1AE5">
        <w:rPr>
          <w:rFonts w:ascii="Times New Roman" w:hAnsi="Times New Roman"/>
          <w:sz w:val="28"/>
          <w:szCs w:val="28"/>
        </w:rPr>
        <w:t>В.Г.</w:t>
      </w:r>
      <w:r>
        <w:rPr>
          <w:rFonts w:ascii="Times New Roman" w:hAnsi="Times New Roman"/>
          <w:sz w:val="28"/>
          <w:szCs w:val="28"/>
        </w:rPr>
        <w:t> </w:t>
      </w:r>
      <w:proofErr w:type="spellStart"/>
      <w:r w:rsidRPr="008E1AE5">
        <w:rPr>
          <w:rFonts w:ascii="Times New Roman" w:hAnsi="Times New Roman"/>
          <w:sz w:val="28"/>
          <w:szCs w:val="28"/>
        </w:rPr>
        <w:t>Бочаровой</w:t>
      </w:r>
      <w:proofErr w:type="spellEnd"/>
      <w:r>
        <w:rPr>
          <w:rFonts w:ascii="Times New Roman" w:hAnsi="Times New Roman"/>
          <w:sz w:val="28"/>
          <w:szCs w:val="28"/>
        </w:rPr>
        <w:t xml:space="preserve">, доктора педагогических  наук, профессора, члена-корреспондента Российской Академии образования, был разработан  важный пакет научно-методических материалов, которые до сих пор активно  используются в социально-педагогической  практике вузов и </w:t>
      </w:r>
      <w:proofErr w:type="spellStart"/>
      <w:r>
        <w:rPr>
          <w:rFonts w:ascii="Times New Roman" w:hAnsi="Times New Roman"/>
          <w:sz w:val="28"/>
          <w:szCs w:val="28"/>
        </w:rPr>
        <w:t>разнопрофильных</w:t>
      </w:r>
      <w:proofErr w:type="spellEnd"/>
      <w:r>
        <w:rPr>
          <w:rFonts w:ascii="Times New Roman" w:hAnsi="Times New Roman"/>
          <w:sz w:val="28"/>
          <w:szCs w:val="28"/>
        </w:rPr>
        <w:t xml:space="preserve"> социальных центров.</w:t>
      </w: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i">
            <w:drawing>
              <wp:anchor distT="6120" distB="6480" distL="120420" distR="120780" simplePos="0" relativeHeight="251672576" behindDoc="0" locked="0" layoutInCell="1" allowOverlap="1" wp14:anchorId="01A66445" wp14:editId="67615D7E">
                <wp:simplePos x="0" y="0"/>
                <wp:positionH relativeFrom="column">
                  <wp:posOffset>3009035</wp:posOffset>
                </wp:positionH>
                <wp:positionV relativeFrom="paragraph">
                  <wp:posOffset>448080</wp:posOffset>
                </wp:positionV>
                <wp:extent cx="635" cy="635"/>
                <wp:effectExtent l="38100" t="38100" r="56515" b="56515"/>
                <wp:wrapNone/>
                <wp:docPr id="78" name="Рукописный ввод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635" cy="6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41E39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78" o:spid="_x0000_s1026" type="#_x0000_t75" style="position:absolute;margin-left:235.75pt;margin-top:34.1pt;width:2.45pt;height:2.45pt;z-index:251672576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">
                <v:imagedata r:id="rId14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Особо </w:t>
      </w:r>
      <w:proofErr w:type="gramStart"/>
      <w:r>
        <w:rPr>
          <w:rFonts w:ascii="Times New Roman" w:hAnsi="Times New Roman"/>
          <w:sz w:val="28"/>
          <w:szCs w:val="28"/>
        </w:rPr>
        <w:t>следует  отметить</w:t>
      </w:r>
      <w:proofErr w:type="gramEnd"/>
      <w:r>
        <w:rPr>
          <w:rFonts w:ascii="Times New Roman" w:hAnsi="Times New Roman"/>
          <w:sz w:val="28"/>
          <w:szCs w:val="28"/>
        </w:rPr>
        <w:t xml:space="preserve">, что профессор  Н.С. </w:t>
      </w:r>
      <w:proofErr w:type="spellStart"/>
      <w:r>
        <w:rPr>
          <w:rFonts w:ascii="Times New Roman" w:hAnsi="Times New Roman"/>
          <w:sz w:val="28"/>
          <w:szCs w:val="28"/>
        </w:rPr>
        <w:t>Морова</w:t>
      </w:r>
      <w:proofErr w:type="spellEnd"/>
      <w:r>
        <w:rPr>
          <w:rFonts w:ascii="Times New Roman" w:hAnsi="Times New Roman"/>
          <w:sz w:val="28"/>
          <w:szCs w:val="28"/>
        </w:rPr>
        <w:t xml:space="preserve"> является  одним из разработчиков первого всеобъемлющего  законодательного акта, регулирующего социальную  защиту инвалидов в РФ – федерального закона №181-ФЗ  «О социальной защите инвалидов в Российской Федерации (в первой  редакции от 24 ноября 1995 г.). Поэтому вполне закономерно и объяснимо обращение Н.С. Моровой к практике работы с представителями старшего поколения в современной социальной ситуации, требующей поиска новых подходов, форм и содержания.</w:t>
      </w: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повышения качества жизни лиц возраста «55+» коллективом под её руководством разработаны свыше 30 образовательных программ, среди которых особой популярностью   у населения пользуются «Ментальная арифметика», «Секреты фото и видеосъёмки», «</w:t>
      </w:r>
      <w:proofErr w:type="spellStart"/>
      <w:r>
        <w:rPr>
          <w:rFonts w:ascii="Times New Roman" w:hAnsi="Times New Roman"/>
          <w:sz w:val="28"/>
          <w:szCs w:val="28"/>
        </w:rPr>
        <w:t>Пилатес</w:t>
      </w:r>
      <w:proofErr w:type="spellEnd"/>
      <w:r>
        <w:rPr>
          <w:rFonts w:ascii="Times New Roman" w:hAnsi="Times New Roman"/>
          <w:sz w:val="28"/>
          <w:szCs w:val="28"/>
        </w:rPr>
        <w:t xml:space="preserve">», «Сад и огород» и др.  Сформированные компетенции активно используются в волонтерской деятельности в таких сервисах, как работа с платформой ДОБРО.РФ. Информирование граждан и организаций о деятельности и проектах АВЦ; развитие волонтёрской услуги «ДОБРО.ВЗАИМНО». Учитывая, что Региональный центр создан на базе опорного вуза РМЭ, особое внимание уделяется научному </w:t>
      </w:r>
      <w:proofErr w:type="spellStart"/>
      <w:r>
        <w:rPr>
          <w:rFonts w:ascii="Times New Roman" w:hAnsi="Times New Roman"/>
          <w:sz w:val="28"/>
          <w:szCs w:val="28"/>
        </w:rPr>
        <w:t>волонтерству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i">
            <w:drawing>
              <wp:anchor distT="6120" distB="6480" distL="120420" distR="120780" simplePos="0" relativeHeight="251671552" behindDoc="0" locked="0" layoutInCell="1" allowOverlap="1" wp14:anchorId="1D4C8DFB" wp14:editId="1CEFA802">
                <wp:simplePos x="0" y="0"/>
                <wp:positionH relativeFrom="column">
                  <wp:posOffset>3186200</wp:posOffset>
                </wp:positionH>
                <wp:positionV relativeFrom="paragraph">
                  <wp:posOffset>1446300</wp:posOffset>
                </wp:positionV>
                <wp:extent cx="635" cy="635"/>
                <wp:effectExtent l="38100" t="38100" r="56515" b="56515"/>
                <wp:wrapNone/>
                <wp:docPr id="77" name="Рукописный ввод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635" cy="6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7148D" id="Рукописный ввод 77" o:spid="_x0000_s1026" type="#_x0000_t75" style="position:absolute;margin-left:249.7pt;margin-top:112.7pt;width:2.45pt;height:2.45pt;z-index:251671552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">
                <v:imagedata r:id="rId14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Региональный </w:t>
      </w:r>
      <w:proofErr w:type="gramStart"/>
      <w:r>
        <w:rPr>
          <w:rFonts w:ascii="Times New Roman" w:hAnsi="Times New Roman"/>
          <w:sz w:val="28"/>
          <w:szCs w:val="28"/>
        </w:rPr>
        <w:t>центр  «</w:t>
      </w:r>
      <w:proofErr w:type="gramEnd"/>
      <w:r>
        <w:rPr>
          <w:rFonts w:ascii="Times New Roman" w:hAnsi="Times New Roman"/>
          <w:sz w:val="28"/>
          <w:szCs w:val="28"/>
        </w:rPr>
        <w:t xml:space="preserve">серебряного» добровольчества РМЭ входит в  десятку  лучших в  России, работающих по федеральной  программе «Молоды  душой», отличается реализацией инновационных  проектов по обучению финансовой  грамотности, сохранению традиционных семейных ценностей через культурное наследие  и передачу их от  старшего поколения  к  младшим и др.  Став одним из первых научно-методических Центров по работе с «серебряными» волонтёрами, Региональный центр в Марий Эл проводит тематические стажировки для представителей других регионов, заключает с ними соглашения о сотрудничестве и активно передаёт накопленный опыт. </w:t>
      </w:r>
    </w:p>
    <w:p w:rsidR="00740F01" w:rsidRDefault="00740F01" w:rsidP="00740F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Считаю, что  выдвижение на </w:t>
      </w:r>
      <w:r w:rsidRPr="00DD4312">
        <w:rPr>
          <w:rFonts w:ascii="Times New Roman" w:hAnsi="Times New Roman"/>
          <w:sz w:val="28"/>
          <w:szCs w:val="28"/>
        </w:rPr>
        <w:t>Государственн</w:t>
      </w:r>
      <w:r>
        <w:rPr>
          <w:rFonts w:ascii="Times New Roman" w:hAnsi="Times New Roman"/>
          <w:sz w:val="28"/>
          <w:szCs w:val="28"/>
        </w:rPr>
        <w:t>ую</w:t>
      </w:r>
      <w:r w:rsidRPr="00DD4312">
        <w:rPr>
          <w:rFonts w:ascii="Times New Roman" w:hAnsi="Times New Roman"/>
          <w:sz w:val="28"/>
          <w:szCs w:val="28"/>
        </w:rPr>
        <w:t xml:space="preserve"> преми</w:t>
      </w:r>
      <w:r>
        <w:rPr>
          <w:rFonts w:ascii="Times New Roman" w:hAnsi="Times New Roman"/>
          <w:sz w:val="28"/>
          <w:szCs w:val="28"/>
        </w:rPr>
        <w:t>ю</w:t>
      </w:r>
      <w:r w:rsidRPr="00DD4312">
        <w:rPr>
          <w:rFonts w:ascii="Times New Roman" w:hAnsi="Times New Roman"/>
          <w:sz w:val="28"/>
          <w:szCs w:val="28"/>
        </w:rPr>
        <w:t xml:space="preserve"> Республики Марий Эл в области литературы, искусства, архитектуры, науки и техники</w:t>
      </w:r>
      <w:r>
        <w:rPr>
          <w:rFonts w:ascii="Times New Roman" w:hAnsi="Times New Roman"/>
          <w:sz w:val="28"/>
          <w:szCs w:val="28"/>
        </w:rPr>
        <w:t xml:space="preserve"> научно-исследовательского коллектива в составе Н.С. Моровой (руководитель), </w:t>
      </w:r>
      <w:proofErr w:type="spellStart"/>
      <w:r>
        <w:rPr>
          <w:rFonts w:ascii="Times New Roman" w:hAnsi="Times New Roman"/>
          <w:sz w:val="28"/>
          <w:szCs w:val="28"/>
        </w:rPr>
        <w:t>О.А.Макаровой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А.С.Волкова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Е.В.Бусыгиной</w:t>
      </w:r>
      <w:proofErr w:type="spellEnd"/>
      <w:r>
        <w:rPr>
          <w:rFonts w:ascii="Times New Roman" w:hAnsi="Times New Roman"/>
          <w:sz w:val="28"/>
          <w:szCs w:val="28"/>
        </w:rPr>
        <w:t xml:space="preserve"> за многолетнюю разработку и практическую реализацию проекта «Региональная  модель социально-педагогического сопровождения  образовательной  и волонтёрской  деятельности представителей старшего поколения» - является закономерным итогом этой  деятельности и важным примером для  других регионов.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58"/>
        <w:gridCol w:w="4296"/>
      </w:tblGrid>
      <w:tr w:rsidR="00740F01" w:rsidTr="00740F01">
        <w:trPr>
          <w:trHeight w:val="2222"/>
        </w:trPr>
        <w:tc>
          <w:tcPr>
            <w:tcW w:w="7479" w:type="dxa"/>
            <w:shd w:val="clear" w:color="auto" w:fill="auto"/>
          </w:tcPr>
          <w:p w:rsidR="00740F01" w:rsidRDefault="00740F01" w:rsidP="00740F01">
            <w:pPr>
              <w:tabs>
                <w:tab w:val="left" w:pos="2453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9504" behindDoc="0" locked="0" layoutInCell="1" allowOverlap="1" wp14:anchorId="310D15B1" wp14:editId="5E05ED48">
                      <wp:simplePos x="0" y="0"/>
                      <wp:positionH relativeFrom="column">
                        <wp:posOffset>3344950</wp:posOffset>
                      </wp:positionH>
                      <wp:positionV relativeFrom="paragraph">
                        <wp:posOffset>966240</wp:posOffset>
                      </wp:positionV>
                      <wp:extent cx="635" cy="635"/>
                      <wp:effectExtent l="38100" t="38100" r="56515" b="56515"/>
                      <wp:wrapNone/>
                      <wp:docPr id="76" name="Рукописный ввод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16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7A27CE" id="Рукописный ввод 76" o:spid="_x0000_s1026" type="#_x0000_t75" style="position:absolute;margin-left:262.2pt;margin-top:74.9pt;width:2.45pt;height:2.45pt;z-index:251669504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">
                      <v:imagedata r:id="rId17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057" distR="120058" simplePos="0" relativeHeight="251670528" behindDoc="0" locked="0" layoutInCell="1" allowOverlap="1" wp14:anchorId="246CD606" wp14:editId="7E5B691C">
                      <wp:simplePos x="0" y="0"/>
                      <wp:positionH relativeFrom="column">
                        <wp:posOffset>3590967</wp:posOffset>
                      </wp:positionH>
                      <wp:positionV relativeFrom="paragraph">
                        <wp:posOffset>978940</wp:posOffset>
                      </wp:positionV>
                      <wp:extent cx="4445" cy="635"/>
                      <wp:effectExtent l="57150" t="38100" r="52705" b="56515"/>
                      <wp:wrapNone/>
                      <wp:docPr id="65" name="Рукописный ввод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18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444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5677F1" id="Рукописный ввод 65" o:spid="_x0000_s1026" type="#_x0000_t75" style="position:absolute;margin-left:282.05pt;margin-top:75.9pt;width:1.75pt;height:2.45pt;z-index:251670528;visibility:visible;mso-wrap-style:square;mso-width-percent:0;mso-height-percent:0;mso-wrap-distance-left:3.33492mm;mso-wrap-distance-top:.17mm;mso-wrap-distance-right:3.33494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">
                      <v:imagedata r:id="rId19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8480" behindDoc="0" locked="0" layoutInCell="1" allowOverlap="1" wp14:anchorId="13DC5B93" wp14:editId="07B1C862">
                      <wp:simplePos x="0" y="0"/>
                      <wp:positionH relativeFrom="column">
                        <wp:posOffset>3404640</wp:posOffset>
                      </wp:positionH>
                      <wp:positionV relativeFrom="paragraph">
                        <wp:posOffset>1565045</wp:posOffset>
                      </wp:positionV>
                      <wp:extent cx="635" cy="635"/>
                      <wp:effectExtent l="38100" t="38100" r="56515" b="56515"/>
                      <wp:wrapNone/>
                      <wp:docPr id="64" name="Рукописный ввод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0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2071E" id="Рукописный ввод 64" o:spid="_x0000_s1026" type="#_x0000_t75" style="position:absolute;margin-left:266.9pt;margin-top:122.05pt;width:2.45pt;height:2.45pt;z-index:251668480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6432" behindDoc="0" locked="0" layoutInCell="1" allowOverlap="1" wp14:anchorId="4A6110FF" wp14:editId="08D5E5B9">
                      <wp:simplePos x="0" y="0"/>
                      <wp:positionH relativeFrom="column">
                        <wp:posOffset>2128290</wp:posOffset>
                      </wp:positionH>
                      <wp:positionV relativeFrom="paragraph">
                        <wp:posOffset>1537740</wp:posOffset>
                      </wp:positionV>
                      <wp:extent cx="635" cy="635"/>
                      <wp:effectExtent l="38100" t="38100" r="56515" b="56515"/>
                      <wp:wrapNone/>
                      <wp:docPr id="48" name="Рукописный ввод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1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41D80" id="Рукописный ввод 48" o:spid="_x0000_s1026" type="#_x0000_t75" style="position:absolute;margin-left:166.4pt;margin-top:119.9pt;width:2.45pt;height:2.45pt;z-index:251666432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Ректор, доктор педагогических наук, профессор, член Совета Российской академии образования по развитию диссертационных исследований в области наук об образовании, член редакционной коллегии журнала «Воспитание школьников», научный редактор журнала «Педагогические исследования», международный эксперт по проблемам социального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волонтерства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почетный работник сферы молодежной политики</w:t>
            </w:r>
          </w:p>
          <w:p w:rsidR="00740F01" w:rsidRDefault="00740F01" w:rsidP="00740F01">
            <w:pPr>
              <w:tabs>
                <w:tab w:val="left" w:pos="7483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 </w:t>
            </w:r>
          </w:p>
        </w:tc>
        <w:tc>
          <w:tcPr>
            <w:tcW w:w="2801" w:type="dxa"/>
            <w:shd w:val="clear" w:color="auto" w:fill="auto"/>
          </w:tcPr>
          <w:p w:rsidR="00740F01" w:rsidRDefault="00740F01" w:rsidP="00740F0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40F01" w:rsidRDefault="00740F01" w:rsidP="00740F0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290" distL="120420" distR="120590" simplePos="0" relativeHeight="251667456" behindDoc="0" locked="0" layoutInCell="1" allowOverlap="1" wp14:anchorId="10DAB0F1" wp14:editId="30C2D303">
                      <wp:simplePos x="0" y="0"/>
                      <wp:positionH relativeFrom="column">
                        <wp:posOffset>643660</wp:posOffset>
                      </wp:positionH>
                      <wp:positionV relativeFrom="paragraph">
                        <wp:posOffset>922425</wp:posOffset>
                      </wp:positionV>
                      <wp:extent cx="1270" cy="1270"/>
                      <wp:effectExtent l="38100" t="38100" r="55880" b="55880"/>
                      <wp:wrapNone/>
                      <wp:docPr id="47" name="Рукописный ввод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2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1270" cy="1270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627B0A" id="Рукописный ввод 47" o:spid="_x0000_s1026" type="#_x0000_t75" style="position:absolute;margin-left:50.1pt;margin-top:72.05pt;width:1.3pt;height:1.3pt;z-index:251667456;visibility:visible;mso-wrap-style:square;mso-width-percent:0;mso-height-percent:0;mso-wrap-distance-left:3.345mm;mso-wrap-distance-top:.17mm;mso-wrap-distance-right:3.34972mm;mso-wrap-distance-bottom:.17472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">
                      <v:imagedata r:id="rId23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290" distL="120420" distR="120590" simplePos="0" relativeHeight="251665408" behindDoc="0" locked="0" layoutInCell="1" allowOverlap="1" wp14:anchorId="3D25DC2D" wp14:editId="707C8C20">
                      <wp:simplePos x="0" y="0"/>
                      <wp:positionH relativeFrom="column">
                        <wp:posOffset>8660</wp:posOffset>
                      </wp:positionH>
                      <wp:positionV relativeFrom="paragraph">
                        <wp:posOffset>2310</wp:posOffset>
                      </wp:positionV>
                      <wp:extent cx="1270" cy="1270"/>
                      <wp:effectExtent l="38100" t="38100" r="55880" b="55880"/>
                      <wp:wrapNone/>
                      <wp:docPr id="42" name="Рукописный ввод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4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1270" cy="1270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1A5681" id="Рукописный ввод 42" o:spid="_x0000_s1026" type="#_x0000_t75" style="position:absolute;margin-left:.1pt;margin-top:-.4pt;width:1.3pt;height:1.3pt;z-index:251665408;visibility:visible;mso-wrap-style:square;mso-width-percent:0;mso-height-percent:0;mso-wrap-distance-left:3.345mm;mso-wrap-distance-top:.17mm;mso-wrap-distance-right:3.34972mm;mso-wrap-distance-bottom:.17472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">
                      <v:imagedata r:id="rId25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4384" behindDoc="0" locked="0" layoutInCell="1" allowOverlap="1" wp14:anchorId="7518A966" wp14:editId="4E279EF9">
                      <wp:simplePos x="0" y="0"/>
                      <wp:positionH relativeFrom="column">
                        <wp:posOffset>931950</wp:posOffset>
                      </wp:positionH>
                      <wp:positionV relativeFrom="paragraph">
                        <wp:posOffset>886230</wp:posOffset>
                      </wp:positionV>
                      <wp:extent cx="635" cy="635"/>
                      <wp:effectExtent l="38100" t="38100" r="56515" b="56515"/>
                      <wp:wrapNone/>
                      <wp:docPr id="40" name="Рукописный ввод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6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CC28ED" id="Рукописный ввод 40" o:spid="_x0000_s1026" type="#_x0000_t75" style="position:absolute;margin-left:72.2pt;margin-top:68.6pt;width:2.45pt;height:2.45pt;z-index:251664384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3360" behindDoc="0" locked="0" layoutInCell="1" allowOverlap="1" wp14:anchorId="610A861B" wp14:editId="6BC796DE">
                      <wp:simplePos x="0" y="0"/>
                      <wp:positionH relativeFrom="column">
                        <wp:posOffset>1013230</wp:posOffset>
                      </wp:positionH>
                      <wp:positionV relativeFrom="paragraph">
                        <wp:posOffset>1107845</wp:posOffset>
                      </wp:positionV>
                      <wp:extent cx="635" cy="635"/>
                      <wp:effectExtent l="38100" t="38100" r="56515" b="56515"/>
                      <wp:wrapNone/>
                      <wp:docPr id="17" name="Рукописный ввод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7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76A525" id="Рукописный ввод 17" o:spid="_x0000_s1026" type="#_x0000_t75" style="position:absolute;margin-left:78.6pt;margin-top:86.05pt;width:2.45pt;height:2.45pt;z-index:251663360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2336" behindDoc="0" locked="0" layoutInCell="1" allowOverlap="1" wp14:anchorId="62F3B36A" wp14:editId="3A36D195">
                      <wp:simplePos x="0" y="0"/>
                      <wp:positionH relativeFrom="column">
                        <wp:posOffset>116610</wp:posOffset>
                      </wp:positionH>
                      <wp:positionV relativeFrom="paragraph">
                        <wp:posOffset>917345</wp:posOffset>
                      </wp:positionV>
                      <wp:extent cx="635" cy="635"/>
                      <wp:effectExtent l="38100" t="38100" r="56515" b="56515"/>
                      <wp:wrapNone/>
                      <wp:docPr id="15" name="Рукописный ввод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8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64EC90" id="Рукописный ввод 15" o:spid="_x0000_s1026" type="#_x0000_t75" style="position:absolute;margin-left:8pt;margin-top:71.05pt;width:2.45pt;height:2.45pt;z-index:251662336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i">
                  <w:drawing>
                    <wp:anchor distT="6120" distB="6480" distL="120420" distR="120780" simplePos="0" relativeHeight="251661312" behindDoc="0" locked="0" layoutInCell="1" allowOverlap="1" wp14:anchorId="6413266E" wp14:editId="4DB639FA">
                      <wp:simplePos x="0" y="0"/>
                      <wp:positionH relativeFrom="column">
                        <wp:posOffset>537615</wp:posOffset>
                      </wp:positionH>
                      <wp:positionV relativeFrom="paragraph">
                        <wp:posOffset>1396135</wp:posOffset>
                      </wp:positionV>
                      <wp:extent cx="635" cy="635"/>
                      <wp:effectExtent l="38100" t="38100" r="56515" b="56515"/>
                      <wp:wrapNone/>
                      <wp:docPr id="14" name="Рукописный ввод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Ink">
                          <w14:contentPart bwMode="auto" r:id="rId29">
                            <w14:nvContentPartPr>
                              <w14:cNvContentPartPr>
                                <a14:cpLocks xmlns:a14="http://schemas.microsoft.com/office/drawing/2010/main" noRot="1"/>
                              </w14:cNvContentPartPr>
                            </w14:nvContentPartPr>
                            <w14:xfrm>
                              <a:off x="0" y="0"/>
                              <a:ext cx="635" cy="635"/>
                            </w14:xfrm>
                          </w14:contentPart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82375D" id="Рукописный ввод 14" o:spid="_x0000_s1026" type="#_x0000_t75" style="position:absolute;margin-left:41.15pt;margin-top:108.75pt;width:2.45pt;height:2.45pt;z-index:251661312;visibility:visible;mso-wrap-style:square;mso-width-percent:0;mso-height-percent:0;mso-wrap-distance-left:3.345mm;mso-wrap-distance-top:.17mm;mso-wrap-distance-right:3.355mm;mso-wrap-distance-bottom:.1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">
                      <v:imagedata r:id="rId14" o:title=""/>
                      <v:path arrowok="t"/>
                      <o:lock v:ext="edit" rotation="t" aspectratio="f"/>
                    </v:shape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8160F4">
              <w:rPr>
                <w:noProof/>
                <w:lang w:eastAsia="ru-RU"/>
              </w:rPr>
              <w:drawing>
                <wp:inline distT="0" distB="0" distL="0" distR="0" wp14:anchorId="62DB1ADD" wp14:editId="0AA27179">
                  <wp:extent cx="2590800" cy="1905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0F01" w:rsidRDefault="00740F01" w:rsidP="00740F01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С.В.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Тетерский</w:t>
            </w:r>
            <w:proofErr w:type="spellEnd"/>
          </w:p>
          <w:p w:rsidR="00740F01" w:rsidRDefault="00740F01" w:rsidP="00740F0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bookmarkEnd w:id="14"/>
    </w:tbl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7B2100D" wp14:editId="0C2249A0">
            <wp:extent cx="5939790" cy="7920355"/>
            <wp:effectExtent l="0" t="0" r="381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-4445</wp:posOffset>
            </wp:positionV>
            <wp:extent cx="5939790" cy="7919720"/>
            <wp:effectExtent l="0" t="0" r="3810" b="5080"/>
            <wp:wrapTight wrapText="bothSides">
              <wp:wrapPolygon edited="0">
                <wp:start x="0" y="0"/>
                <wp:lineTo x="0" y="21562"/>
                <wp:lineTo x="21545" y="21562"/>
                <wp:lineTo x="21545" y="0"/>
                <wp:lineTo x="0" y="0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40663D" wp14:editId="33A90CB0">
            <wp:extent cx="5939790" cy="7919720"/>
            <wp:effectExtent l="0" t="0" r="3810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2857C0">
      <w:pPr>
        <w:rPr>
          <w:rFonts w:ascii="Times New Roman" w:hAnsi="Times New Roman" w:cs="Times New Roman"/>
          <w:b/>
          <w:sz w:val="24"/>
          <w:szCs w:val="24"/>
        </w:rPr>
      </w:pPr>
    </w:p>
    <w:p w:rsidR="002857C0" w:rsidRDefault="002857C0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40F01" w:rsidRPr="00A83A3C" w:rsidRDefault="00740F01" w:rsidP="0065017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3A3C">
        <w:rPr>
          <w:rFonts w:ascii="Times New Roman" w:hAnsi="Times New Roman" w:cs="Times New Roman"/>
          <w:b/>
          <w:sz w:val="24"/>
          <w:szCs w:val="24"/>
        </w:rPr>
        <w:t>ОТЧЁТ</w:t>
      </w:r>
    </w:p>
    <w:p w:rsidR="00740F01" w:rsidRPr="00A83A3C" w:rsidRDefault="00740F01" w:rsidP="00740F01">
      <w:pPr>
        <w:ind w:right="42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3A3C">
        <w:rPr>
          <w:rFonts w:ascii="Times New Roman" w:hAnsi="Times New Roman" w:cs="Times New Roman"/>
          <w:b/>
          <w:sz w:val="24"/>
          <w:szCs w:val="24"/>
        </w:rPr>
        <w:t>Об информационном сопровождении реализации проекта</w:t>
      </w:r>
    </w:p>
    <w:tbl>
      <w:tblPr>
        <w:tblStyle w:val="ad"/>
        <w:tblW w:w="11340" w:type="dxa"/>
        <w:tblInd w:w="-1423" w:type="dxa"/>
        <w:tblLayout w:type="fixed"/>
        <w:tblLook w:val="04A0" w:firstRow="1" w:lastRow="0" w:firstColumn="1" w:lastColumn="0" w:noHBand="0" w:noVBand="1"/>
      </w:tblPr>
      <w:tblGrid>
        <w:gridCol w:w="142"/>
        <w:gridCol w:w="283"/>
        <w:gridCol w:w="1560"/>
        <w:gridCol w:w="142"/>
        <w:gridCol w:w="142"/>
        <w:gridCol w:w="850"/>
        <w:gridCol w:w="1418"/>
        <w:gridCol w:w="566"/>
        <w:gridCol w:w="568"/>
        <w:gridCol w:w="708"/>
        <w:gridCol w:w="1276"/>
        <w:gridCol w:w="283"/>
        <w:gridCol w:w="3119"/>
        <w:gridCol w:w="283"/>
      </w:tblGrid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Канал распространения информации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Охват 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Наименование публикации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Дата выхода материала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Гиперссылка </w:t>
            </w: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Скриншот публикации</w:t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лёт 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нордиков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. кто они?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18.01.2024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https://vk.com/wall-209049415_427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ind w:right="6527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598413" wp14:editId="132CC58A">
                  <wp:extent cx="1544955" cy="141060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532555473647002580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50" cy="1421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Ректорский бал в Татьянин День!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(участие волонтёров в праздновании Дня студентов)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27.01.2024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https://vk.com/wall-209049415_429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A3038B" wp14:editId="03CBBF1F">
                  <wp:extent cx="2122805" cy="152544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532555473647002578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299" cy="155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С заботой о наших</w:t>
            </w:r>
          </w:p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(волонтёр Тамара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Авгученко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проводит мастер-класс по изготовлению   свечей)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https://vk.com/wall-209049415_436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6FB0A6" wp14:editId="69D8A678">
                  <wp:extent cx="1780812" cy="2206556"/>
                  <wp:effectExtent l="0" t="0" r="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5325554736470025798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564" cy="2221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«Серебряные волонтеры: мы рядом!»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7.02.2024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https://vk.com/wall-209049415_439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74573" wp14:editId="75B03047">
                  <wp:extent cx="2203178" cy="1947717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532555473647002583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239" cy="1966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17К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Козьмодемьянск своих не забывает, он стабильно помогает!!!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7.02.2024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https://vk.com/wall-209049415_440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  <w:tcBorders>
              <w:bottom w:val="nil"/>
            </w:tcBorders>
          </w:tcPr>
          <w:p w:rsidR="00740F01" w:rsidRPr="00A83A3C" w:rsidRDefault="00740F01" w:rsidP="00740F01">
            <w:pPr>
              <w:tabs>
                <w:tab w:val="left" w:pos="8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391C64" wp14:editId="4102E0E6">
                  <wp:extent cx="1961280" cy="2787992"/>
                  <wp:effectExtent l="0" t="0" r="127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532555473647002583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294" cy="280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ктивисты из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едведева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(помощь участникам СВО в изготовлении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свечей,сухого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душа,тёплых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вещей)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7.02.2024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https://vk.com/wall-209049415_441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  <w:tcBorders>
              <w:top w:val="nil"/>
            </w:tcBorders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7AB6B8" wp14:editId="4CC06F2F">
                  <wp:extent cx="2071833" cy="2171896"/>
                  <wp:effectExtent l="0" t="0" r="508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532555473647002584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955" cy="2190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Проект «Маленькие солдаты большой войны»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https://vk.com/wall-209049415_443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763CB6" wp14:editId="0C03D568">
                  <wp:extent cx="1677325" cy="284367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5325554736470025844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729" cy="286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Новости из 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Горномарийского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26.02.2024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https://vk.com/wall-209049415_447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1EAE9B" wp14:editId="561D3025">
                  <wp:extent cx="1607802" cy="272561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5325554736470025853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898" cy="2732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«Бойцам СВО- нашу сплоченность и наш патриотизм!»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26.02.2024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https://vk.com/wall-209049415_448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CF25A" wp14:editId="297A4AA7">
                  <wp:extent cx="2026529" cy="1725261"/>
                  <wp:effectExtent l="0" t="0" r="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5325554736470025854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670" cy="1733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Фестиваль "ВСЁ ДЛЯ ПОБЕДЫ"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https://vk.com/wall-209049415_450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8EA7FB" wp14:editId="22CF34AF">
                  <wp:extent cx="2061699" cy="211891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5325554736470025856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637" cy="212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"Военный вальс..."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(показ мини спектакля волонтёрами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студентам и родственникам ВОВ 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28.02.2024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https://vk.com/wall-209049415_454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24D1A7" wp14:editId="598BB05C">
                  <wp:extent cx="2044114" cy="2068931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5325554736470025857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439" cy="2073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Весенние напевы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(акция в рамках весенней недели добра)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3.03.2024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https://vk.com/wall-209049415_458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F99835" wp14:editId="2851117B">
                  <wp:extent cx="2066289" cy="2378075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5325554736470025858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277" cy="2384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орсобрании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марта отметили женщин, особо отличившихся в </w:t>
            </w:r>
            <w:proofErr w:type="gram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жизни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Й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ошкар</w:t>
            </w:r>
            <w:proofErr w:type="gram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лы 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(награждение «серебряного» волонтёра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Казекиной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Л.П.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10.03.2024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https://vk.com/wall-209049415_462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18688F" wp14:editId="48701DBA">
                  <wp:extent cx="2036768" cy="2110447"/>
                  <wp:effectExtent l="0" t="0" r="1905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5325554736470025859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254" cy="2117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Юрий Зайцев вручил женщинам Республики Марий Эл государственные награды 07 марта 2024 г.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(награждение «серебряного» волонтёра Макаровой О.А.)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11.03.2024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https://vk.com/wall-209049415_463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313201" wp14:editId="4A580423">
                  <wp:extent cx="2026529" cy="223440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532555473647002586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449" cy="2239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Всемирный день театра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31.03.2024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https://vk.com/wall-209049415_484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3A043" wp14:editId="7947F33E">
                  <wp:extent cx="2052906" cy="1559517"/>
                  <wp:effectExtent l="0" t="0" r="508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532555473647002586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78" cy="156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Премьера спектакля 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31.03.2024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https://vk.com/wall-209049415_488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4B879C" wp14:editId="649E4FB3">
                  <wp:extent cx="2017737" cy="2241708"/>
                  <wp:effectExtent l="0" t="0" r="1905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5325554736470025866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433" cy="224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741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ДЕНЬ РОЖДЕНИЯ МАРИНЫ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(посещение интерната и поздравление с днём рождения)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9.04.2024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https://vk.com/wall-209049415_500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6472AD" wp14:editId="309018DC">
                  <wp:extent cx="1632790" cy="2809240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532555473647002586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058" cy="281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КЛУБ СОБИРАЕТ ДРУЗЕЙ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https://vk.com/wall-209049415_506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168ABD" wp14:editId="32D52DD5">
                  <wp:extent cx="2017737" cy="1700778"/>
                  <wp:effectExtent l="0" t="0" r="190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5325554736470025869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2" cy="17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740F01" w:rsidRPr="00DC47F5" w:rsidRDefault="00740F01" w:rsidP="00740F01">
            <w:pPr>
              <w:jc w:val="both"/>
              <w:rPr>
                <w:rFonts w:ascii="Times New Roman" w:hAnsi="Times New Roman" w:cs="Times New Roman"/>
              </w:rPr>
            </w:pPr>
            <w:r w:rsidRPr="00DC47F5">
              <w:rPr>
                <w:rFonts w:ascii="Times New Roman" w:hAnsi="Times New Roman" w:cs="Times New Roman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НОВЫЕ ТЕХНОЛОГИИ МОШЕННИКОВ!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(обучение группы  пенсионеров по финансовой грамотности)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https://vk.com/wall-209049415_507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4C0E8F" wp14:editId="7BD7570B">
                  <wp:extent cx="1934650" cy="2121596"/>
                  <wp:effectExtent l="0" t="0" r="889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532555473647002587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10" cy="213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Открытие весенне-летнего сезона "серебряных" волонтёров ансамбля "ДУША ПОЁТ"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(посещение дома-интерната проживания взрослых «Сосновая роща»)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https://vk.com/wall-209049415_508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332BB3" wp14:editId="39201851">
                  <wp:extent cx="2017737" cy="2259206"/>
                  <wp:effectExtent l="0" t="0" r="1905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5325554736470025873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18" cy="2266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ЗАВОЁВЫВАЕМ НОВЫЕ ПОДМОСТКИ!!!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https://vk.com/wall-209049415_509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51AE4C" wp14:editId="1B986F68">
                  <wp:extent cx="1249680" cy="2034540"/>
                  <wp:effectExtent l="0" t="0" r="7620" b="381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5325554736470025874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635" cy="206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Последний звонок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(подведение итогов по программе обучения  Университет третьего возраста 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https://vk.com/wall-209049415_516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F69B6F" wp14:editId="2CB5C313">
                  <wp:extent cx="1564132" cy="2607015"/>
                  <wp:effectExtent l="0" t="0" r="0" b="317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5325554736470025877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88" cy="2624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Серебряные волонтеры участвовали в «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Vолгафоруме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https://vk.com/wall-209049415_517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0969E5" wp14:editId="083066AA">
                  <wp:extent cx="1992219" cy="2148694"/>
                  <wp:effectExtent l="0" t="0" r="8255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5325554736470025908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179" cy="2156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ГАСТРОЛИ В КИЛЕМАРАХ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https://vk.com/wall-209049415_518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DF2D86" wp14:editId="63E23622">
                  <wp:extent cx="2084829" cy="1903517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5325554736470025909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133" cy="191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Сайт администрации отдела культуры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Сернурскогор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-на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премьерного спектакля  «выходили бабки замуж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16.05. 2024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82" w:history="1">
              <w:r>
                <w:rPr>
                  <w:rStyle w:val="ac"/>
                  <w:rFonts w:ascii="Times New Roman" w:hAnsi="Times New Roman" w:cs="Times New Roman"/>
                  <w:sz w:val="28"/>
                  <w:szCs w:val="28"/>
                </w:rPr>
                <w:t>https://vk.com/public217346877?w=wall-217346877_388</w:t>
              </w:r>
            </w:hyperlink>
          </w:p>
          <w:p w:rsidR="00740F01" w:rsidRDefault="00740F01" w:rsidP="00740F01">
            <w:pPr>
              <w:jc w:val="both"/>
            </w:pPr>
          </w:p>
        </w:tc>
        <w:tc>
          <w:tcPr>
            <w:tcW w:w="3402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43A8FD" wp14:editId="56B6EEAA">
                  <wp:extent cx="3749675" cy="3657600"/>
                  <wp:effectExtent l="0" t="0" r="317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675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ФЕЙЕВЕРК ТАНЦЕВ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(проведение межрегионального фестиваля-конкура среди лиц 55+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30.04.2024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https://vk.com/wall-209049415_519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EEDA3B" wp14:editId="6036E78B">
                  <wp:extent cx="2052906" cy="1938969"/>
                  <wp:effectExtent l="0" t="0" r="5080" b="444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5325554736470025910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588" cy="194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Серебряные волонтеры: Спортсмен – это звучит гордо!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1.05.2024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https://vk.com/wall-209049415_527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5D9EBB" wp14:editId="639F409A">
                  <wp:extent cx="2079283" cy="2169440"/>
                  <wp:effectExtent l="0" t="0" r="0" b="254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532555473647002591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801" cy="217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560" w:type="dxa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Телеканал МЭТР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Центр"серебряного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 добровольчества в РМЭ</w:t>
            </w:r>
          </w:p>
        </w:tc>
        <w:tc>
          <w:tcPr>
            <w:tcW w:w="284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9883   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Интервью с волонтёром Ольгой Макаровой</w:t>
            </w:r>
          </w:p>
          <w:p w:rsidR="00740F01" w:rsidRPr="00421079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421079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Интервью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5.05.2024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jc w:val="both"/>
            </w:pPr>
          </w:p>
          <w:p w:rsidR="00740F01" w:rsidRDefault="00740F01" w:rsidP="00740F01">
            <w:pPr>
              <w:jc w:val="both"/>
            </w:pPr>
            <w:hyperlink r:id="rId88" w:history="1">
              <w:r>
                <w:rPr>
                  <w:rStyle w:val="ac"/>
                  <w:rFonts w:ascii="Times New Roman" w:hAnsi="Times New Roman" w:cs="Times New Roman"/>
                  <w:sz w:val="28"/>
                  <w:szCs w:val="28"/>
                </w:rPr>
                <w:t>https://vk.com/video-34641728_456262967</w:t>
              </w:r>
            </w:hyperlink>
          </w:p>
          <w:p w:rsidR="00740F01" w:rsidRDefault="00740F01" w:rsidP="00740F01">
            <w:pPr>
              <w:jc w:val="both"/>
            </w:pPr>
          </w:p>
          <w:p w:rsidR="00740F01" w:rsidRDefault="00740F01" w:rsidP="00740F01">
            <w:pPr>
              <w:jc w:val="both"/>
            </w:pP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9" w:history="1">
              <w:r w:rsidRPr="007C72FD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https://vk.com/wall-209049415_529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7E3786" wp14:editId="5824F8E1">
                  <wp:extent cx="2178050" cy="1781175"/>
                  <wp:effectExtent l="0" t="0" r="0" b="9525"/>
                  <wp:docPr id="8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0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НАШИ ПОЗДРАВЛЕНИЯ ВЕТЕРАНАМ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16.05.2024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1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https://vk.com/wall-209049415_540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6CAA7B" wp14:editId="6CD4E2E2">
                  <wp:extent cx="2052906" cy="2794007"/>
                  <wp:effectExtent l="0" t="0" r="508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5325554736470025914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482" cy="280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Центр"серебряного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Акция "Разговоры о важном"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 встреча волонтёров с учащимися Лицея 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Бауманский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16.05.2024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3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https://vk.com/wall-209049415_541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10ECC4" wp14:editId="2A57EE00">
                  <wp:extent cx="2070491" cy="1655469"/>
                  <wp:effectExtent l="0" t="0" r="635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532555473647002591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407" cy="16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Центр серебряного"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«Сапоги мои черны, и готов я, для войны»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16.05.2024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5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https://vk.com/wall-209049415_542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5244D4" wp14:editId="11272FCB">
                  <wp:extent cx="2035322" cy="1757457"/>
                  <wp:effectExtent l="0" t="0" r="317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5325554736470025917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268" cy="1769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ДЕНЬ СЛАВЯНСКОЙ ПИСЬМЕННОСТИ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29.05.2024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7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https://vk.com/wall-209049415_547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6129C2" wp14:editId="558BB4FE">
                  <wp:extent cx="2070491" cy="2917976"/>
                  <wp:effectExtent l="0" t="0" r="635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5325554736470025918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615" cy="292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ИТОГИ МАЯ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9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https://vk.com/wall-209049415_554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AB52FB" wp14:editId="269B57CD">
                  <wp:extent cx="2034736" cy="1720148"/>
                  <wp:effectExtent l="0" t="0" r="381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5325554736470025924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31" cy="1735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КРАСНАЯ ГВОЗДИКА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1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https://vk.com/wall-209049415_556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842D9D" wp14:editId="59D6A737">
                  <wp:extent cx="2035322" cy="1821502"/>
                  <wp:effectExtent l="0" t="0" r="3175" b="762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5325554736470025927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045" cy="184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Йошкар-олинские активисты проекта «Старшее поколение» передали очередную партию гуманитарной помощи солдатам-землякам.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3" w:tgtFrame="_blank" w:tooltip="https://metr12.ru/telekanal-metr/news/31516-serebrjanye-volontery-peredali-bojcam-svo-iz-marij-jel-gumanitarnuju-pomosch.html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https://metr12.ru/telekanal-metr/news/31516-serebrjan..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https://vk.com/wall-209049415_557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9D840" wp14:editId="3249DEFA">
                  <wp:extent cx="2088076" cy="2085489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532555473647002593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798" cy="2097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ЗАЩИТА ПРОЕКТА ОТ РЕСПУБЛИКИ МАРИЙ ЭЛ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(участие в защите проекта от Республики Марий Эл)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https://vk.com/wall-209049415_559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FBDA7C" wp14:editId="16F9B3B2">
                  <wp:extent cx="2070491" cy="1902738"/>
                  <wp:effectExtent l="0" t="0" r="6350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5325554736470025935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310" cy="191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оциальное 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волонтёрство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(тренинг волонтёров по оказанию помощи инвалидам по зрению на олимпиаде по северной ходьбе) 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https://vk.com/wall-209049415_562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6F75AE" wp14:editId="430248A9">
                  <wp:extent cx="1734283" cy="2987730"/>
                  <wp:effectExtent l="0" t="0" r="0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5325554736470025937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041" cy="300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ЭТНОКУЛЬТУРНОЕ МНОГООБРАЗИЕ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https://vk.com/wall-209049415_563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AA5AEE" wp14:editId="276F26A4">
                  <wp:extent cx="2096868" cy="191450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5325554736470025938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454" cy="1935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ВОЛОНТЕР - он везде волонтер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20.06.2024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https://vk.com/wall-209049415_567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2A34AC" wp14:editId="6433952E">
                  <wp:extent cx="2087392" cy="2274099"/>
                  <wp:effectExtent l="0" t="0" r="825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532555473647002594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341" cy="229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Акция Красная гвоздика ФИНИШИРУЕТ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22.06.2024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https://vk.com/wall-209049415_569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EF8BA" wp14:editId="4FC8CA71">
                  <wp:extent cx="2070051" cy="2275210"/>
                  <wp:effectExtent l="0" t="0" r="698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5325554736470025942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105" cy="228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Встречаем краеведов Уфы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(Встреча с серебряными волонтерами Уфы)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https://vk.com/wall-209049415_571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0B26D7" wp14:editId="77DE057B">
                  <wp:extent cx="2088076" cy="1898721"/>
                  <wp:effectExtent l="0" t="0" r="762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5325554736470025944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622" cy="1910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ПРЕМИЯ "ОПОРА РЕСПУБЛИКИ" В НАШИХ РУКАХ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10.07.2024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https://vk.com/wall-209049415_578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8537CC" wp14:editId="60BA472D">
                  <wp:extent cx="2070491" cy="2198229"/>
                  <wp:effectExtent l="0" t="0" r="635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5325554736470025945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24" cy="220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ПЛАТУНОВСКИЙ ПЛЕНЭР 2024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(проведение мастер-класса по ИЗО для пенсионеров в Мари-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Туреке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11.07.2024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0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https://vk.com/wall-209049415_580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980C8" wp14:editId="4FDE6706">
                  <wp:extent cx="2035322" cy="2693927"/>
                  <wp:effectExtent l="0" t="0" r="317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5325554736470025946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389" cy="270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"СЕРЕБРЯНЫЙ" ЭКСКУРСОВОД !!!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2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https://vk.com/wall-209049415_582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234060" wp14:editId="3D696BA1">
                  <wp:extent cx="2044114" cy="2281142"/>
                  <wp:effectExtent l="0" t="0" r="0" b="508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5325554736470025947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51" cy="228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НАШИМ ЛЮБИМЫМ ЗАЩИТНИКАМ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https://vk.com/wall-209049415_583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2E7A4" wp14:editId="578D447C">
                  <wp:extent cx="2105660" cy="1535942"/>
                  <wp:effectExtent l="0" t="0" r="0" b="762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5325554736470025949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6" cy="1540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Центр"серебряного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ФИНАНСОВЫЕ НАСТАВНИКИ КРАСНОГО ГОРОДА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18.07.2024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6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https://vk.com/wall-209049415_585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934F1" wp14:editId="67C0F0F8">
                  <wp:extent cx="2096868" cy="2398202"/>
                  <wp:effectExtent l="0" t="0" r="0" b="254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5325554736470025950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346" cy="2411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Центр"серебряного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ФОРУМ «ФИНАНСОВЫЕ НАСТАВНИКИ КРАСНОГО ГОРОДА»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9.08.2024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8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https://vk.com/wall-209049415_593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E937C0" wp14:editId="610CC2E6">
                  <wp:extent cx="2079283" cy="22122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5325554736470025953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760" cy="222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Телеканал МЭТР.  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1998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Финансовая грамотность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24 июля 19:58 2024  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0" w:history="1">
              <w:r w:rsidRPr="007C72FD">
                <w:rPr>
                  <w:rStyle w:val="ac"/>
                  <w:rFonts w:ascii="Times New Roman" w:hAnsi="Times New Roman" w:cs="Times New Roman"/>
                  <w:sz w:val="28"/>
                  <w:szCs w:val="28"/>
                </w:rPr>
                <w:t>https://vk.com/wall-34641728_116973</w:t>
              </w:r>
            </w:hyperlink>
          </w:p>
          <w:p w:rsidR="00740F01" w:rsidRDefault="00740F01" w:rsidP="00740F01">
            <w:pPr>
              <w:jc w:val="both"/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DDF06" wp14:editId="6081D17A">
                  <wp:extent cx="2023110" cy="1789430"/>
                  <wp:effectExtent l="0" t="0" r="0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Форум финан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Телеканал Мэтр.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Лента новостей </w:t>
            </w:r>
          </w:p>
        </w:tc>
        <w:tc>
          <w:tcPr>
            <w:tcW w:w="284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3472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Марий Эл стартовал Форум «Финансовые наставники Красного города»</w:t>
            </w:r>
          </w:p>
        </w:tc>
        <w:tc>
          <w:tcPr>
            <w:tcW w:w="1134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25.07.2024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shd w:val="clear" w:color="auto" w:fill="FFFFFF"/>
              <w:spacing w:before="240"/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</w:pPr>
            <w:hyperlink r:id="rId132" w:history="1">
              <w:r w:rsidRPr="007C72FD">
                <w:rPr>
                  <w:rStyle w:val="ac"/>
                  <w:rFonts w:ascii="Arial" w:eastAsia="Times New Roman" w:hAnsi="Arial" w:cs="Arial"/>
                  <w:sz w:val="24"/>
                  <w:szCs w:val="24"/>
                  <w:lang w:eastAsia="ru-RU"/>
                </w:rPr>
                <w:t>https://metr12.ru/telekanal-metr/news/32868-v-marij-jel-startoval-forum-finansovye-nastavniki-krasnogo-goroda.html</w:t>
              </w:r>
            </w:hyperlink>
          </w:p>
          <w:p w:rsidR="00740F01" w:rsidRDefault="00740F01" w:rsidP="00740F01">
            <w:pPr>
              <w:shd w:val="clear" w:color="auto" w:fill="FFFFFF"/>
              <w:spacing w:before="240"/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</w:pPr>
          </w:p>
          <w:p w:rsidR="00740F01" w:rsidRDefault="00740F01" w:rsidP="00740F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4E2F87" wp14:editId="258231B3">
                  <wp:extent cx="2143125" cy="2309495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Наставники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183" cy="2318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1.2 К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Форум «ФИНАНСОВЫЕ НАСТАВНИКИ КРАСНОГО ГОРОДА»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9.08.2024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4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https://vk.com/wall-209049415_596</w:t>
              </w:r>
            </w:hyperlink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B969FC" wp14:editId="7A23A6BC">
                  <wp:extent cx="2078300" cy="1905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Форум 3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174" cy="193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Сайты  Сернур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Шернур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</w:p>
          <w:p w:rsidR="00740F01" w:rsidRPr="00022678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Sernur</w:t>
            </w:r>
            <w:proofErr w:type="spellEnd"/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Моркинский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р-он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Параньгинский</w:t>
            </w:r>
            <w:proofErr w:type="spellEnd"/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Горомарийский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т.д.</w:t>
            </w:r>
          </w:p>
          <w:p w:rsidR="00740F01" w:rsidRPr="00022678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Новости в муниципалитетах об открытии Форума наставников финансового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просвещения</w:t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0F01" w:rsidRPr="00022678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jc w:val="both"/>
            </w:pPr>
            <w:hyperlink r:id="rId136" w:tgtFrame="_blank" w:history="1">
              <w:r>
                <w:rPr>
                  <w:rStyle w:val="ac"/>
                  <w:rFonts w:ascii="Arial" w:eastAsia="Times New Roman" w:hAnsi="Arial" w:cs="Arial"/>
                  <w:color w:val="0000FF"/>
                  <w:sz w:val="24"/>
                  <w:szCs w:val="24"/>
                  <w:lang w:eastAsia="ru-RU"/>
                </w:rPr>
                <w:t>https://vk.com/wall-3104358_14054</w:t>
              </w:r>
            </w:hyperlink>
          </w:p>
          <w:p w:rsidR="00740F01" w:rsidRDefault="00740F01" w:rsidP="00740F01">
            <w:pPr>
              <w:shd w:val="clear" w:color="auto" w:fill="FFFFFF"/>
              <w:spacing w:before="240"/>
              <w:rPr>
                <w:rFonts w:ascii="Arial" w:eastAsia="Times New Roman" w:hAnsi="Arial" w:cs="Arial"/>
                <w:color w:val="1A1A1A"/>
                <w:sz w:val="24"/>
                <w:szCs w:val="24"/>
                <w:lang w:eastAsia="ru-RU"/>
              </w:rPr>
            </w:pPr>
            <w:hyperlink r:id="rId137" w:tgtFrame="_blank" w:history="1">
              <w:r>
                <w:rPr>
                  <w:rStyle w:val="ac"/>
                  <w:rFonts w:ascii="Arial" w:eastAsia="Times New Roman" w:hAnsi="Arial" w:cs="Arial"/>
                  <w:color w:val="0000FF"/>
                  <w:sz w:val="24"/>
                  <w:szCs w:val="24"/>
                  <w:lang w:eastAsia="ru-RU"/>
                </w:rPr>
                <w:t>https://vk.com/wall-154144646_30189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38" w:tgtFrame="_blank" w:history="1">
              <w:r w:rsidRPr="00022678">
                <w:rPr>
                  <w:rStyle w:val="ac"/>
                </w:rPr>
                <w:t>https://vk.com/wall-64967624_490396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39" w:tgtFrame="_blank" w:history="1">
              <w:r w:rsidRPr="00022678">
                <w:rPr>
                  <w:rStyle w:val="ac"/>
                </w:rPr>
                <w:t>https://vk.com/wall-4399798_241263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0" w:tgtFrame="_blank" w:history="1">
              <w:r w:rsidRPr="00022678">
                <w:rPr>
                  <w:rStyle w:val="ac"/>
                </w:rPr>
                <w:t>https://vk.com/wall-123291548_1344213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1" w:tgtFrame="_blank" w:history="1">
              <w:r w:rsidRPr="00022678">
                <w:rPr>
                  <w:rStyle w:val="ac"/>
                </w:rPr>
                <w:t>https://vk.com/wall-59054401_2983128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2" w:tgtFrame="_blank" w:history="1">
              <w:r w:rsidRPr="00022678">
                <w:rPr>
                  <w:rStyle w:val="ac"/>
                </w:rPr>
                <w:t>https://vk.com/wall-64824460_122662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3" w:tgtFrame="_blank" w:history="1">
              <w:r w:rsidRPr="00022678">
                <w:rPr>
                  <w:rStyle w:val="ac"/>
                </w:rPr>
                <w:t>https://vk.com/wall-89678791_268098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4" w:tgtFrame="_blank" w:history="1">
              <w:r w:rsidRPr="00022678">
                <w:rPr>
                  <w:rStyle w:val="ac"/>
                </w:rPr>
                <w:t>https://vk.com/wall-224423608_6115</w:t>
              </w:r>
            </w:hyperlink>
          </w:p>
          <w:p w:rsidR="00740F01" w:rsidRPr="00022678" w:rsidRDefault="00740F01" w:rsidP="00740F01">
            <w:pPr>
              <w:jc w:val="both"/>
            </w:pPr>
            <w:hyperlink r:id="rId145" w:tgtFrame="_blank" w:history="1">
              <w:r w:rsidRPr="00022678">
                <w:rPr>
                  <w:rStyle w:val="ac"/>
                </w:rPr>
                <w:t>https://vk.com/wall-61144644_1775742</w:t>
              </w:r>
            </w:hyperlink>
          </w:p>
          <w:p w:rsidR="00740F01" w:rsidRPr="00022678" w:rsidRDefault="00740F01" w:rsidP="00740F01">
            <w:pPr>
              <w:jc w:val="both"/>
            </w:pPr>
          </w:p>
          <w:p w:rsidR="00740F01" w:rsidRPr="00022678" w:rsidRDefault="00740F01" w:rsidP="00740F01">
            <w:pPr>
              <w:jc w:val="both"/>
            </w:pPr>
          </w:p>
          <w:p w:rsidR="00740F01" w:rsidRDefault="00740F01" w:rsidP="00740F01">
            <w:pPr>
              <w:jc w:val="both"/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C0715C" wp14:editId="25C9A207">
                  <wp:extent cx="2002790" cy="294322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Форум 5jpg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90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"ВСТРЕЧА ДРУЗЕЙ" НА ПУШКИНА,14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21.08.2024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7" w:history="1">
              <w:r w:rsidRPr="00FC03FE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https://vk.com/wall-209049415_608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59A495" wp14:editId="610BD140">
                  <wp:extent cx="2079283" cy="2317813"/>
                  <wp:effectExtent l="0" t="0" r="0" b="635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5325554736470025956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825" cy="2322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"СЕРЕБРЯНЫЕ" СЕВЕРОХОДЦЫ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28.08.2024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9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https://vk.com/wall-209049415_612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677E63" wp14:editId="2668524A">
                  <wp:extent cx="2079283" cy="2423426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5325554736470025957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655" cy="243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НАШИ НА ФОРУМЕ # МЫВМЕСТЕ ПРИВОЛЖСКОГО И УРАЛЬСКОГО ФЕДЕРАЛЬНЫХ ОКРУГОВ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15.09.2024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1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https://vk.com/wall-209049415_618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29AED0" wp14:editId="59241171">
                  <wp:extent cx="2061699" cy="3556380"/>
                  <wp:effectExtent l="0" t="0" r="0" b="635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5325554736470025958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362" cy="3567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ФЕСТИВАЛЬ НА СТАДИОНЕ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3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https://vk.com/wall-209049415_630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BDF883" wp14:editId="2DF398FA">
                  <wp:extent cx="2052906" cy="2313334"/>
                  <wp:effectExtent l="0" t="0" r="508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5325554736470025959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28" cy="2328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Выезд "серебряных" волонтёров в </w:t>
            </w:r>
            <w:proofErr w:type="spellStart"/>
            <w:proofErr w:type="gram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пгт.Куженер</w:t>
            </w:r>
            <w:proofErr w:type="spellEnd"/>
            <w:proofErr w:type="gramEnd"/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(обучение по программе «Финансовая грамотность)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24.10.2024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5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https://vk.com/wall-209049415_644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406B0F" wp14:editId="43582026">
                  <wp:extent cx="2044114" cy="3484009"/>
                  <wp:effectExtent l="0" t="0" r="0" b="254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5325554736470025964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926" cy="349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Мастер-класс для людей преклонного возраста по ИЗО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(мастер-класс волонтёра 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Шашиной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Л.Ю для   пожилых)  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26.10.2024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7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https://vk.com/wall-209049415_650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D63BD5" wp14:editId="03C20EAF">
                  <wp:extent cx="2096868" cy="3612369"/>
                  <wp:effectExtent l="0" t="0" r="0" b="762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5325554736470025965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175" cy="362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Новый набор обучающихся по программе ФИНАНСОВАЯ ГРАМОТНОСТЬ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9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https://vk.com/wall-209049415_652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B9FACF" wp14:editId="67D7A99E">
                  <wp:extent cx="2096868" cy="228702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5325554736470025967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097" cy="229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В мире моих эмоций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(о проведении мастер-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класс»а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ребряным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волонтёром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Домрачевой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С.А.)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27.10.2024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1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https://vk.com/wall-209049415_655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930B1B" wp14:editId="3F1DFC8D">
                  <wp:extent cx="2061699" cy="1874736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5325554736470025969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694" cy="188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Берём пример с "серебряных" волонтёров 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Килемарского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 р-на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Результаты активности «серебряных» волонтёров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Килемарского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р-на)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29.10.2024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3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https://vk.com/wall-209049415_657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6E7CB8" wp14:editId="35B39455">
                  <wp:extent cx="2105660" cy="2398345"/>
                  <wp:effectExtent l="0" t="0" r="8890" b="254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5325554736470025971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86" cy="24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Очередная победа !!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4.11.2024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5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https://vk.com/wall-209049415_662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4E5386" wp14:editId="68E722EE">
                  <wp:extent cx="2052906" cy="2082408"/>
                  <wp:effectExtent l="0" t="0" r="508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5325554736470025972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530" cy="2087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  <w:trHeight w:val="4385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Марийская правда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spacing w:line="345" w:lineRule="atLeast"/>
              <w:rPr>
                <w:rStyle w:val="ac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Forwarded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from</w:t>
            </w:r>
            <w:proofErr w:type="spellEnd"/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hyperlink r:id="rId167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Юрий Зайцев</w:t>
              </w:r>
            </w:hyperlink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begin"/>
            </w: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 xml:space="preserve"> HYPERLINK "https://t.me/marpravda/40348?single" </w:instrText>
            </w: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separate"/>
            </w:r>
          </w:p>
          <w:p w:rsidR="00740F01" w:rsidRPr="00A83A3C" w:rsidRDefault="00740F01" w:rsidP="00740F01">
            <w:pPr>
              <w:spacing w:after="3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83A3C">
              <w:rPr>
                <w:rStyle w:val="ac"/>
                <w:rFonts w:ascii="Times New Roman" w:hAnsi="Times New Roman" w:cs="Times New Roman"/>
                <w:sz w:val="24"/>
                <w:szCs w:val="24"/>
              </w:rPr>
              <w:t>1:23</w:t>
            </w: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end"/>
            </w:r>
          </w:p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Наградил победителей регионального этапа Международной Премии #МЫВМЕСТЕ.</w:t>
            </w: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(награда «серебряного» волонтёра Моровой Н.С., 1 место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)</w:t>
            </w:r>
            <w:r w:rsidRPr="00A83A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28.10.2024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https://t.me/marpravda/40348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3E9D8" wp14:editId="109EADBB">
                  <wp:extent cx="1719072" cy="2697855"/>
                  <wp:effectExtent l="0" t="0" r="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228" cy="273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2268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Единство и гостеприимство</w:t>
            </w:r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(совместная встреча «серебряных» волонтёров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Центрафс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волонтёрами Уфы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15.11.2024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9" w:history="1">
              <w:r w:rsidRPr="007C72FD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https://vk.com/public209049415?z=photo-209049415_457240111%2Fwall-209049415_669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7BA37E" wp14:editId="4C3BFA54">
                  <wp:extent cx="1511192" cy="2628110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5325554736470025979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530" cy="266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After w:val="1"/>
          <w:wAfter w:w="283" w:type="dxa"/>
        </w:trPr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560" w:type="dxa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Центр "серебряного" добровольчества в РМЭ</w:t>
            </w:r>
          </w:p>
        </w:tc>
        <w:tc>
          <w:tcPr>
            <w:tcW w:w="2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2268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«Теннисная ракетка» - это здорово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 о привлечении волонтёрами  55+  трудных подростков к спорту  )</w:t>
            </w:r>
          </w:p>
        </w:tc>
        <w:tc>
          <w:tcPr>
            <w:tcW w:w="113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3A3C">
              <w:rPr>
                <w:rFonts w:ascii="Times New Roman" w:hAnsi="Times New Roman" w:cs="Times New Roman"/>
                <w:sz w:val="24"/>
                <w:szCs w:val="24"/>
              </w:rPr>
              <w:t>17.11.2024</w:t>
            </w:r>
          </w:p>
        </w:tc>
        <w:tc>
          <w:tcPr>
            <w:tcW w:w="1984" w:type="dxa"/>
            <w:gridSpan w:val="2"/>
          </w:tcPr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1" w:history="1">
              <w:r w:rsidRPr="00A83A3C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https://vk.com/wall-209049415_674</w:t>
              </w:r>
            </w:hyperlink>
          </w:p>
          <w:p w:rsidR="00740F01" w:rsidRPr="00A83A3C" w:rsidRDefault="00740F01" w:rsidP="00740F0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83A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FF5563" wp14:editId="657B8DE1">
                  <wp:extent cx="1866138" cy="2077905"/>
                  <wp:effectExtent l="0" t="0" r="127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5325554736470025980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95" cy="2104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F01" w:rsidRPr="00A83A3C" w:rsidTr="00740F01">
        <w:trPr>
          <w:gridBefore w:val="1"/>
          <w:wBefore w:w="142" w:type="dxa"/>
        </w:trPr>
        <w:tc>
          <w:tcPr>
            <w:tcW w:w="283" w:type="dxa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669B">
              <w:rPr>
                <w:rFonts w:ascii="Times New Roman" w:hAnsi="Times New Roman" w:cs="Times New Roman"/>
              </w:rPr>
              <w:t xml:space="preserve">Газета «Вести» </w:t>
            </w:r>
            <w:proofErr w:type="spellStart"/>
            <w:r w:rsidRPr="00E5669B">
              <w:rPr>
                <w:rFonts w:ascii="Times New Roman" w:hAnsi="Times New Roman" w:cs="Times New Roman"/>
              </w:rPr>
              <w:t>Медведевского</w:t>
            </w:r>
            <w:proofErr w:type="spellEnd"/>
            <w:r w:rsidRPr="00E5669B">
              <w:rPr>
                <w:rFonts w:ascii="Times New Roman" w:hAnsi="Times New Roman" w:cs="Times New Roman"/>
              </w:rPr>
              <w:t xml:space="preserve"> муниципального р-н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992" w:type="dxa"/>
            <w:gridSpan w:val="2"/>
          </w:tcPr>
          <w:p w:rsidR="00740F01" w:rsidRPr="00A83A3C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2300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Александр Шилов «Волшебная акварель»</w:t>
            </w:r>
          </w:p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(об открытии выставки  8 ноября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Медведевском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художественно-краеведческом музее)</w:t>
            </w:r>
          </w:p>
        </w:tc>
        <w:tc>
          <w:tcPr>
            <w:tcW w:w="1276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15.11.2024</w:t>
            </w:r>
          </w:p>
        </w:tc>
        <w:tc>
          <w:tcPr>
            <w:tcW w:w="1559" w:type="dxa"/>
            <w:gridSpan w:val="2"/>
          </w:tcPr>
          <w:p w:rsidR="00740F01" w:rsidRPr="009766EE" w:rsidRDefault="00740F01" w:rsidP="00740F0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73" w:history="1">
              <w:r w:rsidRPr="00FB2BCD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https://vk.com/video-47020613_456239184</w:t>
              </w:r>
            </w:hyperlink>
          </w:p>
          <w:p w:rsidR="00740F01" w:rsidRPr="009766EE" w:rsidRDefault="00740F01" w:rsidP="00740F0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FFEE58D" wp14:editId="00B932E2">
                      <wp:extent cx="1798320" cy="1798320"/>
                      <wp:effectExtent l="0" t="0" r="0" b="0"/>
                      <wp:docPr id="4" name="AutoShap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798320" cy="1798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40F01" w:rsidRDefault="00740F01" w:rsidP="00740F0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FFEE58D" id="AutoShape 6" o:spid="_x0000_s1026" style="width:141.6pt;height:141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" filled="f" stroked="f">
                      <o:lock v:ext="edit" aspectratio="t"/>
                      <v:textbox>
                        <w:txbxContent>
                          <w:p w:rsidR="00740F01" w:rsidRDefault="00740F01" w:rsidP="00740F01">
                            <w:pPr>
                              <w:jc w:val="center"/>
                            </w:pP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40F01" w:rsidRPr="00A83A3C" w:rsidTr="00740F01">
        <w:tc>
          <w:tcPr>
            <w:tcW w:w="425" w:type="dxa"/>
            <w:gridSpan w:val="2"/>
          </w:tcPr>
          <w:p w:rsidR="00740F01" w:rsidRPr="00A83A3C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ГТРК Марий Эл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Вести Марий Эл</w:t>
            </w:r>
          </w:p>
          <w:p w:rsidR="00740F01" w:rsidRPr="00E5669B" w:rsidRDefault="00740F01" w:rsidP="00740F0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</w:tcPr>
          <w:p w:rsidR="00740F01" w:rsidRDefault="00740F01" w:rsidP="00740F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Радиомеханическому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техникуму 80 лет</w:t>
            </w:r>
          </w:p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(выступление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серебряных»волонтёров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Экспромта  )</w:t>
            </w:r>
          </w:p>
        </w:tc>
        <w:tc>
          <w:tcPr>
            <w:tcW w:w="1276" w:type="dxa"/>
            <w:gridSpan w:val="2"/>
          </w:tcPr>
          <w:p w:rsidR="00740F01" w:rsidRDefault="00740F01" w:rsidP="00740F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22.11.2024</w:t>
            </w:r>
          </w:p>
        </w:tc>
        <w:tc>
          <w:tcPr>
            <w:tcW w:w="1559" w:type="dxa"/>
            <w:gridSpan w:val="2"/>
          </w:tcPr>
          <w:p w:rsidR="00740F01" w:rsidRDefault="00740F01" w:rsidP="00740F01">
            <w:hyperlink r:id="rId174" w:history="1">
              <w:r w:rsidRPr="007C72FD">
                <w:rPr>
                  <w:rStyle w:val="ac"/>
                </w:rPr>
                <w:t>https://www.gtrkmariel.ru/news/news-of-mari-el/vesti-mariy-el-22-11-2024/</w:t>
              </w:r>
            </w:hyperlink>
          </w:p>
          <w:p w:rsidR="00740F01" w:rsidRDefault="00740F01" w:rsidP="00740F01"/>
        </w:tc>
        <w:tc>
          <w:tcPr>
            <w:tcW w:w="3402" w:type="dxa"/>
            <w:gridSpan w:val="2"/>
          </w:tcPr>
          <w:p w:rsidR="00740F01" w:rsidRDefault="00740F01" w:rsidP="00740F01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E1C7B7" wp14:editId="7FB7997C">
                  <wp:extent cx="2157871" cy="240982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адио техн.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015" cy="2426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01" w:rsidRPr="00A83A3C" w:rsidRDefault="00740F01" w:rsidP="00740F0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0F01" w:rsidRPr="00740F01" w:rsidRDefault="00740F01" w:rsidP="00740F01">
      <w:pPr>
        <w:ind w:firstLine="708"/>
      </w:pPr>
    </w:p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740F01" w:rsidRPr="00740F01" w:rsidRDefault="00740F01" w:rsidP="00740F01"/>
    <w:p w:rsidR="00ED18E9" w:rsidRPr="00740F01" w:rsidRDefault="00ED18E9" w:rsidP="00740F01"/>
    <w:sectPr w:rsidR="00ED18E9" w:rsidRPr="00740F01" w:rsidSect="004B623E">
      <w:footerReference w:type="default" r:id="rId176"/>
      <w:type w:val="continuous"/>
      <w:pgSz w:w="11906" w:h="16838"/>
      <w:pgMar w:top="1134" w:right="85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52C1" w:rsidRDefault="002752C1" w:rsidP="00D1754B">
      <w:pPr>
        <w:spacing w:after="0" w:line="240" w:lineRule="auto"/>
      </w:pPr>
      <w:r>
        <w:separator/>
      </w:r>
    </w:p>
  </w:endnote>
  <w:endnote w:type="continuationSeparator" w:id="0">
    <w:p w:rsidR="002752C1" w:rsidRDefault="002752C1" w:rsidP="00D175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01362344"/>
      <w:docPartObj>
        <w:docPartGallery w:val="Page Numbers (Bottom of Page)"/>
        <w:docPartUnique/>
      </w:docPartObj>
    </w:sdtPr>
    <w:sdtContent>
      <w:p w:rsidR="00740F01" w:rsidRDefault="00740F0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740F01" w:rsidRDefault="00740F01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71725079"/>
      <w:docPartObj>
        <w:docPartGallery w:val="Page Numbers (Bottom of Page)"/>
        <w:docPartUnique/>
      </w:docPartObj>
    </w:sdtPr>
    <w:sdtContent>
      <w:p w:rsidR="00740F01" w:rsidRDefault="00740F0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55E1">
          <w:rPr>
            <w:noProof/>
          </w:rPr>
          <w:t>23</w:t>
        </w:r>
        <w:r>
          <w:fldChar w:fldCharType="end"/>
        </w:r>
      </w:p>
    </w:sdtContent>
  </w:sdt>
  <w:p w:rsidR="00740F01" w:rsidRDefault="00740F0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52C1" w:rsidRDefault="002752C1" w:rsidP="00D1754B">
      <w:pPr>
        <w:spacing w:after="0" w:line="240" w:lineRule="auto"/>
      </w:pPr>
      <w:r>
        <w:separator/>
      </w:r>
    </w:p>
  </w:footnote>
  <w:footnote w:type="continuationSeparator" w:id="0">
    <w:p w:rsidR="002752C1" w:rsidRDefault="002752C1" w:rsidP="00D175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F5C49"/>
    <w:multiLevelType w:val="hybridMultilevel"/>
    <w:tmpl w:val="5A920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173C1"/>
    <w:multiLevelType w:val="hybridMultilevel"/>
    <w:tmpl w:val="C5CEF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7B7A61"/>
    <w:multiLevelType w:val="hybridMultilevel"/>
    <w:tmpl w:val="563493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F5159F"/>
    <w:multiLevelType w:val="hybridMultilevel"/>
    <w:tmpl w:val="552036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ED33E8"/>
    <w:multiLevelType w:val="hybridMultilevel"/>
    <w:tmpl w:val="4008DD10"/>
    <w:lvl w:ilvl="0" w:tplc="A872C3F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AB04ADE"/>
    <w:multiLevelType w:val="hybridMultilevel"/>
    <w:tmpl w:val="D61C98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70A38FF"/>
    <w:multiLevelType w:val="hybridMultilevel"/>
    <w:tmpl w:val="9EE09F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88242F"/>
    <w:multiLevelType w:val="hybridMultilevel"/>
    <w:tmpl w:val="963AD7AC"/>
    <w:lvl w:ilvl="0" w:tplc="2D16EDC6">
      <w:start w:val="1"/>
      <w:numFmt w:val="decimal"/>
      <w:lvlText w:val="%1)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7BA23980"/>
    <w:multiLevelType w:val="hybridMultilevel"/>
    <w:tmpl w:val="4F5622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4"/>
  </w:num>
  <w:num w:numId="4">
    <w:abstractNumId w:val="5"/>
  </w:num>
  <w:num w:numId="5">
    <w:abstractNumId w:val="2"/>
  </w:num>
  <w:num w:numId="6">
    <w:abstractNumId w:val="3"/>
  </w:num>
  <w:num w:numId="7">
    <w:abstractNumId w:val="6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CA6"/>
    <w:rsid w:val="00044476"/>
    <w:rsid w:val="00060CEC"/>
    <w:rsid w:val="00104EA6"/>
    <w:rsid w:val="00110D34"/>
    <w:rsid w:val="0019223B"/>
    <w:rsid w:val="001931D8"/>
    <w:rsid w:val="00205749"/>
    <w:rsid w:val="002162EF"/>
    <w:rsid w:val="002244C6"/>
    <w:rsid w:val="0025015B"/>
    <w:rsid w:val="002752C1"/>
    <w:rsid w:val="002857C0"/>
    <w:rsid w:val="00352EC2"/>
    <w:rsid w:val="003C3A37"/>
    <w:rsid w:val="00433CAE"/>
    <w:rsid w:val="00467AE6"/>
    <w:rsid w:val="004A0C63"/>
    <w:rsid w:val="004B55E1"/>
    <w:rsid w:val="004B623E"/>
    <w:rsid w:val="004C6CA6"/>
    <w:rsid w:val="0059678F"/>
    <w:rsid w:val="0065017B"/>
    <w:rsid w:val="00740F01"/>
    <w:rsid w:val="00817156"/>
    <w:rsid w:val="00817B05"/>
    <w:rsid w:val="00890D67"/>
    <w:rsid w:val="0089169F"/>
    <w:rsid w:val="00893737"/>
    <w:rsid w:val="00930277"/>
    <w:rsid w:val="009427A8"/>
    <w:rsid w:val="00951479"/>
    <w:rsid w:val="00976E7A"/>
    <w:rsid w:val="009E7613"/>
    <w:rsid w:val="00A9136D"/>
    <w:rsid w:val="00AA2588"/>
    <w:rsid w:val="00AB1FC4"/>
    <w:rsid w:val="00AF1999"/>
    <w:rsid w:val="00B700DE"/>
    <w:rsid w:val="00B84804"/>
    <w:rsid w:val="00D1754B"/>
    <w:rsid w:val="00D31EF5"/>
    <w:rsid w:val="00D3278E"/>
    <w:rsid w:val="00DC6E98"/>
    <w:rsid w:val="00E12F68"/>
    <w:rsid w:val="00E51275"/>
    <w:rsid w:val="00EB1253"/>
    <w:rsid w:val="00ED18E9"/>
    <w:rsid w:val="00EF6810"/>
    <w:rsid w:val="00F03AC0"/>
    <w:rsid w:val="00F37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B7D77A"/>
  <w15:chartTrackingRefBased/>
  <w15:docId w15:val="{2F54B05C-804D-4250-892B-8E379BEA9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A258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F19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A258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F199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D175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754B"/>
  </w:style>
  <w:style w:type="paragraph" w:styleId="a5">
    <w:name w:val="footer"/>
    <w:basedOn w:val="a"/>
    <w:link w:val="a6"/>
    <w:uiPriority w:val="99"/>
    <w:unhideWhenUsed/>
    <w:rsid w:val="00D175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754B"/>
  </w:style>
  <w:style w:type="paragraph" w:styleId="a7">
    <w:name w:val="List Paragraph"/>
    <w:basedOn w:val="a"/>
    <w:uiPriority w:val="34"/>
    <w:qFormat/>
    <w:rsid w:val="00F3729D"/>
    <w:pPr>
      <w:ind w:left="720"/>
      <w:contextualSpacing/>
    </w:pPr>
  </w:style>
  <w:style w:type="paragraph" w:styleId="a8">
    <w:name w:val="TOC Heading"/>
    <w:basedOn w:val="1"/>
    <w:next w:val="a"/>
    <w:uiPriority w:val="39"/>
    <w:unhideWhenUsed/>
    <w:qFormat/>
    <w:rsid w:val="00AA2588"/>
    <w:pPr>
      <w:outlineLvl w:val="9"/>
    </w:pPr>
    <w:rPr>
      <w:lang w:eastAsia="ru-RU"/>
    </w:rPr>
  </w:style>
  <w:style w:type="paragraph" w:styleId="a9">
    <w:name w:val="No Spacing"/>
    <w:link w:val="aa"/>
    <w:uiPriority w:val="1"/>
    <w:qFormat/>
    <w:rsid w:val="00EF6810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EF6810"/>
    <w:rPr>
      <w:rFonts w:eastAsiaTheme="minorEastAsia"/>
      <w:lang w:eastAsia="ru-RU"/>
    </w:rPr>
  </w:style>
  <w:style w:type="character" w:styleId="ab">
    <w:name w:val="Strong"/>
    <w:basedOn w:val="a0"/>
    <w:uiPriority w:val="22"/>
    <w:qFormat/>
    <w:rsid w:val="00E51275"/>
    <w:rPr>
      <w:b/>
      <w:bCs/>
    </w:rPr>
  </w:style>
  <w:style w:type="paragraph" w:styleId="11">
    <w:name w:val="toc 1"/>
    <w:basedOn w:val="a"/>
    <w:next w:val="a"/>
    <w:autoRedefine/>
    <w:uiPriority w:val="39"/>
    <w:unhideWhenUsed/>
    <w:rsid w:val="00044476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44476"/>
    <w:pPr>
      <w:spacing w:after="100"/>
      <w:ind w:left="220"/>
    </w:pPr>
  </w:style>
  <w:style w:type="character" w:styleId="ac">
    <w:name w:val="Hyperlink"/>
    <w:basedOn w:val="a0"/>
    <w:uiPriority w:val="99"/>
    <w:unhideWhenUsed/>
    <w:rsid w:val="00044476"/>
    <w:rPr>
      <w:color w:val="0563C1" w:themeColor="hyperlink"/>
      <w:u w:val="single"/>
    </w:rPr>
  </w:style>
  <w:style w:type="table" w:styleId="ad">
    <w:name w:val="Table Grid"/>
    <w:basedOn w:val="a1"/>
    <w:uiPriority w:val="39"/>
    <w:rsid w:val="00740F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alloon Text"/>
    <w:basedOn w:val="a"/>
    <w:link w:val="af"/>
    <w:uiPriority w:val="99"/>
    <w:semiHidden/>
    <w:unhideWhenUsed/>
    <w:rsid w:val="00110D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110D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14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4929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45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70206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14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030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6647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598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451892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962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661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00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7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51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1555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85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6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60661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823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5857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848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7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jpg"/><Relationship Id="rId21" Type="http://schemas.openxmlformats.org/officeDocument/2006/relationships/customXml" Target="ink/ink6.xml"/><Relationship Id="rId42" Type="http://schemas.openxmlformats.org/officeDocument/2006/relationships/hyperlink" Target="https://vk.com/wall-209049415_440" TargetMode="External"/><Relationship Id="rId63" Type="http://schemas.openxmlformats.org/officeDocument/2006/relationships/image" Target="media/image27.jpg"/><Relationship Id="rId84" Type="http://schemas.openxmlformats.org/officeDocument/2006/relationships/hyperlink" Target="https://vk.com/wall-209049415_519" TargetMode="External"/><Relationship Id="rId138" Type="http://schemas.openxmlformats.org/officeDocument/2006/relationships/hyperlink" Target="https://vk.com/wall-64967624_490396" TargetMode="External"/><Relationship Id="rId159" Type="http://schemas.openxmlformats.org/officeDocument/2006/relationships/hyperlink" Target="https://vk.com/wall-209049415_652" TargetMode="External"/><Relationship Id="rId170" Type="http://schemas.openxmlformats.org/officeDocument/2006/relationships/image" Target="media/image75.jpeg"/><Relationship Id="rId107" Type="http://schemas.openxmlformats.org/officeDocument/2006/relationships/image" Target="media/image48.jpg"/><Relationship Id="rId11" Type="http://schemas.openxmlformats.org/officeDocument/2006/relationships/image" Target="media/image3.png"/><Relationship Id="rId32" Type="http://schemas.openxmlformats.org/officeDocument/2006/relationships/image" Target="media/image11.png"/><Relationship Id="rId53" Type="http://schemas.openxmlformats.org/officeDocument/2006/relationships/image" Target="media/image22.jpg"/><Relationship Id="rId74" Type="http://schemas.openxmlformats.org/officeDocument/2006/relationships/hyperlink" Target="https://vk.com/wall-209049415_509" TargetMode="External"/><Relationship Id="rId128" Type="http://schemas.openxmlformats.org/officeDocument/2006/relationships/hyperlink" Target="https://vk.com/wall-209049415_593" TargetMode="External"/><Relationship Id="rId149" Type="http://schemas.openxmlformats.org/officeDocument/2006/relationships/hyperlink" Target="https://vk.com/wall-209049415_612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vk.com/wall-209049415_542" TargetMode="External"/><Relationship Id="rId160" Type="http://schemas.openxmlformats.org/officeDocument/2006/relationships/image" Target="media/image70.jpg"/><Relationship Id="rId22" Type="http://schemas.openxmlformats.org/officeDocument/2006/relationships/customXml" Target="ink/ink7.xml"/><Relationship Id="rId43" Type="http://schemas.openxmlformats.org/officeDocument/2006/relationships/image" Target="media/image17.jpg"/><Relationship Id="rId64" Type="http://schemas.openxmlformats.org/officeDocument/2006/relationships/hyperlink" Target="https://vk.com/wall-209049415_488" TargetMode="External"/><Relationship Id="rId118" Type="http://schemas.openxmlformats.org/officeDocument/2006/relationships/hyperlink" Target="https://vk.com/wall-209049415_578" TargetMode="External"/><Relationship Id="rId139" Type="http://schemas.openxmlformats.org/officeDocument/2006/relationships/hyperlink" Target="https://vk.com/wall-4399798_241263" TargetMode="External"/><Relationship Id="rId85" Type="http://schemas.openxmlformats.org/officeDocument/2006/relationships/image" Target="media/image38.jpg"/><Relationship Id="rId150" Type="http://schemas.openxmlformats.org/officeDocument/2006/relationships/image" Target="media/image65.jpg"/><Relationship Id="rId171" Type="http://schemas.openxmlformats.org/officeDocument/2006/relationships/hyperlink" Target="https://vk.com/wall-209049415_674" TargetMode="External"/><Relationship Id="rId12" Type="http://schemas.openxmlformats.org/officeDocument/2006/relationships/hyperlink" Target="https://vk.com/anoio" TargetMode="External"/><Relationship Id="rId33" Type="http://schemas.openxmlformats.org/officeDocument/2006/relationships/image" Target="media/image12.png"/><Relationship Id="rId108" Type="http://schemas.openxmlformats.org/officeDocument/2006/relationships/hyperlink" Target="https://vk.com/wall-209049415_562" TargetMode="External"/><Relationship Id="rId129" Type="http://schemas.openxmlformats.org/officeDocument/2006/relationships/image" Target="media/image59.jpg"/><Relationship Id="rId54" Type="http://schemas.openxmlformats.org/officeDocument/2006/relationships/hyperlink" Target="https://vk.com/wall-209049415_454" TargetMode="External"/><Relationship Id="rId75" Type="http://schemas.openxmlformats.org/officeDocument/2006/relationships/image" Target="media/image33.jpeg"/><Relationship Id="rId96" Type="http://schemas.openxmlformats.org/officeDocument/2006/relationships/image" Target="media/image43.jpg"/><Relationship Id="rId140" Type="http://schemas.openxmlformats.org/officeDocument/2006/relationships/hyperlink" Target="https://vk.com/wall-123291548_1344213" TargetMode="External"/><Relationship Id="rId161" Type="http://schemas.openxmlformats.org/officeDocument/2006/relationships/hyperlink" Target="https://vk.com/wall-209049415_655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7.emf"/><Relationship Id="rId28" Type="http://schemas.openxmlformats.org/officeDocument/2006/relationships/customXml" Target="ink/ink11.xml"/><Relationship Id="rId49" Type="http://schemas.openxmlformats.org/officeDocument/2006/relationships/image" Target="media/image20.jpeg"/><Relationship Id="rId114" Type="http://schemas.openxmlformats.org/officeDocument/2006/relationships/hyperlink" Target="https://vk.com/wall-209049415_569" TargetMode="External"/><Relationship Id="rId119" Type="http://schemas.openxmlformats.org/officeDocument/2006/relationships/image" Target="media/image54.jpg"/><Relationship Id="rId44" Type="http://schemas.openxmlformats.org/officeDocument/2006/relationships/hyperlink" Target="https://vk.com/wall-209049415_441" TargetMode="External"/><Relationship Id="rId60" Type="http://schemas.openxmlformats.org/officeDocument/2006/relationships/hyperlink" Target="https://vk.com/wall-209049415_463" TargetMode="External"/><Relationship Id="rId65" Type="http://schemas.openxmlformats.org/officeDocument/2006/relationships/image" Target="media/image28.jpg"/><Relationship Id="rId81" Type="http://schemas.openxmlformats.org/officeDocument/2006/relationships/image" Target="media/image36.jpg"/><Relationship Id="rId86" Type="http://schemas.openxmlformats.org/officeDocument/2006/relationships/hyperlink" Target="https://vk.com/wall-209049415_527" TargetMode="External"/><Relationship Id="rId130" Type="http://schemas.openxmlformats.org/officeDocument/2006/relationships/hyperlink" Target="https://vk.com/wall-34641728_116973" TargetMode="External"/><Relationship Id="rId135" Type="http://schemas.openxmlformats.org/officeDocument/2006/relationships/image" Target="media/image62.jpeg"/><Relationship Id="rId151" Type="http://schemas.openxmlformats.org/officeDocument/2006/relationships/hyperlink" Target="https://vk.com/wall-209049415_618" TargetMode="External"/><Relationship Id="rId156" Type="http://schemas.openxmlformats.org/officeDocument/2006/relationships/image" Target="media/image68.jpg"/><Relationship Id="rId177" Type="http://schemas.openxmlformats.org/officeDocument/2006/relationships/fontTable" Target="fontTable.xml"/><Relationship Id="rId172" Type="http://schemas.openxmlformats.org/officeDocument/2006/relationships/image" Target="media/image76.jpeg"/><Relationship Id="rId13" Type="http://schemas.openxmlformats.org/officeDocument/2006/relationships/customXml" Target="ink/ink1.xml"/><Relationship Id="rId18" Type="http://schemas.openxmlformats.org/officeDocument/2006/relationships/customXml" Target="ink/ink4.xml"/><Relationship Id="rId39" Type="http://schemas.openxmlformats.org/officeDocument/2006/relationships/image" Target="media/image15.jpeg"/><Relationship Id="rId109" Type="http://schemas.openxmlformats.org/officeDocument/2006/relationships/image" Target="media/image49.jpeg"/><Relationship Id="rId34" Type="http://schemas.openxmlformats.org/officeDocument/2006/relationships/hyperlink" Target="https://vk.com/wall-209049415_427" TargetMode="External"/><Relationship Id="rId50" Type="http://schemas.openxmlformats.org/officeDocument/2006/relationships/hyperlink" Target="https://vk.com/wall-209049415_448" TargetMode="External"/><Relationship Id="rId55" Type="http://schemas.openxmlformats.org/officeDocument/2006/relationships/image" Target="media/image23.jpg"/><Relationship Id="rId76" Type="http://schemas.openxmlformats.org/officeDocument/2006/relationships/hyperlink" Target="https://vk.com/wall-209049415_516" TargetMode="External"/><Relationship Id="rId97" Type="http://schemas.openxmlformats.org/officeDocument/2006/relationships/hyperlink" Target="https://vk.com/wall-209049415_547" TargetMode="External"/><Relationship Id="rId104" Type="http://schemas.openxmlformats.org/officeDocument/2006/relationships/hyperlink" Target="https://vk.com/wall-209049415_557" TargetMode="External"/><Relationship Id="rId120" Type="http://schemas.openxmlformats.org/officeDocument/2006/relationships/hyperlink" Target="https://vk.com/wall-209049415_580" TargetMode="External"/><Relationship Id="rId125" Type="http://schemas.openxmlformats.org/officeDocument/2006/relationships/image" Target="media/image57.jpg"/><Relationship Id="rId141" Type="http://schemas.openxmlformats.org/officeDocument/2006/relationships/hyperlink" Target="https://vk.com/wall-59054401_2983128" TargetMode="External"/><Relationship Id="rId146" Type="http://schemas.openxmlformats.org/officeDocument/2006/relationships/image" Target="media/image63.jpeg"/><Relationship Id="rId167" Type="http://schemas.openxmlformats.org/officeDocument/2006/relationships/hyperlink" Target="https://t.me/yvzaitsev/2828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1.jpg"/><Relationship Id="rId92" Type="http://schemas.openxmlformats.org/officeDocument/2006/relationships/image" Target="media/image41.jpg"/><Relationship Id="rId162" Type="http://schemas.openxmlformats.org/officeDocument/2006/relationships/image" Target="media/image71.jpg"/><Relationship Id="rId2" Type="http://schemas.openxmlformats.org/officeDocument/2006/relationships/numbering" Target="numbering.xml"/><Relationship Id="rId29" Type="http://schemas.openxmlformats.org/officeDocument/2006/relationships/customXml" Target="ink/ink12.xml"/><Relationship Id="rId24" Type="http://schemas.openxmlformats.org/officeDocument/2006/relationships/customXml" Target="ink/ink8.xml"/><Relationship Id="rId40" Type="http://schemas.openxmlformats.org/officeDocument/2006/relationships/hyperlink" Target="https://vk.com/wall-209049415_439" TargetMode="External"/><Relationship Id="rId45" Type="http://schemas.openxmlformats.org/officeDocument/2006/relationships/image" Target="media/image18.jpg"/><Relationship Id="rId66" Type="http://schemas.openxmlformats.org/officeDocument/2006/relationships/hyperlink" Target="https://vk.com/wall-209049415_500" TargetMode="External"/><Relationship Id="rId87" Type="http://schemas.openxmlformats.org/officeDocument/2006/relationships/image" Target="media/image39.jpg"/><Relationship Id="rId110" Type="http://schemas.openxmlformats.org/officeDocument/2006/relationships/hyperlink" Target="https://vk.com/wall-209049415_563" TargetMode="External"/><Relationship Id="rId115" Type="http://schemas.openxmlformats.org/officeDocument/2006/relationships/image" Target="media/image52.jpg"/><Relationship Id="rId131" Type="http://schemas.openxmlformats.org/officeDocument/2006/relationships/image" Target="media/image60.jpeg"/><Relationship Id="rId136" Type="http://schemas.openxmlformats.org/officeDocument/2006/relationships/hyperlink" Target="https://vk.com/wall-3104358_14054" TargetMode="External"/><Relationship Id="rId157" Type="http://schemas.openxmlformats.org/officeDocument/2006/relationships/hyperlink" Target="https://vk.com/wall-209049415_650" TargetMode="External"/><Relationship Id="rId178" Type="http://schemas.openxmlformats.org/officeDocument/2006/relationships/glossaryDocument" Target="glossary/document.xml"/><Relationship Id="rId61" Type="http://schemas.openxmlformats.org/officeDocument/2006/relationships/image" Target="media/image26.jpg"/><Relationship Id="rId82" Type="http://schemas.openxmlformats.org/officeDocument/2006/relationships/hyperlink" Target="https://vk.com/public217346877?w=wall-217346877_388" TargetMode="External"/><Relationship Id="rId152" Type="http://schemas.openxmlformats.org/officeDocument/2006/relationships/image" Target="media/image66.jpg"/><Relationship Id="rId173" Type="http://schemas.openxmlformats.org/officeDocument/2006/relationships/hyperlink" Target="https://vk.com/video-47020613_456239184" TargetMode="External"/><Relationship Id="rId19" Type="http://schemas.openxmlformats.org/officeDocument/2006/relationships/image" Target="media/image6.emf"/><Relationship Id="rId14" Type="http://schemas.openxmlformats.org/officeDocument/2006/relationships/image" Target="media/image4.emf"/><Relationship Id="rId30" Type="http://schemas.openxmlformats.org/officeDocument/2006/relationships/image" Target="media/image9.png"/><Relationship Id="rId35" Type="http://schemas.openxmlformats.org/officeDocument/2006/relationships/image" Target="media/image13.jpeg"/><Relationship Id="rId56" Type="http://schemas.openxmlformats.org/officeDocument/2006/relationships/hyperlink" Target="https://vk.com/wall-209049415_458" TargetMode="External"/><Relationship Id="rId77" Type="http://schemas.openxmlformats.org/officeDocument/2006/relationships/image" Target="media/image34.jpeg"/><Relationship Id="rId100" Type="http://schemas.openxmlformats.org/officeDocument/2006/relationships/image" Target="media/image45.jpg"/><Relationship Id="rId105" Type="http://schemas.openxmlformats.org/officeDocument/2006/relationships/image" Target="media/image47.jpg"/><Relationship Id="rId126" Type="http://schemas.openxmlformats.org/officeDocument/2006/relationships/hyperlink" Target="https://vk.com/wall-209049415_585" TargetMode="External"/><Relationship Id="rId147" Type="http://schemas.openxmlformats.org/officeDocument/2006/relationships/hyperlink" Target="https://vk.com/wall-209049415_608" TargetMode="External"/><Relationship Id="rId168" Type="http://schemas.openxmlformats.org/officeDocument/2006/relationships/image" Target="media/image74.jpeg"/><Relationship Id="rId8" Type="http://schemas.openxmlformats.org/officeDocument/2006/relationships/footer" Target="footer1.xml"/><Relationship Id="rId51" Type="http://schemas.openxmlformats.org/officeDocument/2006/relationships/image" Target="media/image21.jpg"/><Relationship Id="rId72" Type="http://schemas.openxmlformats.org/officeDocument/2006/relationships/hyperlink" Target="https://vk.com/wall-209049415_508" TargetMode="External"/><Relationship Id="rId93" Type="http://schemas.openxmlformats.org/officeDocument/2006/relationships/hyperlink" Target="https://vk.com/wall-209049415_541" TargetMode="External"/><Relationship Id="rId98" Type="http://schemas.openxmlformats.org/officeDocument/2006/relationships/image" Target="media/image44.jpg"/><Relationship Id="rId121" Type="http://schemas.openxmlformats.org/officeDocument/2006/relationships/image" Target="media/image55.jpg"/><Relationship Id="rId142" Type="http://schemas.openxmlformats.org/officeDocument/2006/relationships/hyperlink" Target="https://vk.com/wall-64824460_122662" TargetMode="External"/><Relationship Id="rId163" Type="http://schemas.openxmlformats.org/officeDocument/2006/relationships/hyperlink" Target="https://vk.com/wall-209049415_657" TargetMode="External"/><Relationship Id="rId3" Type="http://schemas.openxmlformats.org/officeDocument/2006/relationships/styles" Target="styles.xml"/><Relationship Id="rId25" Type="http://schemas.openxmlformats.org/officeDocument/2006/relationships/image" Target="media/image8.emf"/><Relationship Id="rId46" Type="http://schemas.openxmlformats.org/officeDocument/2006/relationships/hyperlink" Target="https://vk.com/wall-209049415_443" TargetMode="External"/><Relationship Id="rId67" Type="http://schemas.openxmlformats.org/officeDocument/2006/relationships/image" Target="media/image29.jpeg"/><Relationship Id="rId116" Type="http://schemas.openxmlformats.org/officeDocument/2006/relationships/hyperlink" Target="https://vk.com/wall-209049415_571" TargetMode="External"/><Relationship Id="rId137" Type="http://schemas.openxmlformats.org/officeDocument/2006/relationships/hyperlink" Target="https://vk.com/wall-154144646_30189" TargetMode="External"/><Relationship Id="rId158" Type="http://schemas.openxmlformats.org/officeDocument/2006/relationships/image" Target="media/image69.jpg"/><Relationship Id="rId20" Type="http://schemas.openxmlformats.org/officeDocument/2006/relationships/customXml" Target="ink/ink5.xml"/><Relationship Id="rId41" Type="http://schemas.openxmlformats.org/officeDocument/2006/relationships/image" Target="media/image16.jpg"/><Relationship Id="rId62" Type="http://schemas.openxmlformats.org/officeDocument/2006/relationships/hyperlink" Target="https://vk.com/wall-209049415_484" TargetMode="External"/><Relationship Id="rId83" Type="http://schemas.openxmlformats.org/officeDocument/2006/relationships/image" Target="media/image37.png"/><Relationship Id="rId88" Type="http://schemas.openxmlformats.org/officeDocument/2006/relationships/hyperlink" Target="https://vk.com/video-34641728_456262967" TargetMode="External"/><Relationship Id="rId111" Type="http://schemas.openxmlformats.org/officeDocument/2006/relationships/image" Target="media/image50.jpg"/><Relationship Id="rId132" Type="http://schemas.openxmlformats.org/officeDocument/2006/relationships/hyperlink" Target="https://metr12.ru/telekanal-metr/news/32868-v-marij-jel-startoval-forum-finansovye-nastavniki-krasnogo-goroda.html" TargetMode="External"/><Relationship Id="rId153" Type="http://schemas.openxmlformats.org/officeDocument/2006/relationships/hyperlink" Target="https://vk.com/wall-209049415_630" TargetMode="External"/><Relationship Id="rId174" Type="http://schemas.openxmlformats.org/officeDocument/2006/relationships/hyperlink" Target="https://www.gtrkmariel.ru/news/news-of-mari-el/vesti-mariy-el-22-11-2024/" TargetMode="External"/><Relationship Id="rId179" Type="http://schemas.openxmlformats.org/officeDocument/2006/relationships/theme" Target="theme/theme1.xml"/><Relationship Id="rId15" Type="http://schemas.openxmlformats.org/officeDocument/2006/relationships/customXml" Target="ink/ink2.xml"/><Relationship Id="rId36" Type="http://schemas.openxmlformats.org/officeDocument/2006/relationships/hyperlink" Target="https://vk.com/wall-209049415_429" TargetMode="External"/><Relationship Id="rId57" Type="http://schemas.openxmlformats.org/officeDocument/2006/relationships/image" Target="media/image24.jpg"/><Relationship Id="rId106" Type="http://schemas.openxmlformats.org/officeDocument/2006/relationships/hyperlink" Target="https://vk.com/wall-209049415_559" TargetMode="External"/><Relationship Id="rId127" Type="http://schemas.openxmlformats.org/officeDocument/2006/relationships/image" Target="media/image58.jpg"/><Relationship Id="rId10" Type="http://schemas.openxmlformats.org/officeDocument/2006/relationships/image" Target="media/image2.jpg"/><Relationship Id="rId31" Type="http://schemas.openxmlformats.org/officeDocument/2006/relationships/image" Target="media/image10.png"/><Relationship Id="rId52" Type="http://schemas.openxmlformats.org/officeDocument/2006/relationships/hyperlink" Target="https://vk.com/wall-209049415_450" TargetMode="External"/><Relationship Id="rId73" Type="http://schemas.openxmlformats.org/officeDocument/2006/relationships/image" Target="media/image32.jpg"/><Relationship Id="rId78" Type="http://schemas.openxmlformats.org/officeDocument/2006/relationships/hyperlink" Target="https://vk.com/wall-209049415_517" TargetMode="External"/><Relationship Id="rId94" Type="http://schemas.openxmlformats.org/officeDocument/2006/relationships/image" Target="media/image42.jpg"/><Relationship Id="rId99" Type="http://schemas.openxmlformats.org/officeDocument/2006/relationships/hyperlink" Target="https://vk.com/wall-209049415_554" TargetMode="External"/><Relationship Id="rId101" Type="http://schemas.openxmlformats.org/officeDocument/2006/relationships/hyperlink" Target="https://vk.com/wall-209049415_556" TargetMode="External"/><Relationship Id="rId122" Type="http://schemas.openxmlformats.org/officeDocument/2006/relationships/hyperlink" Target="https://vk.com/wall-209049415_582" TargetMode="External"/><Relationship Id="rId143" Type="http://schemas.openxmlformats.org/officeDocument/2006/relationships/hyperlink" Target="https://vk.com/wall-89678791_268098" TargetMode="External"/><Relationship Id="rId148" Type="http://schemas.openxmlformats.org/officeDocument/2006/relationships/image" Target="media/image64.jpg"/><Relationship Id="rId164" Type="http://schemas.openxmlformats.org/officeDocument/2006/relationships/image" Target="media/image72.jpg"/><Relationship Id="rId169" Type="http://schemas.openxmlformats.org/officeDocument/2006/relationships/hyperlink" Target="https://vk.com/public209049415?z=photo-209049415_457240111%2Fwall-209049415_66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customXml" Target="ink/ink9.xml"/><Relationship Id="rId47" Type="http://schemas.openxmlformats.org/officeDocument/2006/relationships/image" Target="media/image19.jpg"/><Relationship Id="rId68" Type="http://schemas.openxmlformats.org/officeDocument/2006/relationships/hyperlink" Target="https://vk.com/wall-209049415_506" TargetMode="External"/><Relationship Id="rId89" Type="http://schemas.openxmlformats.org/officeDocument/2006/relationships/hyperlink" Target="https://vk.com/wall-209049415_529" TargetMode="External"/><Relationship Id="rId112" Type="http://schemas.openxmlformats.org/officeDocument/2006/relationships/hyperlink" Target="https://vk.com/wall-209049415_567" TargetMode="External"/><Relationship Id="rId133" Type="http://schemas.openxmlformats.org/officeDocument/2006/relationships/image" Target="media/image61.jpeg"/><Relationship Id="rId154" Type="http://schemas.openxmlformats.org/officeDocument/2006/relationships/image" Target="media/image67.jpg"/><Relationship Id="rId175" Type="http://schemas.openxmlformats.org/officeDocument/2006/relationships/image" Target="media/image77.jpeg"/><Relationship Id="rId16" Type="http://schemas.openxmlformats.org/officeDocument/2006/relationships/customXml" Target="ink/ink3.xml"/><Relationship Id="rId37" Type="http://schemas.openxmlformats.org/officeDocument/2006/relationships/image" Target="media/image14.jpg"/><Relationship Id="rId58" Type="http://schemas.openxmlformats.org/officeDocument/2006/relationships/hyperlink" Target="https://vk.com/wall-209049415_462" TargetMode="External"/><Relationship Id="rId79" Type="http://schemas.openxmlformats.org/officeDocument/2006/relationships/image" Target="media/image35.jpg"/><Relationship Id="rId102" Type="http://schemas.openxmlformats.org/officeDocument/2006/relationships/image" Target="media/image46.jpg"/><Relationship Id="rId123" Type="http://schemas.openxmlformats.org/officeDocument/2006/relationships/image" Target="media/image56.jpg"/><Relationship Id="rId144" Type="http://schemas.openxmlformats.org/officeDocument/2006/relationships/hyperlink" Target="https://vk.com/wall-224423608_6115" TargetMode="External"/><Relationship Id="rId90" Type="http://schemas.openxmlformats.org/officeDocument/2006/relationships/image" Target="media/image40.jpeg"/><Relationship Id="rId165" Type="http://schemas.openxmlformats.org/officeDocument/2006/relationships/hyperlink" Target="https://vk.com/wall-209049415_662" TargetMode="External"/><Relationship Id="rId27" Type="http://schemas.openxmlformats.org/officeDocument/2006/relationships/customXml" Target="ink/ink10.xml"/><Relationship Id="rId48" Type="http://schemas.openxmlformats.org/officeDocument/2006/relationships/hyperlink" Target="https://vk.com/wall-209049415_447" TargetMode="External"/><Relationship Id="rId69" Type="http://schemas.openxmlformats.org/officeDocument/2006/relationships/image" Target="media/image30.jpg"/><Relationship Id="rId113" Type="http://schemas.openxmlformats.org/officeDocument/2006/relationships/image" Target="media/image51.jpg"/><Relationship Id="rId134" Type="http://schemas.openxmlformats.org/officeDocument/2006/relationships/hyperlink" Target="https://vk.com/wall-209049415_596" TargetMode="External"/><Relationship Id="rId80" Type="http://schemas.openxmlformats.org/officeDocument/2006/relationships/hyperlink" Target="https://vk.com/wall-209049415_518" TargetMode="External"/><Relationship Id="rId155" Type="http://schemas.openxmlformats.org/officeDocument/2006/relationships/hyperlink" Target="https://vk.com/wall-209049415_644" TargetMode="External"/><Relationship Id="rId176" Type="http://schemas.openxmlformats.org/officeDocument/2006/relationships/footer" Target="footer2.xml"/><Relationship Id="rId17" Type="http://schemas.openxmlformats.org/officeDocument/2006/relationships/image" Target="media/image5.emf"/><Relationship Id="rId38" Type="http://schemas.openxmlformats.org/officeDocument/2006/relationships/hyperlink" Target="https://vk.com/wall-209049415_436" TargetMode="External"/><Relationship Id="rId59" Type="http://schemas.openxmlformats.org/officeDocument/2006/relationships/image" Target="media/image25.jpg"/><Relationship Id="rId103" Type="http://schemas.openxmlformats.org/officeDocument/2006/relationships/hyperlink" Target="https://vk.com/away.php?to=https%3A%2F%2Fmetr12.ru%2Ftelekanal-metr%2Fnews%2F31516-serebrjanye-volontery-peredali-bojcam-svo-iz-marij-jel-gumanitarnuju-pomosch.html&amp;post=-209049415_557&amp;cc_key=" TargetMode="External"/><Relationship Id="rId124" Type="http://schemas.openxmlformats.org/officeDocument/2006/relationships/hyperlink" Target="https://vk.com/wall-209049415_583" TargetMode="External"/><Relationship Id="rId70" Type="http://schemas.openxmlformats.org/officeDocument/2006/relationships/hyperlink" Target="https://vk.com/wall-209049415_507" TargetMode="External"/><Relationship Id="rId91" Type="http://schemas.openxmlformats.org/officeDocument/2006/relationships/hyperlink" Target="https://vk.com/wall-209049415_540" TargetMode="External"/><Relationship Id="rId145" Type="http://schemas.openxmlformats.org/officeDocument/2006/relationships/hyperlink" Target="https://vk.com/wall-61144644_1775742" TargetMode="External"/><Relationship Id="rId166" Type="http://schemas.openxmlformats.org/officeDocument/2006/relationships/image" Target="media/image73.jpg"/><Relationship Id="rId1" Type="http://schemas.openxmlformats.org/officeDocument/2006/relationships/customXml" Target="../customXml/item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453"/>
    <w:rsid w:val="00DB0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723CF7D0B9034E7FBF59D4265975A7E7">
    <w:name w:val="723CF7D0B9034E7FBF59D4265975A7E7"/>
    <w:rsid w:val="00DB0453"/>
  </w:style>
  <w:style w:type="paragraph" w:customStyle="1" w:styleId="3F12239DA2FD4595A79A0E36E95BE72E">
    <w:name w:val="3F12239DA2FD4595A79A0E36E95BE72E"/>
    <w:rsid w:val="00DB0453"/>
  </w:style>
  <w:style w:type="paragraph" w:customStyle="1" w:styleId="681C9B7A076B428F807ECD69C2F4A82A">
    <w:name w:val="681C9B7A076B428F807ECD69C2F4A82A"/>
    <w:rsid w:val="00DB0453"/>
  </w:style>
  <w:style w:type="paragraph" w:customStyle="1" w:styleId="8C60F871094D415CB617B3830C569CEF">
    <w:name w:val="8C60F871094D415CB617B3830C569CEF"/>
    <w:rsid w:val="00DB0453"/>
  </w:style>
  <w:style w:type="paragraph" w:customStyle="1" w:styleId="8DB7CD815A004FB59F5934EEDBF674C1">
    <w:name w:val="8DB7CD815A004FB59F5934EEDBF674C1"/>
    <w:rsid w:val="00DB045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8.758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0 24575,'0'0'0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03.894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24575,'0'0'0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3:17.887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0 24575,'0'0'0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3:17.241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24575,'0'0'0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7.400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24575,'0'0'0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5.163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0 1 24575,'0'0'0</inkml:trace>
  <inkml:trace contextRef="#ctx0" brushRef="#br0" timeOffset="110">0 1 24575,'0'0'0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3.873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11 1 24575,'0'0'0</inkml:trace>
  <inkml:trace contextRef="#ctx0" brushRef="#br0" timeOffset="205">0 1 24575,'0'0'0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6.184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0 24575,'0'0'0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09.240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0 24575,'0'0'0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13.047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24575,'2'2'0,"-1"-1"0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06.997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4 3 24575,'-2'-1'0,"1"-1"0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7-30T18:25:04.962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24575,'0'0'0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9925D-13D6-4E02-A87F-65EB22897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40</Pages>
  <Words>4962</Words>
  <Characters>37613</Characters>
  <Application>Microsoft Office Word</Application>
  <DocSecurity>0</DocSecurity>
  <Lines>1106</Lines>
  <Paragraphs>304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14</vt:i4>
      </vt:variant>
    </vt:vector>
  </HeadingPairs>
  <TitlesOfParts>
    <vt:vector size="15" baseType="lpstr">
      <vt:lpstr/>
      <vt:lpstr>Введение</vt:lpstr>
      <vt:lpstr>1.СТАРШЕЕ ПОКОЛЕНИЕ – В ОБЪЕКТИВЕ ВЫЗОВОВ ЦИФРОВОГО ВЕКА</vt:lpstr>
      <vt:lpstr>    1.1. Актуальность проекта в связи с угрозами кибербезопасности и социальной неза</vt:lpstr>
      <vt:lpstr>    1.2. Концептуальные основы научно-практического исследования</vt:lpstr>
      <vt:lpstr>2. ОПЫТ ПОСТРОЕНИЯ РЕГИОНАЛЬНОЙ СИСТЕМЫ ПОДГОТОВКИ «СЕРЕБРЯНЫХ» НАСТАВНИКОВ ФИНА</vt:lpstr>
      <vt:lpstr>    2.1. Основные этапы, формы и методы создания системы подготовки «серебряных» нас</vt:lpstr>
      <vt:lpstr>    2.2. Опыт наставнической деятельности с разными категориями участников проекта</vt:lpstr>
      <vt:lpstr>3.ЗАКЛЮЧЕНИЕ. ОСНОВНЫЕ РЕЗУЛЬТАТЫ В РЕАЛИЗАЦИИ РЕГИОНАЛЬНОЙ МОДЕЛИ ПОДГОТОВКИ «С</vt:lpstr>
      <vt:lpstr>    3.1. Результаты в качественных характеристиках</vt:lpstr>
      <vt:lpstr>    </vt:lpstr>
      <vt:lpstr>    3.2. Результаты в количественных показателях</vt:lpstr>
      <vt:lpstr>    3.3. Важнейшие достижения реализации проекта и возможность дальнейшего масштабир</vt:lpstr>
      <vt:lpstr/>
      <vt:lpstr>Приложения</vt:lpstr>
    </vt:vector>
  </TitlesOfParts>
  <Company>HP</Company>
  <LinksUpToDate>false</LinksUpToDate>
  <CharactersWithSpaces>42271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Руслана Жбанова</dc:creator>
  <cp:keywords/>
  <dc:description/>
  <cp:lastModifiedBy>Руслана Жбанова</cp:lastModifiedBy>
  <cp:revision>4</cp:revision>
  <dcterms:created xsi:type="dcterms:W3CDTF">2025-10-10T15:34:00Z</dcterms:created>
  <dcterms:modified xsi:type="dcterms:W3CDTF">2025-10-10T16:09:00Z</dcterms:modified>
</cp:coreProperties>
</file>