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14" w:rsidRDefault="00455E14" w:rsidP="009A7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-1041207</wp:posOffset>
            </wp:positionH>
            <wp:positionV relativeFrom="paragraph">
              <wp:posOffset>-710150</wp:posOffset>
            </wp:positionV>
            <wp:extent cx="7455176" cy="10633854"/>
            <wp:effectExtent l="19050" t="0" r="0" b="0"/>
            <wp:wrapNone/>
            <wp:docPr id="3" name="Рисунок 3" descr="https://ds05.infourok.ru/uploads/ex/112c/000f66f3-907cf61c/hello_html_4a36d9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2c/000f66f3-907cf61c/hello_html_4a36d9f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6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E14" w:rsidRDefault="00455E14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C52" w:rsidRDefault="00240182" w:rsidP="00455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C52" w:rsidRDefault="002F5C52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E95311" w:rsidP="004605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438400" cy="125730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38400" cy="1257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5311" w:rsidRDefault="002F5C52" w:rsidP="00E9531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92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E95311" w:rsidRDefault="002F5C52" w:rsidP="00E95311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448300" cy="685800"/>
                <wp:effectExtent l="9525" t="9525" r="34925" b="4127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5311" w:rsidRDefault="00E95311" w:rsidP="00E9531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"Праздничный калейдоскоп"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29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" filled="f" stroked="f">
                <o:lock v:ext="edit" shapetype="t"/>
                <v:textbox style="mso-fit-shape-to-text:t">
                  <w:txbxContent>
                    <w:p w:rsidR="00E95311" w:rsidRDefault="00E95311" w:rsidP="00E95311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"Праздничный калейдоскоп"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782E" w:rsidRDefault="009A782E" w:rsidP="00455E14">
      <w:pPr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782E" w:rsidRDefault="009A782E" w:rsidP="009A7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5C52" w:rsidRDefault="00BF19DB" w:rsidP="00455E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2F5C52">
        <w:rPr>
          <w:rFonts w:ascii="Times New Roman" w:hAnsi="Times New Roman" w:cs="Times New Roman"/>
          <w:b/>
          <w:sz w:val="28"/>
          <w:szCs w:val="28"/>
        </w:rPr>
        <w:t>Михайловка</w:t>
      </w:r>
      <w:r w:rsidR="009A782E" w:rsidRPr="00E66C5B">
        <w:rPr>
          <w:rFonts w:ascii="Times New Roman" w:hAnsi="Times New Roman" w:cs="Times New Roman"/>
          <w:b/>
          <w:sz w:val="28"/>
          <w:szCs w:val="28"/>
        </w:rPr>
        <w:t>, 202</w:t>
      </w:r>
      <w:r w:rsidR="002F5C52">
        <w:rPr>
          <w:rFonts w:ascii="Times New Roman" w:hAnsi="Times New Roman" w:cs="Times New Roman"/>
          <w:b/>
          <w:sz w:val="28"/>
          <w:szCs w:val="28"/>
        </w:rPr>
        <w:t>6</w:t>
      </w:r>
    </w:p>
    <w:p w:rsidR="002F5C52" w:rsidRDefault="002F5C52" w:rsidP="00455E14">
      <w:pPr>
        <w:rPr>
          <w:rFonts w:ascii="Times New Roman" w:hAnsi="Times New Roman" w:cs="Times New Roman"/>
          <w:b/>
          <w:sz w:val="28"/>
          <w:szCs w:val="28"/>
        </w:rPr>
      </w:pPr>
    </w:p>
    <w:p w:rsidR="009A782E" w:rsidRDefault="009A782E" w:rsidP="00455E14">
      <w:pPr>
        <w:rPr>
          <w:rFonts w:ascii="Times New Roman" w:hAnsi="Times New Roman" w:cs="Times New Roman"/>
          <w:b/>
          <w:sz w:val="28"/>
          <w:szCs w:val="28"/>
        </w:rPr>
      </w:pPr>
      <w:r w:rsidRPr="00E66C5B">
        <w:rPr>
          <w:rFonts w:ascii="Times New Roman" w:hAnsi="Times New Roman" w:cs="Times New Roman"/>
          <w:b/>
          <w:sz w:val="28"/>
          <w:szCs w:val="28"/>
        </w:rPr>
        <w:t xml:space="preserve"> г. </w:t>
      </w:r>
    </w:p>
    <w:p w:rsidR="00455E14" w:rsidRDefault="00455E14" w:rsidP="009A782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F5C52" w:rsidRDefault="002F5C52" w:rsidP="009A782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93CE4" w:rsidRPr="00393CE4" w:rsidRDefault="00393CE4" w:rsidP="009A782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93CE4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НАЗВАНИЕ ПРОЕКТА</w:t>
      </w:r>
    </w:p>
    <w:p w:rsidR="00393CE4" w:rsidRPr="002F5C52" w:rsidRDefault="00393CE4" w:rsidP="00393CE4">
      <w:pPr>
        <w:rPr>
          <w:rFonts w:ascii="Times New Roman" w:hAnsi="Times New Roman" w:cs="Times New Roman"/>
          <w:sz w:val="28"/>
          <w:szCs w:val="28"/>
        </w:rPr>
      </w:pPr>
      <w:r w:rsidRPr="002F5C52">
        <w:rPr>
          <w:rFonts w:ascii="Times New Roman" w:hAnsi="Times New Roman" w:cs="Times New Roman"/>
          <w:sz w:val="28"/>
          <w:szCs w:val="28"/>
        </w:rPr>
        <w:t>«Праздничный калейдоскоп»</w:t>
      </w:r>
    </w:p>
    <w:p w:rsidR="00161402" w:rsidRPr="00393CE4" w:rsidRDefault="00161402" w:rsidP="00393CE4">
      <w:pPr>
        <w:rPr>
          <w:rFonts w:ascii="Times New Roman" w:hAnsi="Times New Roman" w:cs="Times New Roman"/>
          <w:b/>
          <w:sz w:val="28"/>
          <w:szCs w:val="28"/>
        </w:rPr>
      </w:pPr>
    </w:p>
    <w:p w:rsidR="00E66C5B" w:rsidRPr="00393CE4" w:rsidRDefault="00393CE4" w:rsidP="009A782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93CE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АННОТАЦИЯ ПРОЕКТА </w:t>
      </w:r>
    </w:p>
    <w:p w:rsidR="00393CE4" w:rsidRPr="00DD0D12" w:rsidRDefault="00E5688E" w:rsidP="00E568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ктуальной проблемой современности, решению которой </w:t>
      </w:r>
      <w:r w:rsidR="00524E68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 культуры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уделяли, и будут уделять особое внимание, является возрождение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фольклорных народных обычаев, обрядов и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праздников</w:t>
      </w:r>
      <w:r w:rsidR="004A54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D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93CE4" w:rsidRDefault="00393CE4" w:rsidP="00E5688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 народного праздника способствует воспи</w:t>
      </w:r>
      <w:r w:rsidR="004D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танию </w:t>
      </w:r>
      <w:r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личности, </w:t>
      </w:r>
      <w:r w:rsidR="004D77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расширяет </w:t>
      </w:r>
      <w:r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кругозор, создает условия для самовыражения, самореализации.</w:t>
      </w:r>
    </w:p>
    <w:p w:rsidR="00D62DB6" w:rsidRDefault="004D77B6" w:rsidP="00B968B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96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рамках проекта </w:t>
      </w:r>
      <w:r w:rsidR="00524E68"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учреждениях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Бугурусланского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планируется проведение одного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="00E5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праздников, 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участвуя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которых, участники проекта</w:t>
      </w:r>
      <w:r w:rsidR="00E5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знакомиться с культурой</w:t>
      </w:r>
      <w:r w:rsidR="00E5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народного быта, 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исполнения народных песен, хороводов, игр, заучивания</w:t>
      </w:r>
      <w:r w:rsidR="00E5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proofErr w:type="spellEnd"/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рассказывания сказок и небылиц.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Сохранению и возрождению традиций</w:t>
      </w:r>
      <w:r w:rsidR="00E5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народной художественной культуры будет способствовать 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</w:t>
      </w:r>
      <w:r w:rsidR="00393CE4" w:rsidRPr="004605A3">
        <w:rPr>
          <w:rFonts w:ascii="Times New Roman" w:eastAsia="Times New Roman" w:hAnsi="Times New Roman" w:cs="Times New Roman"/>
          <w:color w:val="000000"/>
          <w:sz w:val="28"/>
          <w:szCs w:val="28"/>
        </w:rPr>
        <w:t>мини-музея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традиционной </w:t>
      </w:r>
      <w:r w:rsidR="00D62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народной культуры и народных промыслов,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пополнение</w:t>
      </w:r>
      <w:r w:rsidR="00E568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фонда библиотеки литературой о национальных традициях народов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2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России, </w:t>
      </w:r>
      <w:r w:rsidR="00393CE4"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93CE4">
        <w:rPr>
          <w:rFonts w:ascii="Times New Roman" w:eastAsia="Times New Roman" w:hAnsi="Times New Roman" w:cs="Times New Roman"/>
          <w:color w:val="000000"/>
          <w:sz w:val="28"/>
          <w:szCs w:val="28"/>
        </w:rPr>
        <w:t>риобретение</w:t>
      </w:r>
      <w:r w:rsidR="00D62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костюмов и реквизита (платки, деревянные ложки, трещотки, ленты и т.п.)</w:t>
      </w:r>
      <w:r w:rsidR="00EE19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D77B6" w:rsidRDefault="004912E3" w:rsidP="004D77B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58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орма орга</w:t>
      </w:r>
      <w:r w:rsidRPr="00C60B58">
        <w:rPr>
          <w:rFonts w:ascii="Times New Roman" w:eastAsia="Times New Roman" w:hAnsi="Times New Roman" w:cs="Times New Roman"/>
          <w:sz w:val="28"/>
          <w:szCs w:val="28"/>
        </w:rPr>
        <w:t xml:space="preserve">низации и проведения праздников </w:t>
      </w:r>
      <w:r w:rsidR="00C60B58" w:rsidRPr="00C60B58">
        <w:rPr>
          <w:rFonts w:ascii="Times New Roman" w:eastAsia="Times New Roman" w:hAnsi="Times New Roman" w:cs="Times New Roman"/>
          <w:sz w:val="28"/>
          <w:szCs w:val="28"/>
        </w:rPr>
        <w:t xml:space="preserve">разработана таким образом, </w:t>
      </w:r>
      <w:r w:rsidR="00EE19A6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все его</w:t>
      </w:r>
      <w:r w:rsidR="004D77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участники непосредственно вовлекаются</w:t>
      </w:r>
      <w:r w:rsidR="004D77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в особую атмосферу театрализованного дей</w:t>
      </w:r>
      <w:r w:rsidR="00C60B58" w:rsidRPr="00C60B58">
        <w:rPr>
          <w:rFonts w:ascii="Times New Roman" w:eastAsia="Times New Roman" w:hAnsi="Times New Roman" w:cs="Times New Roman"/>
          <w:sz w:val="28"/>
          <w:szCs w:val="28"/>
        </w:rPr>
        <w:t>ства и знакомя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 xml:space="preserve">тся с </w:t>
      </w:r>
      <w:r w:rsidR="004D77B6">
        <w:rPr>
          <w:rFonts w:ascii="Times New Roman" w:eastAsia="Times New Roman" w:hAnsi="Times New Roman" w:cs="Times New Roman"/>
          <w:sz w:val="28"/>
          <w:szCs w:val="28"/>
        </w:rPr>
        <w:t>истор</w:t>
      </w:r>
      <w:r w:rsidR="004A54EF">
        <w:rPr>
          <w:rFonts w:ascii="Times New Roman" w:eastAsia="Times New Roman" w:hAnsi="Times New Roman" w:cs="Times New Roman"/>
          <w:sz w:val="28"/>
          <w:szCs w:val="28"/>
        </w:rPr>
        <w:t>ией и значением символов России,</w:t>
      </w:r>
      <w:r w:rsidR="004A54EF" w:rsidRPr="004A54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54EF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такими, как «гармошка», «березка», «валенки», «ложки», «матрешка» и другие.</w:t>
      </w:r>
    </w:p>
    <w:p w:rsidR="00D62DB6" w:rsidRPr="00C60B58" w:rsidRDefault="00C60B58" w:rsidP="004D77B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B58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детально</w:t>
      </w:r>
      <w:r w:rsidR="004D77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изучают особенности каждого праздника,</w:t>
      </w:r>
      <w:r w:rsidRPr="00C60B58">
        <w:rPr>
          <w:rFonts w:ascii="Times New Roman" w:eastAsia="Times New Roman" w:hAnsi="Times New Roman" w:cs="Times New Roman"/>
          <w:sz w:val="28"/>
          <w:szCs w:val="28"/>
        </w:rPr>
        <w:t xml:space="preserve"> разрабатывают сценарий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="004D77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и увлекательного путешествия в старину.</w:t>
      </w:r>
      <w:r w:rsidR="00EE19A6">
        <w:rPr>
          <w:rFonts w:ascii="Times New Roman" w:eastAsia="Times New Roman" w:hAnsi="Times New Roman" w:cs="Times New Roman"/>
          <w:sz w:val="28"/>
          <w:szCs w:val="28"/>
        </w:rPr>
        <w:t xml:space="preserve"> Для участников</w:t>
      </w:r>
      <w:r w:rsidR="004D77B6">
        <w:rPr>
          <w:rFonts w:ascii="Times New Roman" w:eastAsia="Times New Roman" w:hAnsi="Times New Roman" w:cs="Times New Roman"/>
          <w:sz w:val="28"/>
          <w:szCs w:val="28"/>
        </w:rPr>
        <w:t>-</w:t>
      </w:r>
      <w:r w:rsidR="00EE19A6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Pr="00C60B58">
        <w:rPr>
          <w:rFonts w:ascii="Times New Roman" w:eastAsia="Times New Roman" w:hAnsi="Times New Roman" w:cs="Times New Roman"/>
          <w:sz w:val="28"/>
          <w:szCs w:val="28"/>
        </w:rPr>
        <w:t xml:space="preserve">готовится рассказ об особенностях праздника, разучиваются веселые игры, хороводы. Каждому ребенку предоставляется </w:t>
      </w:r>
      <w:r w:rsidRPr="00C60B5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возможность показать свое мастерство. </w:t>
      </w:r>
      <w:r w:rsidR="00D62DB6" w:rsidRPr="00C60B58">
        <w:rPr>
          <w:rFonts w:ascii="Times New Roman" w:eastAsia="Times New Roman" w:hAnsi="Times New Roman" w:cs="Times New Roman"/>
          <w:sz w:val="28"/>
          <w:szCs w:val="28"/>
        </w:rPr>
        <w:t>Атмосфера праздника позволяет почувствовать всю красоту народной обрядности.</w:t>
      </w:r>
    </w:p>
    <w:p w:rsidR="00393CE4" w:rsidRDefault="00393CE4" w:rsidP="004D77B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Реализуя проект «Праздничный калейдоскоп», </w:t>
      </w:r>
      <w:r w:rsidR="00524E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участникам </w:t>
      </w:r>
      <w:r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>откр</w:t>
      </w:r>
      <w:r w:rsidR="00524E68">
        <w:rPr>
          <w:rFonts w:ascii="Times New Roman" w:eastAsia="Times New Roman" w:hAnsi="Times New Roman" w:cs="Times New Roman"/>
          <w:color w:val="000000"/>
          <w:sz w:val="28"/>
          <w:szCs w:val="28"/>
        </w:rPr>
        <w:t>оется</w:t>
      </w:r>
      <w:r w:rsidRPr="00DD0D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прекрасный ларец народной мудрости.</w:t>
      </w:r>
    </w:p>
    <w:p w:rsidR="006C3181" w:rsidRDefault="006C3181" w:rsidP="001A2D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3CE4" w:rsidRDefault="006C3181" w:rsidP="009A782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C3181">
        <w:rPr>
          <w:rFonts w:ascii="Times New Roman" w:hAnsi="Times New Roman" w:cs="Times New Roman"/>
          <w:b/>
          <w:color w:val="7030A0"/>
          <w:sz w:val="28"/>
          <w:szCs w:val="28"/>
        </w:rPr>
        <w:t>ГЕОГРАФИЯ РЕАЛИЗАЦИИ ПРОЕКТА</w:t>
      </w:r>
    </w:p>
    <w:p w:rsidR="00161402" w:rsidRDefault="004D77B6" w:rsidP="00161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 и СДК</w:t>
      </w:r>
      <w:r w:rsidR="00161402" w:rsidRPr="001614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1402" w:rsidRPr="00161402">
        <w:rPr>
          <w:rFonts w:ascii="Times New Roman" w:hAnsi="Times New Roman" w:cs="Times New Roman"/>
          <w:sz w:val="28"/>
          <w:szCs w:val="28"/>
        </w:rPr>
        <w:t>Бугурусланского</w:t>
      </w:r>
      <w:proofErr w:type="spellEnd"/>
      <w:r w:rsidR="00161402" w:rsidRPr="00161402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области.</w:t>
      </w:r>
    </w:p>
    <w:p w:rsidR="006C3181" w:rsidRDefault="006C3181" w:rsidP="00161402">
      <w:pPr>
        <w:rPr>
          <w:rFonts w:ascii="Times New Roman" w:hAnsi="Times New Roman" w:cs="Times New Roman"/>
          <w:sz w:val="28"/>
          <w:szCs w:val="28"/>
        </w:rPr>
      </w:pPr>
    </w:p>
    <w:p w:rsidR="00161402" w:rsidRDefault="00161402" w:rsidP="0016140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1402">
        <w:rPr>
          <w:rFonts w:ascii="Times New Roman" w:hAnsi="Times New Roman" w:cs="Times New Roman"/>
          <w:b/>
          <w:color w:val="7030A0"/>
          <w:sz w:val="28"/>
          <w:szCs w:val="28"/>
        </w:rPr>
        <w:t>ОБОСНОВАНИЕ СОЦИАЛЬНОЙ ЗНАЧИМОСТИ ПРОЕКТА</w:t>
      </w:r>
    </w:p>
    <w:p w:rsidR="00FE0EC8" w:rsidRPr="005B2F75" w:rsidRDefault="004D77B6" w:rsidP="005B2F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="00414F7E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 xml:space="preserve">единства народов России </w:t>
      </w:r>
      <w:r w:rsidR="00414F7E">
        <w:rPr>
          <w:rFonts w:ascii="Times New Roman" w:hAnsi="Times New Roman"/>
          <w:sz w:val="28"/>
          <w:szCs w:val="28"/>
        </w:rPr>
        <w:t>культурного наследия народов России</w:t>
      </w:r>
      <w:r w:rsidR="00FE0E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участники проекта смогут </w:t>
      </w:r>
      <w:r w:rsidR="00FE0EC8">
        <w:rPr>
          <w:rFonts w:ascii="Times New Roman" w:hAnsi="Times New Roman"/>
          <w:sz w:val="28"/>
          <w:szCs w:val="28"/>
        </w:rPr>
        <w:t>погру</w:t>
      </w:r>
      <w:r>
        <w:rPr>
          <w:rFonts w:ascii="Times New Roman" w:hAnsi="Times New Roman"/>
          <w:sz w:val="28"/>
          <w:szCs w:val="28"/>
        </w:rPr>
        <w:t>зиться</w:t>
      </w:r>
      <w:r w:rsidR="00FE0EC8">
        <w:rPr>
          <w:rFonts w:ascii="Times New Roman" w:hAnsi="Times New Roman"/>
          <w:sz w:val="28"/>
          <w:szCs w:val="28"/>
        </w:rPr>
        <w:t xml:space="preserve"> в праздничную народную культуру, фольклорные праздники. Фольклор и фольклорные праздники способствуют </w:t>
      </w:r>
      <w:r w:rsidR="00FE0EC8" w:rsidRPr="00557144">
        <w:rPr>
          <w:rFonts w:ascii="Times New Roman" w:hAnsi="Times New Roman"/>
          <w:sz w:val="28"/>
          <w:szCs w:val="28"/>
        </w:rPr>
        <w:t xml:space="preserve">развитию </w:t>
      </w:r>
      <w:r w:rsidR="00FE0EC8">
        <w:rPr>
          <w:rFonts w:ascii="Times New Roman" w:hAnsi="Times New Roman"/>
          <w:sz w:val="28"/>
          <w:szCs w:val="28"/>
        </w:rPr>
        <w:t>ребен</w:t>
      </w:r>
      <w:r w:rsidR="00FE0EC8" w:rsidRPr="00557144">
        <w:rPr>
          <w:rFonts w:ascii="Times New Roman" w:hAnsi="Times New Roman"/>
          <w:sz w:val="28"/>
          <w:szCs w:val="28"/>
        </w:rPr>
        <w:t>к</w:t>
      </w:r>
      <w:r w:rsidR="00FE0EC8">
        <w:rPr>
          <w:rFonts w:ascii="Times New Roman" w:hAnsi="Times New Roman"/>
          <w:sz w:val="28"/>
          <w:szCs w:val="28"/>
        </w:rPr>
        <w:t xml:space="preserve">а, помогая ему проявлять свои умения и фантазию. В праздниках можно почерпнуть прекрасный материал для развития эстетических чувств </w:t>
      </w:r>
      <w:r w:rsidR="00F22488">
        <w:rPr>
          <w:rFonts w:ascii="Times New Roman" w:hAnsi="Times New Roman"/>
          <w:sz w:val="28"/>
          <w:szCs w:val="28"/>
        </w:rPr>
        <w:t>ребят</w:t>
      </w:r>
      <w:r w:rsidR="00FE0EC8">
        <w:rPr>
          <w:rFonts w:ascii="Times New Roman" w:hAnsi="Times New Roman"/>
          <w:sz w:val="28"/>
          <w:szCs w:val="28"/>
        </w:rPr>
        <w:t xml:space="preserve">, для расширения их кругозора и повышения культурного уровня. </w:t>
      </w:r>
      <w:r w:rsidR="005B2F75">
        <w:rPr>
          <w:rFonts w:ascii="Times New Roman" w:hAnsi="Times New Roman"/>
          <w:sz w:val="28"/>
          <w:szCs w:val="28"/>
        </w:rPr>
        <w:t xml:space="preserve">Яркие народные праздники должны привлечь внимание и интерес участников проекта, что затем повлияет на </w:t>
      </w:r>
      <w:proofErr w:type="gramStart"/>
      <w:r w:rsidR="005B2F75" w:rsidRPr="005B2F75">
        <w:rPr>
          <w:rFonts w:ascii="Times New Roman" w:hAnsi="Times New Roman"/>
          <w:sz w:val="28"/>
          <w:szCs w:val="28"/>
        </w:rPr>
        <w:t>появление  потребности</w:t>
      </w:r>
      <w:proofErr w:type="gramEnd"/>
      <w:r w:rsidR="00FE0EC8" w:rsidRPr="005B2F75">
        <w:rPr>
          <w:rFonts w:ascii="Times New Roman" w:hAnsi="Times New Roman"/>
          <w:sz w:val="28"/>
          <w:szCs w:val="28"/>
        </w:rPr>
        <w:t xml:space="preserve"> приобщения к ценностям народной музыки, к истории родного края, к традициям и обычаям своего народа, к песенному наследию предков.</w:t>
      </w:r>
    </w:p>
    <w:p w:rsidR="00CD06C5" w:rsidRDefault="00CD06C5" w:rsidP="00CE1C65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CE1C65" w:rsidRPr="00CE1C65" w:rsidRDefault="00CE1C65" w:rsidP="00CE1C65">
      <w:pPr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CE1C65">
        <w:rPr>
          <w:rFonts w:ascii="Times New Roman" w:hAnsi="Times New Roman"/>
          <w:b/>
          <w:color w:val="7030A0"/>
          <w:sz w:val="28"/>
          <w:szCs w:val="28"/>
        </w:rPr>
        <w:t>ЦЕЛЕВАЯ АУДИТОРИЯ ПРОЕКТА</w:t>
      </w:r>
    </w:p>
    <w:p w:rsidR="00414F7E" w:rsidRDefault="00CE1C65" w:rsidP="0067224E">
      <w:pPr>
        <w:jc w:val="both"/>
        <w:rPr>
          <w:rFonts w:ascii="Times New Roman" w:hAnsi="Times New Roman" w:cs="Times New Roman"/>
          <w:sz w:val="28"/>
          <w:szCs w:val="28"/>
        </w:rPr>
      </w:pPr>
      <w:r w:rsidRPr="00CE1C65">
        <w:rPr>
          <w:rFonts w:ascii="Times New Roman" w:hAnsi="Times New Roman" w:cs="Times New Roman"/>
          <w:sz w:val="28"/>
          <w:szCs w:val="28"/>
        </w:rPr>
        <w:t>Дети в возрасте от 6 до 12 лет, а также их родители.</w:t>
      </w:r>
    </w:p>
    <w:p w:rsidR="002F5C52" w:rsidRDefault="002F5C52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ЦЕЛЬ   ПРОЕКТА</w:t>
      </w:r>
    </w:p>
    <w:p w:rsidR="00637A8F" w:rsidRPr="00ED0876" w:rsidRDefault="00D62DB6" w:rsidP="004975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и приобщить </w:t>
      </w:r>
      <w:proofErr w:type="gramStart"/>
      <w:r w:rsidRPr="00ED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детей </w:t>
      </w:r>
      <w:r w:rsidR="00637A8F" w:rsidRPr="00ED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proofErr w:type="gramEnd"/>
      <w:r w:rsidR="00637A8F" w:rsidRPr="00ED08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истокам русской народной культуры путём знакомства с </w:t>
      </w:r>
      <w:r w:rsidR="00ED23CC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историей и значением неофициальных символов (</w:t>
      </w:r>
      <w:r w:rsidR="00ED23CC">
        <w:rPr>
          <w:rFonts w:ascii="Times New Roman" w:eastAsia="Times New Roman" w:hAnsi="Times New Roman" w:cs="Times New Roman"/>
          <w:color w:val="000000"/>
          <w:sz w:val="28"/>
          <w:szCs w:val="28"/>
        </w:rPr>
        <w:t>«гармошка», «березка», «валенки», «ложки», «матрешка» и другие).</w:t>
      </w:r>
    </w:p>
    <w:p w:rsidR="00455E14" w:rsidRDefault="00455E14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ЗАДАЧИ   ПРОЕКТА</w:t>
      </w:r>
    </w:p>
    <w:p w:rsidR="00A151C5" w:rsidRPr="00A151C5" w:rsidRDefault="00A151C5" w:rsidP="00A151C5">
      <w:pPr>
        <w:jc w:val="both"/>
        <w:rPr>
          <w:rFonts w:ascii="Times New Roman" w:hAnsi="Times New Roman" w:cs="Times New Roman"/>
          <w:sz w:val="28"/>
          <w:szCs w:val="28"/>
        </w:rPr>
      </w:pPr>
      <w:r w:rsidRPr="00A151C5">
        <w:rPr>
          <w:rFonts w:ascii="Times New Roman" w:hAnsi="Times New Roman" w:cs="Times New Roman"/>
          <w:sz w:val="28"/>
          <w:szCs w:val="28"/>
        </w:rPr>
        <w:lastRenderedPageBreak/>
        <w:t>1. Подготовить методический материал для реализации проекта.</w:t>
      </w:r>
    </w:p>
    <w:p w:rsidR="00A151C5" w:rsidRPr="00A151C5" w:rsidRDefault="00A151C5" w:rsidP="00A151C5">
      <w:pPr>
        <w:jc w:val="both"/>
        <w:rPr>
          <w:rFonts w:ascii="Times New Roman" w:hAnsi="Times New Roman" w:cs="Times New Roman"/>
          <w:sz w:val="28"/>
          <w:szCs w:val="28"/>
        </w:rPr>
      </w:pPr>
      <w:r w:rsidRPr="00A151C5">
        <w:rPr>
          <w:rFonts w:ascii="Times New Roman" w:hAnsi="Times New Roman" w:cs="Times New Roman"/>
          <w:sz w:val="28"/>
          <w:szCs w:val="28"/>
        </w:rPr>
        <w:t>2. Подготовить иллюстративный материал для участников, отражающий тему проекта.</w:t>
      </w:r>
    </w:p>
    <w:p w:rsidR="00A151C5" w:rsidRPr="00A151C5" w:rsidRDefault="00A151C5" w:rsidP="00A151C5">
      <w:pPr>
        <w:jc w:val="both"/>
        <w:rPr>
          <w:rFonts w:ascii="Times New Roman" w:hAnsi="Times New Roman" w:cs="Times New Roman"/>
          <w:sz w:val="28"/>
          <w:szCs w:val="28"/>
        </w:rPr>
      </w:pPr>
      <w:r w:rsidRPr="00A151C5">
        <w:rPr>
          <w:rFonts w:ascii="Times New Roman" w:hAnsi="Times New Roman" w:cs="Times New Roman"/>
          <w:sz w:val="28"/>
          <w:szCs w:val="28"/>
        </w:rPr>
        <w:t xml:space="preserve">3. Разработать серию </w:t>
      </w:r>
      <w:proofErr w:type="spellStart"/>
      <w:r w:rsidRPr="00A151C5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Pr="00A151C5">
        <w:rPr>
          <w:rFonts w:ascii="Times New Roman" w:hAnsi="Times New Roman" w:cs="Times New Roman"/>
          <w:sz w:val="28"/>
          <w:szCs w:val="28"/>
        </w:rPr>
        <w:t>-иллюстративных выставок о культуре и традициях народов России.</w:t>
      </w:r>
    </w:p>
    <w:p w:rsidR="00A151C5" w:rsidRPr="00A151C5" w:rsidRDefault="00ED23CC" w:rsidP="00A151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Провести 7</w:t>
      </w:r>
      <w:r w:rsidR="00A151C5" w:rsidRPr="00A15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праздников, посвященных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неофициальным символам России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«гармошка», «березка», «валенки», «ложки», «матрешка» и другие).</w:t>
      </w:r>
    </w:p>
    <w:p w:rsidR="00A151C5" w:rsidRPr="00A151C5" w:rsidRDefault="00A151C5" w:rsidP="00A151C5">
      <w:pPr>
        <w:jc w:val="both"/>
        <w:rPr>
          <w:rFonts w:ascii="Times New Roman" w:hAnsi="Times New Roman" w:cs="Times New Roman"/>
          <w:sz w:val="28"/>
          <w:szCs w:val="28"/>
        </w:rPr>
      </w:pPr>
      <w:r w:rsidRPr="00A151C5">
        <w:rPr>
          <w:rFonts w:ascii="Times New Roman" w:hAnsi="Times New Roman" w:cs="Times New Roman"/>
          <w:sz w:val="28"/>
          <w:szCs w:val="28"/>
        </w:rPr>
        <w:t>5. Оформить в библиотеке мини-музей предметов народного быта и художественных промыслов.</w:t>
      </w:r>
    </w:p>
    <w:p w:rsidR="00497537" w:rsidRDefault="00497537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СРОКИ   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РЕАЛИЗАЦИИ  ПРОЕКТА</w:t>
      </w:r>
      <w:proofErr w:type="gramEnd"/>
    </w:p>
    <w:p w:rsidR="008E1511" w:rsidRPr="008E1511" w:rsidRDefault="008E1511" w:rsidP="008E151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рассчитан на 1 год </w:t>
      </w:r>
      <w:r w:rsidR="00221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2110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22110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ED23CC">
        <w:rPr>
          <w:rFonts w:ascii="Times New Roman" w:hAnsi="Times New Roman" w:cs="Times New Roman"/>
          <w:color w:val="000000" w:themeColor="text1"/>
          <w:sz w:val="28"/>
          <w:szCs w:val="28"/>
        </w:rPr>
        <w:t>6 года по 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524E6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ED23C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ПАРТНЕРЫ  ПРОЕКТА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ED23CC" w:rsidRDefault="00ED23CC" w:rsidP="008E151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Сельские библиотеки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Бугурусланского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</w:p>
    <w:p w:rsidR="008E1511" w:rsidRDefault="008E1511" w:rsidP="008E151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D2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ельские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D2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 культуры </w:t>
      </w:r>
      <w:proofErr w:type="spellStart"/>
      <w:r w:rsidR="00ED23CC">
        <w:rPr>
          <w:rFonts w:ascii="Times New Roman" w:hAnsi="Times New Roman" w:cs="Times New Roman"/>
          <w:color w:val="000000" w:themeColor="text1"/>
          <w:sz w:val="28"/>
          <w:szCs w:val="28"/>
        </w:rPr>
        <w:t>Бугурусланского</w:t>
      </w:r>
      <w:proofErr w:type="spellEnd"/>
      <w:r w:rsidR="00ED2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</w:t>
      </w:r>
    </w:p>
    <w:p w:rsidR="008E1511" w:rsidRDefault="008E1511" w:rsidP="008E151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МБУК «Центральная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межпоселенческая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библиотека»</w:t>
      </w:r>
    </w:p>
    <w:p w:rsidR="008E1511" w:rsidRPr="008E1511" w:rsidRDefault="008E1511" w:rsidP="008E151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МБУК «Централизованная клубная система»</w:t>
      </w:r>
    </w:p>
    <w:p w:rsidR="00CD06C5" w:rsidRDefault="00CD06C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КОЛИЧЕСТВЕННЫЕ  И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КАЧЕСТВЕННЫЕ  РЕЗУЛЬТАТЫ </w:t>
      </w:r>
    </w:p>
    <w:p w:rsidR="001C36E3" w:rsidRPr="001C36E3" w:rsidRDefault="001C36E3" w:rsidP="001C36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36E3">
        <w:rPr>
          <w:rFonts w:ascii="Times New Roman" w:hAnsi="Times New Roman" w:cs="Times New Roman"/>
          <w:b/>
          <w:i/>
          <w:sz w:val="28"/>
          <w:szCs w:val="28"/>
        </w:rPr>
        <w:t>Количественные показатели:</w:t>
      </w:r>
    </w:p>
    <w:p w:rsidR="001C36E3" w:rsidRPr="001C36E3" w:rsidRDefault="001C36E3" w:rsidP="001C36E3">
      <w:pPr>
        <w:rPr>
          <w:rFonts w:ascii="Times New Roman" w:hAnsi="Times New Roman" w:cs="Times New Roman"/>
          <w:sz w:val="28"/>
          <w:szCs w:val="28"/>
        </w:rPr>
      </w:pPr>
      <w:r w:rsidRPr="001C36E3">
        <w:rPr>
          <w:rFonts w:ascii="Times New Roman" w:hAnsi="Times New Roman" w:cs="Times New Roman"/>
          <w:sz w:val="28"/>
          <w:szCs w:val="28"/>
        </w:rPr>
        <w:t>− количество участ</w:t>
      </w:r>
      <w:r>
        <w:rPr>
          <w:rFonts w:ascii="Times New Roman" w:hAnsi="Times New Roman" w:cs="Times New Roman"/>
          <w:sz w:val="28"/>
          <w:szCs w:val="28"/>
        </w:rPr>
        <w:t xml:space="preserve">ников мероприятий проекта – </w:t>
      </w:r>
      <w:r w:rsidR="00ED23C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1C36E3">
        <w:rPr>
          <w:rFonts w:ascii="Times New Roman" w:hAnsi="Times New Roman" w:cs="Times New Roman"/>
          <w:sz w:val="28"/>
          <w:szCs w:val="28"/>
        </w:rPr>
        <w:t>;</w:t>
      </w:r>
    </w:p>
    <w:p w:rsidR="001C36E3" w:rsidRPr="001C36E3" w:rsidRDefault="001C36E3" w:rsidP="001C36E3">
      <w:pPr>
        <w:rPr>
          <w:rFonts w:ascii="Times New Roman" w:hAnsi="Times New Roman" w:cs="Times New Roman"/>
          <w:sz w:val="28"/>
          <w:szCs w:val="28"/>
        </w:rPr>
      </w:pPr>
      <w:r w:rsidRPr="001C36E3">
        <w:rPr>
          <w:rFonts w:ascii="Times New Roman" w:hAnsi="Times New Roman" w:cs="Times New Roman"/>
          <w:sz w:val="28"/>
          <w:szCs w:val="28"/>
        </w:rPr>
        <w:t>− количество проведенных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(праздников)</w:t>
      </w:r>
      <w:r w:rsidR="00ED23CC">
        <w:rPr>
          <w:rFonts w:ascii="Times New Roman" w:hAnsi="Times New Roman" w:cs="Times New Roman"/>
          <w:sz w:val="28"/>
          <w:szCs w:val="28"/>
        </w:rPr>
        <w:t xml:space="preserve"> – 7</w:t>
      </w:r>
      <w:r w:rsidRPr="001C36E3">
        <w:rPr>
          <w:rFonts w:ascii="Times New Roman" w:hAnsi="Times New Roman" w:cs="Times New Roman"/>
          <w:sz w:val="28"/>
          <w:szCs w:val="28"/>
        </w:rPr>
        <w:t>;</w:t>
      </w:r>
    </w:p>
    <w:p w:rsidR="001C36E3" w:rsidRPr="001C36E3" w:rsidRDefault="001C36E3" w:rsidP="001C36E3">
      <w:pPr>
        <w:rPr>
          <w:rFonts w:ascii="Times New Roman" w:hAnsi="Times New Roman" w:cs="Times New Roman"/>
          <w:sz w:val="28"/>
          <w:szCs w:val="28"/>
        </w:rPr>
      </w:pPr>
      <w:r w:rsidRPr="001C36E3">
        <w:rPr>
          <w:rFonts w:ascii="Times New Roman" w:hAnsi="Times New Roman" w:cs="Times New Roman"/>
          <w:sz w:val="28"/>
          <w:szCs w:val="28"/>
        </w:rPr>
        <w:t xml:space="preserve">− количество вовлеченных в проект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волонтеров </w:t>
      </w:r>
      <w:r w:rsidRPr="001C36E3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1C36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C36E3">
        <w:rPr>
          <w:rFonts w:ascii="Times New Roman" w:hAnsi="Times New Roman" w:cs="Times New Roman"/>
          <w:sz w:val="28"/>
          <w:szCs w:val="28"/>
        </w:rPr>
        <w:t>0;</w:t>
      </w:r>
    </w:p>
    <w:p w:rsidR="001C36E3" w:rsidRDefault="001C36E3" w:rsidP="001C36E3">
      <w:pPr>
        <w:rPr>
          <w:rFonts w:ascii="Times New Roman" w:hAnsi="Times New Roman" w:cs="Times New Roman"/>
          <w:sz w:val="28"/>
          <w:szCs w:val="28"/>
        </w:rPr>
      </w:pPr>
      <w:r w:rsidRPr="001C36E3">
        <w:rPr>
          <w:rFonts w:ascii="Times New Roman" w:hAnsi="Times New Roman" w:cs="Times New Roman"/>
          <w:sz w:val="28"/>
          <w:szCs w:val="28"/>
        </w:rPr>
        <w:t xml:space="preserve">− количество </w:t>
      </w:r>
      <w:r>
        <w:rPr>
          <w:rFonts w:ascii="Times New Roman" w:hAnsi="Times New Roman" w:cs="Times New Roman"/>
          <w:sz w:val="28"/>
          <w:szCs w:val="28"/>
        </w:rPr>
        <w:t>посещений мероприятий – 500.</w:t>
      </w:r>
    </w:p>
    <w:p w:rsidR="001C36E3" w:rsidRDefault="001C36E3" w:rsidP="001C36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B1D4B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Качественные </w:t>
      </w:r>
      <w:r w:rsidR="00DB1D4B" w:rsidRPr="00DB1D4B">
        <w:rPr>
          <w:rFonts w:ascii="Times New Roman" w:hAnsi="Times New Roman" w:cs="Times New Roman"/>
          <w:b/>
          <w:i/>
          <w:sz w:val="28"/>
          <w:szCs w:val="28"/>
        </w:rPr>
        <w:t>результаты:</w:t>
      </w:r>
    </w:p>
    <w:p w:rsidR="007E482A" w:rsidRDefault="00DB1D4B" w:rsidP="00ED23C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1F8">
        <w:rPr>
          <w:rFonts w:ascii="Times New Roman" w:hAnsi="Times New Roman" w:cs="Times New Roman"/>
          <w:sz w:val="28"/>
          <w:szCs w:val="28"/>
        </w:rPr>
        <w:t>В ходе реализации проекта у участников</w:t>
      </w:r>
      <w:r w:rsidR="00ED2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482A" w:rsidRPr="007611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расширится  представление</w:t>
      </w:r>
      <w:proofErr w:type="gramEnd"/>
      <w:r w:rsidR="007E482A" w:rsidRPr="007611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народных традициях и  обрядах наших предков. Они </w:t>
      </w:r>
      <w:r w:rsidR="007E482A" w:rsidRPr="007611F8">
        <w:rPr>
          <w:rFonts w:ascii="Times New Roman" w:hAnsi="Times New Roman" w:cs="Times New Roman"/>
          <w:color w:val="000000"/>
          <w:sz w:val="28"/>
          <w:szCs w:val="28"/>
        </w:rPr>
        <w:t>познакомятся с праздниками</w:t>
      </w:r>
      <w:r w:rsidR="00EF0A8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E482A" w:rsidRPr="007611F8">
        <w:rPr>
          <w:rFonts w:ascii="Times New Roman" w:hAnsi="Times New Roman" w:cs="Times New Roman"/>
          <w:color w:val="000000"/>
          <w:sz w:val="28"/>
          <w:szCs w:val="28"/>
        </w:rPr>
        <w:t xml:space="preserve">народными приметами, пословицами и поговорками; с музыкальной культурой русского народа на примерах русских народных </w:t>
      </w:r>
      <w:r w:rsidR="007E482A" w:rsidRPr="007611F8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песен, частушек;</w:t>
      </w:r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 xml:space="preserve"> науча</w:t>
      </w:r>
      <w:r w:rsidR="00EF0A83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>ся   играть в на</w:t>
      </w:r>
      <w:bookmarkStart w:id="0" w:name="_GoBack"/>
      <w:bookmarkEnd w:id="0"/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 xml:space="preserve">родные игры.  Таким </w:t>
      </w:r>
      <w:proofErr w:type="gramStart"/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r w:rsidR="007611F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 xml:space="preserve"> будут</w:t>
      </w:r>
      <w:proofErr w:type="gramEnd"/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 xml:space="preserve"> созданы </w:t>
      </w:r>
      <w:r w:rsidR="007E482A" w:rsidRPr="007611F8">
        <w:rPr>
          <w:rFonts w:ascii="Times New Roman" w:hAnsi="Times New Roman" w:cs="Times New Roman"/>
          <w:color w:val="000000"/>
          <w:sz w:val="28"/>
          <w:szCs w:val="28"/>
        </w:rPr>
        <w:t xml:space="preserve"> условия для развития интереса к народным традициям </w:t>
      </w:r>
      <w:r w:rsidR="007611F8" w:rsidRPr="007611F8">
        <w:rPr>
          <w:rFonts w:ascii="Times New Roman" w:hAnsi="Times New Roman" w:cs="Times New Roman"/>
          <w:color w:val="000000"/>
          <w:sz w:val="28"/>
          <w:szCs w:val="28"/>
        </w:rPr>
        <w:t>народов, проживающих на территории нашей страны.</w:t>
      </w: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РУКОВОДИТЕЛЬ  </w:t>
      </w:r>
      <w:r w:rsidRPr="00CD06C5">
        <w:rPr>
          <w:rFonts w:ascii="Times New Roman" w:hAnsi="Times New Roman" w:cs="Times New Roman"/>
          <w:b/>
          <w:color w:val="7030A0"/>
          <w:sz w:val="28"/>
          <w:szCs w:val="28"/>
        </w:rPr>
        <w:t>И</w:t>
      </w:r>
      <w:proofErr w:type="gramEnd"/>
      <w:r w:rsidRPr="00CD06C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КОМАНДА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ПРОЕКТА </w:t>
      </w:r>
    </w:p>
    <w:p w:rsidR="002F5C52" w:rsidRDefault="009729E6" w:rsidP="00ED087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2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Руководитель проекта</w:t>
      </w:r>
      <w:r w:rsidR="002F5C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2F5C52" w:rsidRPr="002F5C52">
        <w:rPr>
          <w:rFonts w:ascii="Times New Roman" w:eastAsia="Times New Roman" w:hAnsi="Times New Roman" w:cs="Times New Roman"/>
          <w:color w:val="000000"/>
          <w:sz w:val="28"/>
          <w:szCs w:val="28"/>
        </w:rPr>
        <w:t>Родькина Елена Владимировна</w:t>
      </w:r>
      <w:r w:rsidR="002F5C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F5C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ED0876" w:rsidRPr="002F5C52" w:rsidRDefault="00ED0876" w:rsidP="00ED087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Команда </w:t>
      </w:r>
      <w:r w:rsidRPr="009729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2F5C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F5C52" w:rsidRPr="002F5C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библиотекари сельских библиотек </w:t>
      </w:r>
      <w:proofErr w:type="spellStart"/>
      <w:r w:rsidR="002F5C52" w:rsidRPr="002F5C52">
        <w:rPr>
          <w:rFonts w:ascii="Times New Roman" w:hAnsi="Times New Roman" w:cs="Times New Roman"/>
          <w:color w:val="000000" w:themeColor="text1"/>
          <w:sz w:val="28"/>
          <w:szCs w:val="28"/>
        </w:rPr>
        <w:t>Бугурусланского</w:t>
      </w:r>
      <w:proofErr w:type="spellEnd"/>
      <w:r w:rsidR="002F5C52" w:rsidRPr="002F5C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</w:t>
      </w:r>
    </w:p>
    <w:p w:rsidR="00CE1C65" w:rsidRDefault="00CE1C65" w:rsidP="00CE1C65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КАЛЕНДАРНЫЙ ПЛАН ПРОЕКТА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"/>
        <w:gridCol w:w="2258"/>
        <w:gridCol w:w="2851"/>
        <w:gridCol w:w="1781"/>
        <w:gridCol w:w="1849"/>
      </w:tblGrid>
      <w:tr w:rsidR="005B2F75" w:rsidTr="002F5C52">
        <w:tc>
          <w:tcPr>
            <w:tcW w:w="606" w:type="dxa"/>
          </w:tcPr>
          <w:p w:rsidR="005B2F75" w:rsidRPr="00345DA5" w:rsidRDefault="005B2F75" w:rsidP="00CE1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D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2258" w:type="dxa"/>
          </w:tcPr>
          <w:p w:rsidR="005B2F75" w:rsidRPr="00345DA5" w:rsidRDefault="005B2F75" w:rsidP="00CE1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D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Решаемая задача</w:t>
            </w:r>
          </w:p>
        </w:tc>
        <w:tc>
          <w:tcPr>
            <w:tcW w:w="2851" w:type="dxa"/>
          </w:tcPr>
          <w:p w:rsidR="005B2F75" w:rsidRPr="00345DA5" w:rsidRDefault="00345DA5" w:rsidP="00345DA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D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Мероприятие </w:t>
            </w:r>
          </w:p>
        </w:tc>
        <w:tc>
          <w:tcPr>
            <w:tcW w:w="1781" w:type="dxa"/>
          </w:tcPr>
          <w:p w:rsidR="005B2F75" w:rsidRPr="00345DA5" w:rsidRDefault="00345DA5" w:rsidP="00CE1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D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  проведения</w:t>
            </w:r>
          </w:p>
        </w:tc>
        <w:tc>
          <w:tcPr>
            <w:tcW w:w="1849" w:type="dxa"/>
          </w:tcPr>
          <w:p w:rsidR="005B2F75" w:rsidRPr="00345DA5" w:rsidRDefault="00345DA5" w:rsidP="00CE1C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5D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Примечание </w:t>
            </w:r>
          </w:p>
        </w:tc>
      </w:tr>
      <w:tr w:rsidR="005B2F75" w:rsidRPr="00DF019A" w:rsidTr="002F5C52">
        <w:tc>
          <w:tcPr>
            <w:tcW w:w="606" w:type="dxa"/>
          </w:tcPr>
          <w:p w:rsidR="005B2F75" w:rsidRPr="008F280C" w:rsidRDefault="008F280C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58" w:type="dxa"/>
          </w:tcPr>
          <w:p w:rsidR="005B2F75" w:rsidRPr="00DF019A" w:rsidRDefault="00A151C5" w:rsidP="00CE1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Подготовить методический материал для реализации проекта.</w:t>
            </w:r>
          </w:p>
        </w:tc>
        <w:tc>
          <w:tcPr>
            <w:tcW w:w="2851" w:type="dxa"/>
          </w:tcPr>
          <w:p w:rsidR="005B2F75" w:rsidRPr="008F280C" w:rsidRDefault="008F280C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Разработать сценарии  праздников, оформление, продумать реквизит, костюмы.</w:t>
            </w:r>
          </w:p>
        </w:tc>
        <w:tc>
          <w:tcPr>
            <w:tcW w:w="1781" w:type="dxa"/>
          </w:tcPr>
          <w:p w:rsidR="005B2F75" w:rsidRPr="008F280C" w:rsidRDefault="008F280C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F5C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 w:rsidR="002F5C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 w:rsidR="002F5C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2F5C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2F5C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9" w:type="dxa"/>
          </w:tcPr>
          <w:p w:rsidR="005B2F75" w:rsidRPr="00DF019A" w:rsidRDefault="005B2F75" w:rsidP="00CE1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2F75" w:rsidRPr="00DF019A" w:rsidTr="002F5C52">
        <w:tc>
          <w:tcPr>
            <w:tcW w:w="606" w:type="dxa"/>
          </w:tcPr>
          <w:p w:rsidR="005B2F75" w:rsidRPr="008F280C" w:rsidRDefault="008F280C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58" w:type="dxa"/>
          </w:tcPr>
          <w:p w:rsidR="005B2F75" w:rsidRPr="00DF019A" w:rsidRDefault="00A151C5" w:rsidP="00CE1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Подготовить иллюстративный материал для участников, отражающий тему проекта.</w:t>
            </w:r>
          </w:p>
        </w:tc>
        <w:tc>
          <w:tcPr>
            <w:tcW w:w="2851" w:type="dxa"/>
          </w:tcPr>
          <w:p w:rsidR="005B2F75" w:rsidRPr="006024EF" w:rsidRDefault="008F280C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4EF">
              <w:rPr>
                <w:rFonts w:ascii="Times New Roman" w:hAnsi="Times New Roman" w:cs="Times New Roman"/>
                <w:sz w:val="28"/>
                <w:szCs w:val="28"/>
              </w:rPr>
              <w:t>Разработать различные буклеты, закладки, памятки и листовки, рассказывающие о</w:t>
            </w:r>
            <w:r w:rsidR="002F5C52">
              <w:rPr>
                <w:rFonts w:ascii="Times New Roman" w:hAnsi="Times New Roman" w:cs="Times New Roman"/>
                <w:sz w:val="28"/>
                <w:szCs w:val="28"/>
              </w:rPr>
              <w:t xml:space="preserve">б истории и значении символов России, </w:t>
            </w:r>
            <w:r w:rsidRPr="006024EF">
              <w:rPr>
                <w:rFonts w:ascii="Times New Roman" w:hAnsi="Times New Roman" w:cs="Times New Roman"/>
                <w:sz w:val="28"/>
                <w:szCs w:val="28"/>
              </w:rPr>
              <w:t xml:space="preserve"> народных традициях, </w:t>
            </w:r>
            <w:r w:rsidR="006024EF" w:rsidRPr="006024EF">
              <w:rPr>
                <w:rFonts w:ascii="Times New Roman" w:hAnsi="Times New Roman" w:cs="Times New Roman"/>
                <w:sz w:val="28"/>
                <w:szCs w:val="28"/>
              </w:rPr>
              <w:t>фольклоре.</w:t>
            </w:r>
          </w:p>
        </w:tc>
        <w:tc>
          <w:tcPr>
            <w:tcW w:w="1781" w:type="dxa"/>
          </w:tcPr>
          <w:p w:rsidR="005B2F75" w:rsidRPr="004912E3" w:rsidRDefault="002F5C52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9" w:type="dxa"/>
          </w:tcPr>
          <w:p w:rsidR="005B2F75" w:rsidRPr="00DF019A" w:rsidRDefault="005B2F75" w:rsidP="00CE1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51C5" w:rsidRPr="00DF019A" w:rsidTr="002F5C52">
        <w:tc>
          <w:tcPr>
            <w:tcW w:w="606" w:type="dxa"/>
          </w:tcPr>
          <w:p w:rsidR="00A151C5" w:rsidRPr="008F280C" w:rsidRDefault="008F280C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8" w:type="dxa"/>
          </w:tcPr>
          <w:p w:rsidR="00A151C5" w:rsidRPr="00A151C5" w:rsidRDefault="00A151C5" w:rsidP="00A151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серию </w:t>
            </w:r>
            <w:proofErr w:type="spellStart"/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книжно</w:t>
            </w:r>
            <w:proofErr w:type="spellEnd"/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-иллюстративных выставок о культуре и традициях народов России.</w:t>
            </w:r>
          </w:p>
          <w:p w:rsidR="00A151C5" w:rsidRPr="00A151C5" w:rsidRDefault="00A151C5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4912E3" w:rsidRDefault="006024EF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2E3">
              <w:rPr>
                <w:rFonts w:ascii="Times New Roman" w:hAnsi="Times New Roman" w:cs="Times New Roman"/>
                <w:sz w:val="28"/>
                <w:szCs w:val="28"/>
              </w:rPr>
              <w:t>Продумать количество, темы выставок, подобрать необходимую литературу</w:t>
            </w:r>
            <w:r w:rsidR="004912E3" w:rsidRPr="004912E3">
              <w:rPr>
                <w:rFonts w:ascii="Times New Roman" w:hAnsi="Times New Roman" w:cs="Times New Roman"/>
                <w:sz w:val="28"/>
                <w:szCs w:val="28"/>
              </w:rPr>
              <w:t>, оформить.</w:t>
            </w:r>
          </w:p>
          <w:p w:rsidR="00A151C5" w:rsidRPr="004912E3" w:rsidRDefault="004912E3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библиографический обзор литературы, представленной на выставках.</w:t>
            </w:r>
          </w:p>
        </w:tc>
        <w:tc>
          <w:tcPr>
            <w:tcW w:w="1781" w:type="dxa"/>
          </w:tcPr>
          <w:p w:rsidR="00A151C5" w:rsidRPr="004912E3" w:rsidRDefault="002F5C52" w:rsidP="00CE1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9" w:type="dxa"/>
          </w:tcPr>
          <w:p w:rsidR="00A151C5" w:rsidRPr="00DF019A" w:rsidRDefault="00A151C5" w:rsidP="00CE1C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 w:val="restart"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8" w:type="dxa"/>
            <w:vMerge w:val="restart"/>
          </w:tcPr>
          <w:p w:rsidR="002F5C52" w:rsidRDefault="002F5C52" w:rsidP="002F5C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Провести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C52" w:rsidRPr="00A151C5" w:rsidRDefault="002F5C52" w:rsidP="002F5C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праздников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(мероприятий)</w:t>
            </w: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Праздник русского валенка 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>16.02.2026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ложки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02.04.2026 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русской березки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>31.05.2026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фольклора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>17.07.2026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самовара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>17.08.2026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русской матрешки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>24.10.2026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  <w:vMerge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vMerge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  <w:shd w:val="clear" w:color="auto" w:fill="FFFFFF" w:themeFill="background1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русской гармошки</w:t>
            </w:r>
          </w:p>
        </w:tc>
        <w:tc>
          <w:tcPr>
            <w:tcW w:w="1781" w:type="dxa"/>
          </w:tcPr>
          <w:p w:rsidR="002F5C52" w:rsidRPr="002F5C52" w:rsidRDefault="002F5C52" w:rsidP="002F5C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5C52">
              <w:rPr>
                <w:rFonts w:ascii="Times New Roman" w:hAnsi="Times New Roman" w:cs="Times New Roman"/>
                <w:bCs/>
                <w:sz w:val="28"/>
                <w:szCs w:val="28"/>
              </w:rPr>
              <w:t>25.11.2026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C52" w:rsidRPr="00DF019A" w:rsidTr="002F5C52">
        <w:tc>
          <w:tcPr>
            <w:tcW w:w="606" w:type="dxa"/>
          </w:tcPr>
          <w:p w:rsidR="002F5C52" w:rsidRPr="008F280C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8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8" w:type="dxa"/>
          </w:tcPr>
          <w:p w:rsidR="002F5C52" w:rsidRPr="00A151C5" w:rsidRDefault="002F5C52" w:rsidP="002F5C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1C5">
              <w:rPr>
                <w:rFonts w:ascii="Times New Roman" w:hAnsi="Times New Roman" w:cs="Times New Roman"/>
                <w:sz w:val="28"/>
                <w:szCs w:val="28"/>
              </w:rPr>
              <w:t>Оформить в библиотеке мини-музей предметов народного быта и художественных промыслов.</w:t>
            </w:r>
          </w:p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:rsidR="002F5C52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место для музея, его оформление, наполнение. Собрать музейные экспонаты, оформить экспозицию.</w:t>
            </w:r>
          </w:p>
        </w:tc>
        <w:tc>
          <w:tcPr>
            <w:tcW w:w="1781" w:type="dxa"/>
          </w:tcPr>
          <w:p w:rsidR="002F5C52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9" w:type="dxa"/>
          </w:tcPr>
          <w:p w:rsidR="002F5C52" w:rsidRPr="00DF019A" w:rsidRDefault="002F5C52" w:rsidP="002F5C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12E3" w:rsidRDefault="004912E3" w:rsidP="00BD7565">
      <w:pPr>
        <w:jc w:val="right"/>
        <w:rPr>
          <w:rFonts w:ascii="Times New Roman" w:hAnsi="Times New Roman" w:cs="Times New Roman"/>
          <w:b/>
          <w:i/>
          <w:sz w:val="24"/>
          <w:szCs w:val="28"/>
        </w:rPr>
      </w:pPr>
    </w:p>
    <w:p w:rsidR="00AF6C34" w:rsidRDefault="00AF6C34" w:rsidP="00BD756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6C34" w:rsidRPr="00DF019A" w:rsidRDefault="00AF6C34" w:rsidP="00BD7565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F6C34" w:rsidRPr="00DF019A" w:rsidSect="00BE49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130" w:rsidRDefault="005F2130" w:rsidP="005E05CA">
      <w:pPr>
        <w:spacing w:after="0" w:line="240" w:lineRule="auto"/>
      </w:pPr>
      <w:r>
        <w:separator/>
      </w:r>
    </w:p>
  </w:endnote>
  <w:endnote w:type="continuationSeparator" w:id="0">
    <w:p w:rsidR="005F2130" w:rsidRDefault="005F2130" w:rsidP="005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5CA" w:rsidRDefault="005E05C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5CA" w:rsidRDefault="005E05CA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5CA" w:rsidRDefault="005E05C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130" w:rsidRDefault="005F2130" w:rsidP="005E05CA">
      <w:pPr>
        <w:spacing w:after="0" w:line="240" w:lineRule="auto"/>
      </w:pPr>
      <w:r>
        <w:separator/>
      </w:r>
    </w:p>
  </w:footnote>
  <w:footnote w:type="continuationSeparator" w:id="0">
    <w:p w:rsidR="005F2130" w:rsidRDefault="005F2130" w:rsidP="005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5CA" w:rsidRDefault="005F213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13127" o:spid="_x0000_s2062" type="#_x0000_t75" style="position:absolute;margin-left:0;margin-top:0;width:1240pt;height:1771.5pt;z-index:-251657216;mso-position-horizontal:center;mso-position-horizontal-relative:margin;mso-position-vertical:center;mso-position-vertical-relative:margin" o:allowincell="f">
          <v:imagedata r:id="rId1" o:title="1613652724_42-p-fon-dlya-prezentatsii-narodnie-promisli-5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5CA" w:rsidRDefault="005F213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13128" o:spid="_x0000_s2063" type="#_x0000_t75" style="position:absolute;margin-left:0;margin-top:0;width:1240pt;height:1771.5pt;z-index:-251656192;mso-position-horizontal:center;mso-position-horizontal-relative:margin;mso-position-vertical:center;mso-position-vertical-relative:margin" o:allowincell="f">
          <v:imagedata r:id="rId1" o:title="1613652724_42-p-fon-dlya-prezentatsii-narodnie-promisli-5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5CA" w:rsidRDefault="005F2130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13126" o:spid="_x0000_s2061" type="#_x0000_t75" style="position:absolute;margin-left:0;margin-top:0;width:1240pt;height:1771.5pt;z-index:-251658240;mso-position-horizontal:center;mso-position-horizontal-relative:margin;mso-position-vertical:center;mso-position-vertical-relative:margin" o:allowincell="f">
          <v:imagedata r:id="rId1" o:title="1613652724_42-p-fon-dlya-prezentatsii-narodnie-promisli-5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F1883"/>
    <w:multiLevelType w:val="multilevel"/>
    <w:tmpl w:val="39CA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027825"/>
    <w:multiLevelType w:val="hybridMultilevel"/>
    <w:tmpl w:val="E10E9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82E"/>
    <w:rsid w:val="000916D3"/>
    <w:rsid w:val="00161402"/>
    <w:rsid w:val="00176795"/>
    <w:rsid w:val="001A2D5E"/>
    <w:rsid w:val="001A54FE"/>
    <w:rsid w:val="001C36E3"/>
    <w:rsid w:val="001C513B"/>
    <w:rsid w:val="00211AFC"/>
    <w:rsid w:val="00221104"/>
    <w:rsid w:val="00226348"/>
    <w:rsid w:val="00240182"/>
    <w:rsid w:val="00286D08"/>
    <w:rsid w:val="002C0FE0"/>
    <w:rsid w:val="002D70D4"/>
    <w:rsid w:val="002F5C52"/>
    <w:rsid w:val="0030487F"/>
    <w:rsid w:val="003223A7"/>
    <w:rsid w:val="00345DA5"/>
    <w:rsid w:val="00393CE4"/>
    <w:rsid w:val="003D3668"/>
    <w:rsid w:val="00414F7E"/>
    <w:rsid w:val="00427EC4"/>
    <w:rsid w:val="00455E14"/>
    <w:rsid w:val="004605A3"/>
    <w:rsid w:val="004912E3"/>
    <w:rsid w:val="00497537"/>
    <w:rsid w:val="004A54EF"/>
    <w:rsid w:val="004D77B6"/>
    <w:rsid w:val="00505DAF"/>
    <w:rsid w:val="00514288"/>
    <w:rsid w:val="00524E68"/>
    <w:rsid w:val="005B2F75"/>
    <w:rsid w:val="005E05CA"/>
    <w:rsid w:val="005F2130"/>
    <w:rsid w:val="006024EF"/>
    <w:rsid w:val="00637A8F"/>
    <w:rsid w:val="0067224E"/>
    <w:rsid w:val="006808FD"/>
    <w:rsid w:val="00681D6D"/>
    <w:rsid w:val="006A4F73"/>
    <w:rsid w:val="006C3181"/>
    <w:rsid w:val="007525BD"/>
    <w:rsid w:val="007611F8"/>
    <w:rsid w:val="007A57CB"/>
    <w:rsid w:val="007E482A"/>
    <w:rsid w:val="00812448"/>
    <w:rsid w:val="00823829"/>
    <w:rsid w:val="00877116"/>
    <w:rsid w:val="008E1511"/>
    <w:rsid w:val="008F280C"/>
    <w:rsid w:val="008F4359"/>
    <w:rsid w:val="009729E6"/>
    <w:rsid w:val="00976DB8"/>
    <w:rsid w:val="009A782E"/>
    <w:rsid w:val="00A151C5"/>
    <w:rsid w:val="00A96048"/>
    <w:rsid w:val="00AA1983"/>
    <w:rsid w:val="00AE4255"/>
    <w:rsid w:val="00AF6C34"/>
    <w:rsid w:val="00B04305"/>
    <w:rsid w:val="00B2600E"/>
    <w:rsid w:val="00B454D7"/>
    <w:rsid w:val="00B968B4"/>
    <w:rsid w:val="00BD7565"/>
    <w:rsid w:val="00BE49F3"/>
    <w:rsid w:val="00BF19DB"/>
    <w:rsid w:val="00C43F82"/>
    <w:rsid w:val="00C60B58"/>
    <w:rsid w:val="00CD06C5"/>
    <w:rsid w:val="00CE1C65"/>
    <w:rsid w:val="00CF4101"/>
    <w:rsid w:val="00D23661"/>
    <w:rsid w:val="00D62DB6"/>
    <w:rsid w:val="00DB1D4B"/>
    <w:rsid w:val="00DE5459"/>
    <w:rsid w:val="00DF019A"/>
    <w:rsid w:val="00E06903"/>
    <w:rsid w:val="00E513CA"/>
    <w:rsid w:val="00E5688E"/>
    <w:rsid w:val="00E66C5B"/>
    <w:rsid w:val="00E90C02"/>
    <w:rsid w:val="00E95311"/>
    <w:rsid w:val="00ED0876"/>
    <w:rsid w:val="00ED23CC"/>
    <w:rsid w:val="00EE19A6"/>
    <w:rsid w:val="00EF0A83"/>
    <w:rsid w:val="00F22488"/>
    <w:rsid w:val="00F96E19"/>
    <w:rsid w:val="00FE0E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91C825D"/>
  <w15:docId w15:val="{31A9A8AA-E895-4070-9EB0-36D18B08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15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7EC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B2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BD7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5E0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05CA"/>
  </w:style>
  <w:style w:type="paragraph" w:styleId="a9">
    <w:name w:val="footer"/>
    <w:basedOn w:val="a"/>
    <w:link w:val="aa"/>
    <w:uiPriority w:val="99"/>
    <w:semiHidden/>
    <w:unhideWhenUsed/>
    <w:rsid w:val="005E0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05CA"/>
  </w:style>
  <w:style w:type="paragraph" w:styleId="ab">
    <w:name w:val="Balloon Text"/>
    <w:basedOn w:val="a"/>
    <w:link w:val="ac"/>
    <w:uiPriority w:val="99"/>
    <w:semiHidden/>
    <w:unhideWhenUsed/>
    <w:rsid w:val="00AA1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1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1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8010B-27DD-4B59-A71A-7CC88FBBF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1</cp:lastModifiedBy>
  <cp:revision>5</cp:revision>
  <dcterms:created xsi:type="dcterms:W3CDTF">2026-01-21T10:17:00Z</dcterms:created>
  <dcterms:modified xsi:type="dcterms:W3CDTF">2026-01-21T10:44:00Z</dcterms:modified>
</cp:coreProperties>
</file>