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0FBB7" w14:textId="282316C4" w:rsidR="00440629" w:rsidRDefault="00844CDF" w:rsidP="00844CDF">
      <w:pPr>
        <w:pStyle w:val="1"/>
      </w:pPr>
      <w:r>
        <w:t>Отчёт Денисовой Л.П. за июль-август 2021</w:t>
      </w:r>
    </w:p>
    <w:p w14:paraId="652D189F" w14:textId="0E16672D" w:rsidR="00844CDF" w:rsidRDefault="00844CDF" w:rsidP="00844CDF"/>
    <w:p w14:paraId="0C80F3E8" w14:textId="3E4ECFA1" w:rsidR="00844CDF" w:rsidRDefault="00D11514" w:rsidP="00844CDF">
      <w:r>
        <w:t xml:space="preserve">10 </w:t>
      </w:r>
      <w:r w:rsidR="00844CDF">
        <w:t>Встреч с читателями. Литературно-музыкальная композиция «Душою выведу строку»</w:t>
      </w:r>
    </w:p>
    <w:p w14:paraId="79C5E2A1" w14:textId="20B021C8" w:rsidR="00844CDF" w:rsidRDefault="008A3CD0" w:rsidP="00844CDF">
      <w:r>
        <w:t>п</w:t>
      </w:r>
      <w:r w:rsidR="00844CDF">
        <w:t>о моим стихотворениям, в том числе на тему Великой Отечественной войны</w:t>
      </w:r>
      <w:r w:rsidR="00084CBE">
        <w:t xml:space="preserve"> и детей войны</w:t>
      </w:r>
      <w:r w:rsidR="00844CDF">
        <w:t xml:space="preserve"> в музыкальном сопровождении </w:t>
      </w:r>
      <w:r w:rsidR="00084CBE">
        <w:t>арти</w:t>
      </w:r>
      <w:r w:rsidR="00844CDF">
        <w:t>стки</w:t>
      </w:r>
      <w:r w:rsidR="00084CBE">
        <w:t xml:space="preserve"> симфонического</w:t>
      </w:r>
      <w:r w:rsidR="00844CDF">
        <w:t xml:space="preserve"> оркестра Белгородской областной филармонии Решетниковой Марины Николаевны (скрипка).</w:t>
      </w:r>
    </w:p>
    <w:p w14:paraId="159EC1DE" w14:textId="67B86521" w:rsidR="00844CDF" w:rsidRDefault="00844CDF" w:rsidP="00844CDF">
      <w:r>
        <w:t xml:space="preserve">6.07.2021 </w:t>
      </w:r>
      <w:proofErr w:type="gramStart"/>
      <w:r>
        <w:t>-  в</w:t>
      </w:r>
      <w:proofErr w:type="gramEnd"/>
      <w:r>
        <w:t xml:space="preserve"> двух группах Площадки дневного пребывания пенсионеров и инвалидов</w:t>
      </w:r>
      <w:r w:rsidR="00084CBE">
        <w:t xml:space="preserve"> (в том числе    здесь и далее детей войны)</w:t>
      </w:r>
      <w:r w:rsidR="008A3CD0">
        <w:t xml:space="preserve">  Всего за июль-август программу прослушали 10 групп.</w:t>
      </w:r>
    </w:p>
    <w:p w14:paraId="249D3080" w14:textId="1385DC32" w:rsidR="00844CDF" w:rsidRDefault="00844CDF" w:rsidP="00844CDF">
      <w:r>
        <w:t xml:space="preserve">7.07.2021 </w:t>
      </w:r>
      <w:proofErr w:type="gramStart"/>
      <w:r>
        <w:t>–</w:t>
      </w:r>
      <w:r w:rsidR="00635F17">
        <w:t xml:space="preserve"> </w:t>
      </w:r>
      <w:r>
        <w:t xml:space="preserve"> в</w:t>
      </w:r>
      <w:proofErr w:type="gramEnd"/>
      <w:r>
        <w:t xml:space="preserve"> Центральной библиотеке Белгородского района</w:t>
      </w:r>
    </w:p>
    <w:p w14:paraId="2941365D" w14:textId="647E65A1" w:rsidR="00844CDF" w:rsidRDefault="00844CDF" w:rsidP="00844CDF">
      <w:r>
        <w:t xml:space="preserve">13.07.2021 – </w:t>
      </w:r>
      <w:bookmarkStart w:id="0" w:name="_Hlk77864244"/>
      <w:r>
        <w:t xml:space="preserve">две встречи в </w:t>
      </w:r>
      <w:proofErr w:type="gramStart"/>
      <w:r>
        <w:t>12.оо</w:t>
      </w:r>
      <w:proofErr w:type="gramEnd"/>
      <w:r>
        <w:t xml:space="preserve"> и 14.оо  с пенсионерами Площадки дневного пребывания</w:t>
      </w:r>
      <w:bookmarkEnd w:id="0"/>
    </w:p>
    <w:p w14:paraId="600DC254" w14:textId="115D3386" w:rsidR="005C4E09" w:rsidRDefault="005C4E09" w:rsidP="00844CDF">
      <w:r>
        <w:t>28.07.2021-</w:t>
      </w:r>
      <w:r w:rsidRPr="005C4E09">
        <w:t xml:space="preserve"> </w:t>
      </w:r>
      <w:r>
        <w:t xml:space="preserve"> </w:t>
      </w:r>
      <w:r w:rsidR="00635F17">
        <w:t xml:space="preserve"> </w:t>
      </w:r>
      <w:bookmarkStart w:id="1" w:name="_Hlk78561666"/>
      <w:r>
        <w:t xml:space="preserve">две встречи в </w:t>
      </w:r>
      <w:proofErr w:type="gramStart"/>
      <w:r>
        <w:t>12.оо</w:t>
      </w:r>
      <w:proofErr w:type="gramEnd"/>
      <w:r>
        <w:t xml:space="preserve"> и 14.оо  с пенсионерами Площадки дневного пребывания</w:t>
      </w:r>
      <w:bookmarkEnd w:id="1"/>
    </w:p>
    <w:p w14:paraId="602C974D" w14:textId="76D3AC7B" w:rsidR="005C4E09" w:rsidRDefault="005C4E09" w:rsidP="00844CDF">
      <w:proofErr w:type="gramStart"/>
      <w:r>
        <w:t>3.08.2021  -</w:t>
      </w:r>
      <w:proofErr w:type="gramEnd"/>
      <w:r>
        <w:t xml:space="preserve"> </w:t>
      </w:r>
      <w:r w:rsidR="00635F17">
        <w:t xml:space="preserve"> </w:t>
      </w:r>
      <w:r>
        <w:t xml:space="preserve">в библиотеке </w:t>
      </w:r>
      <w:r w:rsidR="008A3CD0">
        <w:t xml:space="preserve"> БГСПС </w:t>
      </w:r>
      <w:r>
        <w:t xml:space="preserve">им. </w:t>
      </w:r>
      <w:proofErr w:type="spellStart"/>
      <w:r w:rsidR="008A3CD0">
        <w:t>В.Я.</w:t>
      </w:r>
      <w:bookmarkStart w:id="2" w:name="_GoBack"/>
      <w:bookmarkEnd w:id="2"/>
      <w:r>
        <w:t>Ярошенко</w:t>
      </w:r>
      <w:proofErr w:type="spellEnd"/>
      <w:r>
        <w:t xml:space="preserve"> для слепых</w:t>
      </w:r>
    </w:p>
    <w:p w14:paraId="411E4DA6" w14:textId="71F3B82B" w:rsidR="0051574A" w:rsidRDefault="0051574A" w:rsidP="00844CDF">
      <w:r>
        <w:t xml:space="preserve">4.08.21        - </w:t>
      </w:r>
      <w:proofErr w:type="gramStart"/>
      <w:r>
        <w:t>в  двух</w:t>
      </w:r>
      <w:proofErr w:type="gramEnd"/>
      <w:r>
        <w:t xml:space="preserve">  группах в 12.оо и 14.оо  с пенсионерами Площадки дневного пребывания</w:t>
      </w:r>
    </w:p>
    <w:p w14:paraId="2DED3957" w14:textId="6AAB257A" w:rsidR="002F44E6" w:rsidRDefault="002F44E6" w:rsidP="00844CDF">
      <w:r>
        <w:t xml:space="preserve">                        Среди слушателей </w:t>
      </w:r>
      <w:proofErr w:type="spellStart"/>
      <w:r>
        <w:t>Кудря</w:t>
      </w:r>
      <w:proofErr w:type="spellEnd"/>
      <w:r>
        <w:t xml:space="preserve"> А.М. и пенсионеры- дети войны</w:t>
      </w:r>
    </w:p>
    <w:p w14:paraId="468BA640" w14:textId="6B13CEDC" w:rsidR="005C4E09" w:rsidRDefault="005C4E09" w:rsidP="00844CDF">
      <w:r>
        <w:t xml:space="preserve">5.08.2021 </w:t>
      </w:r>
      <w:proofErr w:type="gramStart"/>
      <w:r>
        <w:t xml:space="preserve">– </w:t>
      </w:r>
      <w:r w:rsidR="00635F17">
        <w:t xml:space="preserve"> </w:t>
      </w:r>
      <w:r w:rsidR="002F44E6">
        <w:rPr>
          <w:rFonts w:ascii="Arial" w:hAnsi="Arial" w:cs="Arial"/>
          <w:color w:val="333333"/>
          <w:sz w:val="21"/>
          <w:szCs w:val="21"/>
          <w:shd w:val="clear" w:color="auto" w:fill="FFFFFF"/>
        </w:rPr>
        <w:t>5</w:t>
      </w:r>
      <w:proofErr w:type="gramEnd"/>
      <w:r w:rsidR="002F44E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августа 2021 года в День города литературно-музыкальная программа "Душою выведу строку" В Белгородском государственном литературном музее. Я читала стихи, артистка симфонического оркестра Белгородской филармонии Марина Решетникова исполняла на скрипке произведения мировых классиков. Благодарные зрители не торопились расходиться</w:t>
      </w:r>
    </w:p>
    <w:p w14:paraId="44C427A6" w14:textId="77777777" w:rsidR="00084CBE" w:rsidRDefault="00084CBE" w:rsidP="00084CBE">
      <w:r>
        <w:t xml:space="preserve">13.08.21 - </w:t>
      </w:r>
      <w:proofErr w:type="gramStart"/>
      <w:r>
        <w:t>в  двух</w:t>
      </w:r>
      <w:proofErr w:type="gramEnd"/>
      <w:r>
        <w:t xml:space="preserve">  группах в 12.оо и 14.оо  с пенсионерами Площадки дневного пребывания</w:t>
      </w:r>
    </w:p>
    <w:p w14:paraId="6AA772D5" w14:textId="496583EC" w:rsidR="00084CBE" w:rsidRDefault="00084CBE" w:rsidP="00084CBE">
      <w:r>
        <w:t>1</w:t>
      </w:r>
      <w:r w:rsidR="00D11514">
        <w:t>8</w:t>
      </w:r>
      <w:r>
        <w:t xml:space="preserve">.08.21 -в ЦКР Центре культурного развития села </w:t>
      </w:r>
      <w:proofErr w:type="spellStart"/>
      <w:r>
        <w:t>Пушкарное</w:t>
      </w:r>
      <w:proofErr w:type="spellEnd"/>
      <w:r>
        <w:t xml:space="preserve"> Белгородского района</w:t>
      </w:r>
    </w:p>
    <w:p w14:paraId="1396FD90" w14:textId="34ED3331" w:rsidR="00084CBE" w:rsidRDefault="00084CBE" w:rsidP="00844CDF"/>
    <w:p w14:paraId="4B88C2A6" w14:textId="0770666C" w:rsidR="005C4E09" w:rsidRDefault="005C4E09" w:rsidP="00844CDF">
      <w:r>
        <w:t>НАГРАДЫ</w:t>
      </w:r>
    </w:p>
    <w:p w14:paraId="7E15E026" w14:textId="73796789" w:rsidR="005C4E09" w:rsidRDefault="005C4E09" w:rsidP="00844CDF">
      <w:r>
        <w:t xml:space="preserve">Диплом полуфиналиста Всероссийского ежегодного литературного конкурса </w:t>
      </w:r>
      <w:r w:rsidR="00635F17">
        <w:t>«</w:t>
      </w:r>
      <w:r>
        <w:t>ГЕРОИ ВЕЛИКОЙ ПОБЕДЫ – 2021»</w:t>
      </w:r>
    </w:p>
    <w:p w14:paraId="24D62C9A" w14:textId="42C99ABA" w:rsidR="005C4E09" w:rsidRDefault="005C4E09" w:rsidP="00844CDF">
      <w:r>
        <w:t>И Почётный знак «ПРИЗЁР» Союза писателей России, Министерства обороны РФ, Министерства просвещения РФ, Министерства культуры РФ, Российской Государственной библиотеки Издательский дом «Не секретно»</w:t>
      </w:r>
      <w:r w:rsidR="00635F17">
        <w:t>.</w:t>
      </w:r>
    </w:p>
    <w:p w14:paraId="22FBC7E2" w14:textId="229C87FE" w:rsidR="002F44E6" w:rsidRDefault="002F44E6" w:rsidP="00844CDF">
      <w:r>
        <w:t xml:space="preserve">Печатные издания </w:t>
      </w:r>
    </w:p>
    <w:p w14:paraId="616B5E69" w14:textId="750CDFB5" w:rsidR="00BB3F80" w:rsidRPr="00BB3F80" w:rsidRDefault="002F44E6" w:rsidP="00BB3F80">
      <w:pPr>
        <w:pStyle w:val="a3"/>
        <w:numPr>
          <w:ilvl w:val="0"/>
          <w:numId w:val="2"/>
        </w:numPr>
        <w:shd w:val="clear" w:color="auto" w:fill="FFFFFF"/>
        <w:spacing w:before="30" w:after="15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>
        <w:t>В издательство сдана новая книга «Так пел гусляр о милой стороне»</w:t>
      </w:r>
      <w:r w:rsidR="00BB3F80" w:rsidRPr="00BB3F8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</w:p>
    <w:p w14:paraId="674714BA" w14:textId="19AEC940" w:rsidR="00BB3F80" w:rsidRPr="00BB3F80" w:rsidRDefault="00BB3F80" w:rsidP="00BB3F80">
      <w:pPr>
        <w:numPr>
          <w:ilvl w:val="0"/>
          <w:numId w:val="2"/>
        </w:numPr>
        <w:shd w:val="clear" w:color="auto" w:fill="FFFFFF"/>
        <w:spacing w:before="30" w:after="150" w:line="240" w:lineRule="auto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BB3F80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№135695-АС – ближайший том «Антология русской поэзии 2021»: </w:t>
      </w:r>
      <w:hyperlink r:id="rId5" w:history="1">
        <w:r w:rsidRPr="00BB3F80">
          <w:rPr>
            <w:rFonts w:ascii="Times New Roman CYR" w:eastAsia="Times New Roman" w:hAnsi="Times New Roman CYR" w:cs="Times New Roman CYR"/>
            <w:color w:val="606060"/>
            <w:sz w:val="26"/>
            <w:szCs w:val="26"/>
            <w:u w:val="single"/>
            <w:lang w:eastAsia="ru-RU"/>
          </w:rPr>
          <w:t>договор оформлен</w:t>
        </w:r>
      </w:hyperlink>
    </w:p>
    <w:p w14:paraId="6A19DEB5" w14:textId="2CF31204" w:rsidR="002F44E6" w:rsidRDefault="002F44E6" w:rsidP="00BB3F80">
      <w:pPr>
        <w:ind w:left="360"/>
      </w:pPr>
    </w:p>
    <w:p w14:paraId="5D5E436D" w14:textId="77777777" w:rsidR="00BB3F80" w:rsidRDefault="00BB3F80" w:rsidP="00BB3F80"/>
    <w:p w14:paraId="64A651B0" w14:textId="5B98C8F1" w:rsidR="00844CDF" w:rsidRDefault="00844CDF" w:rsidP="00844CDF"/>
    <w:p w14:paraId="0F61B6FF" w14:textId="77777777" w:rsidR="00844CDF" w:rsidRPr="00844CDF" w:rsidRDefault="00844CDF" w:rsidP="00844CDF"/>
    <w:sectPr w:rsidR="00844CDF" w:rsidRPr="0084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C37E8"/>
    <w:multiLevelType w:val="hybridMultilevel"/>
    <w:tmpl w:val="81F2B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F3F6B"/>
    <w:multiLevelType w:val="multilevel"/>
    <w:tmpl w:val="13DC6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629"/>
    <w:rsid w:val="00084CBE"/>
    <w:rsid w:val="002F44E6"/>
    <w:rsid w:val="004358D8"/>
    <w:rsid w:val="00440629"/>
    <w:rsid w:val="0051574A"/>
    <w:rsid w:val="005C4E09"/>
    <w:rsid w:val="00635F17"/>
    <w:rsid w:val="00781F92"/>
    <w:rsid w:val="00844CDF"/>
    <w:rsid w:val="008A3CD0"/>
    <w:rsid w:val="00BB3F80"/>
    <w:rsid w:val="00D1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167D"/>
  <w15:chartTrackingRefBased/>
  <w15:docId w15:val="{A744B7EB-78CC-4C45-9AD0-8CFF5B1F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C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BB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ihi.ru/almanac/?info&amp;order=135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17</cp:revision>
  <dcterms:created xsi:type="dcterms:W3CDTF">2021-07-22T13:26:00Z</dcterms:created>
  <dcterms:modified xsi:type="dcterms:W3CDTF">2021-08-19T04:36:00Z</dcterms:modified>
</cp:coreProperties>
</file>