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44" w:rsidRPr="008F1672" w:rsidRDefault="002F5044" w:rsidP="00982C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8F1672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8F1672">
        <w:rPr>
          <w:rFonts w:ascii="Times New Roman" w:hAnsi="Times New Roman" w:cs="Times New Roman"/>
          <w:b/>
          <w:i/>
          <w:color w:val="0000CC"/>
          <w:sz w:val="24"/>
          <w:szCs w:val="24"/>
        </w:rPr>
        <w:t>общеразвивающего</w:t>
      </w:r>
      <w:proofErr w:type="spellEnd"/>
      <w:r w:rsidRPr="008F1672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вида городского округа город Волгореченск Костромской области</w:t>
      </w:r>
    </w:p>
    <w:p w:rsidR="002F5044" w:rsidRPr="008F1672" w:rsidRDefault="002F5044" w:rsidP="00982C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8F1672">
        <w:rPr>
          <w:rFonts w:ascii="Times New Roman" w:hAnsi="Times New Roman" w:cs="Times New Roman"/>
          <w:b/>
          <w:i/>
          <w:color w:val="0000CC"/>
          <w:sz w:val="24"/>
          <w:szCs w:val="24"/>
        </w:rPr>
        <w:t>«Детский сад № 5 «Улыбка »</w:t>
      </w:r>
    </w:p>
    <w:p w:rsidR="00E5350F" w:rsidRPr="008F1672" w:rsidRDefault="00E5350F" w:rsidP="00982C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E5350F" w:rsidRPr="008F1672" w:rsidRDefault="00E5350F" w:rsidP="00982C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2F5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Pr="001F6411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hadow/>
          <w:color w:val="000000"/>
          <w:sz w:val="24"/>
          <w:szCs w:val="24"/>
          <w:u w:val="single"/>
          <w:lang w:eastAsia="ru-RU"/>
        </w:rPr>
      </w:pPr>
    </w:p>
    <w:p w:rsidR="004838A8" w:rsidRPr="001F6411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hadow/>
          <w:color w:val="000000"/>
          <w:sz w:val="24"/>
          <w:szCs w:val="24"/>
          <w:u w:val="single"/>
          <w:lang w:eastAsia="ru-RU"/>
        </w:rPr>
      </w:pPr>
    </w:p>
    <w:p w:rsidR="004838A8" w:rsidRPr="001F6411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hadow/>
          <w:color w:val="000000"/>
          <w:sz w:val="24"/>
          <w:szCs w:val="24"/>
          <w:u w:val="single"/>
          <w:lang w:eastAsia="ru-RU"/>
        </w:rPr>
      </w:pPr>
    </w:p>
    <w:p w:rsidR="004838A8" w:rsidRPr="001F6411" w:rsidRDefault="004838A8" w:rsidP="00483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hadow/>
          <w:color w:val="000000"/>
          <w:sz w:val="24"/>
          <w:szCs w:val="24"/>
          <w:u w:val="single"/>
          <w:lang w:eastAsia="ru-RU"/>
        </w:rPr>
      </w:pPr>
    </w:p>
    <w:p w:rsidR="00847913" w:rsidRPr="001F6411" w:rsidRDefault="00847913" w:rsidP="004838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adow/>
          <w:color w:val="000000"/>
          <w:sz w:val="52"/>
          <w:szCs w:val="52"/>
          <w:lang w:eastAsia="ru-RU"/>
        </w:rPr>
      </w:pPr>
    </w:p>
    <w:p w:rsidR="00E95D6B" w:rsidRPr="001F6411" w:rsidRDefault="00847913" w:rsidP="004838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hadow/>
          <w:color w:val="0000CC"/>
          <w:sz w:val="40"/>
          <w:szCs w:val="40"/>
        </w:rPr>
      </w:pPr>
      <w:r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 xml:space="preserve">ОТЧЕТ </w:t>
      </w:r>
    </w:p>
    <w:p w:rsidR="00847913" w:rsidRPr="001F6411" w:rsidRDefault="00847913" w:rsidP="004838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hadow/>
          <w:color w:val="0000CC"/>
          <w:sz w:val="40"/>
          <w:szCs w:val="40"/>
        </w:rPr>
      </w:pPr>
      <w:r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 xml:space="preserve">О САМООБСЛЕДОВАНИИ ДЕЯТЕЛЬНОСТИ </w:t>
      </w:r>
    </w:p>
    <w:p w:rsidR="00847913" w:rsidRPr="001F6411" w:rsidRDefault="00847913" w:rsidP="004838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hadow/>
          <w:color w:val="0000CC"/>
          <w:sz w:val="40"/>
          <w:szCs w:val="40"/>
        </w:rPr>
      </w:pPr>
      <w:r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>МБДОУ «Детский сад №</w:t>
      </w:r>
      <w:r w:rsidR="007E410D"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>5</w:t>
      </w:r>
      <w:r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 xml:space="preserve"> «Улыбка»</w:t>
      </w:r>
    </w:p>
    <w:p w:rsidR="004838A8" w:rsidRPr="001F6411" w:rsidRDefault="008323B1" w:rsidP="004838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adow/>
          <w:color w:val="0000CC"/>
          <w:sz w:val="40"/>
          <w:szCs w:val="40"/>
          <w:lang w:eastAsia="ru-RU"/>
        </w:rPr>
      </w:pPr>
      <w:r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 xml:space="preserve"> за 2</w:t>
      </w:r>
      <w:r w:rsidR="001F6411"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>019</w:t>
      </w:r>
      <w:r w:rsidR="00847913" w:rsidRPr="001F6411">
        <w:rPr>
          <w:rFonts w:ascii="Times New Roman" w:hAnsi="Times New Roman" w:cs="Times New Roman"/>
          <w:b/>
          <w:shadow/>
          <w:color w:val="0000CC"/>
          <w:sz w:val="40"/>
          <w:szCs w:val="40"/>
        </w:rPr>
        <w:t xml:space="preserve"> учебный год</w:t>
      </w:r>
    </w:p>
    <w:p w:rsidR="004838A8" w:rsidRPr="001F6411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adow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237E0A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26670</wp:posOffset>
            </wp:positionV>
            <wp:extent cx="4343400" cy="3352800"/>
            <wp:effectExtent l="19050" t="0" r="0" b="0"/>
            <wp:wrapNone/>
            <wp:docPr id="14" name="Рисунок 14" descr="http://svetlyachok-ds3.edumsko.ru/uploads/3000/2283/section/146463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vetlyachok-ds3.edumsko.ru/uploads/3000/2283/section/146463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38A8" w:rsidRDefault="004838A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2F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7913" w:rsidRDefault="00847913" w:rsidP="0084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95D6B" w:rsidRDefault="00E95D6B" w:rsidP="008479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D6B" w:rsidRDefault="00E95D6B" w:rsidP="008479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13" w:rsidRPr="00E95D6B" w:rsidRDefault="001F6411" w:rsidP="00AF3F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2019</w:t>
      </w:r>
      <w:r w:rsidR="004838A8" w:rsidRPr="001B2A6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год.</w:t>
      </w:r>
    </w:p>
    <w:p w:rsidR="00B01A1B" w:rsidRDefault="00B01A1B" w:rsidP="00847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6B" w:rsidRDefault="00E95D6B" w:rsidP="00847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6B" w:rsidRDefault="00E95D6B" w:rsidP="00847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FF" w:rsidRPr="00B01A1B" w:rsidRDefault="00D95C71" w:rsidP="00B01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6031"/>
      </w:tblGrid>
      <w:tr w:rsidR="007575A0" w:rsidRPr="003852CA" w:rsidTr="00D95C71">
        <w:tc>
          <w:tcPr>
            <w:tcW w:w="709" w:type="dxa"/>
          </w:tcPr>
          <w:p w:rsidR="007575A0" w:rsidRDefault="00F363FF" w:rsidP="00E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7575A0" w:rsidRPr="00F363FF" w:rsidRDefault="00F363FF" w:rsidP="00F3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Оценка системы управления организации</w:t>
            </w:r>
            <w:r w:rsidRPr="00F363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7575A0" w:rsidRPr="00F363FF" w:rsidRDefault="007575A0" w:rsidP="00E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1.1.Общая характеристика образовательной организации</w:t>
            </w:r>
          </w:p>
          <w:p w:rsidR="00F363FF" w:rsidRPr="00F363FF" w:rsidRDefault="007575A0" w:rsidP="00F36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363FF" w:rsidRPr="00F3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3FF" w:rsidRPr="00F363F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</w:t>
            </w:r>
            <w:r w:rsidR="00F363FF" w:rsidRPr="00F3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5A0" w:rsidRPr="00F363FF" w:rsidRDefault="007575A0" w:rsidP="00E61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1.3. Структура управления деятельностью образовательной организации</w:t>
            </w:r>
            <w:r w:rsidR="00F363FF" w:rsidRPr="00F3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Default="00F363FF" w:rsidP="00E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F363FF" w:rsidRPr="00F363FF" w:rsidRDefault="00F363FF" w:rsidP="004D3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качества подготовки воспитанников</w:t>
            </w:r>
          </w:p>
        </w:tc>
        <w:tc>
          <w:tcPr>
            <w:tcW w:w="6031" w:type="dxa"/>
          </w:tcPr>
          <w:p w:rsidR="00F363FF" w:rsidRPr="00F363FF" w:rsidRDefault="00F363FF" w:rsidP="00E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FF">
              <w:rPr>
                <w:rFonts w:ascii="Times New Roman" w:hAnsi="Times New Roman" w:cs="Times New Roman"/>
                <w:sz w:val="24"/>
                <w:szCs w:val="24"/>
              </w:rPr>
              <w:t xml:space="preserve">2.1.  Анализ контингента </w:t>
            </w:r>
            <w:proofErr w:type="gramStart"/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3FF" w:rsidRDefault="00F363FF" w:rsidP="00F3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 Анализ результатов обучения за 2019 </w:t>
            </w:r>
            <w:r w:rsidRPr="00DF5B0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DF5B0A" w:rsidRPr="00DF5B0A" w:rsidRDefault="00DF5B0A" w:rsidP="00DF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DF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коррекционной работы учителя-логопеда.</w:t>
            </w:r>
          </w:p>
          <w:p w:rsidR="00F363FF" w:rsidRPr="00DF5B0A" w:rsidRDefault="00DF5B0A" w:rsidP="00DF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DF5B0A">
              <w:rPr>
                <w:rFonts w:ascii="Times New Roman" w:hAnsi="Times New Roman"/>
                <w:sz w:val="24"/>
                <w:szCs w:val="24"/>
              </w:rPr>
              <w:t>. Охват воспитанников МБДОУ «Детский сад № 5 «Улыбка» дополнительным образованием.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Default="00F363FF" w:rsidP="00EB6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F5B0A" w:rsidRPr="00DF5B0A" w:rsidRDefault="00DF5B0A" w:rsidP="00D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5B0A">
              <w:rPr>
                <w:rFonts w:ascii="Times New Roman" w:eastAsia="Calibri" w:hAnsi="Times New Roman" w:cs="Times New Roman"/>
                <w:sz w:val="24"/>
                <w:szCs w:val="24"/>
              </w:rPr>
              <w:t>Оценка организации учебного процесса.</w:t>
            </w:r>
          </w:p>
          <w:p w:rsidR="00DF5B0A" w:rsidRPr="00DF5B0A" w:rsidRDefault="00DF5B0A" w:rsidP="00D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3FF" w:rsidRPr="00DF5B0A" w:rsidRDefault="00F363FF" w:rsidP="00D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1" w:type="dxa"/>
          </w:tcPr>
          <w:p w:rsidR="00DF5B0A" w:rsidRPr="00DD11B0" w:rsidRDefault="00DF5B0A" w:rsidP="00DF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0A">
              <w:rPr>
                <w:rFonts w:ascii="Times New Roman" w:hAnsi="Times New Roman" w:cs="Times New Roman"/>
              </w:rPr>
              <w:t>3.</w:t>
            </w:r>
            <w:r w:rsidRPr="00DD11B0">
              <w:rPr>
                <w:rFonts w:ascii="Times New Roman" w:hAnsi="Times New Roman" w:cs="Times New Roman"/>
              </w:rPr>
              <w:t xml:space="preserve">1. </w:t>
            </w:r>
            <w:r w:rsidRPr="00DD11B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  <w:p w:rsidR="004805FD" w:rsidRPr="00DD11B0" w:rsidRDefault="004805FD" w:rsidP="0048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1B0">
              <w:rPr>
                <w:rFonts w:ascii="Times New Roman" w:hAnsi="Times New Roman" w:cs="Times New Roman"/>
              </w:rPr>
              <w:t>3</w:t>
            </w:r>
            <w:r w:rsidR="00F363FF" w:rsidRPr="00DD11B0">
              <w:rPr>
                <w:rFonts w:ascii="Times New Roman" w:hAnsi="Times New Roman" w:cs="Times New Roman"/>
              </w:rPr>
              <w:t>.2.Учебный план. Принципы составления учебного плана</w:t>
            </w:r>
          </w:p>
          <w:p w:rsidR="00DE64FB" w:rsidRPr="00DD11B0" w:rsidRDefault="004805FD" w:rsidP="00DE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3.3.Преемственность дошкольных образовательных программ и программ начального общего образования, взаимодействие с учреждениями общего образования.</w:t>
            </w:r>
          </w:p>
          <w:p w:rsidR="00DD11B0" w:rsidRPr="00DD11B0" w:rsidRDefault="00DE64FB" w:rsidP="00DD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Pr="00DD11B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и научно-исследовательская деятельность</w:t>
            </w:r>
          </w:p>
          <w:p w:rsidR="007B3F10" w:rsidRDefault="00DD11B0" w:rsidP="007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Pr="00DD11B0">
              <w:rPr>
                <w:rFonts w:ascii="Times New Roman" w:hAnsi="Times New Roman" w:cs="Times New Roman"/>
                <w:sz w:val="24"/>
                <w:szCs w:val="24"/>
              </w:rPr>
              <w:t>Участие МБДОУ «Детский сад №5 «Улыбка»    в образовательных маршрутах городского округа город Волгореченск Костромской области в 2019 учебном году.</w:t>
            </w:r>
          </w:p>
          <w:p w:rsidR="007B3F10" w:rsidRDefault="007B3F10" w:rsidP="007B3F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  <w:r w:rsidRPr="007B3F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система образовательного учреждения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B3F10" w:rsidRPr="00820A20" w:rsidRDefault="007B3F10" w:rsidP="007B3F10">
            <w:pPr>
              <w:pStyle w:val="a5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rFonts w:eastAsiaTheme="minorEastAsia"/>
                <w:b/>
              </w:rPr>
            </w:pPr>
            <w:r w:rsidRPr="007B3F10">
              <w:rPr>
                <w:rFonts w:eastAsia="Calibri"/>
              </w:rPr>
              <w:t xml:space="preserve">3.7. </w:t>
            </w:r>
            <w:r w:rsidRPr="007B3F10">
              <w:rPr>
                <w:rFonts w:eastAsiaTheme="minorEastAsia"/>
              </w:rPr>
              <w:t>Взаимодействие МБДОУ «Детский сад №5 «Улыбка» с другими социальными институтам</w:t>
            </w:r>
            <w:r>
              <w:rPr>
                <w:rFonts w:eastAsiaTheme="minorEastAsia"/>
              </w:rPr>
              <w:t>и.</w:t>
            </w:r>
          </w:p>
          <w:p w:rsidR="00D95C71" w:rsidRPr="00D95C71" w:rsidRDefault="00D95C71" w:rsidP="00D95C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C71">
              <w:rPr>
                <w:rFonts w:ascii="Times New Roman" w:hAnsi="Times New Roman" w:cs="Times New Roman"/>
                <w:sz w:val="24"/>
                <w:szCs w:val="24"/>
              </w:rPr>
              <w:t>3.8.Особенности взаимодействия педагогического коллектива с семьями воспитанников.</w:t>
            </w:r>
          </w:p>
          <w:p w:rsidR="00D95C71" w:rsidRPr="00D95C71" w:rsidRDefault="00D95C71" w:rsidP="00D95C71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D95C71">
              <w:rPr>
                <w:rFonts w:eastAsia="Calibri"/>
              </w:rPr>
              <w:t>3.9. Профилактическая работа по предупреждению асоциального поведения</w:t>
            </w:r>
          </w:p>
          <w:p w:rsidR="00D95C71" w:rsidRPr="003B2553" w:rsidRDefault="00D95C71" w:rsidP="00D95C71">
            <w:pPr>
              <w:pStyle w:val="a5"/>
              <w:spacing w:before="0" w:beforeAutospacing="0" w:after="0" w:afterAutospacing="0"/>
              <w:rPr>
                <w:rFonts w:eastAsia="Calibri"/>
                <w:b/>
              </w:rPr>
            </w:pPr>
            <w:proofErr w:type="gramStart"/>
            <w:r w:rsidRPr="00D95C71">
              <w:rPr>
                <w:rFonts w:eastAsia="Calibri"/>
              </w:rPr>
              <w:t>3.10.Участие обучающихся в творческих конкурсах</w:t>
            </w:r>
            <w:r>
              <w:rPr>
                <w:rFonts w:eastAsia="Calibri"/>
                <w:b/>
              </w:rPr>
              <w:t xml:space="preserve">. </w:t>
            </w:r>
            <w:proofErr w:type="gramEnd"/>
          </w:p>
          <w:p w:rsidR="00D95C71" w:rsidRPr="00D95C71" w:rsidRDefault="00D95C71" w:rsidP="00D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3.11 .  Организация работы образовательной организации в области сбережения здоровья</w:t>
            </w:r>
          </w:p>
          <w:p w:rsidR="00D95C71" w:rsidRPr="00D95C71" w:rsidRDefault="00D95C71" w:rsidP="00D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3.12. Мониторинг </w:t>
            </w:r>
            <w:proofErr w:type="spellStart"/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здоровья и безопасного образа жизни </w:t>
            </w:r>
            <w:proofErr w:type="gramStart"/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05FD" w:rsidRPr="00D95C71" w:rsidRDefault="00D95C71" w:rsidP="00D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обеспечения условий безопасности в образовательной организации.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Default="00B91B52" w:rsidP="00D7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F363FF" w:rsidRPr="00D95C71" w:rsidRDefault="00B91B52" w:rsidP="00D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B91B52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B91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учеников.</w:t>
            </w:r>
          </w:p>
        </w:tc>
        <w:tc>
          <w:tcPr>
            <w:tcW w:w="6031" w:type="dxa"/>
          </w:tcPr>
          <w:p w:rsidR="00F363FF" w:rsidRPr="00EB6A44" w:rsidRDefault="00F363FF" w:rsidP="00E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EB6A44">
              <w:rPr>
                <w:rFonts w:ascii="Times New Roman" w:hAnsi="Times New Roman" w:cs="Times New Roman"/>
              </w:rPr>
              <w:t>Анализ результатов обуче</w:t>
            </w:r>
            <w:r>
              <w:rPr>
                <w:rFonts w:ascii="Times New Roman" w:hAnsi="Times New Roman" w:cs="Times New Roman"/>
              </w:rPr>
              <w:t xml:space="preserve">ния за 2019 учебный год </w:t>
            </w:r>
          </w:p>
          <w:p w:rsidR="00F363FF" w:rsidRPr="00EB6A44" w:rsidRDefault="00F363FF" w:rsidP="00E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EB6A44">
              <w:rPr>
                <w:rFonts w:ascii="Times New Roman" w:hAnsi="Times New Roman" w:cs="Times New Roman"/>
              </w:rPr>
              <w:t xml:space="preserve">Результаты внешней экспертизы 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Pr="00CE27FB" w:rsidRDefault="00D95C71" w:rsidP="00CE2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F363FF" w:rsidRPr="00D95C71" w:rsidRDefault="00D95C71" w:rsidP="00D9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C71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кадрового состава образовательной организации</w:t>
            </w:r>
            <w:r w:rsidRPr="00D95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F363FF" w:rsidRPr="00823DE9" w:rsidRDefault="00F363FF" w:rsidP="006661D4">
            <w:pPr>
              <w:pStyle w:val="ae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DE9">
              <w:rPr>
                <w:rFonts w:ascii="Times New Roman" w:hAnsi="Times New Roman" w:cs="Times New Roman"/>
              </w:rPr>
              <w:t>Общая характеристика</w:t>
            </w:r>
          </w:p>
          <w:p w:rsidR="00F363FF" w:rsidRPr="00877794" w:rsidRDefault="00F363FF" w:rsidP="006661D4">
            <w:pPr>
              <w:pStyle w:val="ae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823DE9">
              <w:rPr>
                <w:rFonts w:ascii="Times New Roman" w:hAnsi="Times New Roman" w:cs="Times New Roman"/>
              </w:rPr>
              <w:t>Аналитический отчет об участии образовательной организации в профессионально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3DE9">
              <w:rPr>
                <w:rFonts w:ascii="Times New Roman" w:hAnsi="Times New Roman" w:cs="Times New Roman"/>
              </w:rPr>
              <w:t>ориентированных конкурсах, семинарах, выставках и т.п</w:t>
            </w:r>
            <w:r w:rsidRPr="00877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Pr="00211AF1" w:rsidRDefault="00D95C71" w:rsidP="00211A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95C71" w:rsidRPr="00EC13B9" w:rsidRDefault="00D95C71" w:rsidP="00D9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материально – техническое оснащение педагогического процесса.</w:t>
            </w:r>
          </w:p>
          <w:p w:rsidR="00F363FF" w:rsidRPr="00211AF1" w:rsidRDefault="00F363FF" w:rsidP="00211A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1" w:type="dxa"/>
          </w:tcPr>
          <w:p w:rsidR="00EC13B9" w:rsidRPr="00EC13B9" w:rsidRDefault="00F363FF" w:rsidP="00EC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3B9">
              <w:rPr>
                <w:rFonts w:ascii="Times New Roman" w:hAnsi="Times New Roman" w:cs="Times New Roman"/>
                <w:bCs/>
              </w:rPr>
              <w:t>6.1</w:t>
            </w:r>
            <w:r w:rsidRPr="00EC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C13B9" w:rsidRPr="00EC1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C13B9" w:rsidRPr="00EC13B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Социально-бытовая обеспеченность обучающихся и сотрудников.</w:t>
            </w:r>
          </w:p>
          <w:p w:rsidR="00F363FF" w:rsidRPr="00EC13B9" w:rsidRDefault="00EC13B9" w:rsidP="00EC1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6.2. Оценка </w:t>
            </w:r>
            <w:proofErr w:type="spellStart"/>
            <w:r w:rsidRPr="00EC13B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EC1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методического и библиотечно-информационного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63FF" w:rsidRPr="003852CA" w:rsidTr="00D95C71">
        <w:tc>
          <w:tcPr>
            <w:tcW w:w="709" w:type="dxa"/>
          </w:tcPr>
          <w:p w:rsidR="00F363FF" w:rsidRDefault="00EC13B9" w:rsidP="0094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F363FF" w:rsidRPr="00EC13B9" w:rsidRDefault="00EC13B9" w:rsidP="00EC13B9">
            <w:pPr>
              <w:pStyle w:val="Default"/>
            </w:pPr>
            <w:r w:rsidRPr="00EC13B9">
              <w:rPr>
                <w:bCs/>
              </w:rPr>
              <w:t xml:space="preserve">Оценка </w:t>
            </w:r>
            <w:proofErr w:type="gramStart"/>
            <w:r w:rsidRPr="00EC13B9">
              <w:rPr>
                <w:bCs/>
              </w:rPr>
              <w:t>функционирования внутренней системы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13B9">
              <w:rPr>
                <w:bCs/>
              </w:rPr>
              <w:t>оценки качества образования</w:t>
            </w:r>
            <w:proofErr w:type="gramEnd"/>
            <w:r w:rsidRPr="00EC13B9">
              <w:rPr>
                <w:bCs/>
              </w:rPr>
              <w:t>.</w:t>
            </w:r>
          </w:p>
        </w:tc>
        <w:tc>
          <w:tcPr>
            <w:tcW w:w="6031" w:type="dxa"/>
          </w:tcPr>
          <w:p w:rsidR="00F363FF" w:rsidRPr="00EC13B9" w:rsidRDefault="00F363FF" w:rsidP="00EC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63FF" w:rsidRPr="003852CA" w:rsidTr="00D95C71">
        <w:tc>
          <w:tcPr>
            <w:tcW w:w="709" w:type="dxa"/>
          </w:tcPr>
          <w:p w:rsidR="00F363FF" w:rsidRPr="006270CA" w:rsidRDefault="00EC13B9" w:rsidP="007A6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</w:tcPr>
          <w:p w:rsidR="00F363FF" w:rsidRPr="00EC13B9" w:rsidRDefault="00F363FF" w:rsidP="00EC1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627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Вывод.</w:t>
            </w:r>
          </w:p>
        </w:tc>
        <w:tc>
          <w:tcPr>
            <w:tcW w:w="6031" w:type="dxa"/>
          </w:tcPr>
          <w:p w:rsidR="00F363FF" w:rsidRDefault="00F363FF" w:rsidP="00EB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1A1B" w:rsidRDefault="00B01A1B" w:rsidP="00847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DFC" w:rsidRDefault="00274295" w:rsidP="00562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7E410D" w:rsidRPr="0084791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0C0881">
        <w:rPr>
          <w:rFonts w:ascii="Times New Roman" w:hAnsi="Times New Roman" w:cs="Times New Roman"/>
          <w:sz w:val="24"/>
          <w:szCs w:val="24"/>
        </w:rPr>
        <w:t xml:space="preserve"> </w:t>
      </w:r>
      <w:r w:rsidR="003B692F">
        <w:rPr>
          <w:rFonts w:ascii="Times New Roman" w:hAnsi="Times New Roman" w:cs="Times New Roman"/>
          <w:sz w:val="24"/>
          <w:szCs w:val="24"/>
        </w:rPr>
        <w:t>деятельности</w:t>
      </w:r>
      <w:r w:rsidR="000C0881">
        <w:rPr>
          <w:rFonts w:ascii="Times New Roman" w:hAnsi="Times New Roman" w:cs="Times New Roman"/>
          <w:sz w:val="24"/>
          <w:szCs w:val="24"/>
        </w:rPr>
        <w:t xml:space="preserve"> </w:t>
      </w:r>
      <w:r w:rsidR="007E410D" w:rsidRPr="003B692F">
        <w:rPr>
          <w:rFonts w:ascii="Times New Roman" w:hAnsi="Times New Roman" w:cs="Times New Roman"/>
          <w:sz w:val="24"/>
          <w:szCs w:val="24"/>
        </w:rPr>
        <w:t>«Детский сад № 5 «Улыбка» за</w:t>
      </w:r>
      <w:r w:rsidR="000467CF">
        <w:rPr>
          <w:rFonts w:ascii="Times New Roman" w:hAnsi="Times New Roman" w:cs="Times New Roman"/>
          <w:sz w:val="24"/>
          <w:szCs w:val="24"/>
        </w:rPr>
        <w:t xml:space="preserve"> 2019</w:t>
      </w:r>
      <w:r w:rsidR="000C0881">
        <w:rPr>
          <w:rFonts w:ascii="Times New Roman" w:hAnsi="Times New Roman" w:cs="Times New Roman"/>
          <w:sz w:val="24"/>
          <w:szCs w:val="24"/>
        </w:rPr>
        <w:t xml:space="preserve"> </w:t>
      </w:r>
      <w:r w:rsidR="007E410D" w:rsidRPr="00847913">
        <w:rPr>
          <w:rFonts w:ascii="Times New Roman" w:hAnsi="Times New Roman" w:cs="Times New Roman"/>
          <w:sz w:val="24"/>
          <w:szCs w:val="24"/>
        </w:rPr>
        <w:t>учебный год</w:t>
      </w:r>
      <w:r w:rsidR="003B692F">
        <w:rPr>
          <w:rFonts w:ascii="Times New Roman" w:hAnsi="Times New Roman" w:cs="Times New Roman"/>
          <w:sz w:val="24"/>
          <w:szCs w:val="24"/>
        </w:rPr>
        <w:t xml:space="preserve">  проведено с </w:t>
      </w:r>
      <w:r w:rsidR="00847913" w:rsidRPr="00847913">
        <w:rPr>
          <w:rFonts w:ascii="Times New Roman" w:hAnsi="Times New Roman" w:cs="Times New Roman"/>
          <w:sz w:val="24"/>
          <w:szCs w:val="24"/>
        </w:rPr>
        <w:t xml:space="preserve"> целью определения эффективности образовательной деятельности</w:t>
      </w:r>
      <w:r w:rsidR="007E410D">
        <w:rPr>
          <w:rFonts w:ascii="Times New Roman" w:hAnsi="Times New Roman" w:cs="Times New Roman"/>
          <w:sz w:val="24"/>
          <w:szCs w:val="24"/>
        </w:rPr>
        <w:t>,</w:t>
      </w:r>
      <w:r w:rsidR="00847913" w:rsidRPr="00847913">
        <w:rPr>
          <w:rFonts w:ascii="Times New Roman" w:hAnsi="Times New Roman" w:cs="Times New Roman"/>
          <w:sz w:val="24"/>
          <w:szCs w:val="24"/>
        </w:rPr>
        <w:t xml:space="preserve"> выявления возникших проблем в работе </w:t>
      </w:r>
      <w:r w:rsidR="00847913">
        <w:rPr>
          <w:rFonts w:ascii="Times New Roman" w:hAnsi="Times New Roman" w:cs="Times New Roman"/>
          <w:sz w:val="24"/>
          <w:szCs w:val="24"/>
        </w:rPr>
        <w:t xml:space="preserve">детского сада, а также с целью </w:t>
      </w:r>
      <w:r w:rsidR="00847913" w:rsidRPr="00847913">
        <w:rPr>
          <w:rFonts w:ascii="Times New Roman" w:hAnsi="Times New Roman" w:cs="Times New Roman"/>
          <w:sz w:val="24"/>
          <w:szCs w:val="24"/>
        </w:rPr>
        <w:t>определения дальнейших перспектив развития</w:t>
      </w:r>
      <w:r w:rsidR="007E410D">
        <w:rPr>
          <w:rFonts w:ascii="Times New Roman" w:hAnsi="Times New Roman" w:cs="Times New Roman"/>
          <w:sz w:val="24"/>
          <w:szCs w:val="24"/>
        </w:rPr>
        <w:t>.</w:t>
      </w:r>
      <w:r w:rsidR="003B692F">
        <w:rPr>
          <w:rFonts w:ascii="Times New Roman" w:hAnsi="Times New Roman" w:cs="Times New Roman"/>
          <w:sz w:val="24"/>
          <w:szCs w:val="24"/>
        </w:rPr>
        <w:t xml:space="preserve"> Р</w:t>
      </w:r>
      <w:r w:rsidR="00847913" w:rsidRPr="00847913"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 w:rsidR="004944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47913" w:rsidRPr="00847913">
        <w:rPr>
          <w:rFonts w:ascii="Times New Roman" w:hAnsi="Times New Roman" w:cs="Times New Roman"/>
          <w:sz w:val="24"/>
          <w:szCs w:val="24"/>
        </w:rPr>
        <w:t xml:space="preserve"> представлены в данном отчете.</w:t>
      </w:r>
    </w:p>
    <w:p w:rsidR="00B31441" w:rsidRDefault="00847913" w:rsidP="00562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913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847913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47913">
        <w:rPr>
          <w:rFonts w:ascii="Times New Roman" w:hAnsi="Times New Roman" w:cs="Times New Roman"/>
          <w:sz w:val="24"/>
          <w:szCs w:val="24"/>
        </w:rPr>
        <w:t xml:space="preserve"> деятельности детск</w:t>
      </w:r>
      <w:r>
        <w:rPr>
          <w:rFonts w:ascii="Times New Roman" w:hAnsi="Times New Roman" w:cs="Times New Roman"/>
          <w:sz w:val="24"/>
          <w:szCs w:val="24"/>
        </w:rPr>
        <w:t xml:space="preserve">ого сада сформирован на основе </w:t>
      </w:r>
      <w:r w:rsidRPr="00847913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479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7913">
        <w:rPr>
          <w:rFonts w:ascii="Times New Roman" w:hAnsi="Times New Roman" w:cs="Times New Roman"/>
          <w:sz w:val="24"/>
          <w:szCs w:val="24"/>
        </w:rPr>
        <w:t xml:space="preserve"> России № 462 от 14.06.201</w:t>
      </w:r>
      <w:r>
        <w:rPr>
          <w:rFonts w:ascii="Times New Roman" w:hAnsi="Times New Roman" w:cs="Times New Roman"/>
          <w:sz w:val="24"/>
          <w:szCs w:val="24"/>
        </w:rPr>
        <w:t xml:space="preserve">3 года «Об утверждении Порядка </w:t>
      </w:r>
      <w:r w:rsidRPr="00847913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84791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47913">
        <w:rPr>
          <w:rFonts w:ascii="Times New Roman" w:hAnsi="Times New Roman" w:cs="Times New Roman"/>
          <w:sz w:val="24"/>
          <w:szCs w:val="24"/>
        </w:rPr>
        <w:t xml:space="preserve"> образовательной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зацией», 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C0881">
        <w:rPr>
          <w:rFonts w:ascii="Times New Roman" w:hAnsi="Times New Roman" w:cs="Times New Roman"/>
          <w:sz w:val="24"/>
          <w:szCs w:val="24"/>
        </w:rPr>
        <w:t xml:space="preserve"> </w:t>
      </w:r>
      <w:r w:rsidRPr="00847913">
        <w:rPr>
          <w:rFonts w:ascii="Times New Roman" w:hAnsi="Times New Roman" w:cs="Times New Roman"/>
          <w:sz w:val="24"/>
          <w:szCs w:val="24"/>
        </w:rPr>
        <w:t>Российской Федерации от 10 декабря 2013 г. N 1324 г. Моск</w:t>
      </w:r>
      <w:r>
        <w:rPr>
          <w:rFonts w:ascii="Times New Roman" w:hAnsi="Times New Roman" w:cs="Times New Roman"/>
          <w:sz w:val="24"/>
          <w:szCs w:val="24"/>
        </w:rPr>
        <w:t xml:space="preserve">ва "Об утверждении показателей </w:t>
      </w:r>
      <w:r w:rsidRPr="00847913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организации, подлежащей </w:t>
      </w:r>
      <w:proofErr w:type="spellStart"/>
      <w:r w:rsidRPr="0084791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393203">
        <w:rPr>
          <w:rFonts w:ascii="Times New Roman" w:hAnsi="Times New Roman" w:cs="Times New Roman"/>
          <w:sz w:val="24"/>
          <w:szCs w:val="24"/>
        </w:rPr>
        <w:t>.</w:t>
      </w:r>
      <w:r w:rsidRPr="00847913">
        <w:rPr>
          <w:rFonts w:ascii="Times New Roman" w:hAnsi="Times New Roman" w:cs="Times New Roman"/>
          <w:sz w:val="24"/>
          <w:szCs w:val="24"/>
        </w:rPr>
        <w:t>"</w:t>
      </w:r>
    </w:p>
    <w:p w:rsidR="00B31441" w:rsidRDefault="00B31441" w:rsidP="00562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68" w:rsidRDefault="00FE6568" w:rsidP="00562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568" w:rsidRDefault="00FE6568" w:rsidP="00562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</w:p>
    <w:p w:rsidR="00847913" w:rsidRPr="00FE6568" w:rsidRDefault="00847913" w:rsidP="00562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568">
        <w:rPr>
          <w:rFonts w:ascii="Times New Roman" w:hAnsi="Times New Roman" w:cs="Times New Roman"/>
          <w:b/>
          <w:sz w:val="28"/>
          <w:szCs w:val="28"/>
          <w:u w:val="single"/>
        </w:rPr>
        <w:t>Показатели деятельности МБДОУ « Детский сад № 5 «Улыбка»,</w:t>
      </w:r>
    </w:p>
    <w:p w:rsidR="00847913" w:rsidRPr="00FE6568" w:rsidRDefault="00847913" w:rsidP="00562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56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подлежащего </w:t>
      </w:r>
      <w:proofErr w:type="spellStart"/>
      <w:r w:rsidRPr="00FE6568">
        <w:rPr>
          <w:rFonts w:ascii="Times New Roman" w:hAnsi="Times New Roman" w:cs="Times New Roman"/>
          <w:b/>
          <w:sz w:val="28"/>
          <w:szCs w:val="28"/>
          <w:u w:val="single"/>
        </w:rPr>
        <w:t>самообследов</w:t>
      </w:r>
      <w:r w:rsidR="004F4E64" w:rsidRPr="00FE6568">
        <w:rPr>
          <w:rFonts w:ascii="Times New Roman" w:hAnsi="Times New Roman" w:cs="Times New Roman"/>
          <w:b/>
          <w:sz w:val="28"/>
          <w:szCs w:val="28"/>
          <w:u w:val="single"/>
        </w:rPr>
        <w:t>анию</w:t>
      </w:r>
      <w:proofErr w:type="spellEnd"/>
      <w:r w:rsidR="004F4E64" w:rsidRPr="00FE65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2018</w:t>
      </w:r>
      <w:r w:rsidR="003F0017" w:rsidRPr="00FE65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847913" w:rsidRDefault="00847913" w:rsidP="00847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7938"/>
        <w:gridCol w:w="1417"/>
      </w:tblGrid>
      <w:tr w:rsidR="003F0017" w:rsidRPr="003F0017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3F0017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01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F00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0017">
              <w:rPr>
                <w:rFonts w:ascii="Times New Roman" w:hAnsi="Times New Roman" w:cs="Times New Roman"/>
              </w:rPr>
              <w:t>/</w:t>
            </w:r>
            <w:proofErr w:type="spellStart"/>
            <w:r w:rsidRPr="003F001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3F0017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01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3F0017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01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Par43"/>
            <w:bookmarkEnd w:id="0"/>
            <w:r w:rsidRPr="00862A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4F4E64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1F6411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862A0F">
              <w:rPr>
                <w:rFonts w:ascii="Times New Roman" w:hAnsi="Times New Roman" w:cs="Times New Roman"/>
              </w:rPr>
              <w:t xml:space="preserve"> </w:t>
            </w:r>
            <w:r w:rsidR="003F0017" w:rsidRPr="00862A0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62A0F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862A0F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1F6411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862A0F">
              <w:rPr>
                <w:rFonts w:ascii="Times New Roman" w:hAnsi="Times New Roman" w:cs="Times New Roman"/>
              </w:rPr>
              <w:t xml:space="preserve"> </w:t>
            </w:r>
            <w:r w:rsidR="003F0017" w:rsidRPr="00862A0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 xml:space="preserve">            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B5363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63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A54EB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A54EB4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EB4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A54EB4" w:rsidRDefault="001F6411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="003F0017" w:rsidRPr="00A54EB4">
              <w:rPr>
                <w:rFonts w:ascii="Times New Roman" w:hAnsi="Times New Roman" w:cs="Times New Roman"/>
              </w:rPr>
              <w:t>человек</w:t>
            </w:r>
            <w:r w:rsidR="00452CDB" w:rsidRPr="00A54EB4">
              <w:rPr>
                <w:rFonts w:ascii="Times New Roman" w:hAnsi="Times New Roman" w:cs="Times New Roman"/>
              </w:rPr>
              <w:t>а</w:t>
            </w:r>
          </w:p>
        </w:tc>
      </w:tr>
      <w:tr w:rsidR="003F0017" w:rsidRPr="00A54EB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A54EB4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EB4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A54EB4" w:rsidRDefault="001F6411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 </w:t>
            </w:r>
            <w:r w:rsidR="003F0017" w:rsidRPr="00A54EB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006106" w:rsidP="000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62A0F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862A0F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A10FF2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100</w:t>
            </w:r>
            <w:r w:rsidR="003F0017" w:rsidRPr="00862A0F">
              <w:rPr>
                <w:rFonts w:ascii="Times New Roman" w:hAnsi="Times New Roman" w:cs="Times New Roman"/>
              </w:rPr>
              <w:t>/%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006106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 xml:space="preserve">           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452CDB" w:rsidP="0000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 xml:space="preserve">           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A10FF2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452CDB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006106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-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DE485B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5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DE485B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85B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DE485B" w:rsidRDefault="00274295" w:rsidP="0023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7 </w:t>
            </w:r>
            <w:proofErr w:type="spellStart"/>
            <w:r w:rsidR="003F0017" w:rsidRPr="001F6411">
              <w:rPr>
                <w:rFonts w:ascii="Times New Roman" w:hAnsi="Times New Roman" w:cs="Times New Roman"/>
                <w:highlight w:val="yellow"/>
              </w:rPr>
              <w:t>д</w:t>
            </w:r>
            <w:proofErr w:type="spellEnd"/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EF5" w:rsidRPr="006A19F5" w:rsidRDefault="00486EF5" w:rsidP="0048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67CF">
              <w:rPr>
                <w:rFonts w:ascii="Times New Roman" w:hAnsi="Times New Roman" w:cs="Times New Roman"/>
              </w:rPr>
              <w:t>4</w:t>
            </w:r>
            <w:r w:rsidRPr="006A19F5">
              <w:rPr>
                <w:rFonts w:ascii="Times New Roman" w:hAnsi="Times New Roman" w:cs="Times New Roman"/>
              </w:rPr>
              <w:t xml:space="preserve"> человек</w:t>
            </w:r>
            <w:r w:rsidR="000467CF">
              <w:rPr>
                <w:rFonts w:ascii="Times New Roman" w:hAnsi="Times New Roman" w:cs="Times New Roman"/>
              </w:rPr>
              <w:t>а</w:t>
            </w:r>
          </w:p>
          <w:p w:rsidR="003F0017" w:rsidRPr="00862A0F" w:rsidRDefault="00486EF5" w:rsidP="0048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100%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24" w:rsidRPr="00862A0F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3024" w:rsidRPr="00862A0F">
              <w:rPr>
                <w:rFonts w:ascii="Times New Roman" w:hAnsi="Times New Roman" w:cs="Times New Roman"/>
              </w:rPr>
              <w:t xml:space="preserve"> человек</w:t>
            </w:r>
          </w:p>
          <w:p w:rsidR="003F0017" w:rsidRPr="00862A0F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F0017" w:rsidRPr="00862A0F">
              <w:rPr>
                <w:rFonts w:ascii="Times New Roman" w:hAnsi="Times New Roman" w:cs="Times New Roman"/>
              </w:rPr>
              <w:t>/%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F" w:rsidRPr="00862A0F" w:rsidRDefault="000467CF" w:rsidP="0064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32DF" w:rsidRPr="00862A0F">
              <w:rPr>
                <w:rFonts w:ascii="Times New Roman" w:hAnsi="Times New Roman" w:cs="Times New Roman"/>
              </w:rPr>
              <w:t xml:space="preserve"> человек</w:t>
            </w:r>
          </w:p>
          <w:p w:rsidR="003F0017" w:rsidRPr="00862A0F" w:rsidRDefault="000467CF" w:rsidP="0064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432DF" w:rsidRPr="00862A0F">
              <w:rPr>
                <w:rFonts w:ascii="Times New Roman" w:hAnsi="Times New Roman" w:cs="Times New Roman"/>
              </w:rPr>
              <w:t>/%</w:t>
            </w:r>
          </w:p>
        </w:tc>
      </w:tr>
      <w:tr w:rsidR="003F0017" w:rsidRPr="004F4E64" w:rsidTr="00172BED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24" w:rsidRPr="00862A0F" w:rsidRDefault="006432D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3024" w:rsidRPr="00862A0F">
              <w:rPr>
                <w:rFonts w:ascii="Times New Roman" w:hAnsi="Times New Roman" w:cs="Times New Roman"/>
              </w:rPr>
              <w:t xml:space="preserve"> человек</w:t>
            </w:r>
          </w:p>
          <w:p w:rsidR="003F0017" w:rsidRPr="00862A0F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62A0F">
              <w:rPr>
                <w:rFonts w:ascii="Times New Roman" w:hAnsi="Times New Roman" w:cs="Times New Roman"/>
              </w:rPr>
              <w:t>/%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F" w:rsidRPr="00862A0F" w:rsidRDefault="006432DF" w:rsidP="0064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62A0F">
              <w:rPr>
                <w:rFonts w:ascii="Times New Roman" w:hAnsi="Times New Roman" w:cs="Times New Roman"/>
              </w:rPr>
              <w:t xml:space="preserve"> человек</w:t>
            </w:r>
          </w:p>
          <w:p w:rsidR="003F0017" w:rsidRPr="00862A0F" w:rsidRDefault="000467CF" w:rsidP="0064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62A0F">
              <w:rPr>
                <w:rFonts w:ascii="Times New Roman" w:hAnsi="Times New Roman" w:cs="Times New Roman"/>
              </w:rPr>
              <w:t>/%</w:t>
            </w:r>
          </w:p>
        </w:tc>
      </w:tr>
      <w:tr w:rsidR="003F0017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862A0F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2A0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06F" w:rsidRPr="00862A0F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D7EF3" w:rsidRPr="00862A0F">
              <w:rPr>
                <w:rFonts w:ascii="Times New Roman" w:hAnsi="Times New Roman" w:cs="Times New Roman"/>
              </w:rPr>
              <w:t xml:space="preserve"> человек</w:t>
            </w:r>
            <w:r w:rsidR="006432DF">
              <w:rPr>
                <w:rFonts w:ascii="Times New Roman" w:hAnsi="Times New Roman" w:cs="Times New Roman"/>
              </w:rPr>
              <w:t>а</w:t>
            </w:r>
          </w:p>
          <w:p w:rsidR="003F0017" w:rsidRPr="00862A0F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91,7</w:t>
            </w:r>
            <w:r w:rsidR="003F0017" w:rsidRPr="00862A0F">
              <w:rPr>
                <w:rFonts w:ascii="Times New Roman" w:hAnsi="Times New Roman" w:cs="Times New Roman"/>
              </w:rPr>
              <w:t>%</w:t>
            </w:r>
          </w:p>
        </w:tc>
      </w:tr>
      <w:tr w:rsidR="003F0017" w:rsidRPr="004F4E64" w:rsidTr="00172BED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6A19F5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6A19F5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24" w:rsidRPr="006A19F5" w:rsidRDefault="0009367A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3024" w:rsidRPr="006A19F5">
              <w:rPr>
                <w:rFonts w:ascii="Times New Roman" w:hAnsi="Times New Roman" w:cs="Times New Roman"/>
              </w:rPr>
              <w:t xml:space="preserve"> человек</w:t>
            </w:r>
          </w:p>
          <w:p w:rsidR="003F0017" w:rsidRPr="006A19F5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F2E02" w:rsidRPr="006A19F5">
              <w:rPr>
                <w:rFonts w:ascii="Times New Roman" w:hAnsi="Times New Roman" w:cs="Times New Roman"/>
              </w:rPr>
              <w:t>%</w:t>
            </w:r>
          </w:p>
        </w:tc>
      </w:tr>
      <w:tr w:rsidR="003F0017" w:rsidRPr="004F4E64" w:rsidTr="00172BED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6A19F5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017" w:rsidRPr="006A19F5" w:rsidRDefault="003F0017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24" w:rsidRPr="006A19F5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  <w:r w:rsidR="00C63024" w:rsidRPr="006A19F5">
              <w:rPr>
                <w:rFonts w:ascii="Times New Roman" w:hAnsi="Times New Roman" w:cs="Times New Roman"/>
              </w:rPr>
              <w:t>человек</w:t>
            </w:r>
          </w:p>
          <w:p w:rsidR="00CC1875" w:rsidRPr="006A19F5" w:rsidRDefault="000467CF" w:rsidP="00B5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  <w:r w:rsidR="003F0017" w:rsidRPr="006A19F5">
              <w:rPr>
                <w:rFonts w:ascii="Times New Roman" w:hAnsi="Times New Roman" w:cs="Times New Roman"/>
              </w:rPr>
              <w:t>%</w:t>
            </w:r>
          </w:p>
        </w:tc>
      </w:tr>
      <w:tr w:rsidR="004D7D5D" w:rsidRPr="004F4E64" w:rsidTr="00172BED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D5D" w:rsidRPr="006A19F5" w:rsidRDefault="004D7D5D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1.8.3.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D5D" w:rsidRPr="006A19F5" w:rsidRDefault="004D7D5D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7D5D" w:rsidRPr="006A19F5" w:rsidRDefault="000467CF" w:rsidP="000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7024" w:rsidRPr="006A19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2D65" w:rsidRPr="004F4E64" w:rsidTr="00172BED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6A19F5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6A19F5" w:rsidRDefault="00092D65" w:rsidP="00092D65">
            <w:pPr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6CE" w:rsidRDefault="0009367A" w:rsidP="00C4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2человека</w:t>
            </w:r>
          </w:p>
          <w:p w:rsidR="0009367A" w:rsidRPr="006A19F5" w:rsidRDefault="000467CF" w:rsidP="00C4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09367A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6A19F5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6A19F5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CF" w:rsidRPr="00862A0F" w:rsidRDefault="000467CF" w:rsidP="000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62A0F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92D65" w:rsidRPr="006A19F5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9F5">
              <w:rPr>
                <w:rFonts w:ascii="Times New Roman" w:hAnsi="Times New Roman" w:cs="Times New Roman"/>
              </w:rPr>
              <w:t>100%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467CF" w:rsidP="000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092D65" w:rsidRPr="00094EA1">
              <w:rPr>
                <w:rFonts w:ascii="Times New Roman" w:hAnsi="Times New Roman" w:cs="Times New Roman"/>
              </w:rPr>
              <w:t xml:space="preserve"> человек</w:t>
            </w:r>
            <w:r w:rsidR="00F17167" w:rsidRPr="00094EA1">
              <w:rPr>
                <w:rFonts w:ascii="Times New Roman" w:hAnsi="Times New Roman" w:cs="Times New Roman"/>
              </w:rPr>
              <w:t>а</w:t>
            </w:r>
          </w:p>
          <w:p w:rsidR="00092D65" w:rsidRPr="00094EA1" w:rsidRDefault="000467CF" w:rsidP="0077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777024" w:rsidRPr="00094EA1">
              <w:rPr>
                <w:rFonts w:ascii="Times New Roman" w:hAnsi="Times New Roman" w:cs="Times New Roman"/>
              </w:rPr>
              <w:t xml:space="preserve"> </w:t>
            </w:r>
            <w:r w:rsidR="00092D65" w:rsidRPr="00094EA1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486EF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EA1" w:rsidRPr="00094EA1">
              <w:rPr>
                <w:rFonts w:ascii="Times New Roman" w:hAnsi="Times New Roman" w:cs="Times New Roman"/>
              </w:rPr>
              <w:t xml:space="preserve"> человек</w:t>
            </w:r>
            <w:r w:rsidR="000467CF">
              <w:rPr>
                <w:rFonts w:ascii="Times New Roman" w:hAnsi="Times New Roman" w:cs="Times New Roman"/>
              </w:rPr>
              <w:t>а 8,3</w:t>
            </w:r>
            <w:r w:rsidR="00092D65" w:rsidRPr="00094EA1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486EF5">
              <w:rPr>
                <w:rFonts w:ascii="Times New Roman" w:hAnsi="Times New Roman" w:cs="Times New Roman"/>
              </w:rPr>
              <w:t xml:space="preserve"> человек</w:t>
            </w:r>
          </w:p>
          <w:p w:rsidR="00092D65" w:rsidRPr="005A4C78" w:rsidRDefault="000467C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092D65" w:rsidRPr="005A4C78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От 20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EF5" w:rsidRPr="005A4C78" w:rsidRDefault="00486EF5" w:rsidP="0048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</w:t>
            </w:r>
          </w:p>
          <w:p w:rsidR="00092D65" w:rsidRPr="005A4C78" w:rsidRDefault="00297B98" w:rsidP="0048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  <w:r w:rsidR="00486EF5" w:rsidRPr="005A4C78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DE603F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A4C78" w:rsidRPr="005A4C78">
              <w:rPr>
                <w:rFonts w:ascii="Times New Roman" w:hAnsi="Times New Roman" w:cs="Times New Roman"/>
              </w:rPr>
              <w:t xml:space="preserve"> </w:t>
            </w:r>
            <w:r w:rsidR="00092D65" w:rsidRPr="005A4C78">
              <w:rPr>
                <w:rFonts w:ascii="Times New Roman" w:hAnsi="Times New Roman" w:cs="Times New Roman"/>
              </w:rPr>
              <w:t>человек</w:t>
            </w:r>
          </w:p>
          <w:p w:rsidR="00092D65" w:rsidRPr="005A4C78" w:rsidRDefault="00297B98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  <w:r w:rsidR="00DE603F" w:rsidRPr="005A4C78">
              <w:rPr>
                <w:rFonts w:ascii="Times New Roman" w:hAnsi="Times New Roman" w:cs="Times New Roman"/>
              </w:rPr>
              <w:t>%</w:t>
            </w:r>
          </w:p>
        </w:tc>
      </w:tr>
      <w:tr w:rsidR="00092D65" w:rsidRPr="004F4E64" w:rsidTr="00172BED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C7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5A4C78" w:rsidRDefault="00812913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92D65" w:rsidRPr="005A4C78">
              <w:rPr>
                <w:rFonts w:ascii="Times New Roman" w:hAnsi="Times New Roman" w:cs="Times New Roman"/>
              </w:rPr>
              <w:t xml:space="preserve"> человек</w:t>
            </w:r>
          </w:p>
          <w:p w:rsidR="00092D65" w:rsidRPr="005A4C78" w:rsidRDefault="00812913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r w:rsidR="00092D65" w:rsidRPr="005A4C7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92D65" w:rsidRPr="00442761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44276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76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44276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276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442761" w:rsidRDefault="006935C7" w:rsidP="0069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092D65" w:rsidRPr="00442761">
              <w:rPr>
                <w:rFonts w:ascii="Times New Roman" w:hAnsi="Times New Roman" w:cs="Times New Roman"/>
              </w:rPr>
              <w:t>человек</w:t>
            </w:r>
          </w:p>
          <w:p w:rsidR="00092D65" w:rsidRPr="00442761" w:rsidRDefault="00812913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092D65" w:rsidRPr="0044276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92D65" w:rsidRPr="004F4E64" w:rsidTr="00172BED">
        <w:trPr>
          <w:trHeight w:val="1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E7398A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98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E7398A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7398A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E7398A" w:rsidRDefault="00E7398A" w:rsidP="00E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98A">
              <w:rPr>
                <w:rFonts w:ascii="Times New Roman" w:hAnsi="Times New Roman" w:cs="Times New Roman"/>
              </w:rPr>
              <w:t>-</w:t>
            </w:r>
          </w:p>
        </w:tc>
      </w:tr>
      <w:tr w:rsidR="00092D65" w:rsidRPr="004F4E64" w:rsidTr="00172BED">
        <w:trPr>
          <w:trHeight w:val="1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6904E0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913">
              <w:rPr>
                <w:rFonts w:ascii="Times New Roman" w:hAnsi="Times New Roman" w:cs="Times New Roman"/>
              </w:rPr>
              <w:t>4</w:t>
            </w:r>
            <w:r w:rsidR="00777024" w:rsidRPr="00094EA1">
              <w:rPr>
                <w:rFonts w:ascii="Times New Roman" w:hAnsi="Times New Roman" w:cs="Times New Roman"/>
              </w:rPr>
              <w:t xml:space="preserve"> </w:t>
            </w:r>
            <w:r w:rsidR="00092D65" w:rsidRPr="00094EA1">
              <w:rPr>
                <w:rFonts w:ascii="Times New Roman" w:hAnsi="Times New Roman" w:cs="Times New Roman"/>
              </w:rPr>
              <w:t>человек</w:t>
            </w:r>
            <w:r w:rsidR="00812913">
              <w:rPr>
                <w:rFonts w:ascii="Times New Roman" w:hAnsi="Times New Roman" w:cs="Times New Roman"/>
              </w:rPr>
              <w:t>а</w:t>
            </w:r>
          </w:p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100 %</w:t>
            </w:r>
          </w:p>
        </w:tc>
      </w:tr>
      <w:tr w:rsidR="00092D65" w:rsidRPr="004F4E64" w:rsidTr="00172BED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EA1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094EA1" w:rsidRDefault="006904E0" w:rsidP="00B5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92D65" w:rsidRPr="00094EA1">
              <w:rPr>
                <w:rFonts w:ascii="Times New Roman" w:hAnsi="Times New Roman" w:cs="Times New Roman"/>
              </w:rPr>
              <w:t>/</w:t>
            </w:r>
            <w:r w:rsidR="002A023B" w:rsidRPr="00094E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нет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нет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нет</w:t>
            </w:r>
          </w:p>
        </w:tc>
      </w:tr>
      <w:tr w:rsidR="00092D65" w:rsidRPr="004F4E64" w:rsidTr="00172BE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163"/>
            <w:bookmarkEnd w:id="1"/>
            <w:r w:rsidRPr="002A0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4F4E64" w:rsidRDefault="00092D65" w:rsidP="00C3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3 кв. м</w:t>
            </w:r>
          </w:p>
        </w:tc>
      </w:tr>
      <w:tr w:rsidR="00092D65" w:rsidRPr="004F4E64" w:rsidTr="00172BED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3 кв. м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  <w:tr w:rsidR="00092D65" w:rsidRPr="004F4E64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  <w:tr w:rsidR="00092D65" w:rsidRPr="003F0017" w:rsidTr="00172B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D65" w:rsidRPr="002A023B" w:rsidRDefault="00092D65" w:rsidP="003F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23B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776763" w:rsidRDefault="00776763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6772" w:rsidRDefault="00236772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E6568" w:rsidRDefault="00FE6568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РАЗДЕЛ </w:t>
      </w:r>
      <w:r w:rsidR="00A40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  ОПИСАТЕЛЬНАЯ ЧАСТЬ.</w:t>
      </w:r>
    </w:p>
    <w:p w:rsidR="00A40E65" w:rsidRPr="00FE6568" w:rsidRDefault="00A40E65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A5520" w:rsidRPr="00DA5520" w:rsidRDefault="00DA5520" w:rsidP="00DF5B0A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5520">
        <w:rPr>
          <w:rFonts w:ascii="Times New Roman" w:hAnsi="Times New Roman" w:cs="Times New Roman"/>
          <w:b/>
          <w:sz w:val="28"/>
          <w:szCs w:val="28"/>
        </w:rPr>
        <w:t>Оценка системы управления организации</w:t>
      </w:r>
      <w:r w:rsidRPr="002F47ED">
        <w:rPr>
          <w:rFonts w:ascii="Times New Roman" w:hAnsi="Times New Roman" w:cs="Times New Roman"/>
          <w:b/>
          <w:sz w:val="28"/>
          <w:szCs w:val="28"/>
        </w:rPr>
        <w:t>.</w:t>
      </w:r>
      <w:r w:rsidR="00957AE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350F" w:rsidRPr="00E5350F" w:rsidRDefault="00E5350F" w:rsidP="00E535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E5350F" w:rsidRPr="00057FA0" w:rsidRDefault="00057FA0" w:rsidP="00057FA0">
      <w:pPr>
        <w:pStyle w:val="ae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   </w:t>
      </w:r>
      <w:r w:rsidR="00E5350F" w:rsidRPr="00057FA0">
        <w:rPr>
          <w:rFonts w:ascii="Times New Roman" w:hAnsi="Times New Roman" w:cs="Times New Roman"/>
          <w:b/>
        </w:rPr>
        <w:t>Общая характеристика образовательной организации</w:t>
      </w:r>
      <w:r>
        <w:rPr>
          <w:rFonts w:ascii="Times New Roman" w:hAnsi="Times New Roman" w:cs="Times New Roman"/>
          <w:b/>
        </w:rPr>
        <w:t>.</w:t>
      </w:r>
    </w:p>
    <w:p w:rsidR="003B692F" w:rsidRPr="00E5350F" w:rsidRDefault="003B692F" w:rsidP="003B692F">
      <w:pPr>
        <w:pStyle w:val="ae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48E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образовательное учреждение </w:t>
      </w:r>
      <w:proofErr w:type="spellStart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городского округа город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лгореченск Костромской области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5 «Улыбка» построен по типовому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 №214-1-87, введен в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 в 1977 году, рассчитан на 220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в настоящее время в связи с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реконструкцией рассчитан на 195 мест. </w:t>
      </w:r>
    </w:p>
    <w:p w:rsidR="0049448E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1977 по 2002 год функционировал как «Детский сад №52 Костромской ГРЭС». С 2002 года - 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осударственное образовательное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«Детский сад № 52» (Учредитель ОАО «Костромская ГРЭС»).</w:t>
      </w:r>
    </w:p>
    <w:p w:rsidR="0049448E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2 февраля 2009 г. - муниципальное дошкольное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учреждение «Детский сад № 5 </w:t>
      </w:r>
      <w:proofErr w:type="spellStart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городского округа город Волгореченск Костромской области». </w:t>
      </w:r>
    </w:p>
    <w:p w:rsidR="0049448E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декабря 2012 МБДОУ «Детский сад № 5 «Ул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ыбка». Учредителем дошкольного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является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трация городского округа город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 Костромской области;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имущества, закрепленного за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на праве оперативного управления – дошкольное учреждение. </w:t>
      </w:r>
    </w:p>
    <w:p w:rsidR="00E5350F" w:rsidRPr="00E5350F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 создано решением Думы городского округа город Волгореченск Костромской области № 158 от 13.11. 2008 года, внесено в Единый государственный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за основным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номером 1084437001428 (Свидетел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 серия 44 № 000770847) от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08.12.2011 г., поставлено на учет в налоговом органе Межрайонной инспекции </w:t>
      </w:r>
    </w:p>
    <w:p w:rsidR="0049448E" w:rsidRPr="00DD0B86" w:rsidRDefault="00E5350F" w:rsidP="00E53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№ 7 по Костромской области (Свидетельство серия 44 № 000770970) от 09.12.2008</w:t>
      </w:r>
      <w:r w:rsidR="003B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учредительных документов, в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действующим законодательством, постановлением Главы администрации городского округа город </w:t>
      </w:r>
      <w:r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 №</w:t>
      </w:r>
      <w:r w:rsidR="00DD0B86"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0B86"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10.12. 2015</w:t>
      </w:r>
      <w:r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утверждѐн УСТАВ МБДОУ «Детский сад № 5 «Улыбка</w:t>
      </w:r>
      <w:r w:rsidR="005630C5" w:rsidRPr="00DD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0C5" w:rsidRDefault="00E5350F" w:rsidP="00E2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было аккредитовано и получило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татус муниципальное дошкольное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«Детский сад №52 </w:t>
      </w:r>
      <w:proofErr w:type="spellStart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 приоритетным осуществлением деятельности по интеллектуальному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развитию детей, II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категория». Приказ департамента образования и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Костромской области №1229 от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 2010 г</w:t>
      </w:r>
    </w:p>
    <w:p w:rsidR="00E5350F" w:rsidRPr="00E5350F" w:rsidRDefault="005630C5" w:rsidP="00E2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</w:t>
      </w:r>
      <w:r w:rsidR="00CC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заведующего</w:t>
      </w:r>
      <w:r w:rsidR="00E5350F" w:rsidRPr="0056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5350F"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личным вопросам – каждую среду с 17.00 до 18.</w:t>
      </w:r>
      <w:r w:rsidR="003F6ED4">
        <w:rPr>
          <w:rFonts w:ascii="Times New Roman" w:eastAsia="Times New Roman" w:hAnsi="Times New Roman" w:cs="Times New Roman"/>
          <w:sz w:val="24"/>
          <w:szCs w:val="24"/>
          <w:lang w:eastAsia="ru-RU"/>
        </w:rPr>
        <w:t>00 ч</w:t>
      </w:r>
    </w:p>
    <w:p w:rsidR="00E5350F" w:rsidRPr="00E5350F" w:rsidRDefault="00E5350F" w:rsidP="00E2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устройства детей в детский сад – кажд</w:t>
      </w:r>
      <w:r w:rsidR="003F6ED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понедельник с 15.00 до 17.00 ч</w:t>
      </w:r>
    </w:p>
    <w:p w:rsidR="00EA33AA" w:rsidRDefault="00E5350F" w:rsidP="00E2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приёма.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принимаются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</w:t>
      </w:r>
      <w:r w:rsidRPr="00410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 рамках своей компетенции самос</w:t>
      </w:r>
      <w:r w:rsidR="00563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 формирует контингент воспитанников в пределах оговорё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лицензией квот</w:t>
      </w:r>
      <w:r w:rsidR="0056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ой. Приём детей осуществляется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медицинского заключения, заявлени</w:t>
      </w:r>
      <w:r w:rsidR="0056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документов, удостоверяющих </w:t>
      </w:r>
      <w:r w:rsidRPr="00E53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одного из родителей.</w:t>
      </w:r>
    </w:p>
    <w:p w:rsidR="00C313CC" w:rsidRPr="000E56B7" w:rsidRDefault="00C313CC" w:rsidP="00E2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BE" w:rsidRPr="00057FA0" w:rsidRDefault="00057FA0" w:rsidP="0005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5350F" w:rsidRPr="00057FA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</w:t>
      </w:r>
    </w:p>
    <w:p w:rsidR="003B692F" w:rsidRPr="003B692F" w:rsidRDefault="003B692F" w:rsidP="00562DEF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26BE" w:rsidRPr="00B226BE" w:rsidRDefault="00B226BE" w:rsidP="00562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успешного управления развитием дошкольного образования является нормативная правовая база, принятая для развития системы образования: </w:t>
      </w:r>
    </w:p>
    <w:p w:rsidR="00B226BE" w:rsidRPr="00D76CBC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«О правах ребенка</w:t>
      </w:r>
    </w:p>
    <w:p w:rsidR="00B226BE" w:rsidRPr="00D76CBC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 «Об образовании в Российской Федерации»</w:t>
      </w:r>
    </w:p>
    <w:p w:rsidR="00B226BE" w:rsidRPr="00D76CBC" w:rsidRDefault="00F03EE6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Wingdings" w:hAnsi="Times New Roman" w:cs="Times New Roman"/>
          <w:sz w:val="24"/>
          <w:szCs w:val="24"/>
          <w:lang w:eastAsia="ru-RU"/>
        </w:rPr>
        <w:t>П</w:t>
      </w:r>
      <w:r w:rsidR="00B226BE" w:rsidRPr="00D7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образования и науки Российской Федерации от 30.08.2013 №1014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дошкольного образовательного учреждения;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EE6">
        <w:rPr>
          <w:rFonts w:ascii="Times New Roman" w:eastAsia="Calibri" w:hAnsi="Times New Roman" w:cs="Times New Roman"/>
          <w:sz w:val="24"/>
          <w:szCs w:val="24"/>
        </w:rPr>
        <w:t xml:space="preserve">Положение о комплектовании воспитанниками; 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Wingdings" w:hAnsi="Times New Roman" w:cs="Times New Roman"/>
          <w:sz w:val="24"/>
          <w:szCs w:val="24"/>
          <w:lang w:eastAsia="ru-RU"/>
        </w:rPr>
        <w:t>Положение об условиях оплаты труда персонала ДОУ;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внебюджетных средствах муниципального дошкольного образовательного учреждения;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попечительском Совете;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премировании работников;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педагогов ДОУ;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административном контроле;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собрании;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комитете;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по охране труда и безопасности жизнедеятельности;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инструкции.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F03EE6">
        <w:rPr>
          <w:rFonts w:ascii="Times New Roman" w:eastAsia="Wingdings" w:hAnsi="Times New Roman" w:cs="Times New Roman"/>
          <w:sz w:val="24"/>
          <w:szCs w:val="24"/>
          <w:lang w:eastAsia="ru-RU"/>
        </w:rPr>
        <w:t>Положение об оказании платных образовательных услуг.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EE6">
        <w:rPr>
          <w:rFonts w:ascii="Times New Roman" w:eastAsia="Calibri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образовательного процесса;</w:t>
      </w:r>
    </w:p>
    <w:p w:rsidR="00B226BE" w:rsidRPr="00F03EE6" w:rsidRDefault="00B226BE" w:rsidP="00562DEF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EE6">
        <w:rPr>
          <w:rFonts w:ascii="Times New Roman" w:eastAsia="Calibri" w:hAnsi="Times New Roman" w:cs="Times New Roman"/>
          <w:sz w:val="24"/>
          <w:szCs w:val="24"/>
        </w:rPr>
        <w:t>Кодекс профессиональной этики педагога.</w:t>
      </w:r>
    </w:p>
    <w:p w:rsidR="000E56B7" w:rsidRPr="00E5350F" w:rsidRDefault="000E56B7" w:rsidP="00562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037" w:rsidRDefault="00B13037" w:rsidP="00562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 w:rsidRPr="00B13037">
        <w:rPr>
          <w:rFonts w:ascii="Times New Roman" w:hAnsi="Times New Roman" w:cs="Times New Roman"/>
          <w:b/>
          <w:sz w:val="24"/>
          <w:szCs w:val="24"/>
        </w:rPr>
        <w:t>Структура управления деятельностью образовательной организации</w:t>
      </w:r>
      <w:r w:rsidR="003B692F">
        <w:rPr>
          <w:rFonts w:ascii="Times New Roman" w:hAnsi="Times New Roman" w:cs="Times New Roman"/>
          <w:b/>
          <w:sz w:val="24"/>
          <w:szCs w:val="24"/>
        </w:rPr>
        <w:t>.</w:t>
      </w:r>
    </w:p>
    <w:p w:rsidR="00172BED" w:rsidRDefault="00172BED" w:rsidP="00562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621" w:rsidRPr="00167141" w:rsidRDefault="00172BED" w:rsidP="00562DEF">
      <w:pPr>
        <w:shd w:val="clear" w:color="auto" w:fill="FFFFFF"/>
        <w:spacing w:after="0" w:line="19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2621" w:rsidRPr="00167141">
        <w:rPr>
          <w:rFonts w:ascii="Times New Roman" w:hAnsi="Times New Roman" w:cs="Times New Roman"/>
          <w:sz w:val="24"/>
          <w:szCs w:val="24"/>
        </w:rPr>
        <w:t>У</w:t>
      </w:r>
      <w:r w:rsidR="000901A5" w:rsidRPr="00167141">
        <w:rPr>
          <w:rFonts w:ascii="Times New Roman" w:hAnsi="Times New Roman" w:cs="Times New Roman"/>
          <w:sz w:val="24"/>
          <w:szCs w:val="24"/>
        </w:rPr>
        <w:t>правление</w:t>
      </w:r>
      <w:r w:rsidR="00262621" w:rsidRPr="0016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  «Детский сад № 5 «Улыбка»</w:t>
      </w:r>
      <w:r w:rsidR="000901A5" w:rsidRPr="00167141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учреждением, осуществляется в соответствии с «Законом об образовании в Российской федерации»,</w:t>
      </w:r>
      <w:r w:rsidR="002E766C">
        <w:rPr>
          <w:rFonts w:ascii="Times New Roman" w:hAnsi="Times New Roman" w:cs="Times New Roman"/>
          <w:sz w:val="24"/>
          <w:szCs w:val="24"/>
        </w:rPr>
        <w:t xml:space="preserve"> </w:t>
      </w:r>
      <w:r w:rsidR="00262621" w:rsidRPr="00E55B0C">
        <w:rPr>
          <w:rFonts w:ascii="Times New Roman" w:hAnsi="Times New Roman" w:cs="Times New Roman"/>
          <w:sz w:val="24"/>
          <w:szCs w:val="24"/>
        </w:rPr>
        <w:t>«</w:t>
      </w:r>
      <w:r w:rsidR="00262621" w:rsidRPr="00E5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Start"/>
      <w:r w:rsidR="00262621" w:rsidRPr="00E55B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01A5" w:rsidRPr="001671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01A5" w:rsidRPr="00167141">
        <w:rPr>
          <w:rFonts w:ascii="Times New Roman" w:hAnsi="Times New Roman" w:cs="Times New Roman"/>
          <w:sz w:val="24"/>
          <w:szCs w:val="24"/>
        </w:rPr>
        <w:t xml:space="preserve"> Уставом детского сада.</w:t>
      </w:r>
    </w:p>
    <w:p w:rsidR="00B13037" w:rsidRPr="00262621" w:rsidRDefault="00B13037" w:rsidP="00562DEF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Непосредственное управление МБДОУ «Детски</w:t>
      </w:r>
      <w:r w:rsidR="003F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сад № 5 «Улыбка» осуществляет  </w:t>
      </w:r>
      <w:r w:rsidR="00960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262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ведующий дошкольным учре</w:t>
      </w:r>
      <w:r w:rsidR="0039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ждением Малафеева Ольга Львовн</w:t>
      </w:r>
      <w:r w:rsidRPr="00262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   </w:t>
      </w:r>
    </w:p>
    <w:p w:rsidR="00B53C11" w:rsidRPr="002E766C" w:rsidRDefault="00B13037" w:rsidP="002E766C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21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Формами общественного управления ДОУ являются:   Педагогический совет ДОУ,  Общее собрание трудового коллектива, Родительский комитет,  Попечительский совет.</w:t>
      </w:r>
    </w:p>
    <w:p w:rsidR="000E56B7" w:rsidRPr="00261F4C" w:rsidRDefault="00211A1B" w:rsidP="0026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261F4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Структура управления.</w:t>
      </w:r>
      <w:r w:rsidR="002E766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</w:t>
      </w:r>
      <w:r w:rsidR="00F0159E" w:rsidRPr="00261F4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(Схема)</w:t>
      </w:r>
    </w:p>
    <w:p w:rsidR="00DD4C7F" w:rsidRDefault="00172BED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144780</wp:posOffset>
            </wp:positionV>
            <wp:extent cx="5124450" cy="3295650"/>
            <wp:effectExtent l="0" t="0" r="0" b="0"/>
            <wp:wrapNone/>
            <wp:docPr id="2118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D4C7F" w:rsidRDefault="00DD4C7F" w:rsidP="0004252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0E56B7" w:rsidRDefault="000E56B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8" w:rsidRDefault="009B01B8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627" w:rsidRDefault="006E4627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41" w:rsidRDefault="00B31441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41" w:rsidRDefault="00B31441" w:rsidP="00B13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C1A" w:rsidRPr="00DF5722" w:rsidRDefault="00172BED" w:rsidP="00DF5722">
      <w:pPr>
        <w:pStyle w:val="a6"/>
      </w:pPr>
      <w:r>
        <w:rPr>
          <w:szCs w:val="24"/>
          <w:lang w:eastAsia="ar-SA"/>
        </w:rPr>
        <w:t xml:space="preserve">   </w:t>
      </w:r>
      <w:r w:rsidR="00A40E65">
        <w:rPr>
          <w:szCs w:val="24"/>
          <w:lang w:eastAsia="ar-SA"/>
        </w:rPr>
        <w:t xml:space="preserve"> </w:t>
      </w:r>
      <w:r w:rsidR="00EB6C1A" w:rsidRPr="003F15F0">
        <w:rPr>
          <w:szCs w:val="24"/>
          <w:lang w:eastAsia="ar-SA"/>
        </w:rPr>
        <w:t>Детский сад осуществляет образовательную деятельность на основании  лицензии</w:t>
      </w:r>
      <w:r w:rsidR="00EB6C1A" w:rsidRPr="009B01B8">
        <w:rPr>
          <w:szCs w:val="24"/>
          <w:lang w:eastAsia="ar-SA"/>
        </w:rPr>
        <w:t xml:space="preserve"> на образовательную деятельность</w:t>
      </w:r>
      <w:r w:rsidR="00DF5722">
        <w:t xml:space="preserve"> от 26.11</w:t>
      </w:r>
      <w:r w:rsidR="00DF5722" w:rsidRPr="00E45D21">
        <w:t>.20</w:t>
      </w:r>
      <w:r w:rsidR="00DF5722" w:rsidRPr="003C0EE2">
        <w:t>14</w:t>
      </w:r>
      <w:r w:rsidR="00DF5722">
        <w:t xml:space="preserve"> г.,  серия 44Л01   № 0000644</w:t>
      </w:r>
      <w:r w:rsidR="00DF5722" w:rsidRPr="00E45D21">
        <w:t>,   рег</w:t>
      </w:r>
      <w:r w:rsidR="00DF5722">
        <w:t>истрационный  номер   132-14</w:t>
      </w:r>
      <w:r w:rsidR="00DF5722" w:rsidRPr="00E45D21">
        <w:t>/П.</w:t>
      </w:r>
      <w:r w:rsidR="00165DFC">
        <w:rPr>
          <w:szCs w:val="24"/>
        </w:rPr>
        <w:t xml:space="preserve">Организация </w:t>
      </w:r>
      <w:r w:rsidR="00EB6C1A" w:rsidRPr="009B01B8">
        <w:rPr>
          <w:szCs w:val="24"/>
        </w:rPr>
        <w:t xml:space="preserve"> является юрид</w:t>
      </w:r>
      <w:r w:rsidR="005630C5" w:rsidRPr="009B01B8">
        <w:rPr>
          <w:szCs w:val="24"/>
        </w:rPr>
        <w:t>ическим лицом, имеет лицевой счё</w:t>
      </w:r>
      <w:r w:rsidR="00EB6C1A" w:rsidRPr="009B01B8">
        <w:rPr>
          <w:szCs w:val="24"/>
        </w:rPr>
        <w:t xml:space="preserve">т, круглую </w:t>
      </w:r>
      <w:r w:rsidR="00165DFC">
        <w:rPr>
          <w:szCs w:val="24"/>
        </w:rPr>
        <w:t xml:space="preserve">печать. Организация </w:t>
      </w:r>
      <w:r w:rsidR="005630C5" w:rsidRPr="009B01B8">
        <w:rPr>
          <w:szCs w:val="24"/>
        </w:rPr>
        <w:t>осуществляет свою образовательную, правовую и хозяйственн</w:t>
      </w:r>
      <w:proofErr w:type="gramStart"/>
      <w:r w:rsidR="005630C5" w:rsidRPr="009B01B8">
        <w:rPr>
          <w:szCs w:val="24"/>
        </w:rPr>
        <w:t>о-</w:t>
      </w:r>
      <w:proofErr w:type="gramEnd"/>
      <w:r w:rsidR="005630C5" w:rsidRPr="009B01B8">
        <w:rPr>
          <w:szCs w:val="24"/>
        </w:rPr>
        <w:t xml:space="preserve"> экономическую деятельность в соответствии с Конституцией </w:t>
      </w:r>
      <w:r w:rsidR="00A271A1">
        <w:rPr>
          <w:szCs w:val="24"/>
        </w:rPr>
        <w:t>РФ, Законом РФ «Об образовании».</w:t>
      </w:r>
      <w:r w:rsidR="00A271A1">
        <w:rPr>
          <w:rFonts w:eastAsia="Wingdings"/>
          <w:szCs w:val="24"/>
        </w:rPr>
        <w:t>П</w:t>
      </w:r>
      <w:r w:rsidR="009B01B8" w:rsidRPr="009B01B8">
        <w:rPr>
          <w:szCs w:val="24"/>
        </w:rPr>
        <w:t>риказ</w:t>
      </w:r>
      <w:r w:rsidR="009B01B8">
        <w:rPr>
          <w:szCs w:val="24"/>
        </w:rPr>
        <w:t>ом</w:t>
      </w:r>
      <w:r w:rsidR="009B01B8" w:rsidRPr="009B01B8">
        <w:rPr>
          <w:szCs w:val="24"/>
        </w:rPr>
        <w:t xml:space="preserve"> Министерства образования и науки Российской Федерации от 30.08.2013 №1014  «Об утверждении Порядка организации и осуществления образовательной деятельности по основным</w:t>
      </w:r>
      <w:r w:rsidR="002E766C">
        <w:rPr>
          <w:szCs w:val="24"/>
        </w:rPr>
        <w:t xml:space="preserve"> </w:t>
      </w:r>
      <w:r w:rsidR="00A271A1">
        <w:rPr>
          <w:szCs w:val="24"/>
        </w:rPr>
        <w:t xml:space="preserve">общеобразовательным программам - </w:t>
      </w:r>
      <w:r w:rsidR="009B01B8" w:rsidRPr="009B01B8">
        <w:rPr>
          <w:szCs w:val="24"/>
        </w:rPr>
        <w:t>образов</w:t>
      </w:r>
      <w:r w:rsidR="00A271A1">
        <w:rPr>
          <w:szCs w:val="24"/>
        </w:rPr>
        <w:t xml:space="preserve">ательным программам дошкольного </w:t>
      </w:r>
      <w:r w:rsidR="009B01B8" w:rsidRPr="009B01B8">
        <w:rPr>
          <w:szCs w:val="24"/>
        </w:rPr>
        <w:t>образования»,</w:t>
      </w:r>
      <w:r w:rsidR="005630C5" w:rsidRPr="005630C5">
        <w:rPr>
          <w:szCs w:val="24"/>
        </w:rPr>
        <w:t>действующим законодательством РФ и Костромской области,</w:t>
      </w:r>
      <w:r w:rsidR="00A271A1">
        <w:rPr>
          <w:szCs w:val="24"/>
        </w:rPr>
        <w:t xml:space="preserve"> Уставом, решениями и  </w:t>
      </w:r>
      <w:r w:rsidR="005630C5" w:rsidRPr="00E5350F">
        <w:rPr>
          <w:szCs w:val="24"/>
        </w:rPr>
        <w:t>постановлениями органов местного самоуправления городского округа город Волгореченск.</w:t>
      </w:r>
    </w:p>
    <w:p w:rsidR="00EB6C1A" w:rsidRPr="00EB6C1A" w:rsidRDefault="00EB6C1A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Местонахождение Учреждения</w:t>
      </w:r>
      <w:r w:rsidRPr="00EB6C1A">
        <w:rPr>
          <w:rFonts w:ascii="Times New Roman" w:eastAsia="Times New Roman" w:hAnsi="Times New Roman" w:cs="Times New Roman"/>
          <w:sz w:val="24"/>
          <w:szCs w:val="24"/>
          <w:lang w:eastAsia="ar-SA"/>
        </w:rPr>
        <w:t>:  Российская Федерация, 156 901, Костромская область, город Волгореченск, улица Пионерская, дом 8.</w:t>
      </w:r>
    </w:p>
    <w:p w:rsidR="00EB6C1A" w:rsidRPr="00EB6C1A" w:rsidRDefault="00EB6C1A" w:rsidP="0096037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C1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Дошкольное учреждение работает в режиме пятидневной рабочей недели с 07.00 до 19.00.</w:t>
      </w:r>
    </w:p>
    <w:p w:rsidR="00A40E65" w:rsidRDefault="00EB6C1A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работы</w:t>
      </w:r>
      <w:r w:rsidR="002E76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27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дошкольного учреждения</w:t>
      </w:r>
      <w:r w:rsidRPr="00EB6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с 7.00 до 19.00 </w:t>
      </w:r>
      <w:r w:rsidR="00A40E6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B6C1A" w:rsidRPr="00EB6C1A" w:rsidRDefault="00A40E65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6C1A" w:rsidRPr="00EB6C1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дни: с 7.00 до 18.00</w:t>
      </w:r>
    </w:p>
    <w:p w:rsidR="00EB6C1A" w:rsidRPr="00307516" w:rsidRDefault="00EB6C1A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075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Контактная информация: </w:t>
      </w:r>
    </w:p>
    <w:p w:rsidR="00EB6C1A" w:rsidRPr="00EB6C1A" w:rsidRDefault="00EB6C1A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5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</w:t>
      </w:r>
      <w:r w:rsidRPr="00EB6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8 (494 53) 3-45-24  Факс: 8 (494 53) 3-32-88 </w:t>
      </w:r>
    </w:p>
    <w:p w:rsidR="00EB6C1A" w:rsidRPr="0010052D" w:rsidRDefault="00EB6C1A" w:rsidP="00960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05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Электронный адрес:</w:t>
      </w:r>
      <w:r w:rsidR="0010052D" w:rsidRPr="0010052D">
        <w:rPr>
          <w:rFonts w:ascii="Times New Roman" w:hAnsi="Times New Roman" w:cs="Times New Roman"/>
          <w:sz w:val="24"/>
          <w:szCs w:val="24"/>
        </w:rPr>
        <w:t>vmdou5@mail.ru</w:t>
      </w:r>
    </w:p>
    <w:p w:rsidR="00623E3A" w:rsidRPr="00E25E5E" w:rsidRDefault="00EB6C1A" w:rsidP="00623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5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Сайт детского сада </w:t>
      </w:r>
      <w:hyperlink r:id="rId10" w:history="1">
        <w:r w:rsidR="00623E3A" w:rsidRPr="007166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http://www.volgorechensk-edu.ru/setka/d5/</w:t>
        </w:r>
      </w:hyperlink>
      <w:r w:rsidR="00623E3A">
        <w:rPr>
          <w:b/>
          <w:color w:val="0000FF"/>
        </w:rPr>
        <w:t xml:space="preserve">                </w:t>
      </w:r>
    </w:p>
    <w:p w:rsidR="00132AE2" w:rsidRPr="00AF4AC5" w:rsidRDefault="00004B4B" w:rsidP="00DF5B0A">
      <w:pPr>
        <w:pStyle w:val="ae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Оценка содержания и качества подготовки </w:t>
      </w:r>
      <w:proofErr w:type="gramStart"/>
      <w:r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20F" w:rsidRDefault="002E120F" w:rsidP="004715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A51" w:rsidRPr="00004B4B" w:rsidRDefault="00004B4B" w:rsidP="00DF5B0A">
      <w:pPr>
        <w:pStyle w:val="ae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3037" w:rsidRPr="00004B4B">
        <w:rPr>
          <w:rFonts w:ascii="Times New Roman" w:hAnsi="Times New Roman" w:cs="Times New Roman"/>
          <w:b/>
          <w:sz w:val="24"/>
          <w:szCs w:val="24"/>
        </w:rPr>
        <w:t xml:space="preserve">Анализ контингента </w:t>
      </w:r>
      <w:proofErr w:type="gramStart"/>
      <w:r w:rsidR="00B13037" w:rsidRPr="00004B4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04762" w:rsidRPr="00761D0C" w:rsidRDefault="00404762" w:rsidP="0040476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762" w:rsidRPr="003838A3" w:rsidRDefault="001C3FFE" w:rsidP="0040476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A3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 w:rsidR="00363B4B">
        <w:rPr>
          <w:rFonts w:ascii="Times New Roman" w:eastAsia="Calibri" w:hAnsi="Times New Roman" w:cs="Times New Roman"/>
          <w:sz w:val="24"/>
          <w:szCs w:val="24"/>
        </w:rPr>
        <w:t>2019</w:t>
      </w:r>
      <w:r w:rsidR="00ED4DA0" w:rsidRPr="003838A3">
        <w:rPr>
          <w:rFonts w:ascii="Times New Roman" w:eastAsia="Calibri" w:hAnsi="Times New Roman" w:cs="Times New Roman"/>
          <w:sz w:val="24"/>
          <w:szCs w:val="24"/>
        </w:rPr>
        <w:t xml:space="preserve"> учебном  году  в учреждении функционировало </w:t>
      </w:r>
      <w:r w:rsidR="00363B4B" w:rsidRPr="007648CC">
        <w:rPr>
          <w:rFonts w:ascii="Times New Roman" w:eastAsia="Calibri" w:hAnsi="Times New Roman" w:cs="Times New Roman"/>
          <w:sz w:val="24"/>
          <w:szCs w:val="24"/>
        </w:rPr>
        <w:t>1</w:t>
      </w:r>
      <w:r w:rsidR="00814A5E" w:rsidRPr="007648CC">
        <w:rPr>
          <w:rFonts w:ascii="Times New Roman" w:eastAsia="Calibri" w:hAnsi="Times New Roman" w:cs="Times New Roman"/>
          <w:sz w:val="24"/>
          <w:szCs w:val="24"/>
        </w:rPr>
        <w:t>2</w:t>
      </w:r>
      <w:r w:rsidR="00ED4DA0" w:rsidRPr="007648CC">
        <w:rPr>
          <w:rFonts w:ascii="Times New Roman" w:eastAsia="Calibri" w:hAnsi="Times New Roman" w:cs="Times New Roman"/>
          <w:sz w:val="24"/>
          <w:szCs w:val="24"/>
        </w:rPr>
        <w:t xml:space="preserve"> групп  -</w:t>
      </w:r>
      <w:r w:rsidR="00ED4DA0" w:rsidRPr="00383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A7C">
        <w:rPr>
          <w:rFonts w:ascii="Times New Roman" w:eastAsia="Calibri" w:hAnsi="Times New Roman" w:cs="Times New Roman"/>
          <w:sz w:val="24"/>
          <w:szCs w:val="24"/>
        </w:rPr>
        <w:t>267</w:t>
      </w:r>
      <w:r w:rsidR="00C07BB8" w:rsidRPr="003838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D4DA0" w:rsidRPr="003838A3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="00ED4DA0" w:rsidRPr="00383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04762" w:rsidRPr="003838A3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них:</w:t>
      </w:r>
    </w:p>
    <w:p w:rsidR="00404762" w:rsidRPr="003838A3" w:rsidRDefault="009F3A7C" w:rsidP="00404762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</w:t>
      </w:r>
      <w:r w:rsidR="00404762" w:rsidRPr="003838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группы для детей раннего возраста;</w:t>
      </w:r>
    </w:p>
    <w:p w:rsidR="00404762" w:rsidRPr="003838A3" w:rsidRDefault="009F3A7C" w:rsidP="00404762">
      <w:pPr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8 </w:t>
      </w:r>
      <w:r w:rsidR="00404762" w:rsidRPr="003838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групп для детей дошкольного возраста.</w:t>
      </w:r>
    </w:p>
    <w:p w:rsidR="00D97A51" w:rsidRPr="00A21E42" w:rsidRDefault="00D97A51" w:rsidP="00D97A51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4DFF" w:rsidRPr="00A21E42" w:rsidRDefault="00E44DFF" w:rsidP="00E44DF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1E42">
        <w:rPr>
          <w:rFonts w:ascii="Times New Roman" w:eastAsia="Calibri" w:hAnsi="Times New Roman" w:cs="Times New Roman"/>
          <w:b/>
          <w:i/>
          <w:sz w:val="24"/>
          <w:szCs w:val="24"/>
        </w:rPr>
        <w:t>Наполняемость групп.</w:t>
      </w:r>
    </w:p>
    <w:p w:rsidR="0049448E" w:rsidRPr="00A21E42" w:rsidRDefault="0049448E" w:rsidP="00E44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a"/>
        <w:tblW w:w="9497" w:type="dxa"/>
        <w:tblInd w:w="250" w:type="dxa"/>
        <w:tblLook w:val="00A0"/>
      </w:tblPr>
      <w:tblGrid>
        <w:gridCol w:w="992"/>
        <w:gridCol w:w="5387"/>
        <w:gridCol w:w="3118"/>
      </w:tblGrid>
      <w:tr w:rsidR="00E44DFF" w:rsidRPr="00A21E42" w:rsidTr="0073649C">
        <w:trPr>
          <w:trHeight w:val="258"/>
        </w:trPr>
        <w:tc>
          <w:tcPr>
            <w:tcW w:w="992" w:type="dxa"/>
            <w:hideMark/>
          </w:tcPr>
          <w:p w:rsidR="00E44DFF" w:rsidRPr="0073649C" w:rsidRDefault="0073649C" w:rsidP="00E44DFF">
            <w:pPr>
              <w:rPr>
                <w:b/>
                <w:sz w:val="24"/>
                <w:szCs w:val="24"/>
              </w:rPr>
            </w:pPr>
            <w:r w:rsidRPr="007364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4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49C">
              <w:rPr>
                <w:b/>
                <w:sz w:val="24"/>
                <w:szCs w:val="24"/>
              </w:rPr>
              <w:t>/</w:t>
            </w:r>
            <w:proofErr w:type="spellStart"/>
            <w:r w:rsidRPr="007364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hideMark/>
          </w:tcPr>
          <w:p w:rsidR="00E44DFF" w:rsidRPr="0073649C" w:rsidRDefault="0073649C" w:rsidP="00E44DFF">
            <w:pPr>
              <w:jc w:val="center"/>
              <w:rPr>
                <w:b/>
                <w:sz w:val="24"/>
                <w:szCs w:val="24"/>
              </w:rPr>
            </w:pPr>
            <w:r w:rsidRPr="0073649C">
              <w:rPr>
                <w:b/>
                <w:sz w:val="24"/>
                <w:szCs w:val="24"/>
              </w:rPr>
              <w:t xml:space="preserve">  2019  у</w:t>
            </w:r>
            <w:r w:rsidR="00E44DFF" w:rsidRPr="0073649C">
              <w:rPr>
                <w:b/>
                <w:sz w:val="24"/>
                <w:szCs w:val="24"/>
              </w:rPr>
              <w:t>чебный год</w:t>
            </w:r>
          </w:p>
        </w:tc>
        <w:tc>
          <w:tcPr>
            <w:tcW w:w="3118" w:type="dxa"/>
            <w:hideMark/>
          </w:tcPr>
          <w:p w:rsidR="00E44DFF" w:rsidRPr="0073649C" w:rsidRDefault="0073649C" w:rsidP="00E44DFF">
            <w:pPr>
              <w:jc w:val="center"/>
              <w:rPr>
                <w:b/>
                <w:sz w:val="24"/>
                <w:szCs w:val="24"/>
              </w:rPr>
            </w:pPr>
            <w:r w:rsidRPr="007648CC">
              <w:rPr>
                <w:b/>
                <w:sz w:val="24"/>
                <w:szCs w:val="24"/>
              </w:rPr>
              <w:t>Наполняемость групп</w:t>
            </w:r>
          </w:p>
        </w:tc>
      </w:tr>
      <w:tr w:rsidR="00E44DFF" w:rsidRPr="00A21E42" w:rsidTr="0073649C">
        <w:trPr>
          <w:trHeight w:val="309"/>
        </w:trPr>
        <w:tc>
          <w:tcPr>
            <w:tcW w:w="992" w:type="dxa"/>
            <w:hideMark/>
          </w:tcPr>
          <w:p w:rsidR="00E44DFF" w:rsidRPr="00A21E42" w:rsidRDefault="00E44DFF" w:rsidP="00E44DFF">
            <w:pPr>
              <w:jc w:val="center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hideMark/>
          </w:tcPr>
          <w:p w:rsidR="00E44DFF" w:rsidRPr="00A21E42" w:rsidRDefault="00E44DFF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В</w:t>
            </w:r>
            <w:r w:rsidR="00441AE5" w:rsidRPr="00A21E42">
              <w:rPr>
                <w:color w:val="000000"/>
                <w:sz w:val="24"/>
                <w:szCs w:val="24"/>
              </w:rPr>
              <w:t>торая группа раннего возраста</w:t>
            </w:r>
            <w:r w:rsidR="00306457" w:rsidRPr="00A21E42">
              <w:rPr>
                <w:color w:val="000000"/>
                <w:sz w:val="24"/>
                <w:szCs w:val="24"/>
              </w:rPr>
              <w:t xml:space="preserve"> 1</w:t>
            </w:r>
            <w:r w:rsidR="00441AE5" w:rsidRPr="00A21E42">
              <w:rPr>
                <w:color w:val="000000"/>
                <w:sz w:val="24"/>
                <w:szCs w:val="24"/>
              </w:rPr>
              <w:t xml:space="preserve"> «А</w:t>
            </w:r>
            <w:r w:rsidRPr="00A21E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hideMark/>
          </w:tcPr>
          <w:p w:rsidR="00E44DFF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44DFF" w:rsidRPr="00A21E42" w:rsidTr="0073649C">
        <w:trPr>
          <w:trHeight w:val="327"/>
        </w:trPr>
        <w:tc>
          <w:tcPr>
            <w:tcW w:w="992" w:type="dxa"/>
            <w:hideMark/>
          </w:tcPr>
          <w:p w:rsidR="00E44DFF" w:rsidRPr="00A21E42" w:rsidRDefault="00441AE5" w:rsidP="00E44DFF">
            <w:pPr>
              <w:jc w:val="center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hideMark/>
          </w:tcPr>
          <w:p w:rsidR="00E44DFF" w:rsidRPr="00A21E42" w:rsidRDefault="00933F07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 xml:space="preserve">Первая младшая группа </w:t>
            </w:r>
            <w:r w:rsidR="00306457" w:rsidRPr="00A21E42">
              <w:rPr>
                <w:color w:val="000000"/>
                <w:sz w:val="24"/>
                <w:szCs w:val="24"/>
              </w:rPr>
              <w:t>2</w:t>
            </w:r>
            <w:r w:rsidRPr="00A21E42">
              <w:rPr>
                <w:color w:val="000000"/>
                <w:sz w:val="24"/>
                <w:szCs w:val="24"/>
              </w:rPr>
              <w:t>«А</w:t>
            </w:r>
            <w:r w:rsidR="00E44DFF" w:rsidRPr="00A21E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hideMark/>
          </w:tcPr>
          <w:p w:rsidR="00E44DFF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44DFF" w:rsidRPr="00A21E42" w:rsidTr="0073649C">
        <w:trPr>
          <w:trHeight w:val="272"/>
        </w:trPr>
        <w:tc>
          <w:tcPr>
            <w:tcW w:w="992" w:type="dxa"/>
            <w:hideMark/>
          </w:tcPr>
          <w:p w:rsidR="00E44DFF" w:rsidRPr="00A21E42" w:rsidRDefault="009F3A7C" w:rsidP="00E44D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hideMark/>
          </w:tcPr>
          <w:p w:rsidR="00E44DFF" w:rsidRPr="00A21E42" w:rsidRDefault="00933F07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 xml:space="preserve">Вторая младшая группа </w:t>
            </w:r>
            <w:r w:rsidR="00306457" w:rsidRPr="00A21E42">
              <w:rPr>
                <w:color w:val="000000"/>
                <w:sz w:val="24"/>
                <w:szCs w:val="24"/>
              </w:rPr>
              <w:t>3</w:t>
            </w:r>
            <w:r w:rsidRPr="00A21E42">
              <w:rPr>
                <w:color w:val="000000"/>
                <w:sz w:val="24"/>
                <w:szCs w:val="24"/>
              </w:rPr>
              <w:t>«А</w:t>
            </w:r>
            <w:r w:rsidR="00E44DFF" w:rsidRPr="00A21E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hideMark/>
          </w:tcPr>
          <w:p w:rsidR="00E44DFF" w:rsidRPr="00A21E42" w:rsidRDefault="009F3A7C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E333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14A5E" w:rsidRPr="00A21E42" w:rsidTr="0073649C">
        <w:trPr>
          <w:trHeight w:val="272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Вторая младшая группа 3</w:t>
            </w:r>
            <w:r>
              <w:rPr>
                <w:color w:val="000000"/>
                <w:sz w:val="24"/>
                <w:szCs w:val="24"/>
              </w:rPr>
              <w:t>«Б</w:t>
            </w:r>
            <w:r w:rsidRPr="00A21E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hideMark/>
          </w:tcPr>
          <w:p w:rsidR="00814A5E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814A5E" w:rsidRPr="00A21E42" w:rsidTr="0073649C">
        <w:trPr>
          <w:trHeight w:val="309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Средняя группа 4«А»</w:t>
            </w:r>
          </w:p>
        </w:tc>
        <w:tc>
          <w:tcPr>
            <w:tcW w:w="3118" w:type="dxa"/>
            <w:hideMark/>
          </w:tcPr>
          <w:p w:rsidR="00814A5E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814A5E" w:rsidRPr="00A21E42" w:rsidTr="0073649C">
        <w:trPr>
          <w:trHeight w:val="309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hideMark/>
          </w:tcPr>
          <w:p w:rsidR="00814A5E" w:rsidRPr="00A21E42" w:rsidRDefault="00814A5E" w:rsidP="0010052D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Средняя группа 4«Б»</w:t>
            </w:r>
          </w:p>
        </w:tc>
        <w:tc>
          <w:tcPr>
            <w:tcW w:w="3118" w:type="dxa"/>
            <w:hideMark/>
          </w:tcPr>
          <w:p w:rsidR="00814A5E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814A5E" w:rsidRPr="00A21E42" w:rsidTr="0073649C">
        <w:trPr>
          <w:trHeight w:val="309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Старшая группа 5«А»</w:t>
            </w:r>
          </w:p>
        </w:tc>
        <w:tc>
          <w:tcPr>
            <w:tcW w:w="3118" w:type="dxa"/>
            <w:hideMark/>
          </w:tcPr>
          <w:p w:rsidR="00814A5E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814A5E" w:rsidRPr="00A21E42" w:rsidTr="0073649C">
        <w:trPr>
          <w:trHeight w:val="309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Старшая группа 5«Б»</w:t>
            </w:r>
          </w:p>
        </w:tc>
        <w:tc>
          <w:tcPr>
            <w:tcW w:w="3118" w:type="dxa"/>
            <w:hideMark/>
          </w:tcPr>
          <w:p w:rsidR="00814A5E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814A5E" w:rsidRPr="00A21E42" w:rsidTr="0073649C">
        <w:trPr>
          <w:trHeight w:val="309"/>
        </w:trPr>
        <w:tc>
          <w:tcPr>
            <w:tcW w:w="992" w:type="dxa"/>
            <w:hideMark/>
          </w:tcPr>
          <w:p w:rsidR="00814A5E" w:rsidRPr="00A21E42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группа 5«В</w:t>
            </w:r>
            <w:r w:rsidRPr="00A21E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hideMark/>
          </w:tcPr>
          <w:p w:rsidR="00814A5E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14A5E" w:rsidRPr="00A21E42" w:rsidTr="0073649C">
        <w:trPr>
          <w:trHeight w:val="369"/>
        </w:trPr>
        <w:tc>
          <w:tcPr>
            <w:tcW w:w="992" w:type="dxa"/>
            <w:hideMark/>
          </w:tcPr>
          <w:p w:rsidR="00814A5E" w:rsidRDefault="00814A5E" w:rsidP="004D3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hideMark/>
          </w:tcPr>
          <w:p w:rsidR="00814A5E" w:rsidRPr="00A21E42" w:rsidRDefault="00814A5E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Подготовительная к школе группа 6«А»</w:t>
            </w:r>
          </w:p>
        </w:tc>
        <w:tc>
          <w:tcPr>
            <w:tcW w:w="3118" w:type="dxa"/>
            <w:hideMark/>
          </w:tcPr>
          <w:p w:rsidR="00814A5E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F4E64" w:rsidRPr="00A21E42" w:rsidTr="0073649C">
        <w:trPr>
          <w:trHeight w:val="369"/>
        </w:trPr>
        <w:tc>
          <w:tcPr>
            <w:tcW w:w="992" w:type="dxa"/>
            <w:hideMark/>
          </w:tcPr>
          <w:p w:rsidR="004F4E64" w:rsidRPr="00A21E42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hideMark/>
          </w:tcPr>
          <w:p w:rsidR="004F4E64" w:rsidRPr="00A21E42" w:rsidRDefault="004F4E64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Подготовительная к школе группа 6«Б»</w:t>
            </w:r>
          </w:p>
        </w:tc>
        <w:tc>
          <w:tcPr>
            <w:tcW w:w="3118" w:type="dxa"/>
            <w:hideMark/>
          </w:tcPr>
          <w:p w:rsidR="004F4E64" w:rsidRPr="00A21E42" w:rsidRDefault="009F3A7C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14A5E">
              <w:rPr>
                <w:color w:val="000000"/>
                <w:sz w:val="24"/>
                <w:szCs w:val="24"/>
              </w:rPr>
              <w:t>4</w:t>
            </w:r>
          </w:p>
        </w:tc>
      </w:tr>
      <w:tr w:rsidR="00363B4B" w:rsidRPr="00A21E42" w:rsidTr="0073649C">
        <w:trPr>
          <w:trHeight w:val="369"/>
        </w:trPr>
        <w:tc>
          <w:tcPr>
            <w:tcW w:w="992" w:type="dxa"/>
            <w:hideMark/>
          </w:tcPr>
          <w:p w:rsidR="00363B4B" w:rsidRDefault="00814A5E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hideMark/>
          </w:tcPr>
          <w:p w:rsidR="00363B4B" w:rsidRPr="00A21E42" w:rsidRDefault="00363B4B" w:rsidP="00E44DFF">
            <w:pPr>
              <w:jc w:val="both"/>
              <w:rPr>
                <w:color w:val="000000"/>
                <w:sz w:val="24"/>
                <w:szCs w:val="24"/>
              </w:rPr>
            </w:pPr>
            <w:r w:rsidRPr="00A21E42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готовительная к школе группа 6«В</w:t>
            </w:r>
            <w:r w:rsidRPr="00A21E42">
              <w:rPr>
                <w:color w:val="000000"/>
                <w:sz w:val="24"/>
                <w:szCs w:val="24"/>
              </w:rPr>
              <w:t>»</w:t>
            </w:r>
            <w:r w:rsidR="009F3A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hideMark/>
          </w:tcPr>
          <w:p w:rsidR="00363B4B" w:rsidRPr="00A21E42" w:rsidRDefault="009F3A7C" w:rsidP="009F3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14A5E">
              <w:rPr>
                <w:color w:val="000000"/>
                <w:sz w:val="24"/>
                <w:szCs w:val="24"/>
              </w:rPr>
              <w:t>5</w:t>
            </w:r>
          </w:p>
        </w:tc>
      </w:tr>
      <w:tr w:rsidR="004F4E64" w:rsidRPr="00E44DFF" w:rsidTr="0073649C">
        <w:trPr>
          <w:trHeight w:val="327"/>
        </w:trPr>
        <w:tc>
          <w:tcPr>
            <w:tcW w:w="6379" w:type="dxa"/>
            <w:gridSpan w:val="2"/>
            <w:hideMark/>
          </w:tcPr>
          <w:p w:rsidR="004F4E64" w:rsidRPr="00A21E42" w:rsidRDefault="004F4E64" w:rsidP="00E44D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21E4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hideMark/>
          </w:tcPr>
          <w:p w:rsidR="004F4E64" w:rsidRPr="00814A5E" w:rsidRDefault="009F3A7C" w:rsidP="00E44DFF">
            <w:pPr>
              <w:jc w:val="center"/>
              <w:rPr>
                <w:b/>
                <w:sz w:val="24"/>
                <w:szCs w:val="24"/>
              </w:rPr>
            </w:pPr>
            <w:r w:rsidRPr="00814A5E">
              <w:rPr>
                <w:sz w:val="24"/>
                <w:szCs w:val="24"/>
              </w:rPr>
              <w:t>267 человек</w:t>
            </w:r>
          </w:p>
        </w:tc>
      </w:tr>
    </w:tbl>
    <w:p w:rsidR="00C313CC" w:rsidRDefault="00C313CC" w:rsidP="00AC7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04B4B" w:rsidRDefault="00004B4B" w:rsidP="00004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04B4B" w:rsidRPr="00004B4B" w:rsidRDefault="00004B4B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4B4B">
        <w:rPr>
          <w:rFonts w:ascii="Times New Roman" w:eastAsia="Calibri" w:hAnsi="Times New Roman" w:cs="Times New Roman"/>
          <w:b/>
          <w:sz w:val="24"/>
          <w:szCs w:val="24"/>
        </w:rPr>
        <w:t xml:space="preserve"> Ана</w:t>
      </w:r>
      <w:r w:rsidR="009F3A7C">
        <w:rPr>
          <w:rFonts w:ascii="Times New Roman" w:eastAsia="Calibri" w:hAnsi="Times New Roman" w:cs="Times New Roman"/>
          <w:b/>
          <w:sz w:val="24"/>
          <w:szCs w:val="24"/>
        </w:rPr>
        <w:t>лиз результатов обучения за 2019</w:t>
      </w:r>
      <w:r w:rsidRPr="00004B4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004B4B" w:rsidRDefault="00004B4B" w:rsidP="00004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B4B" w:rsidRPr="00E2516C" w:rsidRDefault="00004B4B" w:rsidP="00004B4B">
      <w:pPr>
        <w:tabs>
          <w:tab w:val="left" w:pos="360"/>
          <w:tab w:val="left" w:pos="567"/>
          <w:tab w:val="left" w:pos="5812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Оценивание качества образовательной деятельности, осуществляемой Организацией, представляет собой важную составную часть данной образовательной деятельности, направленную на ее усовершенствование. </w:t>
      </w:r>
    </w:p>
    <w:p w:rsidR="00004B4B" w:rsidRPr="00E2516C" w:rsidRDefault="00004B4B" w:rsidP="00004B4B">
      <w:pPr>
        <w:tabs>
          <w:tab w:val="left" w:pos="360"/>
          <w:tab w:val="left" w:pos="567"/>
          <w:tab w:val="left" w:pos="5812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E2516C">
        <w:rPr>
          <w:rFonts w:ascii="Times New Roman" w:hAnsi="Times New Roman"/>
          <w:bCs/>
          <w:sz w:val="24"/>
          <w:szCs w:val="24"/>
        </w:rPr>
        <w:t xml:space="preserve">Стандарта, в котором определены государственные гарантии качества образования. </w:t>
      </w:r>
    </w:p>
    <w:p w:rsidR="00004B4B" w:rsidRPr="00E2516C" w:rsidRDefault="00004B4B" w:rsidP="00004B4B">
      <w:pPr>
        <w:tabs>
          <w:tab w:val="left" w:pos="360"/>
          <w:tab w:val="left" w:pos="567"/>
          <w:tab w:val="left" w:pos="5812"/>
          <w:tab w:val="left" w:pos="9999"/>
        </w:tabs>
        <w:spacing w:after="0" w:line="240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</w:p>
    <w:p w:rsidR="00004B4B" w:rsidRPr="00E2516C" w:rsidRDefault="00004B4B" w:rsidP="00004B4B">
      <w:pPr>
        <w:spacing w:after="0" w:line="240" w:lineRule="auto"/>
        <w:jc w:val="both"/>
        <w:rPr>
          <w:rStyle w:val="FontStyle36"/>
          <w:rFonts w:eastAsia="SimSu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     Образовательной программой МБДОУ «Детский сад № 5 «Улыбка» (далее Программа) разработанной в соответствии с требованиями Федерального государственного образовательного стандарта дошкольного образования, </w:t>
      </w:r>
      <w:r w:rsidRPr="00E2516C">
        <w:rPr>
          <w:rStyle w:val="FontStyle36"/>
          <w:rFonts w:eastAsia="SimSun"/>
          <w:sz w:val="24"/>
          <w:szCs w:val="24"/>
        </w:rPr>
        <w:t>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004B4B" w:rsidRPr="00E2516C" w:rsidRDefault="00004B4B" w:rsidP="00004B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516C">
        <w:rPr>
          <w:rFonts w:ascii="Times New Roman" w:hAnsi="Times New Roman"/>
          <w:sz w:val="24"/>
          <w:szCs w:val="24"/>
        </w:rPr>
        <w:t xml:space="preserve">В соответствии с ФГОС ДО (Раздел </w:t>
      </w:r>
      <w:r w:rsidRPr="00E2516C">
        <w:rPr>
          <w:rFonts w:ascii="Times New Roman" w:hAnsi="Times New Roman"/>
          <w:sz w:val="24"/>
          <w:szCs w:val="24"/>
          <w:lang w:val="en-US"/>
        </w:rPr>
        <w:t>III</w:t>
      </w:r>
      <w:r w:rsidRPr="00E2516C">
        <w:rPr>
          <w:rFonts w:ascii="Times New Roman" w:hAnsi="Times New Roman"/>
          <w:sz w:val="24"/>
          <w:szCs w:val="24"/>
        </w:rPr>
        <w:t>.</w:t>
      </w:r>
      <w:proofErr w:type="gramEnd"/>
      <w:r w:rsidRPr="00E251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516C">
        <w:rPr>
          <w:rFonts w:ascii="Times New Roman" w:hAnsi="Times New Roman"/>
          <w:sz w:val="24"/>
          <w:szCs w:val="24"/>
        </w:rPr>
        <w:t>Требования к результатам освоения основной образовательной программы дошкольного образования, п.4.3) целевые ориентиры реализации Программы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proofErr w:type="gramEnd"/>
    </w:p>
    <w:p w:rsidR="00004B4B" w:rsidRPr="00E2516C" w:rsidRDefault="00004B4B" w:rsidP="00004B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16C">
        <w:rPr>
          <w:rFonts w:ascii="Times New Roman" w:hAnsi="Times New Roman"/>
          <w:sz w:val="24"/>
          <w:szCs w:val="24"/>
        </w:rPr>
        <w:t>Однако ФГОС ДО (Раздел III.</w:t>
      </w:r>
      <w:proofErr w:type="gramEnd"/>
      <w:r w:rsidRPr="00E251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516C">
        <w:rPr>
          <w:rFonts w:ascii="Times New Roman" w:hAnsi="Times New Roman"/>
          <w:sz w:val="24"/>
          <w:szCs w:val="24"/>
        </w:rPr>
        <w:t xml:space="preserve">Требования к условиям реализации основной образовательной программы дошкольного образования, п. 3.2.3) допускает, что </w:t>
      </w:r>
      <w:r w:rsidRPr="00E2516C">
        <w:rPr>
          <w:rFonts w:ascii="Times New Roman" w:hAnsi="Times New Roman"/>
          <w:sz w:val="24"/>
          <w:szCs w:val="24"/>
          <w:u w:val="single"/>
        </w:rPr>
        <w:t>в Организации (группе) может проводиться оценка индивидуального развития детей.</w:t>
      </w:r>
      <w:proofErr w:type="gramEnd"/>
      <w:r w:rsidRPr="00E2516C">
        <w:rPr>
          <w:rFonts w:ascii="Times New Roman" w:hAnsi="Times New Roman"/>
          <w:sz w:val="24"/>
          <w:szCs w:val="24"/>
          <w:u w:val="single"/>
        </w:rPr>
        <w:t xml:space="preserve"> Такая оценка производится педагогическим работником в рамках педагогической диагностики</w:t>
      </w:r>
      <w:r w:rsidRPr="00E2516C">
        <w:rPr>
          <w:rFonts w:ascii="Times New Roman" w:hAnsi="Times New Roman"/>
          <w:sz w:val="24"/>
          <w:szCs w:val="24"/>
        </w:rPr>
        <w:t xml:space="preserve"> (или мониторинга).</w:t>
      </w:r>
    </w:p>
    <w:p w:rsidR="00004B4B" w:rsidRPr="00E2516C" w:rsidRDefault="00004B4B" w:rsidP="00004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16C">
        <w:rPr>
          <w:rFonts w:ascii="Times New Roman" w:hAnsi="Times New Roman"/>
          <w:b/>
          <w:bCs/>
          <w:iCs/>
          <w:sz w:val="24"/>
          <w:szCs w:val="24"/>
        </w:rPr>
        <w:lastRenderedPageBreak/>
        <w:t>Требования к проведению диагностики:</w:t>
      </w:r>
    </w:p>
    <w:p w:rsidR="00004B4B" w:rsidRPr="00E2516C" w:rsidRDefault="00004B4B" w:rsidP="00004B4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создание эмоционального комфорта ребёнка; </w:t>
      </w:r>
    </w:p>
    <w:p w:rsidR="00004B4B" w:rsidRPr="00E2516C" w:rsidRDefault="00004B4B" w:rsidP="00004B4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индивидуальный подход к ребёнку, уважение его личности;</w:t>
      </w:r>
    </w:p>
    <w:p w:rsidR="00004B4B" w:rsidRPr="00E2516C" w:rsidRDefault="00004B4B" w:rsidP="00004B4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учёт интересов и уровня развития ребёнка; </w:t>
      </w:r>
    </w:p>
    <w:p w:rsidR="00004B4B" w:rsidRPr="00E2516C" w:rsidRDefault="00004B4B" w:rsidP="00004B4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отбор материалов для каждого ребёнка в зависимости от индивидуальной ситуации развития.</w:t>
      </w:r>
    </w:p>
    <w:p w:rsidR="00004B4B" w:rsidRPr="002C4C39" w:rsidRDefault="00004B4B" w:rsidP="002C4C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4B4B" w:rsidRPr="00E2516C" w:rsidRDefault="00004B4B" w:rsidP="00004B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004B4B" w:rsidRPr="00E2516C" w:rsidRDefault="00004B4B" w:rsidP="00004B4B">
      <w:pPr>
        <w:pStyle w:val="ae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004B4B" w:rsidRPr="00E2516C" w:rsidRDefault="00004B4B" w:rsidP="00004B4B">
      <w:pPr>
        <w:pStyle w:val="ae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оптимизации работы с группой детей.</w:t>
      </w:r>
    </w:p>
    <w:p w:rsidR="00004B4B" w:rsidRPr="002C4C39" w:rsidRDefault="00004B4B" w:rsidP="00004B4B">
      <w:pPr>
        <w:overflowPunct w:val="0"/>
        <w:spacing w:after="0" w:line="240" w:lineRule="auto"/>
        <w:ind w:right="20" w:firstLine="284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004B4B" w:rsidRPr="00E2516C" w:rsidRDefault="00004B4B" w:rsidP="00004B4B">
      <w:pPr>
        <w:overflowPunct w:val="0"/>
        <w:spacing w:after="0" w:line="240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b/>
          <w:sz w:val="24"/>
          <w:szCs w:val="24"/>
          <w:u w:val="single"/>
        </w:rPr>
        <w:t xml:space="preserve">Оценка индивидуального развития детей   </w:t>
      </w:r>
      <w:r w:rsidRPr="00E2516C">
        <w:rPr>
          <w:rFonts w:ascii="Times New Roman" w:hAnsi="Times New Roman"/>
          <w:b/>
          <w:sz w:val="24"/>
          <w:szCs w:val="24"/>
        </w:rPr>
        <w:t>в  МБДОУ «Де</w:t>
      </w:r>
      <w:r w:rsidR="004E3338">
        <w:rPr>
          <w:rFonts w:ascii="Times New Roman" w:hAnsi="Times New Roman"/>
          <w:b/>
          <w:sz w:val="24"/>
          <w:szCs w:val="24"/>
        </w:rPr>
        <w:t>тский сад № 5 «Улыбка»  в  2019</w:t>
      </w:r>
      <w:r w:rsidRPr="00E2516C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Pr="00E2516C">
        <w:rPr>
          <w:rFonts w:ascii="Times New Roman" w:hAnsi="Times New Roman"/>
          <w:sz w:val="24"/>
          <w:szCs w:val="24"/>
        </w:rPr>
        <w:t xml:space="preserve">  проводилась </w:t>
      </w:r>
      <w:r w:rsidRPr="00E2516C">
        <w:rPr>
          <w:rFonts w:ascii="Times New Roman" w:hAnsi="Times New Roman"/>
          <w:b/>
          <w:sz w:val="24"/>
          <w:szCs w:val="24"/>
        </w:rPr>
        <w:t xml:space="preserve">в рамках педагогической диагностики      </w:t>
      </w:r>
      <w:r w:rsidRPr="00E2516C">
        <w:rPr>
          <w:rFonts w:ascii="Times New Roman" w:hAnsi="Times New Roman"/>
          <w:sz w:val="24"/>
          <w:szCs w:val="24"/>
        </w:rPr>
        <w:t xml:space="preserve"> на основе  методического комплекта по проведению педагогической диагностики в соответствии с ФГОС ДО, разработанного МБУ города Костромы «Городской Центр Обеспечения Качества образования».</w:t>
      </w:r>
    </w:p>
    <w:p w:rsidR="00004B4B" w:rsidRPr="00E2516C" w:rsidRDefault="00004B4B" w:rsidP="00004B4B">
      <w:pPr>
        <w:overflowPunct w:val="0"/>
        <w:spacing w:after="0" w:line="240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b/>
          <w:bCs/>
          <w:sz w:val="24"/>
          <w:szCs w:val="24"/>
        </w:rPr>
        <w:t>Интерпретация показателей</w:t>
      </w:r>
    </w:p>
    <w:p w:rsidR="00004B4B" w:rsidRPr="00E2516C" w:rsidRDefault="00004B4B" w:rsidP="00004B4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i/>
          <w:iCs/>
          <w:sz w:val="24"/>
          <w:szCs w:val="24"/>
        </w:rPr>
        <w:t xml:space="preserve">Показатель сформирован </w:t>
      </w:r>
      <w:r w:rsidRPr="00E2516C">
        <w:rPr>
          <w:rFonts w:ascii="Times New Roman" w:hAnsi="Times New Roman"/>
          <w:sz w:val="24"/>
          <w:szCs w:val="24"/>
        </w:rPr>
        <w:t>(достаточный уровень) - наблюдается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16C">
        <w:rPr>
          <w:rFonts w:ascii="Times New Roman" w:hAnsi="Times New Roman"/>
          <w:sz w:val="24"/>
          <w:szCs w:val="24"/>
        </w:rPr>
        <w:t xml:space="preserve">самостоятельной деятельности ребёнка, в совместной деятельности </w:t>
      </w:r>
      <w:proofErr w:type="gramStart"/>
      <w:r w:rsidRPr="00E2516C">
        <w:rPr>
          <w:rFonts w:ascii="Times New Roman" w:hAnsi="Times New Roman"/>
          <w:sz w:val="24"/>
          <w:szCs w:val="24"/>
        </w:rPr>
        <w:t>со</w:t>
      </w:r>
      <w:proofErr w:type="gramEnd"/>
      <w:r w:rsidRPr="00E2516C">
        <w:rPr>
          <w:rFonts w:ascii="Times New Roman" w:hAnsi="Times New Roman"/>
          <w:sz w:val="24"/>
          <w:szCs w:val="24"/>
        </w:rPr>
        <w:t xml:space="preserve"> взрослым.</w:t>
      </w:r>
    </w:p>
    <w:p w:rsidR="00004B4B" w:rsidRPr="00E2516C" w:rsidRDefault="00004B4B" w:rsidP="00004B4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i/>
          <w:iCs/>
          <w:sz w:val="24"/>
          <w:szCs w:val="24"/>
        </w:rPr>
        <w:t xml:space="preserve">Показатель в стадии формирования </w:t>
      </w:r>
      <w:r w:rsidRPr="00E2516C">
        <w:rPr>
          <w:rFonts w:ascii="Times New Roman" w:hAnsi="Times New Roman"/>
          <w:sz w:val="24"/>
          <w:szCs w:val="24"/>
        </w:rPr>
        <w:t>(уровень, близкий к достаточному) -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004B4B" w:rsidRPr="00E2516C" w:rsidRDefault="00004B4B" w:rsidP="00004B4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6C">
        <w:rPr>
          <w:rFonts w:ascii="Times New Roman" w:hAnsi="Times New Roman"/>
          <w:sz w:val="24"/>
          <w:szCs w:val="24"/>
        </w:rPr>
        <w:t>Оценки «достаточный уровень» и «близкий к достаточному» отражают состояние нормы развития и освоения Программы.</w:t>
      </w:r>
    </w:p>
    <w:p w:rsidR="00CF4AA6" w:rsidRDefault="00004B4B" w:rsidP="00CF4AA6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16C">
        <w:rPr>
          <w:rFonts w:ascii="Times New Roman" w:hAnsi="Times New Roman"/>
          <w:i/>
          <w:iCs/>
          <w:sz w:val="24"/>
          <w:szCs w:val="24"/>
        </w:rPr>
        <w:t xml:space="preserve">Показатель не сформирован </w:t>
      </w:r>
      <w:r w:rsidRPr="00E2516C">
        <w:rPr>
          <w:rFonts w:ascii="Times New Roman" w:hAnsi="Times New Roman"/>
          <w:sz w:val="24"/>
          <w:szCs w:val="24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CF4AA6" w:rsidRDefault="00CF4AA6" w:rsidP="00A40E65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E65" w:rsidRPr="001C7C63" w:rsidRDefault="00A40E65" w:rsidP="00A40E65">
      <w:pPr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0A8">
        <w:rPr>
          <w:rFonts w:ascii="Times New Roman" w:hAnsi="Times New Roman" w:cs="Times New Roman"/>
          <w:b/>
          <w:sz w:val="24"/>
          <w:szCs w:val="24"/>
        </w:rPr>
        <w:t>Сводная таблица по итогам педаг</w:t>
      </w:r>
      <w:r w:rsidR="004E3338">
        <w:rPr>
          <w:rFonts w:ascii="Times New Roman" w:hAnsi="Times New Roman" w:cs="Times New Roman"/>
          <w:b/>
          <w:sz w:val="24"/>
          <w:szCs w:val="24"/>
        </w:rPr>
        <w:t>огической диагностики за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0A8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4B4B" w:rsidRPr="002C4C39" w:rsidRDefault="00004B4B" w:rsidP="00004B4B">
      <w:pPr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EF5" w:rsidRDefault="003A7EF5" w:rsidP="00AF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-60"/>
        <w:tblpPr w:leftFromText="180" w:rightFromText="180" w:vertAnchor="page" w:horzAnchor="margin" w:tblpX="250" w:tblpY="10501"/>
        <w:tblW w:w="10240" w:type="dxa"/>
        <w:tblLayout w:type="fixed"/>
        <w:tblLook w:val="04A0"/>
      </w:tblPr>
      <w:tblGrid>
        <w:gridCol w:w="3436"/>
        <w:gridCol w:w="1701"/>
        <w:gridCol w:w="2977"/>
        <w:gridCol w:w="2126"/>
      </w:tblGrid>
      <w:tr w:rsidR="00CF4AA6" w:rsidTr="00CF4AA6">
        <w:trPr>
          <w:cnfStyle w:val="100000000000"/>
        </w:trPr>
        <w:tc>
          <w:tcPr>
            <w:cnfStyle w:val="001000000000"/>
            <w:tcW w:w="3436" w:type="dxa"/>
            <w:vMerge w:val="restart"/>
          </w:tcPr>
          <w:p w:rsidR="00CF4AA6" w:rsidRPr="00E850A8" w:rsidRDefault="00CF4AA6" w:rsidP="00CF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A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804" w:type="dxa"/>
            <w:gridSpan w:val="3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C22F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</w:tr>
      <w:tr w:rsidR="00CF4AA6" w:rsidTr="00CF4AA6">
        <w:trPr>
          <w:cnfStyle w:val="000000100000"/>
        </w:trPr>
        <w:tc>
          <w:tcPr>
            <w:cnfStyle w:val="001000000000"/>
            <w:tcW w:w="3436" w:type="dxa"/>
            <w:vMerge/>
          </w:tcPr>
          <w:p w:rsidR="00CF4AA6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2977" w:type="dxa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стадии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1C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ормирования</w:t>
            </w:r>
          </w:p>
        </w:tc>
        <w:tc>
          <w:tcPr>
            <w:tcW w:w="2126" w:type="dxa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</w:tr>
      <w:tr w:rsidR="00CF4AA6" w:rsidTr="00CF4AA6">
        <w:trPr>
          <w:cnfStyle w:val="000000010000"/>
        </w:trPr>
        <w:tc>
          <w:tcPr>
            <w:cnfStyle w:val="001000000000"/>
            <w:tcW w:w="3436" w:type="dxa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C22F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F4AA6" w:rsidRPr="00113D3E" w:rsidRDefault="00CF4AA6" w:rsidP="00CF4AA6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2977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24,6%</w:t>
            </w:r>
          </w:p>
        </w:tc>
        <w:tc>
          <w:tcPr>
            <w:tcW w:w="2126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0,4%</w:t>
            </w:r>
          </w:p>
        </w:tc>
      </w:tr>
      <w:tr w:rsidR="00CF4AA6" w:rsidTr="00CF4AA6">
        <w:trPr>
          <w:cnfStyle w:val="000000100000"/>
        </w:trPr>
        <w:tc>
          <w:tcPr>
            <w:cnfStyle w:val="001000000000"/>
            <w:tcW w:w="3436" w:type="dxa"/>
          </w:tcPr>
          <w:p w:rsidR="00CF4AA6" w:rsidRPr="002C4C39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FB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01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65,6%</w:t>
            </w:r>
          </w:p>
        </w:tc>
        <w:tc>
          <w:tcPr>
            <w:tcW w:w="2977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34 %</w:t>
            </w:r>
          </w:p>
        </w:tc>
        <w:tc>
          <w:tcPr>
            <w:tcW w:w="2126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0,4%</w:t>
            </w:r>
          </w:p>
        </w:tc>
      </w:tr>
      <w:tr w:rsidR="00CF4AA6" w:rsidTr="00CF4AA6">
        <w:trPr>
          <w:cnfStyle w:val="000000010000"/>
        </w:trPr>
        <w:tc>
          <w:tcPr>
            <w:cnfStyle w:val="001000000000"/>
            <w:tcW w:w="3436" w:type="dxa"/>
          </w:tcPr>
          <w:p w:rsidR="00CF4AA6" w:rsidRPr="001C22FB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1C22F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701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76%</w:t>
            </w:r>
          </w:p>
        </w:tc>
        <w:tc>
          <w:tcPr>
            <w:tcW w:w="2977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2126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CF4AA6" w:rsidTr="00CF4AA6">
        <w:trPr>
          <w:cnfStyle w:val="000000100000"/>
        </w:trPr>
        <w:tc>
          <w:tcPr>
            <w:cnfStyle w:val="001000000000"/>
            <w:tcW w:w="3436" w:type="dxa"/>
          </w:tcPr>
          <w:p w:rsidR="00CF4AA6" w:rsidRPr="002C4C39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FB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701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61,6%</w:t>
            </w:r>
          </w:p>
        </w:tc>
        <w:tc>
          <w:tcPr>
            <w:tcW w:w="2977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2126" w:type="dxa"/>
          </w:tcPr>
          <w:p w:rsidR="00CF4AA6" w:rsidRPr="00113D3E" w:rsidRDefault="00CF4AA6" w:rsidP="00CF4AA6">
            <w:pPr>
              <w:jc w:val="center"/>
              <w:cnfStyle w:val="00000010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0,4%</w:t>
            </w:r>
          </w:p>
        </w:tc>
      </w:tr>
      <w:tr w:rsidR="00CF4AA6" w:rsidTr="00CF4AA6">
        <w:trPr>
          <w:cnfStyle w:val="000000010000"/>
        </w:trPr>
        <w:tc>
          <w:tcPr>
            <w:cnfStyle w:val="001000000000"/>
            <w:tcW w:w="3436" w:type="dxa"/>
          </w:tcPr>
          <w:p w:rsidR="00CF4AA6" w:rsidRPr="002C4C39" w:rsidRDefault="00CF4AA6" w:rsidP="00CF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FB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701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81,7%</w:t>
            </w:r>
          </w:p>
        </w:tc>
        <w:tc>
          <w:tcPr>
            <w:tcW w:w="2977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18,3%</w:t>
            </w:r>
          </w:p>
        </w:tc>
        <w:tc>
          <w:tcPr>
            <w:tcW w:w="2126" w:type="dxa"/>
          </w:tcPr>
          <w:p w:rsidR="00CF4AA6" w:rsidRPr="00113D3E" w:rsidRDefault="00CF4AA6" w:rsidP="00CF4AA6">
            <w:pPr>
              <w:jc w:val="center"/>
              <w:cnfStyle w:val="000000010000"/>
            </w:pPr>
            <w:r w:rsidRPr="00113D3E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CF4AA6" w:rsidRDefault="00CF4AA6" w:rsidP="00AF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AA6" w:rsidRDefault="00CF4AA6" w:rsidP="00AF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F5" w:rsidRDefault="003A7EF5" w:rsidP="00AF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AC5" w:rsidRDefault="00AF4AC5" w:rsidP="00AF4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 </w:t>
      </w:r>
      <w:r w:rsidRPr="00E2516C">
        <w:rPr>
          <w:rFonts w:ascii="Times New Roman" w:hAnsi="Times New Roman"/>
          <w:sz w:val="24"/>
          <w:szCs w:val="24"/>
        </w:rPr>
        <w:t>Преобладание</w:t>
      </w:r>
      <w:r w:rsidR="002C4C39">
        <w:rPr>
          <w:rFonts w:ascii="Times New Roman" w:hAnsi="Times New Roman"/>
          <w:sz w:val="24"/>
          <w:szCs w:val="24"/>
        </w:rPr>
        <w:t xml:space="preserve"> </w:t>
      </w:r>
      <w:r w:rsidRPr="00E2516C">
        <w:rPr>
          <w:rFonts w:ascii="Times New Roman" w:hAnsi="Times New Roman"/>
          <w:sz w:val="24"/>
          <w:szCs w:val="24"/>
        </w:rPr>
        <w:t xml:space="preserve"> оценок «достаточный уровень» свидетельствует об успешном освоении детьми требований основной образовательной программы дошкольного образования.</w:t>
      </w:r>
    </w:p>
    <w:p w:rsidR="00A46574" w:rsidRDefault="00A46574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A7EF5" w:rsidRDefault="003A7EF5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23E3A" w:rsidRDefault="00623E3A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F4AA6" w:rsidRDefault="00CF4AA6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52A8" w:rsidRPr="00963099" w:rsidRDefault="00A552A8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099">
        <w:rPr>
          <w:rFonts w:ascii="Times New Roman" w:hAnsi="Times New Roman"/>
          <w:b/>
          <w:sz w:val="24"/>
          <w:szCs w:val="24"/>
        </w:rPr>
        <w:lastRenderedPageBreak/>
        <w:t>Охват воспитанников МБДОУ «Детский сад № 5 «Улыбка»</w:t>
      </w:r>
    </w:p>
    <w:p w:rsidR="00A552A8" w:rsidRDefault="00A552A8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099">
        <w:rPr>
          <w:rFonts w:ascii="Times New Roman" w:hAnsi="Times New Roman"/>
          <w:b/>
          <w:sz w:val="24"/>
          <w:szCs w:val="24"/>
        </w:rPr>
        <w:t>дополнительным образованием.</w:t>
      </w:r>
    </w:p>
    <w:p w:rsidR="00274295" w:rsidRDefault="00274295" w:rsidP="00A5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ABE" w:rsidRDefault="00561914" w:rsidP="009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3ABE" w:rsidRPr="004C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дополнительных платных образовательных услуг и реализация дополнительных образовательных программ осуществляется </w:t>
      </w:r>
      <w:r w:rsidR="00903ABE" w:rsidRPr="004C4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по желанию родителей</w:t>
      </w:r>
      <w:r w:rsidR="00903ABE" w:rsidRPr="004C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законных представителей) </w:t>
      </w:r>
      <w:r w:rsidR="00903ABE" w:rsidRPr="004C4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DE7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3ABE" w:rsidRPr="004C4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договорной основе с ними</w:t>
      </w:r>
      <w:r w:rsidR="00903ABE" w:rsidRPr="004C42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Спектр дополнительных услуг в нашем дошкольном учреждении индивидуален, разнообразен и ведется по нескольким направлениям.</w:t>
      </w:r>
    </w:p>
    <w:p w:rsidR="00D33335" w:rsidRPr="00D33335" w:rsidRDefault="00D33335" w:rsidP="00D3333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3335">
        <w:rPr>
          <w:rFonts w:ascii="Times New Roman" w:hAnsi="Times New Roman"/>
          <w:b/>
          <w:color w:val="0070C0"/>
          <w:sz w:val="24"/>
          <w:szCs w:val="24"/>
        </w:rPr>
        <w:t>Учебный  план услуг дополнительного платного образования</w:t>
      </w:r>
    </w:p>
    <w:p w:rsidR="00D33335" w:rsidRPr="00D33335" w:rsidRDefault="00D33335" w:rsidP="00D33335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D33335">
        <w:rPr>
          <w:rFonts w:ascii="Times New Roman" w:hAnsi="Times New Roman"/>
          <w:b/>
          <w:i/>
          <w:color w:val="0070C0"/>
          <w:sz w:val="24"/>
          <w:szCs w:val="24"/>
        </w:rPr>
        <w:t>В МБДОУ «Детский сад № 5 «Улыбка» на 2019- 2020 учебный год.</w:t>
      </w:r>
    </w:p>
    <w:p w:rsidR="00D33335" w:rsidRPr="00D33335" w:rsidRDefault="00D33335" w:rsidP="0090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8" w:space="0" w:color="9BBB59"/>
          <w:bottom w:val="single" w:sz="8" w:space="0" w:color="9BBB59"/>
        </w:tblBorders>
        <w:tblLayout w:type="fixed"/>
        <w:tblLook w:val="00A0"/>
      </w:tblPr>
      <w:tblGrid>
        <w:gridCol w:w="1702"/>
        <w:gridCol w:w="1843"/>
        <w:gridCol w:w="1275"/>
        <w:gridCol w:w="709"/>
        <w:gridCol w:w="2410"/>
        <w:gridCol w:w="992"/>
        <w:gridCol w:w="1418"/>
      </w:tblGrid>
      <w:tr w:rsidR="00D33335" w:rsidRPr="00C847C9" w:rsidTr="00587307">
        <w:tc>
          <w:tcPr>
            <w:tcW w:w="17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детей</w:t>
            </w:r>
          </w:p>
        </w:tc>
        <w:tc>
          <w:tcPr>
            <w:tcW w:w="70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Ко-личе-ство</w:t>
            </w:r>
            <w:proofErr w:type="spellEnd"/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заня-тий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587307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Ф.И.О. </w:t>
            </w:r>
            <w:proofErr w:type="spellStart"/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руково</w:t>
            </w:r>
            <w:proofErr w:type="spellEnd"/>
            <w:r w:rsidR="0058730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141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D33335" w:rsidRPr="00B43D40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3D40">
              <w:rPr>
                <w:rFonts w:ascii="Times New Roman" w:hAnsi="Times New Roman"/>
                <w:b/>
                <w:bCs/>
                <w:sz w:val="20"/>
                <w:szCs w:val="20"/>
              </w:rPr>
              <w:t>Автор и название программы</w:t>
            </w:r>
          </w:p>
        </w:tc>
      </w:tr>
      <w:tr w:rsidR="00D33335" w:rsidRPr="00C847C9" w:rsidTr="00587307">
        <w:trPr>
          <w:cantSplit/>
          <w:trHeight w:val="3579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E6EED5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Неболейка</w:t>
            </w:r>
            <w:proofErr w:type="spellEnd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Физкультурно-оздоровительные занятия (с использованием тренажёров)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E6EED5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5 «А»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группа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«Б»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«А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«Б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«В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ребёнок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 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  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6EED5"/>
          </w:tcPr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7EE0">
              <w:rPr>
                <w:rFonts w:ascii="Times New Roman" w:hAnsi="Times New Roman"/>
                <w:sz w:val="20"/>
                <w:szCs w:val="20"/>
                <w:u w:val="single"/>
              </w:rPr>
              <w:t>Вторник: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15.30 – 15.55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16.05 -16.30 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0D7EE0">
              <w:rPr>
                <w:rFonts w:ascii="Times New Roman" w:hAnsi="Times New Roman"/>
                <w:sz w:val="20"/>
                <w:szCs w:val="20"/>
                <w:u w:val="single"/>
              </w:rPr>
              <w:t>Среда: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15.0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- 15.25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7EE0">
              <w:rPr>
                <w:rFonts w:ascii="Times New Roman" w:hAnsi="Times New Roman"/>
                <w:sz w:val="20"/>
                <w:szCs w:val="20"/>
                <w:u w:val="single"/>
              </w:rPr>
              <w:t>Вторник: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sz w:val="20"/>
                <w:szCs w:val="20"/>
              </w:rPr>
              <w:t>-15.30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3845E3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3845E3">
              <w:rPr>
                <w:rFonts w:ascii="Times New Roman" w:hAnsi="Times New Roman"/>
                <w:sz w:val="20"/>
                <w:szCs w:val="20"/>
                <w:u w:val="single"/>
              </w:rPr>
              <w:t>Среда: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/>
                <w:sz w:val="20"/>
                <w:szCs w:val="20"/>
              </w:rPr>
              <w:t>15.3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-16.00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/>
                <w:sz w:val="20"/>
                <w:szCs w:val="20"/>
              </w:rPr>
              <w:t>16.05-16.35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3845E3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3845E3">
              <w:rPr>
                <w:rFonts w:ascii="Times New Roman" w:hAnsi="Times New Roman"/>
                <w:sz w:val="20"/>
                <w:szCs w:val="20"/>
                <w:u w:val="single"/>
              </w:rPr>
              <w:t>Среда: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/>
                <w:sz w:val="20"/>
                <w:szCs w:val="20"/>
              </w:rPr>
              <w:t>16.05-16.35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(совместно с  6 «Б»)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6EED5"/>
            <w:textDirection w:val="btLr"/>
          </w:tcPr>
          <w:p w:rsidR="00587307" w:rsidRDefault="00587307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3335" w:rsidRPr="00587307" w:rsidRDefault="00D33335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307">
              <w:rPr>
                <w:rFonts w:ascii="Times New Roman" w:hAnsi="Times New Roman"/>
                <w:b/>
                <w:sz w:val="20"/>
                <w:szCs w:val="20"/>
              </w:rPr>
              <w:t>Докукина Ирина Александровна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Н.Ч.Железняк «Занятия  на  тренажерах в детском  саду», Москва 2009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335" w:rsidRPr="00C847C9" w:rsidTr="00587307">
        <w:trPr>
          <w:cantSplit/>
          <w:trHeight w:val="1134"/>
        </w:trPr>
        <w:tc>
          <w:tcPr>
            <w:tcW w:w="1702" w:type="dxa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Капитошка</w:t>
            </w:r>
            <w:proofErr w:type="spellEnd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:rsidR="00D33335" w:rsidRPr="00587307" w:rsidRDefault="00587307" w:rsidP="005A5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Гармонизация развития личности ребёнка  </w:t>
            </w:r>
            <w:r w:rsidRPr="005873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через развитие способности самовыражения и самопознания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6EED5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Вторая  младшая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3 «А»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Средняя группа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4 «Б»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ребёнка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 детей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33335" w:rsidRPr="003845E3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Среда / Четверг</w:t>
            </w: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EE0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0D7EE0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9.00</w:t>
            </w:r>
            <w:r w:rsidRPr="000D7E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9.15</w:t>
            </w: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EE0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0D7EE0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9. 25 – 9.40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33335" w:rsidRPr="0095406A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5406A">
              <w:rPr>
                <w:rFonts w:ascii="Times New Roman" w:hAnsi="Times New Roman"/>
                <w:sz w:val="20"/>
                <w:szCs w:val="20"/>
                <w:u w:val="single"/>
              </w:rPr>
              <w:t>Вторник  / Пятница</w:t>
            </w: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EE0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0D7EE0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9.00  </w:t>
            </w:r>
            <w:r w:rsidRPr="000D7EE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9.20</w:t>
            </w: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EE0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0D7EE0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9.30 – 9.50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0D7EE0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7EE0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0D7EE0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9.00  </w:t>
            </w:r>
            <w:r w:rsidRPr="000D7EE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9.20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(совместно с  4 «А»)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E6EED5"/>
            <w:textDirection w:val="btLr"/>
          </w:tcPr>
          <w:p w:rsidR="00D33335" w:rsidRPr="00587307" w:rsidRDefault="00D33335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307">
              <w:rPr>
                <w:rFonts w:ascii="Times New Roman" w:hAnsi="Times New Roman"/>
                <w:b/>
                <w:sz w:val="24"/>
                <w:szCs w:val="24"/>
              </w:rPr>
              <w:t>Смирнова  Любовь Витальевна</w:t>
            </w:r>
          </w:p>
        </w:tc>
        <w:tc>
          <w:tcPr>
            <w:tcW w:w="1418" w:type="dxa"/>
          </w:tcPr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Программа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1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дополнительного образования детей МБДОУ «Детский сад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 xml:space="preserve"> № 5</w:t>
            </w:r>
            <w:r w:rsidR="00587307">
              <w:rPr>
                <w:rStyle w:val="c1"/>
                <w:sz w:val="20"/>
                <w:szCs w:val="20"/>
              </w:rPr>
              <w:t>«Улыбка</w:t>
            </w:r>
            <w:r w:rsidR="00587307" w:rsidRPr="00A801E5">
              <w:rPr>
                <w:rStyle w:val="c1"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28"/>
                <w:sz w:val="20"/>
                <w:szCs w:val="20"/>
              </w:rPr>
              <w:t>«</w:t>
            </w:r>
            <w:proofErr w:type="spellStart"/>
            <w:r w:rsidRPr="00A801E5">
              <w:rPr>
                <w:rStyle w:val="c28"/>
                <w:sz w:val="20"/>
                <w:szCs w:val="20"/>
              </w:rPr>
              <w:t>Капитошка</w:t>
            </w:r>
            <w:proofErr w:type="spellEnd"/>
            <w:r w:rsidRPr="00A801E5">
              <w:rPr>
                <w:rStyle w:val="c28"/>
                <w:sz w:val="20"/>
                <w:szCs w:val="20"/>
              </w:rPr>
              <w:t>»</w:t>
            </w:r>
          </w:p>
        </w:tc>
      </w:tr>
      <w:tr w:rsidR="00D33335" w:rsidRPr="00C847C9" w:rsidTr="00587307">
        <w:trPr>
          <w:cantSplit/>
          <w:trHeight w:val="1134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«Логические ступеньки к школе»</w:t>
            </w:r>
          </w:p>
          <w:p w:rsidR="00D33335" w:rsidRPr="00587307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7307">
              <w:rPr>
                <w:rFonts w:ascii="Times New Roman" w:hAnsi="Times New Roman"/>
                <w:bCs/>
                <w:sz w:val="20"/>
                <w:szCs w:val="20"/>
              </w:rPr>
              <w:t>(развитие внимания, памяти, мышления, воображения, восприятия)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«А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«В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школе 6 «Б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 ребёнка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6EED5"/>
          </w:tcPr>
          <w:p w:rsidR="00D33335" w:rsidRPr="003845E3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Среда / Ч</w:t>
            </w:r>
            <w:r w:rsidRPr="003845E3">
              <w:rPr>
                <w:rFonts w:ascii="Times New Roman" w:hAnsi="Times New Roman"/>
                <w:sz w:val="20"/>
                <w:szCs w:val="20"/>
                <w:u w:val="single"/>
              </w:rPr>
              <w:t>етверг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15.20</w:t>
            </w:r>
            <w:r>
              <w:rPr>
                <w:rFonts w:ascii="Times New Roman" w:hAnsi="Times New Roman"/>
                <w:sz w:val="20"/>
                <w:szCs w:val="20"/>
              </w:rPr>
              <w:t>-15.50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16.00</w:t>
            </w:r>
            <w:r>
              <w:rPr>
                <w:rFonts w:ascii="Times New Roman" w:hAnsi="Times New Roman"/>
                <w:sz w:val="20"/>
                <w:szCs w:val="20"/>
              </w:rPr>
              <w:t>-16.30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16.00</w:t>
            </w:r>
            <w:r>
              <w:rPr>
                <w:rFonts w:ascii="Times New Roman" w:hAnsi="Times New Roman"/>
                <w:sz w:val="20"/>
                <w:szCs w:val="20"/>
              </w:rPr>
              <w:t>-16.30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(совместно с  6 «А»)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Понедельник / Вторник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15.20</w:t>
            </w:r>
            <w:r>
              <w:rPr>
                <w:rFonts w:ascii="Times New Roman" w:hAnsi="Times New Roman"/>
                <w:sz w:val="20"/>
                <w:szCs w:val="20"/>
              </w:rPr>
              <w:t>-15.50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16.00</w:t>
            </w:r>
            <w:r>
              <w:rPr>
                <w:rFonts w:ascii="Times New Roman" w:hAnsi="Times New Roman"/>
                <w:sz w:val="20"/>
                <w:szCs w:val="20"/>
              </w:rPr>
              <w:t>-16.30</w:t>
            </w:r>
          </w:p>
          <w:p w:rsidR="00D33335" w:rsidRPr="00C576C9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6EED5"/>
            <w:textDirection w:val="btLr"/>
          </w:tcPr>
          <w:p w:rsidR="00D33335" w:rsidRPr="00587307" w:rsidRDefault="00D33335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7307">
              <w:rPr>
                <w:rFonts w:ascii="Times New Roman" w:hAnsi="Times New Roman"/>
                <w:b/>
                <w:sz w:val="24"/>
                <w:szCs w:val="24"/>
              </w:rPr>
              <w:t>Ардамакова</w:t>
            </w:r>
            <w:proofErr w:type="spellEnd"/>
            <w:r w:rsidRPr="00587307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Робертовна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</w:tcPr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Программа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дополнительного образования детей МБДОУ «Детский сад № 5</w:t>
            </w:r>
            <w:r w:rsidR="00587307">
              <w:rPr>
                <w:rStyle w:val="c1"/>
                <w:sz w:val="20"/>
                <w:szCs w:val="20"/>
              </w:rPr>
              <w:t>«Улыбка</w:t>
            </w:r>
            <w:r w:rsidR="00587307" w:rsidRPr="00A801E5">
              <w:rPr>
                <w:rStyle w:val="c1"/>
                <w:sz w:val="20"/>
                <w:szCs w:val="20"/>
              </w:rPr>
              <w:t>»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1"/>
                <w:sz w:val="20"/>
                <w:szCs w:val="20"/>
              </w:rPr>
            </w:pPr>
            <w:r w:rsidRPr="00A801E5">
              <w:rPr>
                <w:rStyle w:val="c28"/>
                <w:sz w:val="20"/>
                <w:szCs w:val="20"/>
              </w:rPr>
              <w:t xml:space="preserve"> «Логические ступеньки к школе»</w:t>
            </w:r>
          </w:p>
        </w:tc>
      </w:tr>
      <w:tr w:rsidR="00D33335" w:rsidRPr="00C847C9" w:rsidTr="00587307">
        <w:trPr>
          <w:cantSplit/>
          <w:trHeight w:val="1134"/>
        </w:trPr>
        <w:tc>
          <w:tcPr>
            <w:tcW w:w="1702" w:type="dxa"/>
          </w:tcPr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Тестопландия</w:t>
            </w:r>
            <w:proofErr w:type="spellEnd"/>
            <w:r w:rsidRPr="00A801E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D33335" w:rsidRPr="00587307" w:rsidRDefault="00D33335" w:rsidP="005A5C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7307">
              <w:rPr>
                <w:rFonts w:ascii="Times New Roman" w:hAnsi="Times New Roman"/>
                <w:bCs/>
                <w:sz w:val="20"/>
                <w:szCs w:val="20"/>
              </w:rPr>
              <w:t>(практическое освоение технологии изготовления изделий из солёного теста)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E6EED5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Start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801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Средняя группа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4 «Б»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>Старшая 5 «А»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группа 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«Б»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25  детей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 детей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детей</w:t>
            </w: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E6EED5"/>
          </w:tcPr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33335" w:rsidRPr="003845E3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Среда / Вторник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15.3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-15.50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 w:rsidRPr="00A801E5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Pr="00A801E5">
              <w:rPr>
                <w:rFonts w:ascii="Times New Roman" w:hAnsi="Times New Roman"/>
                <w:sz w:val="20"/>
                <w:szCs w:val="20"/>
              </w:rPr>
              <w:t>. в 16.00</w:t>
            </w:r>
            <w:r>
              <w:rPr>
                <w:rFonts w:ascii="Times New Roman" w:hAnsi="Times New Roman"/>
                <w:sz w:val="20"/>
                <w:szCs w:val="20"/>
              </w:rPr>
              <w:t>-16.20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15.3</w:t>
            </w:r>
            <w:r w:rsidRPr="00A801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-15.50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(совместно с  4 «А»)</w:t>
            </w: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3845E3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Четверг /Понедельник</w:t>
            </w:r>
          </w:p>
          <w:p w:rsidR="00D33335" w:rsidRPr="00A801E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1E5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15.15- 15.40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15.45- 16.10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16.15 –16.40</w:t>
            </w:r>
          </w:p>
          <w:p w:rsidR="00D33335" w:rsidRDefault="00D33335" w:rsidP="005A5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A801E5" w:rsidRDefault="00D33335" w:rsidP="005A5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E6EED5"/>
            <w:textDirection w:val="btLr"/>
          </w:tcPr>
          <w:p w:rsidR="00D33335" w:rsidRDefault="00D33335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335" w:rsidRPr="00587307" w:rsidRDefault="00D33335" w:rsidP="005873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307">
              <w:rPr>
                <w:rFonts w:ascii="Times New Roman" w:hAnsi="Times New Roman"/>
                <w:b/>
                <w:sz w:val="24"/>
                <w:szCs w:val="24"/>
              </w:rPr>
              <w:t>Комиссарова Елена Александровна</w:t>
            </w:r>
          </w:p>
        </w:tc>
        <w:tc>
          <w:tcPr>
            <w:tcW w:w="1418" w:type="dxa"/>
          </w:tcPr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1"/>
                <w:sz w:val="20"/>
                <w:szCs w:val="20"/>
              </w:rPr>
            </w:pP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Программа</w:t>
            </w:r>
          </w:p>
          <w:p w:rsidR="00D33335" w:rsidRPr="00A801E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1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 xml:space="preserve">дополнительного образования детей МБДОУ «Детский сад </w:t>
            </w:r>
          </w:p>
          <w:p w:rsidR="00587307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28"/>
                <w:sz w:val="20"/>
                <w:szCs w:val="20"/>
              </w:rPr>
            </w:pPr>
            <w:r w:rsidRPr="00A801E5">
              <w:rPr>
                <w:rStyle w:val="c1"/>
                <w:sz w:val="20"/>
                <w:szCs w:val="20"/>
              </w:rPr>
              <w:t>№ 5</w:t>
            </w:r>
            <w:r w:rsidR="00587307">
              <w:rPr>
                <w:rStyle w:val="c1"/>
                <w:sz w:val="20"/>
                <w:szCs w:val="20"/>
              </w:rPr>
              <w:t xml:space="preserve"> «Улыбка</w:t>
            </w:r>
            <w:r w:rsidRPr="00A801E5">
              <w:rPr>
                <w:rStyle w:val="c1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28"/>
                <w:sz w:val="20"/>
                <w:szCs w:val="20"/>
              </w:rPr>
              <w:t>«</w:t>
            </w:r>
            <w:proofErr w:type="spellStart"/>
            <w:r>
              <w:rPr>
                <w:rStyle w:val="c28"/>
                <w:sz w:val="20"/>
                <w:szCs w:val="20"/>
              </w:rPr>
              <w:t>Тестоплан</w:t>
            </w:r>
            <w:proofErr w:type="spellEnd"/>
          </w:p>
          <w:p w:rsidR="00D33335" w:rsidRPr="005A189E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28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c28"/>
                <w:sz w:val="20"/>
                <w:szCs w:val="20"/>
              </w:rPr>
              <w:t>дия</w:t>
            </w:r>
            <w:proofErr w:type="spellEnd"/>
            <w:r>
              <w:rPr>
                <w:rStyle w:val="c28"/>
                <w:sz w:val="20"/>
                <w:szCs w:val="20"/>
              </w:rPr>
              <w:t>»</w:t>
            </w:r>
          </w:p>
          <w:p w:rsidR="00D3333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28"/>
                <w:sz w:val="20"/>
                <w:szCs w:val="20"/>
              </w:rPr>
            </w:pPr>
          </w:p>
          <w:p w:rsidR="00D3333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28"/>
                <w:sz w:val="20"/>
                <w:szCs w:val="20"/>
              </w:rPr>
            </w:pPr>
          </w:p>
          <w:p w:rsidR="00D33335" w:rsidRDefault="00D33335" w:rsidP="005A5C1F">
            <w:pPr>
              <w:pStyle w:val="c12"/>
              <w:spacing w:before="0" w:beforeAutospacing="0" w:after="0" w:afterAutospacing="0"/>
              <w:jc w:val="center"/>
              <w:rPr>
                <w:rStyle w:val="c28"/>
                <w:sz w:val="20"/>
                <w:szCs w:val="20"/>
              </w:rPr>
            </w:pPr>
          </w:p>
          <w:p w:rsidR="00D33335" w:rsidRPr="00CE6BA9" w:rsidRDefault="00D33335" w:rsidP="005A5C1F">
            <w:pPr>
              <w:pStyle w:val="c12"/>
              <w:spacing w:before="0" w:beforeAutospacing="0" w:after="0" w:afterAutospacing="0"/>
              <w:rPr>
                <w:rStyle w:val="c1"/>
                <w:rFonts w:ascii="Arial" w:hAnsi="Arial" w:cs="Arial"/>
                <w:sz w:val="20"/>
                <w:szCs w:val="20"/>
              </w:rPr>
            </w:pPr>
          </w:p>
        </w:tc>
      </w:tr>
    </w:tbl>
    <w:p w:rsidR="00DE7272" w:rsidRDefault="00DE7272" w:rsidP="00587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51"/>
        <w:tblpPr w:leftFromText="180" w:rightFromText="180" w:vertAnchor="text" w:horzAnchor="margin" w:tblpY="77"/>
        <w:tblW w:w="10173" w:type="dxa"/>
        <w:tblLook w:val="04A0"/>
      </w:tblPr>
      <w:tblGrid>
        <w:gridCol w:w="4925"/>
        <w:gridCol w:w="5248"/>
      </w:tblGrid>
      <w:tr w:rsidR="00587307" w:rsidRPr="00E56F20" w:rsidTr="00587307">
        <w:trPr>
          <w:cnfStyle w:val="100000000000"/>
          <w:trHeight w:val="835"/>
        </w:trPr>
        <w:tc>
          <w:tcPr>
            <w:cnfStyle w:val="001000000000"/>
            <w:tcW w:w="4925" w:type="dxa"/>
            <w:hideMark/>
          </w:tcPr>
          <w:p w:rsidR="00587307" w:rsidRPr="00587307" w:rsidRDefault="00587307" w:rsidP="00587307">
            <w:pPr>
              <w:suppressAutoHyphens/>
              <w:jc w:val="center"/>
              <w:rPr>
                <w:rFonts w:ascii="Times New Roman" w:hAnsi="Times New Roman"/>
              </w:rPr>
            </w:pPr>
            <w:r w:rsidRPr="00587307">
              <w:rPr>
                <w:rFonts w:ascii="Times New Roman" w:hAnsi="Times New Roman"/>
              </w:rPr>
              <w:t>Количество детей получающих дополнительные  образовательные услуги в ДОУ</w:t>
            </w:r>
          </w:p>
        </w:tc>
        <w:tc>
          <w:tcPr>
            <w:tcW w:w="5248" w:type="dxa"/>
            <w:hideMark/>
          </w:tcPr>
          <w:p w:rsidR="00587307" w:rsidRPr="00587307" w:rsidRDefault="00587307" w:rsidP="00587307">
            <w:pPr>
              <w:suppressAutoHyphens/>
              <w:jc w:val="center"/>
              <w:cnfStyle w:val="100000000000"/>
              <w:rPr>
                <w:rFonts w:ascii="Times New Roman" w:hAnsi="Times New Roman"/>
              </w:rPr>
            </w:pPr>
            <w:r w:rsidRPr="00587307">
              <w:rPr>
                <w:rFonts w:ascii="Times New Roman" w:hAnsi="Times New Roman"/>
              </w:rPr>
              <w:t>Количество детей получающих дополнительные образовательные услуги в учреждениях дополнительного образования</w:t>
            </w:r>
          </w:p>
        </w:tc>
      </w:tr>
      <w:tr w:rsidR="00587307" w:rsidRPr="00E56F20" w:rsidTr="00587307">
        <w:trPr>
          <w:cnfStyle w:val="000000100000"/>
          <w:trHeight w:val="1812"/>
        </w:trPr>
        <w:tc>
          <w:tcPr>
            <w:cnfStyle w:val="001000000000"/>
            <w:tcW w:w="4925" w:type="dxa"/>
          </w:tcPr>
          <w:p w:rsidR="00587307" w:rsidRPr="00D36F6A" w:rsidRDefault="00587307" w:rsidP="00587307">
            <w:pPr>
              <w:pStyle w:val="a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7307" w:rsidRDefault="00587307" w:rsidP="00587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6A">
              <w:rPr>
                <w:rFonts w:ascii="Times New Roman" w:hAnsi="Times New Roman"/>
                <w:sz w:val="24"/>
                <w:szCs w:val="24"/>
              </w:rPr>
              <w:t xml:space="preserve">На посещение кружков дополнительного образования внутри ДОУ с  родителями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заключено </w:t>
            </w:r>
            <w:r w:rsidRPr="00D36F6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D36F6A">
              <w:rPr>
                <w:rFonts w:ascii="Times New Roman" w:hAnsi="Times New Roman"/>
                <w:sz w:val="24"/>
                <w:szCs w:val="24"/>
              </w:rPr>
              <w:t xml:space="preserve">,    некоторые воспитанники посещают </w:t>
            </w:r>
          </w:p>
          <w:p w:rsidR="00587307" w:rsidRPr="00E76C49" w:rsidRDefault="00587307" w:rsidP="00587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6A">
              <w:rPr>
                <w:rFonts w:ascii="Times New Roman" w:hAnsi="Times New Roman"/>
                <w:sz w:val="24"/>
                <w:szCs w:val="24"/>
              </w:rPr>
              <w:t>2 – 3 кружка.</w:t>
            </w:r>
          </w:p>
        </w:tc>
        <w:tc>
          <w:tcPr>
            <w:tcW w:w="5248" w:type="dxa"/>
          </w:tcPr>
          <w:p w:rsidR="00587307" w:rsidRDefault="00587307" w:rsidP="00587307">
            <w:pPr>
              <w:suppressAutoHyphens/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307" w:rsidRPr="00227218" w:rsidRDefault="00587307" w:rsidP="00587307">
            <w:pPr>
              <w:suppressAutoHyphens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89 детей </w:t>
            </w:r>
            <w:r w:rsidRPr="00227218">
              <w:rPr>
                <w:rFonts w:ascii="Times New Roman" w:hAnsi="Times New Roman"/>
                <w:sz w:val="24"/>
                <w:szCs w:val="24"/>
              </w:rPr>
              <w:t>-  дополнительного образования города</w:t>
            </w:r>
          </w:p>
          <w:p w:rsidR="00587307" w:rsidRPr="007D5D45" w:rsidRDefault="00587307" w:rsidP="00587307">
            <w:pPr>
              <w:suppressAutoHyphens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307" w:rsidRPr="00CB28AA" w:rsidRDefault="00587307" w:rsidP="0058730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Pr="007D5D45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6F6A">
              <w:rPr>
                <w:rFonts w:ascii="Times New Roman" w:hAnsi="Times New Roman"/>
                <w:sz w:val="24"/>
                <w:szCs w:val="24"/>
              </w:rPr>
              <w:t xml:space="preserve"> посещают бассейн в рамках муниципальной программы «Обучение д</w:t>
            </w:r>
            <w:r>
              <w:rPr>
                <w:rFonts w:ascii="Times New Roman" w:hAnsi="Times New Roman"/>
                <w:sz w:val="24"/>
                <w:szCs w:val="24"/>
              </w:rPr>
              <w:t>етей плаванию</w:t>
            </w:r>
            <w:r w:rsidRPr="00D36F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33335" w:rsidRPr="00587307" w:rsidRDefault="00D33335" w:rsidP="00587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p w:rsidR="003B2553" w:rsidRPr="00253F45" w:rsidRDefault="003B2553" w:rsidP="003B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 – логопед</w:t>
      </w:r>
      <w:r w:rsidR="00CF4A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</w:t>
      </w:r>
      <w:r w:rsidR="00CF4AA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коррекционную работу с детьми с фонетико-фонематическими нарушениями речи.</w:t>
      </w:r>
    </w:p>
    <w:p w:rsidR="00CF4AA6" w:rsidRDefault="003B2553" w:rsidP="003B2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B2553" w:rsidRPr="00253F45" w:rsidRDefault="003B2553" w:rsidP="003B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цели деятельности учителя – логопеда</w:t>
      </w: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553" w:rsidRPr="00253F45" w:rsidRDefault="003B2553" w:rsidP="003B25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систематическая </w:t>
      </w:r>
      <w:proofErr w:type="spellStart"/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медико-психолого-педагогическая</w:t>
      </w:r>
      <w:proofErr w:type="spellEnd"/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 с отклонениями в развитии</w:t>
      </w:r>
    </w:p>
    <w:p w:rsidR="003B2553" w:rsidRPr="00253F45" w:rsidRDefault="003B2553" w:rsidP="003B25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Консультативно-методическая поддержка их родителей в организации воспитания и обучения ребёнка</w:t>
      </w:r>
    </w:p>
    <w:p w:rsidR="003B2553" w:rsidRPr="00253F45" w:rsidRDefault="003B2553" w:rsidP="003B25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 с отклонениями в развитии и формирование у них предпосылок учебной деятельности</w:t>
      </w:r>
    </w:p>
    <w:p w:rsidR="003B2553" w:rsidRPr="00587307" w:rsidRDefault="003B2553" w:rsidP="003B25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3B2553" w:rsidRPr="00253F45" w:rsidRDefault="003B2553" w:rsidP="003B255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 в коллективе</w:t>
      </w:r>
    </w:p>
    <w:p w:rsidR="003B2553" w:rsidRPr="00F77DD7" w:rsidRDefault="003B2553" w:rsidP="00F77D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способностей</w:t>
      </w:r>
      <w:r w:rsidR="00F7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77D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сотрудничать</w:t>
      </w:r>
    </w:p>
    <w:p w:rsidR="003B2553" w:rsidRPr="00253F45" w:rsidRDefault="003B2553" w:rsidP="003B255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нарушений речи детей</w:t>
      </w:r>
    </w:p>
    <w:p w:rsidR="003B2553" w:rsidRPr="00253F45" w:rsidRDefault="003B2553" w:rsidP="003B255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стартовых возможностей при поступлении детей в массовые школы</w:t>
      </w:r>
    </w:p>
    <w:p w:rsidR="003B2553" w:rsidRPr="00253F45" w:rsidRDefault="003B2553" w:rsidP="003B255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ребёнку.</w:t>
      </w:r>
    </w:p>
    <w:p w:rsidR="00AF4AC5" w:rsidRDefault="00AF4AC5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коррекционной работы учителя-логопеда.</w:t>
      </w:r>
    </w:p>
    <w:tbl>
      <w:tblPr>
        <w:tblStyle w:val="12"/>
        <w:tblpPr w:leftFromText="180" w:rightFromText="180" w:vertAnchor="text" w:horzAnchor="margin" w:tblpX="642" w:tblpY="182"/>
        <w:tblW w:w="0" w:type="auto"/>
        <w:tblLook w:val="04A0"/>
      </w:tblPr>
      <w:tblGrid>
        <w:gridCol w:w="1701"/>
        <w:gridCol w:w="1450"/>
        <w:gridCol w:w="1914"/>
        <w:gridCol w:w="2198"/>
        <w:gridCol w:w="1666"/>
      </w:tblGrid>
      <w:tr w:rsidR="00CF4AA6" w:rsidRPr="00AF4AC5" w:rsidTr="00CF4AA6">
        <w:tc>
          <w:tcPr>
            <w:tcW w:w="1701" w:type="dxa"/>
          </w:tcPr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450" w:type="dxa"/>
          </w:tcPr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>Зачислено</w:t>
            </w:r>
          </w:p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F77DD7">
              <w:rPr>
                <w:rFonts w:ascii="Times New Roman" w:hAnsi="Times New Roman" w:cs="Times New Roman"/>
                <w:b/>
              </w:rPr>
              <w:t>логопункт</w:t>
            </w:r>
            <w:proofErr w:type="spellEnd"/>
          </w:p>
        </w:tc>
        <w:tc>
          <w:tcPr>
            <w:tcW w:w="1914" w:type="dxa"/>
          </w:tcPr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 xml:space="preserve">Выпущено с </w:t>
            </w:r>
            <w:proofErr w:type="spellStart"/>
            <w:r w:rsidRPr="00F77DD7">
              <w:rPr>
                <w:rFonts w:ascii="Times New Roman" w:hAnsi="Times New Roman" w:cs="Times New Roman"/>
                <w:b/>
              </w:rPr>
              <w:t>логопункта</w:t>
            </w:r>
            <w:proofErr w:type="spellEnd"/>
            <w:r w:rsidRPr="00F77DD7">
              <w:rPr>
                <w:rFonts w:ascii="Times New Roman" w:hAnsi="Times New Roman" w:cs="Times New Roman"/>
                <w:b/>
              </w:rPr>
              <w:t xml:space="preserve"> с чистой речью</w:t>
            </w:r>
          </w:p>
        </w:tc>
        <w:tc>
          <w:tcPr>
            <w:tcW w:w="2198" w:type="dxa"/>
          </w:tcPr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>Выпущено со значительным улучшением</w:t>
            </w:r>
          </w:p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7DD7">
              <w:rPr>
                <w:rFonts w:ascii="Times New Roman" w:hAnsi="Times New Roman" w:cs="Times New Roman"/>
              </w:rPr>
              <w:t xml:space="preserve">( продолжат занятия на </w:t>
            </w:r>
            <w:proofErr w:type="spellStart"/>
            <w:r w:rsidRPr="00F77DD7">
              <w:rPr>
                <w:rFonts w:ascii="Times New Roman" w:hAnsi="Times New Roman" w:cs="Times New Roman"/>
              </w:rPr>
              <w:t>логопункте</w:t>
            </w:r>
            <w:proofErr w:type="spellEnd"/>
            <w:r w:rsidRPr="00F77D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</w:tcPr>
          <w:p w:rsidR="00CF4AA6" w:rsidRPr="00F77DD7" w:rsidRDefault="00CF4AA6" w:rsidP="00CF4A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7DD7">
              <w:rPr>
                <w:rFonts w:ascii="Times New Roman" w:hAnsi="Times New Roman" w:cs="Times New Roman"/>
                <w:b/>
              </w:rPr>
              <w:t xml:space="preserve">Переведены на школьный </w:t>
            </w:r>
            <w:proofErr w:type="spellStart"/>
            <w:r w:rsidRPr="00F77DD7">
              <w:rPr>
                <w:rFonts w:ascii="Times New Roman" w:hAnsi="Times New Roman" w:cs="Times New Roman"/>
                <w:b/>
              </w:rPr>
              <w:t>логопункт</w:t>
            </w:r>
            <w:proofErr w:type="spellEnd"/>
          </w:p>
        </w:tc>
      </w:tr>
      <w:tr w:rsidR="00CF4AA6" w:rsidRPr="00AF4AC5" w:rsidTr="00CF4AA6">
        <w:trPr>
          <w:trHeight w:val="252"/>
        </w:trPr>
        <w:tc>
          <w:tcPr>
            <w:tcW w:w="1701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b/>
                <w:sz w:val="24"/>
                <w:szCs w:val="24"/>
              </w:rPr>
              <w:t>2016 - 2017</w:t>
            </w:r>
          </w:p>
        </w:tc>
        <w:tc>
          <w:tcPr>
            <w:tcW w:w="1450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8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AA6" w:rsidRPr="00AF4AC5" w:rsidTr="00CF4AA6">
        <w:trPr>
          <w:trHeight w:val="252"/>
        </w:trPr>
        <w:tc>
          <w:tcPr>
            <w:tcW w:w="1701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b/>
                <w:sz w:val="24"/>
                <w:szCs w:val="24"/>
              </w:rPr>
              <w:t>2017 - 2018</w:t>
            </w:r>
          </w:p>
        </w:tc>
        <w:tc>
          <w:tcPr>
            <w:tcW w:w="1450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8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AA6" w:rsidRPr="00AF4AC5" w:rsidTr="00CF4AA6">
        <w:trPr>
          <w:trHeight w:val="252"/>
        </w:trPr>
        <w:tc>
          <w:tcPr>
            <w:tcW w:w="1701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2018 - 2019</w:t>
            </w:r>
          </w:p>
        </w:tc>
        <w:tc>
          <w:tcPr>
            <w:tcW w:w="1450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8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CF4AA6" w:rsidRPr="00AF4AC5" w:rsidRDefault="00CF4AA6" w:rsidP="00CF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E7272" w:rsidRPr="00AF4AC5" w:rsidRDefault="00DE7272" w:rsidP="00AF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A6" w:rsidRPr="00CF4AA6" w:rsidRDefault="00CF4AA6" w:rsidP="00CF4AA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AC5" w:rsidRPr="00AF4AC5" w:rsidRDefault="00AF4AC5" w:rsidP="00DF5B0A">
      <w:pPr>
        <w:pStyle w:val="ae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F4AC5">
        <w:rPr>
          <w:rFonts w:ascii="Times New Roman" w:eastAsia="Calibri" w:hAnsi="Times New Roman" w:cs="Times New Roman"/>
          <w:b/>
          <w:sz w:val="28"/>
          <w:szCs w:val="28"/>
        </w:rPr>
        <w:t>Оценка организации учебного процесса.</w:t>
      </w:r>
    </w:p>
    <w:p w:rsidR="00AF4AC5" w:rsidRDefault="00AF4AC5" w:rsidP="00004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C4F" w:rsidRPr="00004B4B" w:rsidRDefault="00004B4B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1C4F" w:rsidRPr="00004B4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0F1837" w:rsidRPr="00004B4B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</w:t>
      </w:r>
    </w:p>
    <w:p w:rsidR="00877794" w:rsidRPr="00877794" w:rsidRDefault="00CE2744" w:rsidP="0087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877794" w:rsidRPr="00877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образовательного  процесса в Организации строится на основе нормативных правовых документов: Декларация прав ребёнка (провозглашена резолюцией 1386 (XIV) Генеральной Ассам</w:t>
      </w:r>
      <w:r w:rsidR="007600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</w:t>
      </w:r>
      <w:proofErr w:type="gramStart"/>
      <w:r w:rsidR="007600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еи </w:t>
      </w:r>
      <w:r w:rsidR="00877794" w:rsidRPr="00877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ОО</w:t>
      </w:r>
      <w:proofErr w:type="gramEnd"/>
      <w:r w:rsidR="00877794" w:rsidRPr="00877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 от 20.11.1959), Конвенция о правах ребенка (одобрена Генеральной Ассамблеей ООН 20.11.89, вступила в силу для СССР 15.09.1990); </w:t>
      </w:r>
      <w:r w:rsidR="00877794" w:rsidRPr="0087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Концепции дошкольного воспитания, Федеральный закон от 29.12.2012  №273 - ФЗ «Об образовании в Российской Федерации», </w:t>
      </w:r>
      <w:r w:rsidR="00877794" w:rsidRPr="00877794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Приказ Министерства образования и науки от 17.10.2013 года № 1155 «Об утверждении федерального государственного образовательного стандарта дошкольного образования»</w:t>
      </w:r>
      <w:r w:rsidR="00877794" w:rsidRPr="0087779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приказов Министерства образования и науки РФ и локальных документов, разработанных в Учреждении.</w:t>
      </w:r>
    </w:p>
    <w:p w:rsidR="0049448E" w:rsidRDefault="000A46FD" w:rsidP="00F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DF6BF3" w:rsidRPr="00DF6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прог</w:t>
      </w:r>
      <w:r w:rsidR="00165D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раммой, реализуемой в Организации</w:t>
      </w:r>
      <w:r w:rsidR="00DF6BF3" w:rsidRPr="00DF6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обеспечивающей целостность образовательного процесса, является </w:t>
      </w:r>
      <w:r w:rsidR="00DF6BF3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образовательная программа муниципального бюджетного дошкольного образовательного учреждения </w:t>
      </w:r>
      <w:proofErr w:type="spellStart"/>
      <w:r w:rsidR="00DF6BF3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общеразвивающего</w:t>
      </w:r>
      <w:proofErr w:type="spellEnd"/>
      <w:r w:rsidR="00DF6BF3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 городского округа город Волгореченск Костромской области «Детский сад № 5 «Улыбка»</w:t>
      </w:r>
      <w:r w:rsidR="00CE27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Программа </w:t>
      </w:r>
      <w:proofErr w:type="spellStart"/>
      <w:r w:rsidR="00CE27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разработанна</w:t>
      </w:r>
      <w:proofErr w:type="spellEnd"/>
      <w:r w:rsidR="00DF6BF3" w:rsidRPr="00DF6B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D4D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</w:t>
      </w:r>
      <w:r w:rsidR="00ED4DA0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едеральным государственным образовательным стандартом дошкольного образования</w:t>
      </w:r>
      <w:r w:rsidR="00ED4D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ED4DA0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</w:t>
      </w:r>
      <w:r w:rsidR="00DF6BF3" w:rsidRPr="00DF6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примерной образовательной программы дошкольного образования «Детство (авторы программы Т.И. Бабаева, А.Г. Гогоберидзе, О.В. Солнцева и др.) и парциальных программ:</w:t>
      </w:r>
    </w:p>
    <w:p w:rsidR="00FD0398" w:rsidRPr="00DF6BF3" w:rsidRDefault="00FD0398" w:rsidP="00FD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Layout w:type="fixed"/>
        <w:tblLook w:val="0000"/>
      </w:tblPr>
      <w:tblGrid>
        <w:gridCol w:w="3369"/>
        <w:gridCol w:w="6980"/>
      </w:tblGrid>
      <w:tr w:rsidR="00DF6BF3" w:rsidRPr="00DF6BF3" w:rsidTr="004923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развития и образования детей (образовательные области)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ind w:lef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программы.</w:t>
            </w:r>
          </w:p>
        </w:tc>
      </w:tr>
      <w:tr w:rsidR="00DF6BF3" w:rsidRPr="00DF6BF3" w:rsidTr="004923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F6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«Мы»</w:t>
            </w:r>
            <w:r w:rsidRPr="00DF6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Программа экологического образования детей.   Н.Н. Кондратьева и др. - </w:t>
            </w:r>
            <w:r w:rsidR="008777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DF6BF3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2000 г</w:t>
              </w:r>
            </w:smartTag>
          </w:p>
        </w:tc>
      </w:tr>
      <w:tr w:rsidR="00DF6BF3" w:rsidRPr="00DF6BF3" w:rsidTr="004923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развитие.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«Физическая культура дошкольникам»</w:t>
            </w:r>
            <w:r w:rsidRPr="00DF6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программа Л.Д. Глазыриной. </w:t>
            </w:r>
          </w:p>
          <w:p w:rsidR="00DF6BF3" w:rsidRPr="00DF6BF3" w:rsidRDefault="00DF6BF3" w:rsidP="00DF6BF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BF3">
              <w:rPr>
                <w:rFonts w:ascii="Times New Roman" w:eastAsia="Calibri" w:hAnsi="Times New Roman" w:cs="Times New Roman"/>
                <w:sz w:val="24"/>
                <w:szCs w:val="24"/>
              </w:rPr>
              <w:t>- М., 2002 г.</w:t>
            </w:r>
          </w:p>
        </w:tc>
      </w:tr>
      <w:tr w:rsidR="00DF6BF3" w:rsidRPr="00DF6BF3" w:rsidTr="004923BD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 коммуникативное развитие.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«Приобщение детей к истокам русской народной культуры». </w:t>
            </w: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О.Л.Князева и др. -  СПб, 2002 г.</w:t>
            </w:r>
          </w:p>
        </w:tc>
      </w:tr>
      <w:tr w:rsidR="00DF6BF3" w:rsidRPr="00DF6BF3" w:rsidTr="004923BD">
        <w:tc>
          <w:tcPr>
            <w:tcW w:w="3369" w:type="dxa"/>
            <w:vMerge/>
            <w:tcBorders>
              <w:lef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«Основы безопасности детей дошкольного возраста». </w:t>
            </w: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для ДОУ. </w:t>
            </w:r>
            <w:proofErr w:type="spellStart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СтёркинаР.Б</w:t>
            </w:r>
            <w:proofErr w:type="spellEnd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- М.,1998 г.</w:t>
            </w:r>
          </w:p>
        </w:tc>
      </w:tr>
      <w:tr w:rsidR="00DF6BF3" w:rsidRPr="00DF6BF3" w:rsidTr="004923BD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Программа эстетического воспитания дошкольников «Красота. Радость. Творчество»</w:t>
            </w:r>
          </w:p>
          <w:p w:rsidR="00DF6BF3" w:rsidRPr="00DF6BF3" w:rsidRDefault="00DF6BF3" w:rsidP="00DF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Т.С. Комарова, А.В. Антонова, М.Б. </w:t>
            </w:r>
            <w:proofErr w:type="spellStart"/>
            <w:r w:rsidRPr="00DF6B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Зацепина</w:t>
            </w:r>
            <w:proofErr w:type="spellEnd"/>
            <w:r w:rsidRPr="00DF6B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. </w:t>
            </w:r>
          </w:p>
          <w:p w:rsidR="00DF6BF3" w:rsidRPr="00DF6BF3" w:rsidRDefault="00DF6BF3" w:rsidP="00DF6B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Изд. Педагогическое общество России, 2000 г.</w:t>
            </w:r>
          </w:p>
        </w:tc>
      </w:tr>
      <w:tr w:rsidR="00DF6BF3" w:rsidRPr="00DF6BF3" w:rsidTr="004923BD">
        <w:tc>
          <w:tcPr>
            <w:tcW w:w="3369" w:type="dxa"/>
            <w:vMerge/>
            <w:tcBorders>
              <w:left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492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DF6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Ладушки». </w:t>
            </w: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И.М. </w:t>
            </w:r>
            <w:proofErr w:type="spellStart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Каплунова</w:t>
            </w:r>
            <w:proofErr w:type="spellEnd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И.А. </w:t>
            </w:r>
            <w:proofErr w:type="spellStart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Новоскольцева</w:t>
            </w:r>
            <w:proofErr w:type="spellEnd"/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- СПб, 2000г.</w:t>
            </w:r>
          </w:p>
        </w:tc>
      </w:tr>
      <w:tr w:rsidR="00DF6BF3" w:rsidRPr="00DF6BF3" w:rsidTr="004923BD"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BF3" w:rsidRPr="00DF6BF3" w:rsidRDefault="00DF6BF3" w:rsidP="00DF6B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F3" w:rsidRPr="00DF6BF3" w:rsidRDefault="00DF6BF3" w:rsidP="000A4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F6B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Ритмическая мозаика». </w:t>
            </w: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по ритмической пластике детей.</w:t>
            </w:r>
            <w:r w:rsidR="000A46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F6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А.И.Буренина. - С-Пб.,2000 г.</w:t>
            </w:r>
          </w:p>
        </w:tc>
      </w:tr>
    </w:tbl>
    <w:p w:rsidR="0002764D" w:rsidRPr="0002764D" w:rsidRDefault="00CE2744" w:rsidP="00307516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</w:t>
      </w:r>
      <w:r w:rsidR="00027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Концепция развития образовательной организации</w:t>
      </w:r>
      <w:r w:rsidR="0002764D"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основывается на следующих позициях:</w:t>
      </w:r>
    </w:p>
    <w:p w:rsidR="0002764D" w:rsidRPr="0002764D" w:rsidRDefault="0002764D" w:rsidP="00F847D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Дошкольное детство является самоценным периодом в развитии личности (Концепция дошкольного воспитания).</w:t>
      </w:r>
    </w:p>
    <w:p w:rsidR="0002764D" w:rsidRPr="0002764D" w:rsidRDefault="0002764D" w:rsidP="00F847D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 дошкольного образования  ребенка рассматриваем как  процесс  целостного развития  его личности. Такой подход предполагает не разрозненное влияния разных средств на отдельные стороны в развитии личности, а «интегрированное влияние одного средства во взаимосвязи с другими на разные стороны развития личности».</w:t>
      </w:r>
    </w:p>
    <w:p w:rsidR="0002764D" w:rsidRPr="0002764D" w:rsidRDefault="0002764D" w:rsidP="00F847D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Дошкольное детство - это период обогащенного, многогранного развития и воспитания ребенка в различных видах деятельности, полноценного личностного формирования и становления, готовности его к школьному обучению (А.В. Запорожец).</w:t>
      </w:r>
    </w:p>
    <w:p w:rsidR="0002764D" w:rsidRPr="0002764D" w:rsidRDefault="0002764D" w:rsidP="00F847D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Дошкольное образовательное учреждение открыто для инновационной и проектной деятельности с адекватно выявленной проблематикой, как внутри Учреждения, так и в ближайшем социуме.</w:t>
      </w:r>
    </w:p>
    <w:p w:rsidR="0002764D" w:rsidRPr="0002764D" w:rsidRDefault="0002764D" w:rsidP="00F847D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76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Сконструированное содержание современной модели  образовательного процесса ориентирует педагогов Учреждения на совершенствование и обновление единой образовательной и коррекционной среды для полноценного развития и саморазвитие личности ребёнка. Все это создает условия для реализации Федерального государственного образовательного стандарта дошкольного образования </w:t>
      </w:r>
    </w:p>
    <w:p w:rsidR="00CF4AA6" w:rsidRDefault="00CF4AA6" w:rsidP="00CF4AA6">
      <w:pPr>
        <w:pStyle w:val="a5"/>
        <w:spacing w:before="0" w:beforeAutospacing="0" w:after="240" w:afterAutospacing="0"/>
        <w:ind w:left="720"/>
        <w:textAlignment w:val="baseline"/>
        <w:rPr>
          <w:b/>
          <w:color w:val="0000FF"/>
        </w:rPr>
      </w:pPr>
    </w:p>
    <w:p w:rsidR="00CF4AA6" w:rsidRDefault="002B4987" w:rsidP="00CF4AA6">
      <w:pPr>
        <w:pStyle w:val="a5"/>
        <w:spacing w:before="0" w:beforeAutospacing="0" w:after="240" w:afterAutospacing="0"/>
        <w:ind w:left="720"/>
        <w:textAlignment w:val="baseline"/>
        <w:rPr>
          <w:b/>
          <w:color w:val="0000FF"/>
        </w:rPr>
      </w:pPr>
      <w:r w:rsidRPr="002B4987">
        <w:rPr>
          <w:noProof/>
        </w:rPr>
        <w:pict>
          <v:group id="_x0000_s1371" style="position:absolute;left:0;text-align:left;margin-left:120.15pt;margin-top:22.75pt;width:276.25pt;height:297.25pt;z-index:251671552" coordorigin="3383,1478" coordsize="5855,5249">
            <v:group id="_x0000_s1372" style="position:absolute;left:3383;top:4322;width:5855;height:2405" coordorigin="3383,12457" coordsize="5855,2405">
              <v:oval id="_x0000_s1373" style="position:absolute;left:4705;top:13175;width:3075;height:840" fillcolor="#ff9" strokecolor="#95b3d7" strokeweight="1pt">
                <v:fill color2="#dbe5f1"/>
                <v:shadow on="t" type="perspective" color="#243f60" opacity=".5" offset="1pt" offset2="-3pt"/>
                <v:textbox style="mso-next-textbox:#_x0000_s1373">
                  <w:txbxContent>
                    <w:p w:rsidR="008932DF" w:rsidRPr="00B56803" w:rsidRDefault="008932DF" w:rsidP="00CF4AA6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568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Ребенок</w:t>
                      </w: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74" type="#_x0000_t32" style="position:absolute;left:4592;top:14015;width:693;height:847;flip:x" o:connectortype="straight" strokecolor="#d99594" strokeweight="3pt">
                <v:stroke startarrow="block" endarrow="block"/>
              </v:shape>
              <v:shape id="_x0000_s1375" type="#_x0000_t32" style="position:absolute;left:6208;top:12457;width:14;height:718;flip:x y" o:connectortype="straight" strokecolor="#d99594" strokeweight="3pt">
                <v:stroke startarrow="block" endarrow="block"/>
              </v:shape>
              <v:shape id="_x0000_s1376" type="#_x0000_t32" style="position:absolute;left:7118;top:14015;width:1060;height:847" o:connectortype="straight" strokecolor="#d99594" strokeweight="3pt">
                <v:stroke startarrow="block" endarrow="block"/>
              </v:shape>
              <v:shape id="_x0000_s1377" type="#_x0000_t32" style="position:absolute;left:3383;top:13340;width:1322;height:231;flip:x y" o:connectortype="straight" strokecolor="#d99594" strokeweight="3pt">
                <v:stroke startarrow="block" endarrow="block"/>
              </v:shape>
              <v:shape id="_x0000_s1378" type="#_x0000_t32" style="position:absolute;left:7780;top:13340;width:1458;height:231;flip:y" o:connectortype="straight" strokecolor="#d99594" strokeweight="3pt">
                <v:stroke startarrow="block" endarrow="block"/>
              </v:shape>
            </v:group>
            <v:group id="_x0000_s1379" style="position:absolute;left:4786;top:1478;width:2767;height:2217" coordorigin="4786,1478" coordsize="2767,2217">
              <v:group id="_x0000_s1380" style="position:absolute;left:4786;top:1478;width:2767;height:1619" coordorigin="4786,1478" coordsize="2767,1619">
                <v:roundrect id="_x0000_s1381" style="position:absolute;left:4786;top:1478;width:2767;height:709" arcsize="10923f" fillcolor="#ff9" strokecolor="#c9f" strokeweight="1pt">
                  <v:fill color2="#4f81bd"/>
                  <v:shadow on="t" type="perspective" color="#243f60" offset="1pt" offset2="-3pt"/>
                  <v:textbox style="mso-next-textbox:#_x0000_s1381">
                    <w:txbxContent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FD457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Заведующий МБДОУ </w:t>
                        </w: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D457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«Детский</w:t>
                        </w:r>
                        <w:r w:rsidRPr="00FD4578">
                          <w:rPr>
                            <w:rFonts w:ascii="Times New Roman" w:hAnsi="Times New Roman" w:cs="Times New Roman"/>
                            <w:b/>
                          </w:rPr>
                          <w:t xml:space="preserve"> сад </w:t>
                        </w: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932DF" w:rsidRPr="00FD4578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D4578">
                          <w:rPr>
                            <w:rFonts w:ascii="Times New Roman" w:hAnsi="Times New Roman" w:cs="Times New Roman"/>
                            <w:b/>
                          </w:rPr>
                          <w:t xml:space="preserve">№5 </w:t>
                        </w:r>
                      </w:p>
                      <w:p w:rsidR="008932DF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8932DF" w:rsidRPr="00B56803" w:rsidRDefault="008932DF" w:rsidP="00CF4AA6">
                        <w:pPr>
                          <w:shd w:val="clear" w:color="auto" w:fill="CCFFCC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680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«Улыбка»</w:t>
                        </w:r>
                      </w:p>
                    </w:txbxContent>
                  </v:textbox>
                </v:roundrect>
                <v:roundrect id="_x0000_s1382" style="position:absolute;left:4864;top:2622;width:2608;height:475" arcsize="10923f" fillcolor="#ff9" strokecolor="#c9f" strokeweight="1pt">
                  <v:fill color2="#dbe5f1"/>
                  <v:shadow on="t" type="perspective" color="#243f60" opacity=".5" offset="1pt" offset2="-3pt"/>
                  <v:textbox style="mso-next-textbox:#_x0000_s1382">
                    <w:txbxContent>
                      <w:p w:rsidR="008932DF" w:rsidRDefault="008932DF" w:rsidP="00CF4AA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D457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Старший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воспитатель</w:t>
                        </w:r>
                      </w:p>
                      <w:p w:rsidR="008932DF" w:rsidRDefault="008932DF" w:rsidP="00CF4AA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932DF" w:rsidRDefault="008932DF" w:rsidP="00CF4AA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932DF" w:rsidRDefault="008932DF" w:rsidP="00CF4AA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932DF" w:rsidRDefault="008932DF" w:rsidP="00CF4AA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8932DF" w:rsidRPr="00FD4578" w:rsidRDefault="008932DF" w:rsidP="00CF4AA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D4578">
                          <w:rPr>
                            <w:rFonts w:ascii="Times New Roman" w:hAnsi="Times New Roman" w:cs="Times New Roman"/>
                          </w:rPr>
                          <w:t>воспитатель</w:t>
                        </w:r>
                      </w:p>
                      <w:p w:rsidR="008932DF" w:rsidRDefault="008932DF" w:rsidP="00CF4AA6">
                        <w:pPr>
                          <w:shd w:val="clear" w:color="auto" w:fill="FFFF9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03984">
                          <w:rPr>
                            <w:b/>
                            <w:sz w:val="20"/>
                            <w:szCs w:val="20"/>
                          </w:rPr>
                          <w:t xml:space="preserve">Старший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воспитатель</w:t>
                        </w:r>
                      </w:p>
                      <w:p w:rsidR="008932DF" w:rsidRPr="00803984" w:rsidRDefault="008932DF" w:rsidP="00CF4AA6">
                        <w:pPr>
                          <w:shd w:val="clear" w:color="auto" w:fill="FFFF99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ввововвоспитатель</w:t>
                        </w:r>
                        <w:r w:rsidRPr="00803984">
                          <w:rPr>
                            <w:b/>
                            <w:sz w:val="20"/>
                            <w:szCs w:val="20"/>
                          </w:rPr>
                          <w:t>воспитатель</w:t>
                        </w:r>
                        <w:proofErr w:type="spellEnd"/>
                      </w:p>
                    </w:txbxContent>
                  </v:textbox>
                </v:roundrect>
                <v:shape id="_x0000_s1383" type="#_x0000_t32" style="position:absolute;left:6182;top:2187;width:0;height:435" o:connectortype="straight" strokecolor="#d99594" strokeweight="3pt">
                  <v:stroke endarrow="block"/>
                </v:shape>
              </v:group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384" type="#_x0000_t5" style="position:absolute;left:4864;top:3097;width:2608;height:598;rotation:180" fillcolor="#c9f" strokecolor="#d99594" strokeweight="1pt">
                <v:fill color2="#e5b8b7"/>
                <v:shadow on="t" type="perspective" color="#622423" opacity=".5" offset="1pt" offset2="-3pt"/>
              </v:shape>
            </v:group>
          </v:group>
        </w:pict>
      </w:r>
      <w:r w:rsidR="00CF4AA6">
        <w:rPr>
          <w:b/>
          <w:color w:val="0000FF"/>
        </w:rPr>
        <w:t>Схема взаимодействия</w:t>
      </w:r>
      <w:r w:rsidR="00CF4AA6" w:rsidRPr="008735AC">
        <w:rPr>
          <w:b/>
          <w:color w:val="0000FF"/>
        </w:rPr>
        <w:t xml:space="preserve"> специалистов по работе с детьми</w:t>
      </w:r>
    </w:p>
    <w:p w:rsidR="00CF4AA6" w:rsidRPr="003F15F0" w:rsidRDefault="00CF4AA6" w:rsidP="00CF4AA6">
      <w:pPr>
        <w:pStyle w:val="a5"/>
        <w:spacing w:before="0" w:beforeAutospacing="0" w:after="240" w:afterAutospacing="0"/>
        <w:ind w:left="720"/>
        <w:textAlignment w:val="baseline"/>
        <w:rPr>
          <w:rFonts w:ascii="Helvetica" w:hAnsi="Helvetica" w:cs="Helvetica"/>
          <w:color w:val="373737"/>
        </w:rPr>
      </w:pPr>
    </w:p>
    <w:p w:rsidR="00CF4AA6" w:rsidRPr="00CF4AA6" w:rsidRDefault="00CF4AA6" w:rsidP="00CF4AA6">
      <w:pPr>
        <w:pStyle w:val="ae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CF4AA6" w:rsidRPr="00CF4AA6" w:rsidRDefault="00CF4AA6" w:rsidP="0044254D">
      <w:pPr>
        <w:pStyle w:val="a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A6" w:rsidRPr="00CF4AA6" w:rsidRDefault="00CF4AA6" w:rsidP="00CF4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A6" w:rsidRPr="00CF4AA6" w:rsidRDefault="00CF4AA6" w:rsidP="00CF4AA6">
      <w:pPr>
        <w:rPr>
          <w:rFonts w:ascii="Times New Roman" w:hAnsi="Times New Roman" w:cs="Times New Roman"/>
          <w:sz w:val="24"/>
          <w:szCs w:val="24"/>
        </w:rPr>
      </w:pPr>
    </w:p>
    <w:p w:rsidR="00CF4AA6" w:rsidRPr="00CF4AA6" w:rsidRDefault="00CF4AA6" w:rsidP="00CF4AA6">
      <w:pPr>
        <w:rPr>
          <w:rFonts w:ascii="Times New Roman" w:hAnsi="Times New Roman" w:cs="Times New Roman"/>
          <w:sz w:val="24"/>
          <w:szCs w:val="24"/>
        </w:rPr>
      </w:pPr>
    </w:p>
    <w:p w:rsidR="00CF4AA6" w:rsidRPr="00CF4AA6" w:rsidRDefault="00CF4AA6" w:rsidP="00CF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1905</wp:posOffset>
            </wp:positionV>
            <wp:extent cx="5553075" cy="2952750"/>
            <wp:effectExtent l="19050" t="19050" r="28575" b="19050"/>
            <wp:wrapNone/>
            <wp:docPr id="6" name="Схема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527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solidFill>
                        <a:srgbClr val="CC99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AA6" w:rsidRPr="00CF4AA6" w:rsidRDefault="00CF4AA6" w:rsidP="00CF4AA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6" w:rsidRPr="00CF4AA6" w:rsidRDefault="00CF4AA6" w:rsidP="00CF4A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9AD" w:rsidRDefault="002D49AD" w:rsidP="008A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54D" w:rsidRDefault="0044254D" w:rsidP="008A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54D" w:rsidRDefault="0044254D" w:rsidP="008A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F5A" w:rsidRPr="00AF4AC5" w:rsidRDefault="00AF4AC5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1C4F" w:rsidRPr="00AF4AC5">
        <w:rPr>
          <w:rFonts w:ascii="Times New Roman" w:eastAsia="Calibri" w:hAnsi="Times New Roman" w:cs="Times New Roman"/>
          <w:b/>
          <w:sz w:val="24"/>
          <w:szCs w:val="24"/>
        </w:rPr>
        <w:t>Учебный план. Принципы составления учебного плана.</w:t>
      </w:r>
    </w:p>
    <w:p w:rsidR="00412F96" w:rsidRPr="008213FC" w:rsidRDefault="00412F96" w:rsidP="00412F96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E46" w:rsidRDefault="0042595B" w:rsidP="0044774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8213FC">
        <w:t>Учебный план МБДОУ  «Детс</w:t>
      </w:r>
      <w:r w:rsidR="00634E31">
        <w:t xml:space="preserve">кого сада  № 5 «Улыбка»  на </w:t>
      </w:r>
      <w:r w:rsidR="00D55F2D">
        <w:t>2019</w:t>
      </w:r>
      <w:r w:rsidR="00193CB7">
        <w:t xml:space="preserve"> </w:t>
      </w:r>
      <w:r w:rsidRPr="008213FC"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 </w:t>
      </w:r>
    </w:p>
    <w:p w:rsidR="00062EAB" w:rsidRPr="00154E46" w:rsidRDefault="008213FC" w:rsidP="0044774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В летний </w:t>
      </w:r>
      <w:r w:rsidRPr="00154E46">
        <w:t>оздоровительный период (с 1 июня по 31 августа) реализация образовательных областей  (</w:t>
      </w:r>
      <w:r w:rsidR="00154E46" w:rsidRPr="00154E46">
        <w:rPr>
          <w:lang w:eastAsia="ar-SA"/>
        </w:rPr>
        <w:t>с</w:t>
      </w:r>
      <w:r w:rsidRPr="00154E46">
        <w:rPr>
          <w:lang w:eastAsia="ar-SA"/>
        </w:rPr>
        <w:t>оциа</w:t>
      </w:r>
      <w:r w:rsidR="00154E46" w:rsidRPr="00154E46">
        <w:rPr>
          <w:lang w:eastAsia="ar-SA"/>
        </w:rPr>
        <w:t>льно – коммуникативное развитие, п</w:t>
      </w:r>
      <w:r w:rsidRPr="00154E46">
        <w:rPr>
          <w:lang w:eastAsia="ar-SA"/>
        </w:rPr>
        <w:t>ознавательное развитие речево</w:t>
      </w:r>
      <w:r w:rsidR="00154E46" w:rsidRPr="00154E46">
        <w:rPr>
          <w:lang w:eastAsia="ar-SA"/>
        </w:rPr>
        <w:t xml:space="preserve">е развитие, </w:t>
      </w:r>
      <w:r w:rsidR="00154E46" w:rsidRPr="00154E46">
        <w:rPr>
          <w:lang w:eastAsia="ar-SA"/>
        </w:rPr>
        <w:lastRenderedPageBreak/>
        <w:t>х</w:t>
      </w:r>
      <w:r w:rsidRPr="00154E46">
        <w:rPr>
          <w:lang w:eastAsia="ar-SA"/>
        </w:rPr>
        <w:t>удожественно-эстетическое развитие</w:t>
      </w:r>
      <w:r w:rsidR="00154E46" w:rsidRPr="00154E46">
        <w:rPr>
          <w:lang w:eastAsia="ar-SA"/>
        </w:rPr>
        <w:t>, ф</w:t>
      </w:r>
      <w:r w:rsidRPr="00154E46">
        <w:rPr>
          <w:lang w:eastAsia="ar-SA"/>
        </w:rPr>
        <w:t>изическое развитие.)</w:t>
      </w:r>
      <w:r w:rsidRPr="00154E46">
        <w:t xml:space="preserve"> осуществляется в различных видах деятельности: игровой, познавательной, исследовательской, в форме творческой активности.</w:t>
      </w:r>
    </w:p>
    <w:p w:rsidR="00062EAB" w:rsidRPr="00154E46" w:rsidRDefault="00062EAB" w:rsidP="0044774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154E46">
        <w:t>Учебный план разработан с учётом следующего нормативно-правового обеспечения:</w:t>
      </w:r>
    </w:p>
    <w:p w:rsidR="00381439" w:rsidRPr="00154E46" w:rsidRDefault="00062EAB" w:rsidP="006270C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4E46">
        <w:t>Закон Российской Федерации от 26.12.2012 № 273 «Об образовании в Российской Федерации»;</w:t>
      </w:r>
    </w:p>
    <w:p w:rsidR="00381439" w:rsidRDefault="00062EAB" w:rsidP="006270C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4E46">
        <w:t>Санитарно</w:t>
      </w:r>
      <w:r w:rsidR="004417B0" w:rsidRPr="00154E46">
        <w:t>-</w:t>
      </w:r>
      <w:r w:rsidRPr="00154E46">
        <w:t xml:space="preserve"> эпидемиологические требования к устройству</w:t>
      </w:r>
      <w:r>
        <w:t xml:space="preserve">, содержанию и организации режима работы дошкольных образовательных организаций, </w:t>
      </w:r>
      <w:proofErr w:type="spellStart"/>
      <w:r>
        <w:t>СанПиН</w:t>
      </w:r>
      <w:proofErr w:type="spellEnd"/>
      <w:r>
        <w:t xml:space="preserve">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</w:p>
    <w:p w:rsidR="00381439" w:rsidRDefault="00062EAB" w:rsidP="006270C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Приказ Министерства образования и науки Российской Федерации от 310.08.2013 № 1014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062EAB" w:rsidRDefault="00062EAB" w:rsidP="006270C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Приказ Министерства образования и   науки Российской Федерации от 17 октября 2013 г. № 1155 «О введении ФГОС ДО»</w:t>
      </w:r>
    </w:p>
    <w:p w:rsidR="0042595B" w:rsidRPr="00381439" w:rsidRDefault="00381439" w:rsidP="00253F45">
      <w:pPr>
        <w:pStyle w:val="a5"/>
        <w:shd w:val="clear" w:color="auto" w:fill="FFFFFF"/>
        <w:spacing w:line="312" w:lineRule="atLeast"/>
        <w:jc w:val="both"/>
        <w:textAlignment w:val="baseline"/>
      </w:pPr>
      <w:r>
        <w:t xml:space="preserve">Максимально допустимый объем образовательной нагрузки  соответствует санитарно-эпидемиологическим правилам и нормативам   </w:t>
      </w:r>
      <w:proofErr w:type="spellStart"/>
      <w:r>
        <w:t>СанПиН</w:t>
      </w:r>
      <w:proofErr w:type="spellEnd"/>
      <w:r>
        <w:t xml:space="preserve"> 2.4.1.3049-13 </w:t>
      </w:r>
      <w:r w:rsidR="00EB01F8">
        <w:t xml:space="preserve"> и </w:t>
      </w:r>
      <w:r>
        <w:t>ФГОС ДО</w:t>
      </w:r>
      <w:r w:rsidR="00CA43FB">
        <w:t>.</w:t>
      </w:r>
    </w:p>
    <w:p w:rsidR="00D71F5A" w:rsidRPr="00DA7C49" w:rsidRDefault="0042595B" w:rsidP="00DA7C49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sz w:val="20"/>
          <w:szCs w:val="20"/>
        </w:rPr>
        <w:sectPr w:rsidR="00D71F5A" w:rsidRPr="00DA7C49" w:rsidSect="001F6411">
          <w:pgSz w:w="11906" w:h="16838"/>
          <w:pgMar w:top="1134" w:right="851" w:bottom="907" w:left="1021" w:header="709" w:footer="709" w:gutter="0"/>
          <w:pgBorders w:display="firstPage"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20"/>
        </w:sectPr>
      </w:pPr>
      <w:r w:rsidRPr="0042595B">
        <w:rPr>
          <w:rFonts w:ascii="Helvetica" w:hAnsi="Helvetica" w:cs="Helvetica"/>
          <w:sz w:val="20"/>
          <w:szCs w:val="20"/>
        </w:rPr>
        <w:t> </w:t>
      </w:r>
    </w:p>
    <w:p w:rsidR="00D71F5A" w:rsidRPr="00D71F5A" w:rsidRDefault="00D55F2D" w:rsidP="00D7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  <w:lastRenderedPageBreak/>
        <w:t>Учебный план  на 2019</w:t>
      </w:r>
      <w:r w:rsidR="00D71F5A" w:rsidRPr="009C4BA0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  <w:t xml:space="preserve"> учебный год.</w:t>
      </w:r>
    </w:p>
    <w:p w:rsidR="00D71F5A" w:rsidRPr="00D71F5A" w:rsidRDefault="00D71F5A" w:rsidP="00D7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8"/>
          <w:lang w:eastAsia="ru-RU"/>
        </w:rPr>
      </w:pPr>
    </w:p>
    <w:tbl>
      <w:tblPr>
        <w:tblStyle w:val="12"/>
        <w:tblW w:w="15735" w:type="dxa"/>
        <w:tblInd w:w="-459" w:type="dxa"/>
        <w:tblLayout w:type="fixed"/>
        <w:tblLook w:val="04A0"/>
      </w:tblPr>
      <w:tblGrid>
        <w:gridCol w:w="5245"/>
        <w:gridCol w:w="1701"/>
        <w:gridCol w:w="1701"/>
        <w:gridCol w:w="1418"/>
        <w:gridCol w:w="1559"/>
        <w:gridCol w:w="1417"/>
        <w:gridCol w:w="142"/>
        <w:gridCol w:w="2552"/>
      </w:tblGrid>
      <w:tr w:rsidR="00D24800" w:rsidRPr="00D71F5A" w:rsidTr="0078451A">
        <w:tc>
          <w:tcPr>
            <w:tcW w:w="5245" w:type="dxa"/>
            <w:vMerge w:val="restart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непосредственно образовательной деятельности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789" w:type="dxa"/>
            <w:gridSpan w:val="6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D24800" w:rsidRPr="00D71F5A" w:rsidTr="0078451A">
        <w:tc>
          <w:tcPr>
            <w:tcW w:w="5245" w:type="dxa"/>
            <w:vMerge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7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Обязательная часть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развитие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Calibri" w:hAnsi="Calibri" w:cs="Times New Roman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Calibri" w:hAnsi="Calibri" w:cs="Times New Roman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Calibri" w:hAnsi="Calibri" w:cs="Times New Roman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и развитие речи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4800" w:rsidRPr="00D71F5A" w:rsidRDefault="00D24800" w:rsidP="00D2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мир (предметный и рукотворный мир, этикет и ситуации общения, (нравственно - патриотическое воспитание, ОБЖ))   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:rsidR="00D24800" w:rsidRPr="00D71F5A" w:rsidRDefault="00CB50E7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Развитие действий с предметами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rPr>
                <w:rFonts w:ascii="Calibri" w:hAnsi="Calibri" w:cs="Times New Roman"/>
              </w:rPr>
            </w:pPr>
            <w:r w:rsidRPr="00D71F5A">
              <w:rPr>
                <w:rFonts w:ascii="Calibri" w:hAnsi="Calibri" w:cs="Times New Roman"/>
              </w:rPr>
              <w:t xml:space="preserve">          -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rPr>
                <w:rFonts w:ascii="Calibri" w:hAnsi="Calibri" w:cs="Times New Roman"/>
              </w:rPr>
            </w:pPr>
            <w:r w:rsidRPr="00D71F5A">
              <w:rPr>
                <w:rFonts w:ascii="Calibri" w:hAnsi="Calibri" w:cs="Times New Roman"/>
              </w:rPr>
              <w:t xml:space="preserve">           -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Музыка / мир музыки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rPr>
          <w:trHeight w:val="1184"/>
        </w:trPr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творчество/ Мир искусства и художественная деятельность. </w:t>
            </w:r>
          </w:p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( лепка, аппликация  конструирование, ручной труд)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4800" w:rsidRPr="00D71F5A" w:rsidRDefault="00CB50E7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CB50E7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оздоровительное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rPr>
          <w:trHeight w:val="358"/>
        </w:trPr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развитие/Физическая культура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</w:rPr>
              <w:t>Ежедневно в ходе НОД, режимных моментов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9" w:type="dxa"/>
            <w:gridSpan w:val="6"/>
          </w:tcPr>
          <w:p w:rsidR="00B813CA" w:rsidRDefault="00B813CA" w:rsidP="00CD41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24800" w:rsidRPr="00D71F5A" w:rsidRDefault="00D24800" w:rsidP="00CD41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Часть,   формируемая участниками образовательного процесса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 развитие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Речевое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и развитие речи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4800" w:rsidRPr="00D71F5A" w:rsidRDefault="00D24800" w:rsidP="00D2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800" w:rsidRPr="00D71F5A" w:rsidRDefault="00D24800" w:rsidP="00D2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мир (предметный и рукотворный мир, этикет и ситуации общения, нравственно - патриотическое воспитание, ОБЖ).    </w:t>
            </w:r>
          </w:p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Развитие действий с предметами.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Музыка / мир музыки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творчество/ Мир искусства и художественная деятельность (Рисование)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оздоровительное 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 раз в неделю улица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 раз в неделю улица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 раз в неделю улица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sz w:val="24"/>
                <w:szCs w:val="24"/>
              </w:rPr>
              <w:t>1 раз в неделю улица</w:t>
            </w:r>
          </w:p>
        </w:tc>
      </w:tr>
      <w:tr w:rsidR="00D24800" w:rsidRPr="00D71F5A" w:rsidTr="0078451A">
        <w:tc>
          <w:tcPr>
            <w:tcW w:w="5245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Всего  занятий в неделю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61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61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D24800" w:rsidRPr="00D71F5A" w:rsidRDefault="00D24800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76113" w:rsidRPr="00D71F5A" w:rsidTr="0078451A">
        <w:tc>
          <w:tcPr>
            <w:tcW w:w="5245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70 % (7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62,5 % (6,25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65 % (6.5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71.2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71.2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76113" w:rsidRPr="00D71F5A" w:rsidTr="0078451A">
        <w:tc>
          <w:tcPr>
            <w:tcW w:w="5245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01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30 % (3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37,5% (3.75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35 % (3.5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28.8 % (3.75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876113" w:rsidRPr="00D71F5A" w:rsidRDefault="00876113" w:rsidP="00CD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28.8 % (3.75</w:t>
            </w:r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71F5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E35320" w:rsidRDefault="00E35320" w:rsidP="00E3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96" w:rsidRDefault="00854396" w:rsidP="008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EE4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854396" w:rsidRDefault="00854396" w:rsidP="00854396">
      <w:pPr>
        <w:rPr>
          <w:rFonts w:ascii="Times New Roman" w:hAnsi="Times New Roman" w:cs="Times New Roman"/>
          <w:sz w:val="24"/>
          <w:szCs w:val="24"/>
        </w:rPr>
      </w:pPr>
      <w:r w:rsidRPr="00D02FC8">
        <w:rPr>
          <w:rFonts w:ascii="Times New Roman" w:hAnsi="Times New Roman" w:cs="Times New Roman"/>
          <w:b/>
          <w:sz w:val="24"/>
          <w:szCs w:val="24"/>
        </w:rPr>
        <w:t>Художественное творчество/ Мир искусства и художественная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(лепка, аппликация  конструирование, ручной труд).</w:t>
      </w:r>
    </w:p>
    <w:p w:rsidR="00854396" w:rsidRDefault="00854396" w:rsidP="0085439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28">
        <w:rPr>
          <w:rFonts w:ascii="Times New Roman" w:hAnsi="Times New Roman" w:cs="Times New Roman"/>
          <w:sz w:val="24"/>
          <w:szCs w:val="24"/>
        </w:rPr>
        <w:t>Во второй младш</w:t>
      </w:r>
      <w:r>
        <w:rPr>
          <w:rFonts w:ascii="Times New Roman" w:hAnsi="Times New Roman" w:cs="Times New Roman"/>
          <w:sz w:val="24"/>
          <w:szCs w:val="24"/>
        </w:rPr>
        <w:t xml:space="preserve">ей и средней группах  </w:t>
      </w:r>
      <w:r w:rsidRPr="00E44128">
        <w:rPr>
          <w:rFonts w:ascii="Times New Roman" w:hAnsi="Times New Roman" w:cs="Times New Roman"/>
          <w:sz w:val="24"/>
          <w:szCs w:val="24"/>
        </w:rPr>
        <w:t xml:space="preserve"> аппликация и 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 планируются в совместную деятельность педагога с детьми в вечернее время</w:t>
      </w:r>
    </w:p>
    <w:p w:rsidR="00854396" w:rsidRDefault="00854396" w:rsidP="0085439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28">
        <w:rPr>
          <w:rFonts w:ascii="Times New Roman" w:hAnsi="Times New Roman" w:cs="Times New Roman"/>
          <w:sz w:val="24"/>
          <w:szCs w:val="24"/>
        </w:rPr>
        <w:t xml:space="preserve"> В старшей и </w:t>
      </w:r>
      <w:r>
        <w:rPr>
          <w:rFonts w:ascii="Times New Roman" w:hAnsi="Times New Roman" w:cs="Times New Roman"/>
          <w:sz w:val="24"/>
          <w:szCs w:val="24"/>
        </w:rPr>
        <w:t>подготовительной к школе группе</w:t>
      </w:r>
      <w:r w:rsidRPr="00E44128">
        <w:rPr>
          <w:rFonts w:ascii="Times New Roman" w:hAnsi="Times New Roman" w:cs="Times New Roman"/>
          <w:sz w:val="24"/>
          <w:szCs w:val="24"/>
        </w:rPr>
        <w:t xml:space="preserve">  чередуется: лепка с аппликацией,  ручной труд  с конструированием. </w:t>
      </w:r>
    </w:p>
    <w:p w:rsidR="00854396" w:rsidRDefault="00854396" w:rsidP="00854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54396" w:rsidSect="009F2E0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854396" w:rsidRPr="00D02FC8" w:rsidRDefault="00854396" w:rsidP="0044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Социальный мир </w:t>
      </w:r>
      <w:r w:rsidRPr="00D02FC8">
        <w:rPr>
          <w:rFonts w:ascii="Times New Roman" w:hAnsi="Times New Roman" w:cs="Times New Roman"/>
          <w:sz w:val="24"/>
          <w:szCs w:val="24"/>
        </w:rPr>
        <w:t>(предметный и рукотворный мир,  этикет и ситуации общения, нравственно - патриотическое воспитание, ОБЖ)</w:t>
      </w:r>
    </w:p>
    <w:p w:rsidR="00854396" w:rsidRPr="00D02FC8" w:rsidRDefault="00854396" w:rsidP="0044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396" w:rsidRPr="00D02FC8" w:rsidRDefault="00854396" w:rsidP="00447740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C8">
        <w:rPr>
          <w:rFonts w:ascii="Times New Roman" w:hAnsi="Times New Roman" w:cs="Times New Roman"/>
          <w:sz w:val="24"/>
          <w:szCs w:val="24"/>
        </w:rPr>
        <w:t>Все разделы социального мира в первой младшей группе вынесены в часть формируемую участниками образовательного процесса.</w:t>
      </w:r>
    </w:p>
    <w:p w:rsidR="00854396" w:rsidRPr="00154E46" w:rsidRDefault="00854396" w:rsidP="00447740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C8">
        <w:rPr>
          <w:rFonts w:ascii="Times New Roman" w:hAnsi="Times New Roman" w:cs="Times New Roman"/>
          <w:sz w:val="24"/>
          <w:szCs w:val="24"/>
        </w:rPr>
        <w:t>Во второй младшей и средн</w:t>
      </w:r>
      <w:r>
        <w:rPr>
          <w:rFonts w:ascii="Times New Roman" w:hAnsi="Times New Roman" w:cs="Times New Roman"/>
          <w:sz w:val="24"/>
          <w:szCs w:val="24"/>
        </w:rPr>
        <w:t xml:space="preserve">ей группах  раздел </w:t>
      </w:r>
      <w:r w:rsidR="00634E31">
        <w:rPr>
          <w:rFonts w:ascii="Times New Roman" w:hAnsi="Times New Roman" w:cs="Times New Roman"/>
          <w:sz w:val="24"/>
          <w:szCs w:val="24"/>
        </w:rPr>
        <w:t>социального мира</w:t>
      </w:r>
      <w:r w:rsidRPr="00D02FC8">
        <w:rPr>
          <w:rFonts w:ascii="Times New Roman" w:hAnsi="Times New Roman" w:cs="Times New Roman"/>
          <w:sz w:val="24"/>
          <w:szCs w:val="24"/>
        </w:rPr>
        <w:t xml:space="preserve">: «предметный и </w:t>
      </w:r>
      <w:r>
        <w:rPr>
          <w:rFonts w:ascii="Times New Roman" w:hAnsi="Times New Roman" w:cs="Times New Roman"/>
          <w:sz w:val="24"/>
          <w:szCs w:val="24"/>
        </w:rPr>
        <w:t>рукотворный мир», включен</w:t>
      </w:r>
      <w:r w:rsidR="002C01DA">
        <w:rPr>
          <w:rFonts w:ascii="Times New Roman" w:hAnsi="Times New Roman" w:cs="Times New Roman"/>
          <w:sz w:val="24"/>
          <w:szCs w:val="24"/>
        </w:rPr>
        <w:t xml:space="preserve"> </w:t>
      </w:r>
      <w:r w:rsidRPr="00154E46">
        <w:rPr>
          <w:rFonts w:ascii="Times New Roman" w:hAnsi="Times New Roman" w:cs="Times New Roman"/>
          <w:sz w:val="24"/>
          <w:szCs w:val="24"/>
        </w:rPr>
        <w:t>в обязательную часть программы, разделы социального мира по нравственно-патриотическому воспитанию  и «ОБЖ» -  в часть,</w:t>
      </w:r>
      <w:r w:rsidR="002C01DA">
        <w:rPr>
          <w:rFonts w:ascii="Times New Roman" w:hAnsi="Times New Roman" w:cs="Times New Roman"/>
          <w:sz w:val="24"/>
          <w:szCs w:val="24"/>
        </w:rPr>
        <w:t xml:space="preserve"> </w:t>
      </w:r>
      <w:r w:rsidRPr="00154E46">
        <w:rPr>
          <w:rFonts w:ascii="Times New Roman" w:hAnsi="Times New Roman" w:cs="Times New Roman"/>
          <w:sz w:val="24"/>
          <w:szCs w:val="24"/>
        </w:rPr>
        <w:t>формируемую участниками образовательного процесса, раздел: «этикет и ситуации общения» -  в совместную деятельность педагога</w:t>
      </w:r>
      <w:r w:rsidR="002C01DA">
        <w:rPr>
          <w:rFonts w:ascii="Times New Roman" w:hAnsi="Times New Roman" w:cs="Times New Roman"/>
          <w:sz w:val="24"/>
          <w:szCs w:val="24"/>
        </w:rPr>
        <w:t xml:space="preserve"> </w:t>
      </w:r>
      <w:r w:rsidRPr="00154E46">
        <w:rPr>
          <w:rFonts w:ascii="Times New Roman" w:hAnsi="Times New Roman" w:cs="Times New Roman"/>
          <w:sz w:val="24"/>
          <w:szCs w:val="24"/>
        </w:rPr>
        <w:t>с детьми в ходе режимных моментов.</w:t>
      </w:r>
    </w:p>
    <w:p w:rsidR="00854396" w:rsidRPr="00D02FC8" w:rsidRDefault="00854396" w:rsidP="006661D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 старшей и  подготовительной </w:t>
      </w:r>
      <w:r w:rsidRPr="00D02FC8">
        <w:rPr>
          <w:rFonts w:ascii="Times New Roman" w:hAnsi="Times New Roman" w:cs="Times New Roman"/>
          <w:sz w:val="24"/>
          <w:szCs w:val="24"/>
        </w:rPr>
        <w:t xml:space="preserve"> к школе гру</w:t>
      </w:r>
      <w:r>
        <w:rPr>
          <w:rFonts w:ascii="Times New Roman" w:hAnsi="Times New Roman" w:cs="Times New Roman"/>
          <w:sz w:val="24"/>
          <w:szCs w:val="24"/>
        </w:rPr>
        <w:t xml:space="preserve">ппах,   разделы социального мира: </w:t>
      </w:r>
      <w:r w:rsidRPr="00D02FC8">
        <w:rPr>
          <w:rFonts w:ascii="Times New Roman" w:hAnsi="Times New Roman" w:cs="Times New Roman"/>
          <w:sz w:val="24"/>
          <w:szCs w:val="24"/>
        </w:rPr>
        <w:t xml:space="preserve"> «предметный и рукотворный мир», «этикет и ситуации общения»  включены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обязательную часть программы,  </w:t>
      </w:r>
      <w:r w:rsidRPr="00D02FC8">
        <w:rPr>
          <w:rFonts w:ascii="Times New Roman" w:hAnsi="Times New Roman" w:cs="Times New Roman"/>
          <w:sz w:val="24"/>
          <w:szCs w:val="24"/>
        </w:rPr>
        <w:t xml:space="preserve"> разделы социального мира по нравственно-патриотическому воспитанию 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02FC8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D02FC8">
        <w:rPr>
          <w:rFonts w:ascii="Times New Roman" w:hAnsi="Times New Roman" w:cs="Times New Roman"/>
          <w:sz w:val="24"/>
          <w:szCs w:val="24"/>
        </w:rPr>
        <w:t>в часть формируемую участниками образовательного процесса.</w:t>
      </w:r>
    </w:p>
    <w:p w:rsidR="00854396" w:rsidRDefault="00854396" w:rsidP="00854396"/>
    <w:p w:rsidR="00562DEF" w:rsidRPr="00FD111B" w:rsidRDefault="00FD111B" w:rsidP="00DF5B0A">
      <w:pPr>
        <w:pStyle w:val="ae"/>
        <w:numPr>
          <w:ilvl w:val="1"/>
          <w:numId w:val="4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1D81" w:rsidRPr="00FD1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Преемственность дошкольных образовательных программ и программ начального общего образования, взаимодействие с учреждениями общего образования.</w:t>
      </w:r>
    </w:p>
    <w:p w:rsidR="00D31978" w:rsidRPr="00562DEF" w:rsidRDefault="00211D81" w:rsidP="00562DE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1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дошкольного учреждения и школ города осуществлялась</w:t>
      </w:r>
      <w:r w:rsidRPr="00A2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единого плана работы по преемственности дошкольного</w:t>
      </w:r>
      <w:r w:rsidRPr="0021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начального общего образования.</w:t>
      </w:r>
    </w:p>
    <w:p w:rsidR="00346569" w:rsidRPr="00211D81" w:rsidRDefault="00211D81" w:rsidP="004477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1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дошкольного и начального общего образования: создание комплексных условий, обеспечивающих формирование готовности ребёнка к школе, реализация единой линии развития ребёнка на этапах дошкольного и начального общего образования в условиях введения ФГОС.</w:t>
      </w:r>
    </w:p>
    <w:p w:rsidR="00CE42DA" w:rsidRPr="00CE42DA" w:rsidRDefault="00CE42DA" w:rsidP="0044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211D81" w:rsidRPr="00A46574" w:rsidRDefault="00211D81" w:rsidP="0044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рамках преемственности</w:t>
      </w:r>
    </w:p>
    <w:p w:rsidR="00346569" w:rsidRPr="00A46574" w:rsidRDefault="00346569" w:rsidP="0044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AFA" w:rsidRPr="00A46574" w:rsidRDefault="00346569" w:rsidP="0044254D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1D81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</w:t>
      </w:r>
      <w:r w:rsidR="0049448E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</w:t>
      </w:r>
      <w:proofErr w:type="spellStart"/>
      <w:r w:rsidR="0049448E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="0049448E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воспитатели </w:t>
      </w:r>
      <w:r w:rsidR="00211D81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посетили открытые уроки в 1-х классах МБОУ СОШ № 2</w:t>
      </w:r>
      <w:r w:rsidR="00D55F2D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МБОУ СОШ № 3</w:t>
      </w:r>
      <w:r w:rsidR="00211D81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55F2D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211D81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 № 1.</w:t>
      </w:r>
    </w:p>
    <w:p w:rsidR="00D55F2D" w:rsidRPr="00A46574" w:rsidRDefault="00D55F2D" w:rsidP="0044254D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начальных классов всех школ города было проведено открытое занятие с воспитанниками подготовительной к школе группы.</w:t>
      </w:r>
    </w:p>
    <w:p w:rsidR="00D55F2D" w:rsidRPr="00A46574" w:rsidRDefault="00CE2744" w:rsidP="0044254D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="00D55F2D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="00A46574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55F2D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преемственности между воспитанниками подготовительной к школе группы МБДОУ «Детский сад № 5 «Улыбка»  и учащимися первого класса МБОУ Лицей № 1 проведён спортивный праздник </w:t>
      </w:r>
      <w:r w:rsidR="00A46574" w:rsidRPr="00A4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«Весёлые старты»</w:t>
      </w:r>
    </w:p>
    <w:p w:rsidR="00375DA2" w:rsidRPr="00346569" w:rsidRDefault="00375DA2" w:rsidP="00447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FEA" w:rsidRPr="00FD111B" w:rsidRDefault="0044254D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B7EA0" w:rsidRPr="00FD111B">
        <w:rPr>
          <w:rFonts w:ascii="Times New Roman" w:eastAsia="Calibri" w:hAnsi="Times New Roman" w:cs="Times New Roman"/>
          <w:b/>
          <w:sz w:val="24"/>
          <w:szCs w:val="24"/>
        </w:rPr>
        <w:t>Методическая и научно</w:t>
      </w:r>
      <w:r w:rsidR="00D8686B" w:rsidRPr="00FD111B">
        <w:rPr>
          <w:rFonts w:ascii="Times New Roman" w:eastAsia="Calibri" w:hAnsi="Times New Roman" w:cs="Times New Roman"/>
          <w:b/>
          <w:sz w:val="24"/>
          <w:szCs w:val="24"/>
        </w:rPr>
        <w:t>-исследовательская деятельность</w:t>
      </w:r>
    </w:p>
    <w:p w:rsidR="007B7EA0" w:rsidRDefault="007B7EA0" w:rsidP="00447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54D" w:rsidRDefault="0044254D" w:rsidP="004425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C163E" w:rsidRPr="004C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научно-методической работы: </w:t>
      </w:r>
      <w:r w:rsidR="004C163E"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повышение уровня профессиональной компетенции </w:t>
      </w:r>
    </w:p>
    <w:p w:rsidR="004C163E" w:rsidRPr="004C163E" w:rsidRDefault="0044254D" w:rsidP="004425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4C163E"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 ДОУ для создания условий развития детей. </w:t>
      </w:r>
    </w:p>
    <w:p w:rsidR="004C163E" w:rsidRPr="004C163E" w:rsidRDefault="0044254D" w:rsidP="004477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C163E" w:rsidRPr="004C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научно-методической работы: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Научно-методическое обеспечение реализации образовательной программы в ДОУ;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Организация системы научно-методической работы в ДОУ с целью развития профессиональной компетенции и самореализации инициативы педагогов.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Пополнение информационного банка данных о педагогическом опыте через обобщение и изучение опыта работы своих коллег.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Организация рефлексивной деятельности педагогов в ходе анализа педагогической деятельности и выработки путей решения педагогических проблем и затруднений.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• </w:t>
      </w: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методической помощи педагогам ДОУ.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 и обобщение педагогических достижений и способов их получения в собственном опыте, обобщение опыта нескольких педагогов, работающих по одной проблеме.</w:t>
      </w:r>
    </w:p>
    <w:p w:rsidR="004C163E" w:rsidRPr="004C163E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Создание собственных научно-методических разработок, адаптация и модификация традиционных методик, индивидуальных технологий и программ.</w:t>
      </w:r>
    </w:p>
    <w:p w:rsidR="00456FEA" w:rsidRPr="00562DEF" w:rsidRDefault="004C163E" w:rsidP="0044254D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Вооружение педагогов ДОУ наиболее эффективными способами организации образовательного и воспитательного процесса, анализа, экспертизы педагогической </w:t>
      </w:r>
      <w:r w:rsidRPr="00562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и деятельности воспитанников в соответствии с современными требованиями.</w:t>
      </w:r>
    </w:p>
    <w:p w:rsidR="00CE2744" w:rsidRDefault="00CE2744" w:rsidP="00562D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EAD" w:rsidRPr="00172BED" w:rsidRDefault="00CE2744" w:rsidP="00562D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7D65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Данные задачи нашли отражение в следующих результатах работы ДОУ </w:t>
      </w:r>
      <w:r w:rsidR="001C7C63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за </w:t>
      </w:r>
      <w:r w:rsidR="00A46574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2019</w:t>
      </w:r>
      <w:r w:rsidR="000F46EC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1C7C63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ED7D65" w:rsidRPr="00172B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год:</w:t>
      </w:r>
    </w:p>
    <w:p w:rsidR="000C0881" w:rsidRDefault="000C0881" w:rsidP="00562D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-51"/>
        <w:tblW w:w="9639" w:type="dxa"/>
        <w:tblLayout w:type="fixed"/>
        <w:tblLook w:val="04A0"/>
      </w:tblPr>
      <w:tblGrid>
        <w:gridCol w:w="524"/>
        <w:gridCol w:w="3587"/>
        <w:gridCol w:w="1409"/>
        <w:gridCol w:w="2418"/>
        <w:gridCol w:w="1701"/>
      </w:tblGrid>
      <w:tr w:rsidR="004B1753" w:rsidTr="004B1753">
        <w:trPr>
          <w:cnfStyle w:val="100000000000"/>
          <w:trHeight w:val="614"/>
        </w:trPr>
        <w:tc>
          <w:tcPr>
            <w:cnfStyle w:val="001000000000"/>
            <w:tcW w:w="524" w:type="dxa"/>
          </w:tcPr>
          <w:p w:rsidR="004B1753" w:rsidRPr="00A51894" w:rsidRDefault="004B1753" w:rsidP="005A5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87" w:type="dxa"/>
            <w:hideMark/>
          </w:tcPr>
          <w:p w:rsidR="004B1753" w:rsidRPr="00D9149D" w:rsidRDefault="004B1753" w:rsidP="005A5C1F">
            <w:pPr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14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Семинары</w:t>
            </w:r>
            <w:proofErr w:type="gramStart"/>
            <w:r w:rsidRPr="00D914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D914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Конференции ,</w:t>
            </w:r>
            <w:r w:rsidRPr="00D9149D">
              <w:rPr>
                <w:rFonts w:ascii="Times New Roman" w:hAnsi="Times New Roman" w:cs="Times New Roman"/>
                <w:i/>
                <w:u w:val="single"/>
              </w:rPr>
              <w:t xml:space="preserve">МО ,Круглый стол, </w:t>
            </w:r>
            <w:proofErr w:type="spellStart"/>
            <w:r w:rsidRPr="00D9149D">
              <w:rPr>
                <w:rFonts w:ascii="Times New Roman" w:hAnsi="Times New Roman" w:cs="Times New Roman"/>
                <w:i/>
                <w:u w:val="single"/>
              </w:rPr>
              <w:t>Вебинары</w:t>
            </w:r>
            <w:proofErr w:type="spellEnd"/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образовательной деятельности с детьми дошкольного возраста по познавательному развитию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учёта индивидуальных особенностей»</w:t>
            </w:r>
          </w:p>
        </w:tc>
        <w:tc>
          <w:tcPr>
            <w:tcW w:w="1409" w:type="dxa"/>
            <w:hideMark/>
          </w:tcPr>
          <w:p w:rsidR="004B1753" w:rsidRPr="00D56A85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6A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 февраля 2019г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Кострома КОИРО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Серова З.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И.М.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 </w:t>
            </w:r>
            <w:r w:rsidRPr="00530D7D">
              <w:rPr>
                <w:rFonts w:ascii="Times New Roman" w:hAnsi="Times New Roman" w:cs="Times New Roman"/>
                <w:sz w:val="24"/>
                <w:szCs w:val="24"/>
              </w:rPr>
              <w:t>«Интернет в жизни детей»</w:t>
            </w:r>
          </w:p>
        </w:tc>
        <w:tc>
          <w:tcPr>
            <w:tcW w:w="1409" w:type="dxa"/>
            <w:hideMark/>
          </w:tcPr>
          <w:p w:rsidR="004B1753" w:rsidRPr="00D56A85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6A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февраля 2019г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530D7D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На базе МБДОУ «Детский сад № 5 «Улыбка»</w:t>
            </w:r>
          </w:p>
          <w:p w:rsidR="004B1753" w:rsidRPr="00530D7D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D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психолог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Департамента образования и науки КО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Лариошкина</w:t>
            </w:r>
            <w:proofErr w:type="spellEnd"/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 города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по теме: «Организация совместной деятельности воспитателя с детьми дошкольного возраста по ознакомлению с миром профессий»</w:t>
            </w:r>
          </w:p>
        </w:tc>
        <w:tc>
          <w:tcPr>
            <w:tcW w:w="1409" w:type="dxa"/>
            <w:hideMark/>
          </w:tcPr>
          <w:p w:rsidR="004B1753" w:rsidRPr="00D56A85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6A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14 .03.2019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530D7D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На базе МБДОУ «Детский сад № 5 «Улыбка»</w:t>
            </w:r>
          </w:p>
          <w:p w:rsidR="004B1753" w:rsidRPr="00530D7D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Гревцова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Н.А,</w:t>
            </w:r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Смирнова Л.В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Ардамакова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,Р</w:t>
            </w:r>
            <w:proofErr w:type="gramEnd"/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Комиссарова Е.А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И.М.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С.Г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7" w:type="dxa"/>
            <w:hideMark/>
          </w:tcPr>
          <w:p w:rsidR="004B1753" w:rsidRPr="008B3184" w:rsidRDefault="004B1753" w:rsidP="004B1753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3184">
              <w:rPr>
                <w:rFonts w:ascii="Times New Roman" w:hAnsi="Times New Roman"/>
                <w:sz w:val="24"/>
                <w:szCs w:val="24"/>
              </w:rPr>
              <w:t>еминара-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практикума для педагогов и </w:t>
            </w:r>
            <w:r w:rsidRPr="008B3184"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184"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в ДОУ» </w:t>
            </w:r>
            <w:r>
              <w:rPr>
                <w:sz w:val="24"/>
                <w:szCs w:val="24"/>
              </w:rPr>
              <w:t xml:space="preserve"> </w:t>
            </w:r>
            <w:r w:rsidRPr="008B3184">
              <w:rPr>
                <w:rFonts w:ascii="Times New Roman" w:hAnsi="Times New Roman"/>
                <w:sz w:val="24"/>
                <w:szCs w:val="24"/>
              </w:rPr>
              <w:t>в рамках городского методического семинара по теме: «Организация совместной образовательной деятельности в ДОО»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 .03.2019г</w:t>
            </w:r>
          </w:p>
        </w:tc>
        <w:tc>
          <w:tcPr>
            <w:tcW w:w="2418" w:type="dxa"/>
            <w:hideMark/>
          </w:tcPr>
          <w:p w:rsidR="004B1753" w:rsidRPr="007112C5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«Детский сад № 1 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М.Ю.</w:t>
            </w:r>
          </w:p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Круглова М.С.</w:t>
            </w:r>
          </w:p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Докукина И.А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2B1086">
              <w:rPr>
                <w:rFonts w:ascii="Times New Roman" w:hAnsi="Times New Roman"/>
                <w:sz w:val="24"/>
                <w:szCs w:val="24"/>
              </w:rPr>
              <w:t>Семинар «Организация совместной деятельности в ДОУ»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02.04. 2019г</w:t>
            </w:r>
          </w:p>
        </w:tc>
        <w:tc>
          <w:tcPr>
            <w:tcW w:w="2418" w:type="dxa"/>
            <w:hideMark/>
          </w:tcPr>
          <w:p w:rsidR="004B1753" w:rsidRPr="007112C5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Л.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Серова З.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для учителей начальных классов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10.04.2019г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530D7D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На базе МБДОУ «Детский сад № 5 «Улыбка»</w:t>
            </w:r>
          </w:p>
          <w:p w:rsidR="004B1753" w:rsidRPr="007112C5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Варнавина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методический семинар по теме: « Организация совместной образовательной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ДОО»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16.04.2019</w:t>
            </w:r>
          </w:p>
        </w:tc>
        <w:tc>
          <w:tcPr>
            <w:tcW w:w="2418" w:type="dxa"/>
            <w:hideMark/>
          </w:tcPr>
          <w:p w:rsidR="004B1753" w:rsidRPr="007112C5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«Детский сад № 2 «Солнышко»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Груздева В.А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 Зайцева Е.А.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методический семинар по теме: « Организация совместной образовательной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ДОО»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26.04.2019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базе МБДОУ «Центр развития ребёнка – Детский сад №7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«Русалочка»</w:t>
            </w:r>
          </w:p>
          <w:p w:rsidR="004B1753" w:rsidRDefault="004B1753" w:rsidP="005A5C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(специалисты КОИРО</w:t>
            </w:r>
            <w:proofErr w:type="gramEnd"/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Серова З.В.</w:t>
            </w:r>
          </w:p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М.Ю.</w:t>
            </w:r>
          </w:p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9708FA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F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детский сад идут знатоки»</w:t>
            </w:r>
          </w:p>
        </w:tc>
        <w:tc>
          <w:tcPr>
            <w:tcW w:w="1409" w:type="dxa"/>
            <w:hideMark/>
          </w:tcPr>
          <w:p w:rsidR="004B1753" w:rsidRPr="009708FA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8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 октября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2019г</w:t>
            </w:r>
          </w:p>
        </w:tc>
        <w:tc>
          <w:tcPr>
            <w:tcW w:w="2418" w:type="dxa"/>
            <w:hideMark/>
          </w:tcPr>
          <w:p w:rsidR="004B1753" w:rsidRPr="009708FA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0C1A28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МБДОУ «Детский сад № 5 «Улыбка</w:t>
            </w:r>
            <w:r w:rsidRPr="009708FA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  <w:t>»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9708FA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образования.</w:t>
            </w:r>
          </w:p>
        </w:tc>
        <w:tc>
          <w:tcPr>
            <w:tcW w:w="1409" w:type="dxa"/>
            <w:hideMark/>
          </w:tcPr>
          <w:p w:rsidR="004B1753" w:rsidRPr="009708FA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 ноября 2019</w:t>
            </w:r>
          </w:p>
        </w:tc>
        <w:tc>
          <w:tcPr>
            <w:tcW w:w="2418" w:type="dxa"/>
            <w:hideMark/>
          </w:tcPr>
          <w:p w:rsidR="004B1753" w:rsidRPr="009708FA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Гревцова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Н.А </w:t>
            </w: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Бецина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А.Л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образования.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 ноября 2019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701" w:type="dxa"/>
            <w:hideMark/>
          </w:tcPr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.Ю</w:t>
            </w:r>
            <w:proofErr w:type="spellEnd"/>
            <w:proofErr w:type="gramEnd"/>
          </w:p>
          <w:p w:rsidR="004B1753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Ардамакова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Н.РВарнавина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М.В</w:t>
            </w:r>
          </w:p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Куликова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Л.М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9708FA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образования.</w:t>
            </w:r>
          </w:p>
        </w:tc>
        <w:tc>
          <w:tcPr>
            <w:tcW w:w="1409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3декабря</w:t>
            </w:r>
          </w:p>
          <w:p w:rsidR="004B1753" w:rsidRPr="009708FA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418" w:type="dxa"/>
            <w:hideMark/>
          </w:tcPr>
          <w:p w:rsidR="004B1753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« Новые подходы в сотрудничестве детского сада и семьи»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ноября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 2 «Солнышко»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 </w:t>
            </w: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</w:t>
            </w:r>
            <w:proofErr w:type="gram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Куликова Л.М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Центра по работе с молодёжью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ноября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«Дом творчества « Истоки»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Л.</w:t>
            </w:r>
            <w:proofErr w:type="gram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«Профилактика эмоционального выгорания педагогов»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декабря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базе МБОУ «СОШ № 3» выездная сессия специалистов мобильной бригады ОГКУ « Костромской областной центр </w:t>
            </w: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педагогической</w:t>
            </w:r>
            <w:proofErr w:type="gram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едицинской  и  социальной помощи»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Чистякова Т.А </w:t>
            </w: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 Куликова Л.М</w:t>
            </w:r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развивающих технологий в образовательном процессе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декабря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 4 «Крепыш»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Докукина И.А</w:t>
            </w:r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«Реализация </w:t>
            </w:r>
            <w:proofErr w:type="spellStart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дошкольном образовании – одно из ключевых условий профессионального стандарта  педагогов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декабря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«ЦРР Детский сад №7 «Русалочка»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ДолотоваЕ</w:t>
            </w:r>
            <w:proofErr w:type="gram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spellEnd"/>
            <w:proofErr w:type="gram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КомиссароваЕ.А</w:t>
            </w:r>
            <w:proofErr w:type="spellEnd"/>
          </w:p>
        </w:tc>
      </w:tr>
      <w:tr w:rsidR="004B1753" w:rsidRPr="0070046E" w:rsidTr="004B1753">
        <w:trPr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 и патриотическое воспитание»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 декабря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Кострома, МАДОУ «Детский сад № 8 «</w:t>
            </w: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0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4B1753" w:rsidRPr="0070046E" w:rsidTr="004B1753">
        <w:trPr>
          <w:cnfStyle w:val="000000100000"/>
          <w:trHeight w:val="614"/>
        </w:trPr>
        <w:tc>
          <w:tcPr>
            <w:cnfStyle w:val="001000000000"/>
            <w:tcW w:w="524" w:type="dxa"/>
          </w:tcPr>
          <w:p w:rsidR="004B1753" w:rsidRDefault="004B1753" w:rsidP="005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hideMark/>
          </w:tcPr>
          <w:p w:rsidR="004B1753" w:rsidRPr="000C1A28" w:rsidRDefault="004B1753" w:rsidP="005A5C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ежегодного конкурса в области педагогики</w:t>
            </w:r>
            <w:proofErr w:type="gramStart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работы с детьми и </w:t>
            </w:r>
            <w:proofErr w:type="spellStart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>мододежью</w:t>
            </w:r>
            <w:proofErr w:type="spellEnd"/>
            <w:r w:rsidRPr="000C1A28">
              <w:rPr>
                <w:rFonts w:ascii="Times New Roman" w:hAnsi="Times New Roman" w:cs="Times New Roman"/>
                <w:sz w:val="24"/>
                <w:szCs w:val="24"/>
              </w:rPr>
              <w:t xml:space="preserve"> на соискания премии «За нравственный подвиг учителя 2010 в Костромской области»</w:t>
            </w:r>
          </w:p>
        </w:tc>
        <w:tc>
          <w:tcPr>
            <w:tcW w:w="1409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декабря 2019</w:t>
            </w:r>
          </w:p>
        </w:tc>
        <w:tc>
          <w:tcPr>
            <w:tcW w:w="2418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B1753" w:rsidRPr="000C1A28" w:rsidRDefault="004B1753" w:rsidP="005A5C1F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Королькова</w:t>
            </w:r>
            <w:proofErr w:type="spellEnd"/>
            <w:r w:rsidRPr="000C1A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</w:tbl>
    <w:p w:rsidR="004B1753" w:rsidRDefault="004B1753" w:rsidP="00562D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B1753" w:rsidRPr="00172BED" w:rsidRDefault="004B1753" w:rsidP="00562D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-5"/>
        <w:tblW w:w="9591" w:type="dxa"/>
        <w:tblInd w:w="392" w:type="dxa"/>
        <w:tblLayout w:type="fixed"/>
        <w:tblLook w:val="04A0"/>
      </w:tblPr>
      <w:tblGrid>
        <w:gridCol w:w="709"/>
        <w:gridCol w:w="2835"/>
        <w:gridCol w:w="1417"/>
        <w:gridCol w:w="2805"/>
        <w:gridCol w:w="1825"/>
      </w:tblGrid>
      <w:tr w:rsidR="00064EAD" w:rsidRPr="00064EAD" w:rsidTr="0044254D">
        <w:trPr>
          <w:cnfStyle w:val="100000000000"/>
          <w:trHeight w:val="613"/>
        </w:trPr>
        <w:tc>
          <w:tcPr>
            <w:cnfStyle w:val="001000000000"/>
            <w:tcW w:w="709" w:type="dxa"/>
            <w:hideMark/>
          </w:tcPr>
          <w:p w:rsidR="00064EAD" w:rsidRPr="00064EA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4EA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hideMark/>
          </w:tcPr>
          <w:p w:rsidR="00064EAD" w:rsidRPr="00064EAD" w:rsidRDefault="00064EAD" w:rsidP="00064EAD">
            <w:pPr>
              <w:cnfStyle w:val="100000000000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Семинары, конференции, МО, к</w:t>
            </w:r>
            <w:r w:rsidRPr="00064EAD">
              <w:rPr>
                <w:rFonts w:ascii="Times New Roman" w:eastAsia="Calibri" w:hAnsi="Times New Roman" w:cs="Times New Roman"/>
                <w:i/>
                <w:u w:val="single"/>
              </w:rPr>
              <w:t xml:space="preserve">руглый стол,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u w:val="single"/>
              </w:rPr>
              <w:t>в</w:t>
            </w:r>
            <w:r w:rsidRPr="00064EAD">
              <w:rPr>
                <w:rFonts w:ascii="Times New Roman" w:eastAsia="Calibri" w:hAnsi="Times New Roman" w:cs="Times New Roman"/>
                <w:i/>
                <w:u w:val="single"/>
              </w:rPr>
              <w:t>ебинары</w:t>
            </w:r>
            <w:proofErr w:type="spellEnd"/>
          </w:p>
        </w:tc>
        <w:tc>
          <w:tcPr>
            <w:tcW w:w="1417" w:type="dxa"/>
            <w:hideMark/>
          </w:tcPr>
          <w:p w:rsidR="00064EAD" w:rsidRPr="00064EAD" w:rsidRDefault="00064EAD" w:rsidP="00064EAD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064EA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805" w:type="dxa"/>
            <w:hideMark/>
          </w:tcPr>
          <w:p w:rsidR="00064EAD" w:rsidRPr="00064EAD" w:rsidRDefault="00064EAD" w:rsidP="00064EAD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064EAD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825" w:type="dxa"/>
            <w:hideMark/>
          </w:tcPr>
          <w:p w:rsidR="00064EAD" w:rsidRPr="00064EAD" w:rsidRDefault="00064EAD" w:rsidP="00064EAD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064EAD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064EAD" w:rsidRPr="0012671D" w:rsidTr="0044254D">
        <w:trPr>
          <w:cnfStyle w:val="000000100000"/>
          <w:trHeight w:val="604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Городской семинар «Ефим Чистяков в истории Костромской области»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19 января 2018года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На базе ЦРР – Детский сад № 7 «Русалочка»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СмирноваЛ.В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064EAD" w:rsidRPr="0012671D" w:rsidRDefault="00064EAD" w:rsidP="00253F45">
            <w:pPr>
              <w:ind w:right="283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Комина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А Н.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Семинар «Подготовка конкурсных материалов»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23 января 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12671D">
              <w:rPr>
                <w:rFonts w:ascii="Times New Roman" w:eastAsia="Calibri" w:hAnsi="Times New Roman" w:cs="Times New Roman"/>
                <w:color w:val="C00000"/>
              </w:rPr>
              <w:t>На базе МБДОУ «Детский сад № 5 «Улыбка»</w:t>
            </w:r>
            <w:r w:rsidR="000F46EC" w:rsidRPr="0012671D">
              <w:rPr>
                <w:rFonts w:ascii="Times New Roman" w:eastAsia="Calibri" w:hAnsi="Times New Roman" w:cs="Times New Roman"/>
                <w:b/>
                <w:color w:val="C00000"/>
              </w:rPr>
              <w:t xml:space="preserve"> </w:t>
            </w:r>
            <w:r w:rsidRPr="0012671D">
              <w:rPr>
                <w:rFonts w:ascii="Times New Roman" w:eastAsia="Calibri" w:hAnsi="Times New Roman" w:cs="Times New Roman"/>
              </w:rPr>
              <w:t>специалисты КОИРО</w:t>
            </w:r>
            <w:r w:rsidR="000F46EC" w:rsidRPr="0012671D">
              <w:rPr>
                <w:rFonts w:ascii="Times New Roman" w:eastAsia="Calibri" w:hAnsi="Times New Roman" w:cs="Times New Roman"/>
              </w:rPr>
              <w:t xml:space="preserve"> </w:t>
            </w:r>
            <w:r w:rsidRPr="0012671D">
              <w:rPr>
                <w:rFonts w:ascii="Times New Roman" w:eastAsia="Calibri" w:hAnsi="Times New Roman" w:cs="Times New Roman"/>
              </w:rPr>
              <w:t xml:space="preserve">заведующий отделом сопровождения дошкольного образования </w:t>
            </w:r>
            <w:proofErr w:type="spellStart"/>
            <w:r w:rsidRPr="0012671D">
              <w:rPr>
                <w:rFonts w:ascii="Times New Roman" w:eastAsia="Calibri" w:hAnsi="Times New Roman" w:cs="Times New Roman"/>
              </w:rPr>
              <w:t>Кученко</w:t>
            </w:r>
            <w:proofErr w:type="spellEnd"/>
            <w:r w:rsidRPr="0012671D">
              <w:rPr>
                <w:rFonts w:ascii="Times New Roman" w:eastAsia="Calibri" w:hAnsi="Times New Roman" w:cs="Times New Roman"/>
              </w:rPr>
              <w:t xml:space="preserve"> Е.В.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педагоги города</w:t>
            </w:r>
          </w:p>
        </w:tc>
      </w:tr>
      <w:tr w:rsidR="00064EAD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hideMark/>
          </w:tcPr>
          <w:p w:rsidR="00064EAD" w:rsidRPr="0012671D" w:rsidRDefault="001C7C63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Семинар «»Игра, общение, </w:t>
            </w:r>
            <w:r w:rsidR="00064EAD" w:rsidRPr="0012671D">
              <w:rPr>
                <w:rFonts w:ascii="Times New Roman" w:eastAsia="Calibri" w:hAnsi="Times New Roman" w:cs="Times New Roman"/>
              </w:rPr>
              <w:t>познавательная деятельность – сквозные механизмы развития ребёнка»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 24 января 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  <w:color w:val="C00000"/>
              </w:rPr>
            </w:pPr>
            <w:r w:rsidRPr="0012671D">
              <w:rPr>
                <w:rFonts w:ascii="Times New Roman" w:eastAsia="Calibri" w:hAnsi="Times New Roman" w:cs="Times New Roman"/>
                <w:color w:val="C00000"/>
              </w:rPr>
              <w:t>На базе МБДОУ «Детский сад № 5 «Улыбка»</w:t>
            </w:r>
          </w:p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специалисты КОИРО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педагоги города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Программа регионального семинара «Сотрудничество дошкольной образовательной организации и семьи в духовно – нравственном воспитании детей дошкольного возраста»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31.01.2018г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12671D">
              <w:rPr>
                <w:rFonts w:ascii="Times New Roman" w:eastAsia="Calibri" w:hAnsi="Times New Roman" w:cs="Times New Roman"/>
              </w:rPr>
              <w:t>На базе «Детский сад № 2 «Солнышко»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Макарчук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Е.А.</w:t>
            </w:r>
          </w:p>
        </w:tc>
      </w:tr>
      <w:tr w:rsidR="00064EAD" w:rsidRPr="0012671D" w:rsidTr="0044254D">
        <w:trPr>
          <w:cnfStyle w:val="000000100000"/>
          <w:trHeight w:val="621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Городской семинар «Патриотическое воспитание в ДОО»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1.02. 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12671D">
              <w:rPr>
                <w:rFonts w:ascii="Times New Roman" w:eastAsia="Calibri" w:hAnsi="Times New Roman" w:cs="Times New Roman"/>
              </w:rPr>
              <w:t>МБДОУ «Детский сад № 4 «Крепыш»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Смирнова Л.В</w:t>
            </w:r>
          </w:p>
          <w:p w:rsidR="00064EAD" w:rsidRPr="0012671D" w:rsidRDefault="000F46EC" w:rsidP="000F46EC">
            <w:pPr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Старостина</w:t>
            </w:r>
            <w:r w:rsidR="001C7C63">
              <w:rPr>
                <w:rFonts w:ascii="Times New Roman" w:eastAsia="Calibri" w:hAnsi="Times New Roman" w:cs="Times New Roman"/>
                <w:bCs/>
              </w:rPr>
              <w:t>А.А</w:t>
            </w:r>
            <w:proofErr w:type="spellEnd"/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Региональный семинар по теме: Информационно – коммуникативное </w:t>
            </w:r>
            <w:r w:rsidRPr="0012671D">
              <w:rPr>
                <w:rFonts w:ascii="Times New Roman" w:eastAsia="Calibri" w:hAnsi="Times New Roman" w:cs="Times New Roman"/>
              </w:rPr>
              <w:lastRenderedPageBreak/>
              <w:t>пространство и современный ребёнок»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lastRenderedPageBreak/>
              <w:t>9.02.2018г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На базе ОГБОУ ДПО «КОИРО»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Смирнова Л.В.</w:t>
            </w:r>
          </w:p>
        </w:tc>
      </w:tr>
      <w:tr w:rsidR="00064EAD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Межмуниципальный семинар «Использование ИКТ в работе музыкального руководителя» 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16.03.2018г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На базе ЦРР – Детский сад № 7 «Русалочка»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Смирнова Н.В.</w:t>
            </w:r>
          </w:p>
          <w:p w:rsidR="00064EAD" w:rsidRPr="0012671D" w:rsidRDefault="000C0881" w:rsidP="00064EAD">
            <w:pPr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proofErr w:type="spellStart"/>
            <w:r w:rsidR="00064EAD" w:rsidRPr="0012671D">
              <w:rPr>
                <w:rFonts w:ascii="Times New Roman" w:eastAsia="Calibri" w:hAnsi="Times New Roman" w:cs="Times New Roman"/>
                <w:bCs/>
              </w:rPr>
              <w:t>Блинова</w:t>
            </w:r>
            <w:proofErr w:type="spellEnd"/>
            <w:r w:rsidR="00064EAD" w:rsidRPr="0012671D">
              <w:rPr>
                <w:rFonts w:ascii="Times New Roman" w:eastAsia="Calibri" w:hAnsi="Times New Roman" w:cs="Times New Roman"/>
                <w:bCs/>
              </w:rPr>
              <w:t xml:space="preserve"> С.Г.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Межмуниципальный семинар Комплексный подход к </w:t>
            </w:r>
            <w:proofErr w:type="spellStart"/>
            <w:r w:rsidRPr="0012671D">
              <w:rPr>
                <w:rFonts w:ascii="Times New Roman" w:eastAsia="Calibri" w:hAnsi="Times New Roman" w:cs="Times New Roman"/>
              </w:rPr>
              <w:t>здоровьесбережению</w:t>
            </w:r>
            <w:proofErr w:type="spellEnd"/>
            <w:r w:rsidRPr="0012671D">
              <w:rPr>
                <w:rFonts w:ascii="Times New Roman" w:eastAsia="Calibri" w:hAnsi="Times New Roman" w:cs="Times New Roman"/>
              </w:rPr>
              <w:t xml:space="preserve"> детей в условиях реализации ФГОС ДО»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29.03.2018г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На базе ЦРР – Детский сад № 7 «Русалочка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Коврижных М.В</w:t>
            </w:r>
          </w:p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Докукина И.А.</w:t>
            </w:r>
          </w:p>
        </w:tc>
      </w:tr>
      <w:tr w:rsidR="00064EAD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Межмуниципальный семинар «Развитие ребёнка средствами театрализованной деятельности»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04.04. 2018</w:t>
            </w:r>
          </w:p>
        </w:tc>
        <w:tc>
          <w:tcPr>
            <w:tcW w:w="2805" w:type="dxa"/>
            <w:hideMark/>
          </w:tcPr>
          <w:p w:rsidR="001A14F4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МКДОУ Детский сад №10 «Солнышко»</w:t>
            </w:r>
          </w:p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 г Приволжск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Малафеева О.Л. Серова З.В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Межмуниципальный  семинар по теме « Мнемотехника как метод инновационных педагогических технологий»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26.04.2018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г Приволжск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Комарова А.С.</w:t>
            </w:r>
          </w:p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Комина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А.Н.</w:t>
            </w:r>
          </w:p>
        </w:tc>
      </w:tr>
      <w:tr w:rsidR="00064EAD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Практический семинар по теме: «Космос нас вдохновляет»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26.04.2018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МБДОУ г Кострома «Центр развития ребёнка  - Детский сад № 75»Организаторы: </w:t>
            </w:r>
            <w:proofErr w:type="spellStart"/>
            <w:r w:rsidRPr="0012671D">
              <w:rPr>
                <w:rFonts w:ascii="Times New Roman" w:eastAsia="Calibri" w:hAnsi="Times New Roman" w:cs="Times New Roman"/>
              </w:rPr>
              <w:t>Раева</w:t>
            </w:r>
            <w:proofErr w:type="spellEnd"/>
            <w:r w:rsidRPr="0012671D">
              <w:rPr>
                <w:rFonts w:ascii="Times New Roman" w:eastAsia="Calibri" w:hAnsi="Times New Roman" w:cs="Times New Roman"/>
              </w:rPr>
              <w:t xml:space="preserve"> В.В</w:t>
            </w:r>
            <w:r w:rsidR="001C7C63">
              <w:rPr>
                <w:rFonts w:ascii="Times New Roman" w:eastAsia="Calibri" w:hAnsi="Times New Roman" w:cs="Times New Roman"/>
              </w:rPr>
              <w:t xml:space="preserve">. методист отдела сопровождения </w:t>
            </w:r>
            <w:r w:rsidRPr="0012671D">
              <w:rPr>
                <w:rFonts w:ascii="Times New Roman" w:eastAsia="Calibri" w:hAnsi="Times New Roman" w:cs="Times New Roman"/>
              </w:rPr>
              <w:t>дошкольного</w:t>
            </w:r>
            <w:r w:rsidR="001C7C63">
              <w:rPr>
                <w:rFonts w:ascii="Times New Roman" w:eastAsia="Calibri" w:hAnsi="Times New Roman" w:cs="Times New Roman"/>
              </w:rPr>
              <w:t xml:space="preserve"> </w:t>
            </w:r>
            <w:r w:rsidRPr="0012671D">
              <w:rPr>
                <w:rFonts w:ascii="Times New Roman" w:eastAsia="Calibri" w:hAnsi="Times New Roman" w:cs="Times New Roman"/>
              </w:rPr>
              <w:t>о</w:t>
            </w:r>
            <w:r w:rsidR="001C7C63">
              <w:rPr>
                <w:rFonts w:ascii="Times New Roman" w:eastAsia="Calibri" w:hAnsi="Times New Roman" w:cs="Times New Roman"/>
              </w:rPr>
              <w:t xml:space="preserve">бразования, Илюшина Т.Е старший </w:t>
            </w:r>
            <w:r w:rsidRPr="0012671D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Фомина А.А.</w:t>
            </w:r>
          </w:p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Комиссарова Е.А</w:t>
            </w:r>
          </w:p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Долотова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Е.А..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Муниципальный семинар «Модель образовательной деятельности по нравственно – патриотическому воспитанию детей старшего дошкольного возраста в рамках ознакомления детей с событиями Великой Отечественной войны»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  <w:highlight w:val="yellow"/>
              </w:rPr>
            </w:pPr>
            <w:r w:rsidRPr="0012671D">
              <w:rPr>
                <w:rFonts w:ascii="Times New Roman" w:eastAsia="Calibri" w:hAnsi="Times New Roman" w:cs="Times New Roman"/>
              </w:rPr>
              <w:t>8.05. 2018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highlight w:val="yellow"/>
              </w:rPr>
            </w:pPr>
            <w:r w:rsidRPr="0012671D">
              <w:rPr>
                <w:rFonts w:ascii="Times New Roman" w:eastAsia="Calibri" w:hAnsi="Times New Roman" w:cs="Times New Roman"/>
              </w:rPr>
              <w:t>МБДОУ «Детский сад № 3 «Сказка»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 xml:space="preserve">Смирнова Н.В. </w:t>
            </w:r>
          </w:p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Гревцова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Н.А. Старостина А.А</w:t>
            </w:r>
          </w:p>
        </w:tc>
      </w:tr>
      <w:tr w:rsidR="00064EAD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Круглый стол на тему: патриотическое воспитание  в рамках мероприятия «Марафон Победы»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16.05.2018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Лицей 1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Серова З.В</w:t>
            </w:r>
          </w:p>
        </w:tc>
      </w:tr>
      <w:tr w:rsidR="00064EAD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  <w:hideMark/>
          </w:tcPr>
          <w:p w:rsidR="00064EAD" w:rsidRPr="0012671D" w:rsidRDefault="00064EAD" w:rsidP="00064E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35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 xml:space="preserve">Авторский семинар Лыковой И.А главного научного  сотрудника ИИДСВ РАО г Москва тема «Современные подходы к содержанию дошкольного образования. Организация работы с </w:t>
            </w:r>
            <w:r w:rsidRPr="0012671D">
              <w:rPr>
                <w:rFonts w:ascii="Times New Roman" w:eastAsia="Calibri" w:hAnsi="Times New Roman" w:cs="Times New Roman"/>
              </w:rPr>
              <w:lastRenderedPageBreak/>
              <w:t>детьми раннего возраста в свете новых законодательных требований»</w:t>
            </w:r>
          </w:p>
        </w:tc>
        <w:tc>
          <w:tcPr>
            <w:tcW w:w="1417" w:type="dxa"/>
            <w:hideMark/>
          </w:tcPr>
          <w:p w:rsidR="00064EAD" w:rsidRPr="0012671D" w:rsidRDefault="00064EAD" w:rsidP="00064EAD">
            <w:pPr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lastRenderedPageBreak/>
              <w:t>7.06.2018</w:t>
            </w:r>
          </w:p>
        </w:tc>
        <w:tc>
          <w:tcPr>
            <w:tcW w:w="280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</w:rPr>
            </w:pPr>
            <w:r w:rsidRPr="0012671D">
              <w:rPr>
                <w:rFonts w:ascii="Times New Roman" w:eastAsia="Calibri" w:hAnsi="Times New Roman" w:cs="Times New Roman"/>
              </w:rPr>
              <w:t>Зал Администрации. г Кострома</w:t>
            </w:r>
          </w:p>
        </w:tc>
        <w:tc>
          <w:tcPr>
            <w:tcW w:w="1825" w:type="dxa"/>
            <w:hideMark/>
          </w:tcPr>
          <w:p w:rsidR="00064EAD" w:rsidRPr="0012671D" w:rsidRDefault="00064EAD" w:rsidP="00064EAD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Королькова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И.М</w:t>
            </w:r>
          </w:p>
        </w:tc>
      </w:tr>
      <w:tr w:rsidR="00272F72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Семинар по теме: « Комплексный подход к организации образовательного процесса в ДОО в соответствие с требованиями с ФГОС ДО»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29-30 октября</w:t>
            </w:r>
          </w:p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На базе МБДОУ «Центр развития ребёнка – Детский сад №77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Круглова М.С.</w:t>
            </w:r>
          </w:p>
        </w:tc>
      </w:tr>
      <w:tr w:rsidR="00272F72" w:rsidRPr="0012671D" w:rsidTr="0044254D">
        <w:trPr>
          <w:cnfStyle w:val="000000010000"/>
          <w:trHeight w:val="486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 xml:space="preserve">Городские  </w:t>
            </w:r>
            <w:proofErr w:type="spellStart"/>
            <w:r w:rsidRPr="0012671D">
              <w:rPr>
                <w:rFonts w:ascii="Times New Roman" w:hAnsi="Times New Roman" w:cs="Times New Roman"/>
              </w:rPr>
              <w:t>Тихоновские</w:t>
            </w:r>
            <w:proofErr w:type="spellEnd"/>
            <w:r w:rsidRPr="0012671D"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7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ДПЦ «Олива»</w:t>
            </w:r>
          </w:p>
        </w:tc>
        <w:tc>
          <w:tcPr>
            <w:tcW w:w="1825" w:type="dxa"/>
          </w:tcPr>
          <w:p w:rsidR="001C7C63" w:rsidRDefault="00272F72" w:rsidP="000F46EC">
            <w:pPr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Лукоянова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М.Ю.</w:t>
            </w:r>
          </w:p>
          <w:p w:rsidR="00272F72" w:rsidRPr="0012671D" w:rsidRDefault="00272F72" w:rsidP="000F46EC">
            <w:pPr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Долотова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Е.А.</w:t>
            </w:r>
          </w:p>
        </w:tc>
      </w:tr>
      <w:tr w:rsidR="00272F72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Практический семинар по теме: «Маркеры игрового пространства: разнообразие и варианты использования в образовательном процессе»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09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МБДОУ  города Костромы «Центр развития ребёнка – детский сад № 75»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Смирнова Л.В.</w:t>
            </w:r>
          </w:p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СтаростинаА.А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272F72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 w:rsidRPr="0012671D">
              <w:rPr>
                <w:rFonts w:ascii="Times New Roman" w:hAnsi="Times New Roman" w:cs="Times New Roman"/>
              </w:rPr>
              <w:t>Семинар для  старших воспитателей, воспитателей подготовительных к школе групп «Преемственность в дошкольном и начальном общем образовании»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14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МБОУ «Лицей №1»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СероваЗ,В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Куликова Л.М.</w:t>
            </w:r>
          </w:p>
        </w:tc>
      </w:tr>
      <w:tr w:rsidR="00272F72" w:rsidRPr="0012671D" w:rsidTr="0044254D">
        <w:trPr>
          <w:cnfStyle w:val="000000100000"/>
          <w:trHeight w:val="473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Совещание совместно с ГИБДД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15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МБОУ «Лицей №1»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СероваЗ,В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272F72" w:rsidRPr="0012671D" w:rsidTr="0044254D">
        <w:trPr>
          <w:cnfStyle w:val="000000010000"/>
          <w:trHeight w:val="380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Семинар по теме: «Маркеры игрового пространства»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15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На базе МБДОУ «Центр развития ребёнка – Детский сад №7 «Русалочка»</w:t>
            </w:r>
          </w:p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 xml:space="preserve"> (специалисты КОИРО)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СероваЗ,В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Лукоянова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М.Ю.</w:t>
            </w:r>
          </w:p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Долотова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Е.А.</w:t>
            </w:r>
          </w:p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Бецина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А.Л.</w:t>
            </w:r>
          </w:p>
        </w:tc>
      </w:tr>
      <w:tr w:rsidR="00272F72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 xml:space="preserve">В рамках недели преемственности – открытые урока 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20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МБОУ «СОШ № 3 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Комиссарова Е.А.</w:t>
            </w:r>
          </w:p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Гревцова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Н.А</w:t>
            </w:r>
          </w:p>
        </w:tc>
      </w:tr>
      <w:tr w:rsidR="00272F72" w:rsidRPr="0012671D" w:rsidTr="0044254D">
        <w:trPr>
          <w:cnfStyle w:val="000000010000"/>
          <w:trHeight w:val="498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Образовательный форум дошкольников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20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267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Кострома</w:t>
            </w:r>
          </w:p>
        </w:tc>
        <w:tc>
          <w:tcPr>
            <w:tcW w:w="1825" w:type="dxa"/>
          </w:tcPr>
          <w:p w:rsidR="00272F72" w:rsidRPr="0012671D" w:rsidRDefault="000F46EC" w:rsidP="000F46EC">
            <w:pPr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Малафеева</w:t>
            </w:r>
            <w:r w:rsidR="00272F72" w:rsidRPr="0012671D">
              <w:rPr>
                <w:rFonts w:ascii="Times New Roman" w:eastAsia="Calibri" w:hAnsi="Times New Roman" w:cs="Times New Roman"/>
                <w:bCs/>
              </w:rPr>
              <w:t>О.Л</w:t>
            </w:r>
            <w:proofErr w:type="spellEnd"/>
            <w:r w:rsidR="00272F72" w:rsidRPr="0012671D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272F72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В рамках недели преемственности – открытые урока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20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12671D"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МБОУ "Лицей № 1"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Лукоянова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М.Ю. </w:t>
            </w:r>
          </w:p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2671D">
              <w:rPr>
                <w:rFonts w:ascii="Times New Roman" w:eastAsia="Calibri" w:hAnsi="Times New Roman" w:cs="Times New Roman"/>
                <w:bCs/>
              </w:rPr>
              <w:t>Макарчук</w:t>
            </w:r>
            <w:proofErr w:type="spellEnd"/>
            <w:r w:rsidRPr="0012671D">
              <w:rPr>
                <w:rFonts w:ascii="Times New Roman" w:eastAsia="Calibri" w:hAnsi="Times New Roman" w:cs="Times New Roman"/>
                <w:bCs/>
              </w:rPr>
              <w:t xml:space="preserve"> Е.А.</w:t>
            </w:r>
          </w:p>
        </w:tc>
      </w:tr>
      <w:tr w:rsidR="00272F72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Участие в мероприятиях Единого урока, включая тестирование на сайте Единого  урока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27 ноября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Style w:val="ab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671D"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сайт</w:t>
            </w:r>
            <w:r w:rsidRPr="0012671D">
              <w:rPr>
                <w:rFonts w:ascii="Times New Roman" w:hAnsi="Times New Roman" w:cs="Times New Roman"/>
              </w:rPr>
              <w:t xml:space="preserve"> Единого  урока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Смирнова Л.В.</w:t>
            </w:r>
          </w:p>
        </w:tc>
      </w:tr>
      <w:tr w:rsidR="00272F72" w:rsidRPr="0012671D" w:rsidTr="0044254D">
        <w:trPr>
          <w:cnfStyle w:val="00000010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10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В рамках недели преемственности – открытые урока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6 декабря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100000"/>
              <w:rPr>
                <w:rStyle w:val="ab"/>
                <w:b w:val="0"/>
                <w:color w:val="000000"/>
                <w:shd w:val="clear" w:color="auto" w:fill="FFFFFF"/>
              </w:rPr>
            </w:pPr>
            <w:r w:rsidRPr="001267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МБОУ «СОШ № 2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10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Комарова А.С.</w:t>
            </w:r>
          </w:p>
        </w:tc>
      </w:tr>
      <w:tr w:rsidR="00272F72" w:rsidRPr="0012671D" w:rsidTr="0044254D">
        <w:trPr>
          <w:cnfStyle w:val="000000010000"/>
          <w:trHeight w:val="699"/>
        </w:trPr>
        <w:tc>
          <w:tcPr>
            <w:cnfStyle w:val="001000000000"/>
            <w:tcW w:w="709" w:type="dxa"/>
          </w:tcPr>
          <w:p w:rsidR="00272F72" w:rsidRPr="0012671D" w:rsidRDefault="00272F72" w:rsidP="00064E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272F72" w:rsidRPr="0012671D" w:rsidRDefault="00272F72">
            <w:pPr>
              <w:cnfStyle w:val="000000010000"/>
              <w:rPr>
                <w:rFonts w:ascii="Times New Roman" w:hAnsi="Times New Roman" w:cs="Times New Roman"/>
              </w:rPr>
            </w:pPr>
            <w:r w:rsidRPr="0012671D">
              <w:rPr>
                <w:rFonts w:ascii="Times New Roman" w:hAnsi="Times New Roman" w:cs="Times New Roman"/>
              </w:rPr>
              <w:t>Семинар – практикум Технологии обучения детей с РАС»</w:t>
            </w:r>
          </w:p>
        </w:tc>
        <w:tc>
          <w:tcPr>
            <w:tcW w:w="1417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14 декабря 2018г</w:t>
            </w:r>
          </w:p>
        </w:tc>
        <w:tc>
          <w:tcPr>
            <w:tcW w:w="280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267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ДОУ № 53 г Кострома</w:t>
            </w:r>
          </w:p>
        </w:tc>
        <w:tc>
          <w:tcPr>
            <w:tcW w:w="1825" w:type="dxa"/>
          </w:tcPr>
          <w:p w:rsidR="00272F72" w:rsidRPr="0012671D" w:rsidRDefault="00272F72">
            <w:pPr>
              <w:jc w:val="center"/>
              <w:cnfStyle w:val="000000010000"/>
              <w:rPr>
                <w:rFonts w:ascii="Times New Roman" w:eastAsia="Calibri" w:hAnsi="Times New Roman" w:cs="Times New Roman"/>
                <w:bCs/>
              </w:rPr>
            </w:pPr>
            <w:r w:rsidRPr="0012671D">
              <w:rPr>
                <w:rFonts w:ascii="Times New Roman" w:eastAsia="Calibri" w:hAnsi="Times New Roman" w:cs="Times New Roman"/>
                <w:bCs/>
              </w:rPr>
              <w:t>Круглова М.С.</w:t>
            </w:r>
          </w:p>
        </w:tc>
      </w:tr>
    </w:tbl>
    <w:p w:rsidR="00B4254E" w:rsidRPr="0012671D" w:rsidRDefault="00B4254E" w:rsidP="000C088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769B6" w:rsidRPr="00665497" w:rsidRDefault="00172BED" w:rsidP="00BC4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 мероприятий по внедрению  федерального государственного образовательного стандарта дошкольного образования и приказом Департамента образования и науки Костромской области № 608 от 02.04.2014г.  наш детский сад включён в перечень дошкольных образовательных учреждений – </w:t>
      </w:r>
      <w:proofErr w:type="spellStart"/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пилотных</w:t>
      </w:r>
      <w:proofErr w:type="spellEnd"/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по реализации </w:t>
      </w:r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государственного образовательного стандарта дошкольного образования (ФГОС ДО)  Работа,  в рамках </w:t>
      </w:r>
      <w:proofErr w:type="spellStart"/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пилотной</w:t>
      </w:r>
      <w:proofErr w:type="spellEnd"/>
      <w:r w:rsidR="00F769B6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  строится следующим образом:</w:t>
      </w:r>
      <w:proofErr w:type="gramEnd"/>
    </w:p>
    <w:p w:rsidR="00B14225" w:rsidRPr="001C7C63" w:rsidRDefault="0025482E" w:rsidP="001C7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97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подготовки  к работе в статусе </w:t>
      </w:r>
      <w:proofErr w:type="spellStart"/>
      <w:r w:rsidRPr="00665497">
        <w:rPr>
          <w:rFonts w:ascii="Times New Roman" w:hAnsi="Times New Roman" w:cs="Times New Roman"/>
          <w:color w:val="000000"/>
          <w:sz w:val="24"/>
          <w:szCs w:val="24"/>
        </w:rPr>
        <w:t>стажировочной</w:t>
      </w:r>
      <w:proofErr w:type="spellEnd"/>
      <w:r w:rsidRPr="00665497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  по теме:  «Образовательный туризм как средство реализации образовательной области «Познавательное развитие»  </w:t>
      </w:r>
      <w:r w:rsidR="00F769B6" w:rsidRPr="00665497">
        <w:rPr>
          <w:rFonts w:ascii="Times New Roman" w:hAnsi="Times New Roman" w:cs="Times New Roman"/>
          <w:sz w:val="24"/>
          <w:szCs w:val="24"/>
        </w:rPr>
        <w:t xml:space="preserve"> разработан проект дополнительной программы</w:t>
      </w:r>
      <w:r w:rsidR="0021645D" w:rsidRPr="00665497">
        <w:rPr>
          <w:rFonts w:ascii="Times New Roman" w:hAnsi="Times New Roman" w:cs="Times New Roman"/>
          <w:sz w:val="24"/>
          <w:szCs w:val="24"/>
        </w:rPr>
        <w:t xml:space="preserve"> повышения квалификации  «Образовательный туризм как форма реализации содержания дошкольного образования в образовательной области «Познавательное развитие»</w:t>
      </w:r>
      <w:r w:rsidR="00F769B6" w:rsidRPr="00665497">
        <w:rPr>
          <w:rFonts w:ascii="Times New Roman" w:hAnsi="Times New Roman" w:cs="Times New Roman"/>
          <w:sz w:val="24"/>
          <w:szCs w:val="24"/>
        </w:rPr>
        <w:t>.</w:t>
      </w:r>
      <w:r w:rsidRPr="00665497">
        <w:rPr>
          <w:rFonts w:ascii="Times New Roman" w:hAnsi="Times New Roman" w:cs="Times New Roman"/>
          <w:sz w:val="24"/>
          <w:szCs w:val="24"/>
        </w:rPr>
        <w:t xml:space="preserve"> Детский туризм </w:t>
      </w:r>
      <w:r w:rsidRPr="00665497">
        <w:rPr>
          <w:rStyle w:val="ms-rtefontface-1"/>
          <w:rFonts w:ascii="Times New Roman" w:hAnsi="Times New Roman" w:cs="Times New Roman"/>
          <w:sz w:val="24"/>
          <w:szCs w:val="24"/>
        </w:rPr>
        <w:t xml:space="preserve">неразрывно связан с краеведением. </w:t>
      </w:r>
      <w:r w:rsidRPr="00665497">
        <w:rPr>
          <w:rFonts w:ascii="Times New Roman" w:hAnsi="Times New Roman" w:cs="Times New Roman"/>
          <w:sz w:val="24"/>
          <w:szCs w:val="24"/>
        </w:rPr>
        <w:t xml:space="preserve"> </w:t>
      </w:r>
      <w:r w:rsidR="00E662ED" w:rsidRPr="001C7C63">
        <w:rPr>
          <w:rStyle w:val="color2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Разработаны маршруты</w:t>
      </w:r>
      <w:r w:rsidR="00B14225" w:rsidRPr="001C7C63">
        <w:rPr>
          <w:rStyle w:val="color2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 образовательных туров, планы совместных мероприятий и приложения с информацией о людях, в честь которых названы улицы маршрута и краткая информация об объектах, встречающихся на маршруте.</w:t>
      </w:r>
    </w:p>
    <w:p w:rsidR="00145977" w:rsidRPr="000C0881" w:rsidRDefault="00145977" w:rsidP="000C0881">
      <w:pPr>
        <w:pStyle w:val="font8"/>
        <w:spacing w:before="0" w:beforeAutospacing="0" w:after="0" w:afterAutospacing="0"/>
        <w:jc w:val="both"/>
        <w:textAlignment w:val="baseline"/>
        <w:rPr>
          <w:color w:val="717070"/>
        </w:rPr>
      </w:pPr>
      <w:r w:rsidRPr="00665497">
        <w:rPr>
          <w:rStyle w:val="color2"/>
          <w:iCs/>
          <w:color w:val="000000"/>
          <w:bdr w:val="none" w:sz="0" w:space="0" w:color="auto" w:frame="1"/>
        </w:rPr>
        <w:t> </w:t>
      </w:r>
      <w:r w:rsidR="00B14225" w:rsidRPr="00665497">
        <w:rPr>
          <w:rStyle w:val="color2"/>
          <w:iCs/>
          <w:color w:val="000000"/>
          <w:bdr w:val="none" w:sz="0" w:space="0" w:color="auto" w:frame="1"/>
        </w:rPr>
        <w:t xml:space="preserve"> </w:t>
      </w:r>
      <w:r w:rsidR="00B14225" w:rsidRPr="00A46574">
        <w:rPr>
          <w:rStyle w:val="color2"/>
          <w:iCs/>
          <w:color w:val="000000"/>
          <w:highlight w:val="yellow"/>
          <w:bdr w:val="none" w:sz="0" w:space="0" w:color="auto" w:frame="1"/>
        </w:rPr>
        <w:t>В результате дети в процессе активной образовательной деятельности, решения познавательных задач получают определенный объем знаний, что помогает им побеждать в интеллектуальных и творческих конкурсах различного уровня, в частности «Умницы и умники: первые шаги», «Вифлеемская звезда», «Конкурс маленьких интеллектуалов» и  других</w:t>
      </w:r>
      <w:r w:rsidR="000C0881" w:rsidRPr="00A46574">
        <w:rPr>
          <w:rStyle w:val="color2"/>
          <w:iCs/>
          <w:color w:val="000000"/>
          <w:highlight w:val="yellow"/>
          <w:bdr w:val="none" w:sz="0" w:space="0" w:color="auto" w:frame="1"/>
        </w:rPr>
        <w:t>.</w:t>
      </w:r>
    </w:p>
    <w:p w:rsidR="001A14F4" w:rsidRDefault="001A14F4" w:rsidP="00B142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4225" w:rsidRPr="00A46574" w:rsidRDefault="00A552A8" w:rsidP="00DF5B0A">
      <w:pPr>
        <w:pStyle w:val="ae"/>
        <w:numPr>
          <w:ilvl w:val="1"/>
          <w:numId w:val="44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11B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="00B14225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частие МБДОУ «Детский сад №5 «Улыбка»   </w:t>
      </w:r>
      <w:r w:rsidR="00FD111B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14225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>в образовательных маршрутах городского округа город Волгореченс</w:t>
      </w:r>
      <w:r w:rsidR="003F15F0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>к Костромской области в</w:t>
      </w:r>
      <w:r w:rsidR="00A465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2019</w:t>
      </w:r>
      <w:r w:rsidR="00B14225" w:rsidRPr="00A465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учебном году.</w:t>
      </w:r>
    </w:p>
    <w:p w:rsidR="00C24A47" w:rsidRPr="000F46EC" w:rsidRDefault="00C24A47" w:rsidP="009A31C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-5"/>
        <w:tblpPr w:leftFromText="180" w:rightFromText="180" w:vertAnchor="text" w:horzAnchor="margin" w:tblpXSpec="center" w:tblpY="320"/>
        <w:tblW w:w="10017" w:type="dxa"/>
        <w:tblLayout w:type="fixed"/>
        <w:tblLook w:val="04A0"/>
      </w:tblPr>
      <w:tblGrid>
        <w:gridCol w:w="2902"/>
        <w:gridCol w:w="2721"/>
        <w:gridCol w:w="1843"/>
        <w:gridCol w:w="1356"/>
        <w:gridCol w:w="1195"/>
      </w:tblGrid>
      <w:tr w:rsidR="00E662ED" w:rsidRPr="000F46EC" w:rsidTr="00EB1E2E">
        <w:trPr>
          <w:cnfStyle w:val="100000000000"/>
        </w:trPr>
        <w:tc>
          <w:tcPr>
            <w:cnfStyle w:val="001000000000"/>
            <w:tcW w:w="2902" w:type="dxa"/>
            <w:hideMark/>
          </w:tcPr>
          <w:p w:rsidR="00E662ED" w:rsidRPr="00C24A47" w:rsidRDefault="00E662ED" w:rsidP="00E662ED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721" w:type="dxa"/>
            <w:hideMark/>
          </w:tcPr>
          <w:p w:rsidR="00E662ED" w:rsidRPr="00C24A47" w:rsidRDefault="00E662ED" w:rsidP="00E662ED">
            <w:pPr>
              <w:autoSpaceDN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Объект показа</w:t>
            </w:r>
          </w:p>
        </w:tc>
        <w:tc>
          <w:tcPr>
            <w:tcW w:w="1843" w:type="dxa"/>
            <w:hideMark/>
          </w:tcPr>
          <w:p w:rsidR="00E662ED" w:rsidRPr="00C24A47" w:rsidRDefault="00E662ED" w:rsidP="00E662ED">
            <w:pPr>
              <w:widowControl w:val="0"/>
              <w:tabs>
                <w:tab w:val="left" w:pos="6480"/>
              </w:tabs>
              <w:autoSpaceDN w:val="0"/>
              <w:adjustRightInd w:val="0"/>
              <w:cnfStyle w:val="10000000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Класс/ воспитанники детских садов</w:t>
            </w:r>
          </w:p>
        </w:tc>
        <w:tc>
          <w:tcPr>
            <w:tcW w:w="1356" w:type="dxa"/>
            <w:hideMark/>
          </w:tcPr>
          <w:p w:rsidR="00E662ED" w:rsidRPr="00C24A47" w:rsidRDefault="00E662ED" w:rsidP="00E662ED">
            <w:pPr>
              <w:autoSpaceDN w:val="0"/>
              <w:jc w:val="center"/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Дата посещения</w:t>
            </w:r>
          </w:p>
        </w:tc>
        <w:tc>
          <w:tcPr>
            <w:tcW w:w="1195" w:type="dxa"/>
          </w:tcPr>
          <w:p w:rsidR="00E662ED" w:rsidRPr="00C24A47" w:rsidRDefault="00E662ED" w:rsidP="00E662ED">
            <w:pPr>
              <w:widowControl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E662ED" w:rsidRPr="000F46EC" w:rsidTr="00EB1E2E">
        <w:trPr>
          <w:cnfStyle w:val="000000100000"/>
          <w:trHeight w:val="677"/>
        </w:trPr>
        <w:tc>
          <w:tcPr>
            <w:cnfStyle w:val="001000000000"/>
            <w:tcW w:w="2902" w:type="dxa"/>
            <w:hideMark/>
          </w:tcPr>
          <w:p w:rsidR="00E662ED" w:rsidRPr="00C24A47" w:rsidRDefault="00E662ED" w:rsidP="00E662ED">
            <w:pPr>
              <w:autoSpaceDN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4A47">
              <w:rPr>
                <w:rFonts w:ascii="Times New Roman" w:hAnsi="Times New Roman" w:cs="Times New Roman"/>
                <w:i/>
              </w:rPr>
              <w:t>МБУК «</w:t>
            </w:r>
            <w:proofErr w:type="spellStart"/>
            <w:r w:rsidRPr="00C24A47">
              <w:rPr>
                <w:rFonts w:ascii="Times New Roman" w:hAnsi="Times New Roman" w:cs="Times New Roman"/>
                <w:i/>
              </w:rPr>
              <w:t>Волгореченская</w:t>
            </w:r>
            <w:proofErr w:type="spellEnd"/>
            <w:r w:rsidRPr="00C24A47">
              <w:rPr>
                <w:rFonts w:ascii="Times New Roman" w:hAnsi="Times New Roman" w:cs="Times New Roman"/>
                <w:i/>
              </w:rPr>
              <w:t xml:space="preserve"> библиотека»</w:t>
            </w:r>
          </w:p>
        </w:tc>
        <w:tc>
          <w:tcPr>
            <w:tcW w:w="2721" w:type="dxa"/>
            <w:hideMark/>
          </w:tcPr>
          <w:p w:rsidR="00E662ED" w:rsidRPr="00C24A47" w:rsidRDefault="00E662ED" w:rsidP="00E662ED">
            <w:pPr>
              <w:cnfStyle w:val="00000010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«Семь золотых правил безопасности в Интернет государстве»</w:t>
            </w:r>
          </w:p>
        </w:tc>
        <w:tc>
          <w:tcPr>
            <w:tcW w:w="1843" w:type="dxa"/>
            <w:hideMark/>
          </w:tcPr>
          <w:p w:rsidR="00E662ED" w:rsidRPr="00C24A47" w:rsidRDefault="00E662ED" w:rsidP="00E662E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Подг</w:t>
            </w:r>
            <w:r w:rsidR="00C24A47" w:rsidRPr="00C24A47">
              <w:rPr>
                <w:rFonts w:ascii="Times New Roman" w:hAnsi="Times New Roman" w:cs="Times New Roman"/>
                <w:color w:val="000000"/>
              </w:rPr>
              <w:t>отовительная к школе группа 6 «Б</w:t>
            </w:r>
            <w:r w:rsidRPr="00C24A4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56" w:type="dxa"/>
            <w:hideMark/>
          </w:tcPr>
          <w:p w:rsidR="00E662ED" w:rsidRPr="00C24A47" w:rsidRDefault="00C24A47" w:rsidP="00C24A47">
            <w:pPr>
              <w:autoSpaceDN w:val="0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  <w:r w:rsidR="00E662ED" w:rsidRPr="00C24A47">
              <w:rPr>
                <w:rFonts w:ascii="Times New Roman" w:hAnsi="Times New Roman" w:cs="Times New Roman"/>
                <w:color w:val="000000"/>
              </w:rPr>
              <w:t>201</w:t>
            </w:r>
            <w:r w:rsidRPr="00C24A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5" w:type="dxa"/>
          </w:tcPr>
          <w:p w:rsidR="00E662ED" w:rsidRPr="00C24A47" w:rsidRDefault="00C24A47" w:rsidP="00E662E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21</w:t>
            </w:r>
            <w:r w:rsidR="00E662ED" w:rsidRPr="00C24A47">
              <w:rPr>
                <w:rFonts w:ascii="Times New Roman" w:hAnsi="Times New Roman" w:cs="Times New Roman"/>
                <w:color w:val="000000"/>
              </w:rPr>
              <w:t xml:space="preserve"> ребёнка</w:t>
            </w:r>
          </w:p>
        </w:tc>
      </w:tr>
      <w:tr w:rsidR="00C24A47" w:rsidRPr="000F46EC" w:rsidTr="00EB1E2E">
        <w:trPr>
          <w:cnfStyle w:val="00000001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C24A47" w:rsidP="00E662ED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C24A47">
              <w:rPr>
                <w:rFonts w:ascii="Times New Roman" w:hAnsi="Times New Roman" w:cs="Times New Roman"/>
                <w:i/>
              </w:rPr>
              <w:t>МБУК ВГКЦ  историко-краеведческий центр</w:t>
            </w:r>
          </w:p>
        </w:tc>
        <w:tc>
          <w:tcPr>
            <w:tcW w:w="2721" w:type="dxa"/>
            <w:hideMark/>
          </w:tcPr>
          <w:p w:rsidR="00C24A47" w:rsidRPr="00C24A47" w:rsidRDefault="00C24A47" w:rsidP="00E662ED">
            <w:pPr>
              <w:cnfStyle w:val="00000001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Праздник «Жаворонок»</w:t>
            </w:r>
          </w:p>
        </w:tc>
        <w:tc>
          <w:tcPr>
            <w:tcW w:w="1843" w:type="dxa"/>
            <w:hideMark/>
          </w:tcPr>
          <w:p w:rsidR="00C24A47" w:rsidRPr="00C24A47" w:rsidRDefault="00C24A47" w:rsidP="00E662ED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Подг</w:t>
            </w:r>
            <w:r>
              <w:rPr>
                <w:rFonts w:ascii="Times New Roman" w:hAnsi="Times New Roman" w:cs="Times New Roman"/>
                <w:color w:val="000000"/>
              </w:rPr>
              <w:t>отовительная к школе группа 6 «А</w:t>
            </w:r>
            <w:r w:rsidRPr="00C24A4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56" w:type="dxa"/>
            <w:hideMark/>
          </w:tcPr>
          <w:p w:rsidR="00C24A47" w:rsidRPr="00C24A47" w:rsidRDefault="00C24A47" w:rsidP="00C24A47">
            <w:pPr>
              <w:autoSpaceDN w:val="0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</w:t>
            </w:r>
            <w:r w:rsidRPr="00C24A47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195" w:type="dxa"/>
          </w:tcPr>
          <w:p w:rsidR="00C24A47" w:rsidRPr="00C24A47" w:rsidRDefault="00C24A47" w:rsidP="00E662ED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ребёнка</w:t>
            </w:r>
          </w:p>
        </w:tc>
      </w:tr>
      <w:tr w:rsidR="00E662ED" w:rsidRPr="000F46EC" w:rsidTr="00EB1E2E">
        <w:trPr>
          <w:cnfStyle w:val="000000100000"/>
          <w:trHeight w:val="677"/>
        </w:trPr>
        <w:tc>
          <w:tcPr>
            <w:cnfStyle w:val="001000000000"/>
            <w:tcW w:w="2902" w:type="dxa"/>
            <w:hideMark/>
          </w:tcPr>
          <w:p w:rsidR="00E662ED" w:rsidRPr="00C24A47" w:rsidRDefault="00E662ED" w:rsidP="00E662ED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C24A47">
              <w:rPr>
                <w:rFonts w:ascii="Times New Roman" w:hAnsi="Times New Roman" w:cs="Times New Roman"/>
                <w:i/>
              </w:rPr>
              <w:t>МБУК «</w:t>
            </w:r>
            <w:proofErr w:type="spellStart"/>
            <w:r w:rsidRPr="00C24A47">
              <w:rPr>
                <w:rFonts w:ascii="Times New Roman" w:hAnsi="Times New Roman" w:cs="Times New Roman"/>
                <w:i/>
              </w:rPr>
              <w:t>Волгореченская</w:t>
            </w:r>
            <w:proofErr w:type="spellEnd"/>
            <w:r w:rsidRPr="00C24A47">
              <w:rPr>
                <w:rFonts w:ascii="Times New Roman" w:hAnsi="Times New Roman" w:cs="Times New Roman"/>
                <w:i/>
              </w:rPr>
              <w:t xml:space="preserve"> библиотека</w:t>
            </w:r>
          </w:p>
        </w:tc>
        <w:tc>
          <w:tcPr>
            <w:tcW w:w="2721" w:type="dxa"/>
            <w:hideMark/>
          </w:tcPr>
          <w:p w:rsidR="00E662ED" w:rsidRPr="00C24A47" w:rsidRDefault="00C24A47" w:rsidP="00E662ED">
            <w:pPr>
              <w:cnfStyle w:val="00000010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Участие в тематической программе «Космическое пространство»</w:t>
            </w:r>
          </w:p>
        </w:tc>
        <w:tc>
          <w:tcPr>
            <w:tcW w:w="1843" w:type="dxa"/>
            <w:hideMark/>
          </w:tcPr>
          <w:p w:rsidR="00E662ED" w:rsidRPr="00C24A47" w:rsidRDefault="00E662ED" w:rsidP="00E662E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Подготовительная к школе группа 6 «Б»</w:t>
            </w:r>
          </w:p>
        </w:tc>
        <w:tc>
          <w:tcPr>
            <w:tcW w:w="1356" w:type="dxa"/>
            <w:hideMark/>
          </w:tcPr>
          <w:p w:rsidR="00E662ED" w:rsidRPr="00C24A47" w:rsidRDefault="00C24A47" w:rsidP="00C24A47">
            <w:pPr>
              <w:autoSpaceDN w:val="0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Апрель2018</w:t>
            </w:r>
          </w:p>
        </w:tc>
        <w:tc>
          <w:tcPr>
            <w:tcW w:w="1195" w:type="dxa"/>
          </w:tcPr>
          <w:p w:rsidR="00E662ED" w:rsidRPr="00C24A47" w:rsidRDefault="00C24A47" w:rsidP="00E662E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23</w:t>
            </w:r>
            <w:r w:rsidR="00E662ED" w:rsidRPr="00C24A47">
              <w:rPr>
                <w:rFonts w:ascii="Times New Roman" w:hAnsi="Times New Roman" w:cs="Times New Roman"/>
                <w:color w:val="000000"/>
              </w:rPr>
              <w:t xml:space="preserve"> детей</w:t>
            </w:r>
          </w:p>
        </w:tc>
      </w:tr>
      <w:tr w:rsidR="00C24A47" w:rsidRPr="000F46EC" w:rsidTr="00EB1E2E">
        <w:trPr>
          <w:cnfStyle w:val="00000001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C24A47" w:rsidP="00C24A47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C24A47">
              <w:rPr>
                <w:rFonts w:ascii="Times New Roman" w:hAnsi="Times New Roman" w:cs="Times New Roman"/>
                <w:i/>
              </w:rPr>
              <w:t>МБУК «</w:t>
            </w:r>
            <w:proofErr w:type="spellStart"/>
            <w:r w:rsidRPr="00C24A47">
              <w:rPr>
                <w:rFonts w:ascii="Times New Roman" w:hAnsi="Times New Roman" w:cs="Times New Roman"/>
                <w:i/>
              </w:rPr>
              <w:t>Волгореченская</w:t>
            </w:r>
            <w:proofErr w:type="spellEnd"/>
            <w:r w:rsidRPr="00C24A47">
              <w:rPr>
                <w:rFonts w:ascii="Times New Roman" w:hAnsi="Times New Roman" w:cs="Times New Roman"/>
                <w:i/>
              </w:rPr>
              <w:t xml:space="preserve"> библиотека</w:t>
            </w:r>
          </w:p>
        </w:tc>
        <w:tc>
          <w:tcPr>
            <w:tcW w:w="2721" w:type="dxa"/>
            <w:hideMark/>
          </w:tcPr>
          <w:p w:rsidR="00C24A47" w:rsidRPr="00C24A47" w:rsidRDefault="00C24A47" w:rsidP="00C24A47">
            <w:pPr>
              <w:cnfStyle w:val="000000010000"/>
              <w:rPr>
                <w:rFonts w:ascii="Times New Roman" w:hAnsi="Times New Roman" w:cs="Times New Roman"/>
              </w:rPr>
            </w:pPr>
            <w:r w:rsidRPr="00C24A47">
              <w:rPr>
                <w:rFonts w:ascii="Times New Roman" w:hAnsi="Times New Roman" w:cs="Times New Roman"/>
              </w:rPr>
              <w:t>Участие в тематической программе «Космическое пространство»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Подг</w:t>
            </w:r>
            <w:r>
              <w:rPr>
                <w:rFonts w:ascii="Times New Roman" w:hAnsi="Times New Roman" w:cs="Times New Roman"/>
                <w:color w:val="000000"/>
              </w:rPr>
              <w:t>отовительная к школе группа 6 «А</w:t>
            </w:r>
            <w:r w:rsidRPr="00C24A4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56" w:type="dxa"/>
            <w:hideMark/>
          </w:tcPr>
          <w:p w:rsidR="00C24A47" w:rsidRPr="00C24A47" w:rsidRDefault="00C24A47" w:rsidP="00C24A47">
            <w:pPr>
              <w:autoSpaceDN w:val="0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Апрель2018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ребёнка</w:t>
            </w:r>
          </w:p>
        </w:tc>
      </w:tr>
      <w:tr w:rsidR="00C24A47" w:rsidRPr="000F46EC" w:rsidTr="00EB1E2E">
        <w:trPr>
          <w:cnfStyle w:val="00000010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2B4987" w:rsidP="00C24A47">
            <w:pPr>
              <w:autoSpaceDN w:val="0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hyperlink r:id="rId12" w:tgtFrame="_blank" w:tooltip="Лицей №1" w:history="1">
              <w:r w:rsidR="00C24A47" w:rsidRPr="002111CD">
                <w:rPr>
                  <w:rStyle w:val="a3"/>
                  <w:rFonts w:ascii="Times New Roman" w:hAnsi="Times New Roman" w:cs="Times New Roman"/>
                  <w:b w:val="0"/>
                  <w:i/>
                  <w:color w:val="auto"/>
                  <w:u w:val="none"/>
                  <w:bdr w:val="none" w:sz="0" w:space="0" w:color="auto" w:frame="1"/>
                </w:rPr>
                <w:t>М</w:t>
              </w:r>
              <w:r w:rsidR="00C24A47" w:rsidRPr="002111CD">
                <w:rPr>
                  <w:rStyle w:val="a3"/>
                  <w:rFonts w:ascii="Times New Roman" w:hAnsi="Times New Roman" w:cs="Times New Roman"/>
                  <w:i/>
                  <w:color w:val="auto"/>
                  <w:u w:val="none"/>
                  <w:bdr w:val="none" w:sz="0" w:space="0" w:color="auto" w:frame="1"/>
                </w:rPr>
                <w:t>БОУ «Лицей № 1 городского округа город Волгореченск Костромской области имени Героя Советского Союза Н.П. Воробьёва»</w:t>
              </w:r>
            </w:hyperlink>
          </w:p>
        </w:tc>
        <w:tc>
          <w:tcPr>
            <w:tcW w:w="2721" w:type="dxa"/>
            <w:hideMark/>
          </w:tcPr>
          <w:p w:rsidR="00C24A47" w:rsidRPr="00C24A47" w:rsidRDefault="00C24A47" w:rsidP="00C24A47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Музейный урок по</w:t>
            </w: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 xml:space="preserve">  </w:t>
            </w: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теме:</w:t>
            </w: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 </w:t>
            </w: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«</w:t>
            </w: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Звёзды победы».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Старшая группа 5 «А»</w:t>
            </w:r>
          </w:p>
        </w:tc>
        <w:tc>
          <w:tcPr>
            <w:tcW w:w="1356" w:type="dxa"/>
            <w:shd w:val="clear" w:color="auto" w:fill="auto"/>
            <w:hideMark/>
          </w:tcPr>
          <w:p w:rsidR="00C24A47" w:rsidRPr="00C24A47" w:rsidRDefault="00C24A47" w:rsidP="00C24A47">
            <w:pPr>
              <w:autoSpaceDN w:val="0"/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Май 2018 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23 ребёнка</w:t>
            </w:r>
          </w:p>
        </w:tc>
      </w:tr>
      <w:tr w:rsidR="00C24A47" w:rsidRPr="000F46EC" w:rsidTr="00EB1E2E">
        <w:trPr>
          <w:cnfStyle w:val="00000001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2B4987" w:rsidP="00C24A47">
            <w:pPr>
              <w:autoSpaceDN w:val="0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hyperlink r:id="rId13" w:tgtFrame="_blank" w:tooltip="Лицей №1" w:history="1">
              <w:r w:rsidR="00C24A47" w:rsidRPr="00C24A47">
                <w:rPr>
                  <w:rStyle w:val="a3"/>
                  <w:rFonts w:ascii="Times New Roman" w:hAnsi="Times New Roman" w:cs="Times New Roman"/>
                  <w:b w:val="0"/>
                  <w:i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М</w:t>
              </w:r>
              <w:r w:rsidR="00C24A47" w:rsidRPr="00C24A47">
                <w:rPr>
                  <w:rStyle w:val="a3"/>
                  <w:rFonts w:ascii="Times New Roman" w:hAnsi="Times New Roman" w:cs="Times New Roman"/>
                  <w:i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БОУ «Лицей № 1 городского округа город Волгореченск Костромской области имени Героя Советского Союза Н.П. Воробьёва»</w:t>
              </w:r>
            </w:hyperlink>
          </w:p>
        </w:tc>
        <w:tc>
          <w:tcPr>
            <w:tcW w:w="2721" w:type="dxa"/>
            <w:hideMark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b/>
              </w:rPr>
            </w:pP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Музейный урок по  теме: </w:t>
            </w: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«Звёзды победы».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Старшая группа 5</w:t>
            </w:r>
            <w:r>
              <w:rPr>
                <w:rFonts w:ascii="Times New Roman" w:hAnsi="Times New Roman" w:cs="Times New Roman"/>
                <w:color w:val="000000"/>
              </w:rPr>
              <w:t xml:space="preserve"> «Б</w:t>
            </w:r>
            <w:r w:rsidRPr="00C24A4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56" w:type="dxa"/>
            <w:hideMark/>
          </w:tcPr>
          <w:p w:rsidR="00C24A47" w:rsidRPr="00C24A47" w:rsidRDefault="00C24A47" w:rsidP="00C24A47">
            <w:pPr>
              <w:autoSpaceDN w:val="0"/>
              <w:jc w:val="center"/>
              <w:cnfStyle w:val="000000010000"/>
              <w:rPr>
                <w:rFonts w:ascii="Times New Roman" w:hAnsi="Times New Roman" w:cs="Times New Roman"/>
                <w:b/>
              </w:rPr>
            </w:pP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Май 2018 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22 ребёнка</w:t>
            </w:r>
          </w:p>
        </w:tc>
      </w:tr>
      <w:tr w:rsidR="00C24A47" w:rsidRPr="000F46EC" w:rsidTr="00EB1E2E">
        <w:trPr>
          <w:cnfStyle w:val="00000010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C24A47" w:rsidP="00C24A47">
            <w:pPr>
              <w:autoSpaceDN w:val="0"/>
              <w:jc w:val="center"/>
              <w:rPr>
                <w:i/>
              </w:rPr>
            </w:pPr>
            <w:r w:rsidRPr="00C24A47">
              <w:rPr>
                <w:i/>
              </w:rPr>
              <w:t>МБДОУ Детский сад № 4 «Крепыш»</w:t>
            </w:r>
          </w:p>
        </w:tc>
        <w:tc>
          <w:tcPr>
            <w:tcW w:w="2721" w:type="dxa"/>
            <w:shd w:val="clear" w:color="auto" w:fill="auto"/>
            <w:hideMark/>
          </w:tcPr>
          <w:p w:rsidR="00C24A47" w:rsidRPr="00C24A47" w:rsidRDefault="00C24A47" w:rsidP="00C24A47">
            <w:pPr>
              <w:jc w:val="center"/>
              <w:cnfStyle w:val="000000100000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Музей безопасности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Старшая группа 5 «А»</w:t>
            </w:r>
          </w:p>
        </w:tc>
        <w:tc>
          <w:tcPr>
            <w:tcW w:w="1356" w:type="dxa"/>
            <w:shd w:val="clear" w:color="auto" w:fill="auto"/>
            <w:hideMark/>
          </w:tcPr>
          <w:p w:rsidR="00C24A47" w:rsidRPr="00C24A47" w:rsidRDefault="00C24A47" w:rsidP="00C24A47">
            <w:pPr>
              <w:autoSpaceDN w:val="0"/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C24A4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Май 2018 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C24A47">
              <w:rPr>
                <w:rFonts w:ascii="Times New Roman" w:hAnsi="Times New Roman" w:cs="Times New Roman"/>
                <w:color w:val="000000"/>
              </w:rPr>
              <w:t>23 ребёнка</w:t>
            </w:r>
          </w:p>
        </w:tc>
      </w:tr>
      <w:tr w:rsidR="00C24A47" w:rsidRPr="000F46EC" w:rsidTr="00EB1E2E">
        <w:trPr>
          <w:cnfStyle w:val="00000001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C24A47" w:rsidP="00C24A47">
            <w:pPr>
              <w:autoSpaceDN w:val="0"/>
              <w:jc w:val="center"/>
              <w:rPr>
                <w:i/>
              </w:rPr>
            </w:pPr>
            <w:r w:rsidRPr="00C24A47">
              <w:rPr>
                <w:rFonts w:ascii="Times New Roman" w:hAnsi="Times New Roman" w:cs="Times New Roman"/>
                <w:i/>
              </w:rPr>
              <w:t>МБУК ВГКЦ  историко-краеведческий центр</w:t>
            </w:r>
          </w:p>
        </w:tc>
        <w:tc>
          <w:tcPr>
            <w:tcW w:w="2721" w:type="dxa"/>
            <w:hideMark/>
          </w:tcPr>
          <w:p w:rsidR="00C24A47" w:rsidRDefault="00C24A47" w:rsidP="00C24A47">
            <w:pPr>
              <w:jc w:val="center"/>
              <w:cnfStyle w:val="000000010000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«История родного города»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cnfStyle w:val="00000001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группа 4 «А»</w:t>
            </w:r>
          </w:p>
        </w:tc>
        <w:tc>
          <w:tcPr>
            <w:tcW w:w="1356" w:type="dxa"/>
            <w:hideMark/>
          </w:tcPr>
          <w:p w:rsidR="00C24A47" w:rsidRPr="00C24A47" w:rsidRDefault="00C24A47" w:rsidP="00C24A47">
            <w:pPr>
              <w:autoSpaceDN w:val="0"/>
              <w:jc w:val="center"/>
              <w:cnfStyle w:val="000000010000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Октябрь 2018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детей</w:t>
            </w:r>
          </w:p>
        </w:tc>
      </w:tr>
      <w:tr w:rsidR="00C24A47" w:rsidRPr="000F46EC" w:rsidTr="00EB1E2E">
        <w:trPr>
          <w:cnfStyle w:val="000000100000"/>
          <w:trHeight w:val="677"/>
        </w:trPr>
        <w:tc>
          <w:tcPr>
            <w:cnfStyle w:val="001000000000"/>
            <w:tcW w:w="2902" w:type="dxa"/>
            <w:hideMark/>
          </w:tcPr>
          <w:p w:rsidR="00C24A47" w:rsidRPr="00C24A47" w:rsidRDefault="00C24A47" w:rsidP="00C24A47">
            <w:pPr>
              <w:autoSpaceDN w:val="0"/>
              <w:jc w:val="center"/>
              <w:rPr>
                <w:i/>
              </w:rPr>
            </w:pPr>
            <w:r w:rsidRPr="00C24A47">
              <w:rPr>
                <w:rFonts w:ascii="Times New Roman" w:hAnsi="Times New Roman" w:cs="Times New Roman"/>
                <w:i/>
              </w:rPr>
              <w:lastRenderedPageBreak/>
              <w:t>МБУК ВГКЦ  историко-краеведческий центр</w:t>
            </w:r>
          </w:p>
        </w:tc>
        <w:tc>
          <w:tcPr>
            <w:tcW w:w="2721" w:type="dxa"/>
            <w:hideMark/>
          </w:tcPr>
          <w:p w:rsidR="00C24A47" w:rsidRDefault="00C24A47" w:rsidP="00C24A47">
            <w:pPr>
              <w:jc w:val="center"/>
              <w:cnfStyle w:val="000000100000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</w:pP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«История родного</w:t>
            </w:r>
            <w:r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 xml:space="preserve"> </w:t>
            </w:r>
            <w:r w:rsidRPr="001C7C63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города»</w:t>
            </w:r>
          </w:p>
        </w:tc>
        <w:tc>
          <w:tcPr>
            <w:tcW w:w="1843" w:type="dxa"/>
            <w:hideMark/>
          </w:tcPr>
          <w:p w:rsidR="00C24A47" w:rsidRPr="00C24A47" w:rsidRDefault="00C24A47" w:rsidP="00C24A47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группа 4 «Б»</w:t>
            </w:r>
          </w:p>
        </w:tc>
        <w:tc>
          <w:tcPr>
            <w:tcW w:w="1356" w:type="dxa"/>
            <w:shd w:val="clear" w:color="auto" w:fill="auto"/>
            <w:hideMark/>
          </w:tcPr>
          <w:p w:rsidR="00C24A47" w:rsidRPr="00C24A47" w:rsidRDefault="00C24A47" w:rsidP="00C24A47">
            <w:pPr>
              <w:autoSpaceDN w:val="0"/>
              <w:jc w:val="center"/>
              <w:cnfStyle w:val="000000100000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4F8F8"/>
              </w:rPr>
              <w:t>Октябрь 2018</w:t>
            </w:r>
          </w:p>
        </w:tc>
        <w:tc>
          <w:tcPr>
            <w:tcW w:w="1195" w:type="dxa"/>
          </w:tcPr>
          <w:p w:rsidR="00C24A47" w:rsidRPr="00C24A47" w:rsidRDefault="00C24A47" w:rsidP="00C24A47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детей</w:t>
            </w:r>
          </w:p>
        </w:tc>
      </w:tr>
    </w:tbl>
    <w:p w:rsidR="000C0881" w:rsidRDefault="000C0881" w:rsidP="005B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2A8" w:rsidRDefault="00A552A8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2A8" w:rsidRDefault="00A552A8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E2E" w:rsidRDefault="00EB1E2E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E2E" w:rsidRDefault="00EB1E2E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E2E" w:rsidRDefault="00EB1E2E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E2E" w:rsidRDefault="00EB1E2E" w:rsidP="00AB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013" w:rsidRPr="00A552A8" w:rsidRDefault="00A552A8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B3013" w:rsidRPr="00A552A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Воспитательная система образовательного учреждения: </w:t>
      </w:r>
    </w:p>
    <w:p w:rsidR="00AB3013" w:rsidRPr="009A0C32" w:rsidRDefault="00AB3013" w:rsidP="00AB30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3013" w:rsidRPr="009A0C32" w:rsidRDefault="00AB3013" w:rsidP="0044774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17"/>
          <w:szCs w:val="17"/>
        </w:rPr>
      </w:pPr>
      <w:r w:rsidRPr="009A0C32">
        <w:rPr>
          <w:bdr w:val="none" w:sz="0" w:space="0" w:color="auto" w:frame="1"/>
        </w:rPr>
        <w:t>Система воспитательной работы ДОО складывается на основе взаимодействия родителей и педагогов.</w:t>
      </w:r>
      <w:r w:rsidR="000A0F6F">
        <w:rPr>
          <w:bdr w:val="none" w:sz="0" w:space="0" w:color="auto" w:frame="1"/>
        </w:rPr>
        <w:t xml:space="preserve"> </w:t>
      </w:r>
      <w:r w:rsidRPr="009A0C32">
        <w:rPr>
          <w:bdr w:val="none" w:sz="0" w:space="0" w:color="auto" w:frame="1"/>
        </w:rPr>
        <w:t>Воспитательная система включает в себя три взаимосвязанных блока, способствующих удовлетворению разнообразных потребностей дошкольников и формированию ключевых компетентностей:</w:t>
      </w:r>
    </w:p>
    <w:p w:rsidR="00AB3013" w:rsidRPr="009A0C32" w:rsidRDefault="00AB3013" w:rsidP="006661D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17"/>
          <w:szCs w:val="17"/>
        </w:rPr>
      </w:pPr>
      <w:r w:rsidRPr="009A0C32">
        <w:rPr>
          <w:bdr w:val="none" w:sz="0" w:space="0" w:color="auto" w:frame="1"/>
        </w:rPr>
        <w:t>Самостоятельная (экспериментальная) деятельность детей в условиях созданной взрослым развивающей среды.</w:t>
      </w:r>
      <w:r w:rsidR="00006106" w:rsidRPr="009A0C32">
        <w:rPr>
          <w:bdr w:val="none" w:sz="0" w:space="0" w:color="auto" w:frame="1"/>
        </w:rPr>
        <w:t xml:space="preserve"> Самостоятельная деятельность детей направлена на то, чтобы ребёнок приобрёл свой личный опыт, в совместной деятельности развил его, а на занятии – обобщил.</w:t>
      </w:r>
    </w:p>
    <w:p w:rsidR="00AB3013" w:rsidRPr="009A0C32" w:rsidRDefault="00AB3013" w:rsidP="006661D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17"/>
          <w:szCs w:val="17"/>
        </w:rPr>
      </w:pPr>
      <w:r w:rsidRPr="009A0C32">
        <w:rPr>
          <w:bdr w:val="none" w:sz="0" w:space="0" w:color="auto" w:frame="1"/>
        </w:rPr>
        <w:t>Совместная (поисковая) с детьми деятельность взрослого (педагог, родители);</w:t>
      </w:r>
    </w:p>
    <w:p w:rsidR="00AB3013" w:rsidRPr="009A0C32" w:rsidRDefault="00AB3013" w:rsidP="006661D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17"/>
          <w:szCs w:val="17"/>
        </w:rPr>
      </w:pPr>
      <w:r w:rsidRPr="009A0C32">
        <w:rPr>
          <w:bdr w:val="none" w:sz="0" w:space="0" w:color="auto" w:frame="1"/>
        </w:rPr>
        <w:t>Обобщающие занятия, общение со сверстниками, дети – «информаторы» - взрослый – «слушатель».</w:t>
      </w:r>
    </w:p>
    <w:p w:rsidR="00AB3013" w:rsidRPr="00A25395" w:rsidRDefault="00AB3013" w:rsidP="0044774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17"/>
          <w:szCs w:val="17"/>
        </w:rPr>
      </w:pPr>
      <w:r w:rsidRPr="00A25395">
        <w:rPr>
          <w:bdr w:val="none" w:sz="0" w:space="0" w:color="auto" w:frame="1"/>
        </w:rPr>
        <w:t>Главными факторами эффективности процесса воспитания являются </w:t>
      </w:r>
      <w:r w:rsidRPr="00A25395">
        <w:rPr>
          <w:rStyle w:val="af1"/>
          <w:bdr w:val="none" w:sz="0" w:space="0" w:color="auto" w:frame="1"/>
        </w:rPr>
        <w:t>личностно-ориентированный</w:t>
      </w:r>
      <w:r w:rsidRPr="00A25395">
        <w:rPr>
          <w:bdr w:val="none" w:sz="0" w:space="0" w:color="auto" w:frame="1"/>
        </w:rPr>
        <w:t> </w:t>
      </w:r>
      <w:r w:rsidRPr="00A25395">
        <w:rPr>
          <w:rStyle w:val="af1"/>
          <w:bdr w:val="none" w:sz="0" w:space="0" w:color="auto" w:frame="1"/>
        </w:rPr>
        <w:t>подход и системность.</w:t>
      </w:r>
    </w:p>
    <w:p w:rsidR="00AB3013" w:rsidRDefault="00AB3013" w:rsidP="0044774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A25395">
        <w:rPr>
          <w:bdr w:val="none" w:sz="0" w:space="0" w:color="auto" w:frame="1"/>
        </w:rPr>
        <w:t>Управление воспитательной системой создает возможности, при которых воспитательный процесс становится эффективным и действенным.</w:t>
      </w:r>
      <w:r w:rsidR="000A0F6F">
        <w:rPr>
          <w:bdr w:val="none" w:sz="0" w:space="0" w:color="auto" w:frame="1"/>
        </w:rPr>
        <w:t xml:space="preserve"> </w:t>
      </w:r>
      <w:r w:rsidRPr="00A25395">
        <w:rPr>
          <w:bdr w:val="none" w:sz="0" w:space="0" w:color="auto" w:frame="1"/>
        </w:rPr>
        <w:t>Система является ориентиром для каждого педагога ДОУ, так как детский сад  мы рассматриваем как единую, целостную воспитательную систему.</w:t>
      </w:r>
      <w:r w:rsidR="000A0F6F">
        <w:rPr>
          <w:bdr w:val="none" w:sz="0" w:space="0" w:color="auto" w:frame="1"/>
        </w:rPr>
        <w:t xml:space="preserve"> </w:t>
      </w:r>
      <w:r w:rsidRPr="00A25395">
        <w:rPr>
          <w:bdr w:val="none" w:sz="0" w:space="0" w:color="auto" w:frame="1"/>
        </w:rPr>
        <w:t xml:space="preserve">Ведущим направлением работы педагогического коллектива детского сада является воспитание всесторонне развитого ребенка. Объединяя усилия взрослых по установлению взаимопонимания и гармоничных отношений с детьми, стараемся выработать единство требований педагогов и </w:t>
      </w:r>
      <w:r>
        <w:rPr>
          <w:bdr w:val="none" w:sz="0" w:space="0" w:color="auto" w:frame="1"/>
        </w:rPr>
        <w:t>родителей к вопросам воспита</w:t>
      </w:r>
      <w:r w:rsidR="00BF55F8">
        <w:rPr>
          <w:bdr w:val="none" w:sz="0" w:space="0" w:color="auto" w:frame="1"/>
        </w:rPr>
        <w:t>ния.</w:t>
      </w:r>
    </w:p>
    <w:p w:rsidR="00E82493" w:rsidRDefault="00E82493" w:rsidP="004477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D36" w:rsidRDefault="00C95D36" w:rsidP="004477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783C" w:rsidRPr="000A783C" w:rsidRDefault="000A783C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83C">
        <w:rPr>
          <w:rFonts w:ascii="Times New Roman" w:hAnsi="Times New Roman" w:cs="Times New Roman"/>
          <w:b/>
          <w:bCs/>
          <w:sz w:val="24"/>
          <w:szCs w:val="24"/>
        </w:rPr>
        <w:t>Приоритеты воспитательной системы</w:t>
      </w:r>
      <w:r w:rsidR="00006106">
        <w:rPr>
          <w:rFonts w:ascii="Times New Roman" w:hAnsi="Times New Roman" w:cs="Times New Roman"/>
          <w:b/>
          <w:bCs/>
          <w:sz w:val="24"/>
          <w:szCs w:val="24"/>
        </w:rPr>
        <w:t xml:space="preserve"> МБДОУ «Детский сад № 5 «Улыбка»</w:t>
      </w:r>
    </w:p>
    <w:p w:rsidR="00172BED" w:rsidRDefault="00172BED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31C" w:rsidRPr="009A31CB" w:rsidRDefault="0098131C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72D0B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98131C" w:rsidRPr="0098131C" w:rsidRDefault="0098131C" w:rsidP="00B8411B">
      <w:pPr>
        <w:pStyle w:val="ae"/>
        <w:numPr>
          <w:ilvl w:val="0"/>
          <w:numId w:val="2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8131C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</w:t>
      </w:r>
    </w:p>
    <w:p w:rsidR="0098131C" w:rsidRPr="0098131C" w:rsidRDefault="0098131C" w:rsidP="00B8411B">
      <w:pPr>
        <w:pStyle w:val="ae"/>
        <w:numPr>
          <w:ilvl w:val="0"/>
          <w:numId w:val="2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8131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98131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8131C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98131C" w:rsidRPr="0098131C" w:rsidRDefault="0098131C" w:rsidP="00B8411B">
      <w:pPr>
        <w:pStyle w:val="ae"/>
        <w:numPr>
          <w:ilvl w:val="0"/>
          <w:numId w:val="2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8131C">
        <w:rPr>
          <w:rFonts w:ascii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Pr="0098131C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98131C">
        <w:rPr>
          <w:rFonts w:ascii="Times New Roman" w:hAnsi="Times New Roman" w:cs="Times New Roman"/>
          <w:sz w:val="24"/>
          <w:szCs w:val="24"/>
        </w:rPr>
        <w:t xml:space="preserve"> состояния ребенка</w:t>
      </w:r>
    </w:p>
    <w:p w:rsidR="00672D0B" w:rsidRPr="00672D0B" w:rsidRDefault="00672D0B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D0B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672D0B" w:rsidRPr="00672D0B" w:rsidRDefault="00672D0B" w:rsidP="00B8411B">
      <w:pPr>
        <w:pStyle w:val="ae"/>
        <w:numPr>
          <w:ilvl w:val="0"/>
          <w:numId w:val="28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Педагогическое просвещение родителей</w:t>
      </w:r>
    </w:p>
    <w:p w:rsidR="00672D0B" w:rsidRPr="00672D0B" w:rsidRDefault="00672D0B" w:rsidP="00B8411B">
      <w:pPr>
        <w:pStyle w:val="ae"/>
        <w:numPr>
          <w:ilvl w:val="0"/>
          <w:numId w:val="28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Воспитание уважения к родителям и членам семьи ребенка</w:t>
      </w:r>
    </w:p>
    <w:p w:rsidR="00672D0B" w:rsidRDefault="00672D0B" w:rsidP="00B8411B">
      <w:pPr>
        <w:pStyle w:val="ae"/>
        <w:numPr>
          <w:ilvl w:val="0"/>
          <w:numId w:val="28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Совместная деятельность педагогов с семьёй по воспитанию детей</w:t>
      </w:r>
    </w:p>
    <w:p w:rsidR="00672D0B" w:rsidRPr="00672D0B" w:rsidRDefault="00672D0B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D0B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672D0B" w:rsidRPr="00672D0B" w:rsidRDefault="00672D0B" w:rsidP="00B8411B">
      <w:pPr>
        <w:pStyle w:val="ae"/>
        <w:numPr>
          <w:ilvl w:val="0"/>
          <w:numId w:val="29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Воспитание бережного отношения к историческому и культурному наследию народов России</w:t>
      </w:r>
    </w:p>
    <w:p w:rsidR="00672D0B" w:rsidRPr="00672D0B" w:rsidRDefault="00672D0B" w:rsidP="00B8411B">
      <w:pPr>
        <w:pStyle w:val="ae"/>
        <w:numPr>
          <w:ilvl w:val="0"/>
          <w:numId w:val="29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Воспитание патриотов России, граждан правового демократического государства</w:t>
      </w:r>
    </w:p>
    <w:p w:rsidR="00672D0B" w:rsidRPr="009A31CB" w:rsidRDefault="00672D0B" w:rsidP="00B8411B">
      <w:pPr>
        <w:pStyle w:val="ae"/>
        <w:numPr>
          <w:ilvl w:val="0"/>
          <w:numId w:val="29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 xml:space="preserve">Формирование толерантного сознания воспитанников </w:t>
      </w:r>
    </w:p>
    <w:p w:rsidR="00672D0B" w:rsidRPr="00672D0B" w:rsidRDefault="00672D0B" w:rsidP="00B841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D0B">
        <w:rPr>
          <w:rFonts w:ascii="Times New Roman" w:hAnsi="Times New Roman" w:cs="Times New Roman"/>
          <w:b/>
          <w:sz w:val="24"/>
          <w:szCs w:val="24"/>
        </w:rPr>
        <w:lastRenderedPageBreak/>
        <w:t>Культура</w:t>
      </w:r>
    </w:p>
    <w:p w:rsidR="00672D0B" w:rsidRPr="00672D0B" w:rsidRDefault="00672D0B" w:rsidP="00B8411B">
      <w:pPr>
        <w:pStyle w:val="ae"/>
        <w:numPr>
          <w:ilvl w:val="0"/>
          <w:numId w:val="3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Формирование культуры мира и межличностных отношений</w:t>
      </w:r>
    </w:p>
    <w:p w:rsidR="00672D0B" w:rsidRPr="00672D0B" w:rsidRDefault="00672D0B" w:rsidP="00B8411B">
      <w:pPr>
        <w:pStyle w:val="ae"/>
        <w:numPr>
          <w:ilvl w:val="0"/>
          <w:numId w:val="3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Формирование основ национальной культуры</w:t>
      </w:r>
    </w:p>
    <w:p w:rsidR="000A783C" w:rsidRDefault="00672D0B" w:rsidP="00B8411B">
      <w:pPr>
        <w:pStyle w:val="ae"/>
        <w:numPr>
          <w:ilvl w:val="0"/>
          <w:numId w:val="3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2D0B">
        <w:rPr>
          <w:rFonts w:ascii="Times New Roman" w:hAnsi="Times New Roman" w:cs="Times New Roman"/>
          <w:sz w:val="24"/>
          <w:szCs w:val="24"/>
        </w:rPr>
        <w:t>Формирование уважительного, бережного отношения к культурным ценностям</w:t>
      </w:r>
      <w:r w:rsidR="00172BED">
        <w:rPr>
          <w:rFonts w:ascii="Times New Roman" w:hAnsi="Times New Roman" w:cs="Times New Roman"/>
          <w:sz w:val="24"/>
          <w:szCs w:val="24"/>
        </w:rPr>
        <w:t>.</w:t>
      </w:r>
    </w:p>
    <w:p w:rsidR="00172BED" w:rsidRPr="00672D0B" w:rsidRDefault="00172BED" w:rsidP="00B8411B">
      <w:pPr>
        <w:pStyle w:val="ae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90EAE" w:rsidRPr="00820A20" w:rsidRDefault="00A552A8" w:rsidP="00A552A8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rFonts w:eastAsiaTheme="minorEastAsia"/>
          <w:b/>
        </w:rPr>
      </w:pPr>
      <w:r>
        <w:rPr>
          <w:rFonts w:eastAsiaTheme="minorEastAsia"/>
          <w:b/>
        </w:rPr>
        <w:t xml:space="preserve">3.7. </w:t>
      </w:r>
      <w:r w:rsidR="006270CA">
        <w:rPr>
          <w:rFonts w:eastAsiaTheme="minorEastAsia"/>
          <w:b/>
        </w:rPr>
        <w:t xml:space="preserve"> </w:t>
      </w:r>
      <w:r w:rsidR="00535EDD" w:rsidRPr="00AB3013">
        <w:rPr>
          <w:rFonts w:eastAsiaTheme="minorEastAsia"/>
          <w:b/>
        </w:rPr>
        <w:t>Взаимодействие МБДОУ «Детский сад №5</w:t>
      </w:r>
      <w:r w:rsidR="00AB3013">
        <w:rPr>
          <w:rFonts w:eastAsiaTheme="minorEastAsia"/>
          <w:b/>
        </w:rPr>
        <w:t xml:space="preserve"> «Улыбка</w:t>
      </w:r>
      <w:r w:rsidR="00535EDD" w:rsidRPr="00AB3013">
        <w:rPr>
          <w:rFonts w:eastAsiaTheme="minorEastAsia"/>
          <w:b/>
        </w:rPr>
        <w:t>»</w:t>
      </w:r>
      <w:r>
        <w:rPr>
          <w:rFonts w:eastAsiaTheme="minorEastAsia"/>
          <w:b/>
        </w:rPr>
        <w:t xml:space="preserve"> </w:t>
      </w:r>
      <w:r w:rsidR="00535EDD" w:rsidRPr="00AB3013">
        <w:rPr>
          <w:rFonts w:eastAsiaTheme="minorEastAsia"/>
          <w:b/>
        </w:rPr>
        <w:t>с</w:t>
      </w:r>
      <w:r w:rsidR="00820A20">
        <w:rPr>
          <w:rFonts w:eastAsiaTheme="minorEastAsia"/>
          <w:b/>
        </w:rPr>
        <w:t xml:space="preserve"> другими социальными институтам</w:t>
      </w:r>
    </w:p>
    <w:p w:rsidR="00290EAE" w:rsidRPr="00383AA6" w:rsidRDefault="00290EAE" w:rsidP="00447740">
      <w:pPr>
        <w:pStyle w:val="a5"/>
        <w:spacing w:before="0" w:beforeAutospacing="0" w:after="75" w:afterAutospacing="0" w:line="234" w:lineRule="atLeast"/>
        <w:jc w:val="both"/>
      </w:pPr>
      <w:r w:rsidRPr="005350CF">
        <w:t>Взаимодействие с социальными и культурными учреждениями города  создает благоприятные условия для реализации воспитательной системы ДОУ, расширяет спектр возможностей по активизации взаимодействия участников образовательного процесса по решению задач  физического, художественно-эстетического, социально–личностного, познавательно–речевого направлений. МБДОУ «Детский сад № 5 «Улыбка» осуществляет партнерское взаимодействие с:</w:t>
      </w:r>
    </w:p>
    <w:tbl>
      <w:tblPr>
        <w:tblStyle w:val="-5"/>
        <w:tblpPr w:leftFromText="180" w:rightFromText="180" w:vertAnchor="text" w:horzAnchor="margin" w:tblpXSpec="center" w:tblpY="67"/>
        <w:tblW w:w="9381" w:type="dxa"/>
        <w:tblLook w:val="01E0"/>
      </w:tblPr>
      <w:tblGrid>
        <w:gridCol w:w="2126"/>
        <w:gridCol w:w="3402"/>
        <w:gridCol w:w="3853"/>
      </w:tblGrid>
      <w:tr w:rsidR="00535EDD" w:rsidRPr="00535EDD" w:rsidTr="00B8411B">
        <w:trPr>
          <w:cnfStyle w:val="100000000000"/>
          <w:trHeight w:val="299"/>
        </w:trPr>
        <w:tc>
          <w:tcPr>
            <w:cnfStyle w:val="001000000000"/>
            <w:tcW w:w="2126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cnfStyle w:val="000010000000"/>
            <w:tcW w:w="3402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Задачи, решаемые в совместной работе</w:t>
            </w:r>
          </w:p>
        </w:tc>
        <w:tc>
          <w:tcPr>
            <w:cnfStyle w:val="000100000000"/>
            <w:tcW w:w="3853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535EDD" w:rsidRPr="00535EDD" w:rsidTr="00B8411B">
        <w:trPr>
          <w:cnfStyle w:val="000000100000"/>
          <w:trHeight w:val="1498"/>
        </w:trPr>
        <w:tc>
          <w:tcPr>
            <w:cnfStyle w:val="001000000000"/>
            <w:tcW w:w="2126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Городской культурный центр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820A20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Приобщение детей к базисным </w:t>
            </w:r>
            <w:proofErr w:type="spellStart"/>
            <w:r w:rsidR="00535EDD"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="00535EDD"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ценностям,  к духовному богатству, национальной русской культуре и истории родного края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Экскурсии в музей, на выставки.</w:t>
            </w:r>
          </w:p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Просмотр концертов и спектаклей различных театров и художественных коллективов Волгореченска и др. городов.</w:t>
            </w:r>
          </w:p>
        </w:tc>
      </w:tr>
      <w:tr w:rsidR="00172BED" w:rsidRPr="00535EDD" w:rsidTr="00B8411B">
        <w:trPr>
          <w:cnfStyle w:val="000000010000"/>
          <w:trHeight w:val="1498"/>
        </w:trPr>
        <w:tc>
          <w:tcPr>
            <w:cnfStyle w:val="001000000000"/>
            <w:tcW w:w="2126" w:type="dxa"/>
          </w:tcPr>
          <w:p w:rsidR="00172BED" w:rsidRPr="00535EDD" w:rsidRDefault="00172BE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172BE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highlight w:val="yellow"/>
                <w:lang w:eastAsia="ru-RU"/>
              </w:rPr>
              <w:t>истоки</w:t>
            </w:r>
          </w:p>
        </w:tc>
        <w:tc>
          <w:tcPr>
            <w:cnfStyle w:val="000010000000"/>
            <w:tcW w:w="3402" w:type="dxa"/>
          </w:tcPr>
          <w:p w:rsidR="00172BED" w:rsidRDefault="00172BE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00000"/>
            <w:tcW w:w="3853" w:type="dxa"/>
          </w:tcPr>
          <w:p w:rsidR="00172BED" w:rsidRPr="00634634" w:rsidRDefault="00172BE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35EDD" w:rsidRPr="00535EDD" w:rsidTr="00B8411B">
        <w:trPr>
          <w:cnfStyle w:val="000000100000"/>
          <w:trHeight w:val="878"/>
        </w:trPr>
        <w:tc>
          <w:tcPr>
            <w:cnfStyle w:val="001000000000"/>
            <w:tcW w:w="2126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Художественная школа.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Приобщение детей к мировой художественной культуре. Развитие художественных способностей детей.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Экскурсии, выставки детского художественного творчества.</w:t>
            </w:r>
          </w:p>
        </w:tc>
      </w:tr>
      <w:tr w:rsidR="00535EDD" w:rsidRPr="00535EDD" w:rsidTr="00B8411B">
        <w:trPr>
          <w:cnfStyle w:val="000000010000"/>
          <w:trHeight w:val="1439"/>
        </w:trPr>
        <w:tc>
          <w:tcPr>
            <w:cnfStyle w:val="001000000000"/>
            <w:tcW w:w="2126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Спортивный комплекс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детей. Формирование здорового образа жизни. Развитие физических способностей детей.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Спортивные соревнования, эстафеты, конкурсы «Папа, мама, я – спортивная семья»!</w:t>
            </w:r>
          </w:p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Посещение детьми различных спортивных секций.</w:t>
            </w:r>
          </w:p>
        </w:tc>
      </w:tr>
      <w:tr w:rsidR="00535EDD" w:rsidRPr="00535EDD" w:rsidTr="00B8411B">
        <w:trPr>
          <w:cnfStyle w:val="000000100000"/>
          <w:trHeight w:val="580"/>
        </w:trPr>
        <w:tc>
          <w:tcPr>
            <w:cnfStyle w:val="001000000000"/>
            <w:tcW w:w="2126" w:type="dxa"/>
          </w:tcPr>
          <w:p w:rsidR="00535EDD" w:rsidRPr="00535EDD" w:rsidRDefault="00535EDD" w:rsidP="00820A20">
            <w:pPr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Городская библиотека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Приобщение детей к художественной литературе, к культуре чтения.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Организация мероприятий с детьми, воспитателями, родителями. Выставки детской художественной литературы, конкурсы рисунков по литературным произведениям. Организация литературных гостиных с поэтами и писателями нашего города.</w:t>
            </w:r>
          </w:p>
        </w:tc>
      </w:tr>
      <w:tr w:rsidR="00535EDD" w:rsidRPr="00535EDD" w:rsidTr="00B8411B">
        <w:trPr>
          <w:cnfStyle w:val="000000010000"/>
          <w:trHeight w:val="150"/>
        </w:trPr>
        <w:tc>
          <w:tcPr>
            <w:cnfStyle w:val="001000000000"/>
            <w:tcW w:w="2126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Школы №1,2,3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преемственности развития и образования детей, в том числе </w:t>
            </w:r>
            <w:proofErr w:type="spellStart"/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подготовка детей.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Совместные праздники и мероприятия дошкольников и первоклассников.</w:t>
            </w:r>
          </w:p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 xml:space="preserve">Организация выставок детских работ. Экскурсии. </w:t>
            </w:r>
            <w:proofErr w:type="spellStart"/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 xml:space="preserve"> уроков в школах и занятий в дошкольном учреждении.</w:t>
            </w:r>
          </w:p>
        </w:tc>
      </w:tr>
      <w:tr w:rsidR="00535EDD" w:rsidRPr="00535EDD" w:rsidTr="00B8411B">
        <w:trPr>
          <w:cnfStyle w:val="000000100000"/>
          <w:trHeight w:val="150"/>
        </w:trPr>
        <w:tc>
          <w:tcPr>
            <w:cnfStyle w:val="001000000000"/>
            <w:tcW w:w="2126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172BE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highlight w:val="yellow"/>
                <w:lang w:eastAsia="ru-RU"/>
              </w:rPr>
              <w:lastRenderedPageBreak/>
              <w:t>Школа искусств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Приобщение детей к мировой национальной музыкальной культуре. Развитие музыкальных способностей детей.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 xml:space="preserve">Посещение воспитанниками занятий в музыкальной школе. </w:t>
            </w:r>
          </w:p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Организация концертов и совместных мероприятий.</w:t>
            </w:r>
          </w:p>
        </w:tc>
      </w:tr>
      <w:tr w:rsidR="00535EDD" w:rsidRPr="00535EDD" w:rsidTr="00B8411B">
        <w:trPr>
          <w:cnfStyle w:val="000000010000"/>
          <w:trHeight w:val="150"/>
        </w:trPr>
        <w:tc>
          <w:tcPr>
            <w:cnfStyle w:val="001000000000"/>
            <w:tcW w:w="2126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Пожарная часть №55. №35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Предупреждение возникновения пожаров по вине детей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Участие в конкурсах рисунков на противопожарную тематику. Совместные занятия, тематические досуги на тему пожарной безопасности с участием сотрудников пожарной части. Экскурсии в пожарную часть №</w:t>
            </w: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val="en-US" w:eastAsia="ru-RU"/>
              </w:rPr>
              <w:t>5</w:t>
            </w:r>
            <w:proofErr w:type="spellStart"/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  <w:proofErr w:type="spellEnd"/>
          </w:p>
        </w:tc>
      </w:tr>
      <w:tr w:rsidR="00535EDD" w:rsidRPr="00535EDD" w:rsidTr="00B8411B">
        <w:trPr>
          <w:cnfStyle w:val="010000000000"/>
          <w:trHeight w:val="150"/>
        </w:trPr>
        <w:tc>
          <w:tcPr>
            <w:cnfStyle w:val="001000000000"/>
            <w:tcW w:w="2126" w:type="dxa"/>
          </w:tcPr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535ED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ГИБДД</w:t>
            </w:r>
          </w:p>
          <w:p w:rsidR="00535EDD" w:rsidRPr="00535EDD" w:rsidRDefault="00535EDD" w:rsidP="00535E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02" w:type="dxa"/>
          </w:tcPr>
          <w:p w:rsidR="00535EDD" w:rsidRPr="00165DFC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165DFC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Предупреждение детского дорожно-транспортного травматизма.</w:t>
            </w:r>
          </w:p>
        </w:tc>
        <w:tc>
          <w:tcPr>
            <w:cnfStyle w:val="000100000000"/>
            <w:tcW w:w="3853" w:type="dxa"/>
          </w:tcPr>
          <w:p w:rsidR="00535EDD" w:rsidRPr="00634634" w:rsidRDefault="00535EDD" w:rsidP="00535EDD">
            <w:pPr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 w:rsidRPr="006346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  <w:t>Участие в конкурсах рисунков на  тему дорожного движения. Совместные занятия, тематические досуги на тему  безопасности на дороге с участием сотрудников ГИБДД Экскурсии в ГИБДД.</w:t>
            </w:r>
          </w:p>
        </w:tc>
      </w:tr>
    </w:tbl>
    <w:p w:rsidR="00B8411B" w:rsidRDefault="00B8411B" w:rsidP="006E476E">
      <w:pPr>
        <w:rPr>
          <w:rFonts w:ascii="Times New Roman" w:hAnsi="Times New Roman" w:cs="Times New Roman"/>
          <w:sz w:val="24"/>
          <w:szCs w:val="24"/>
        </w:rPr>
      </w:pPr>
    </w:p>
    <w:p w:rsidR="006E476E" w:rsidRPr="00FB3118" w:rsidRDefault="00B8411B" w:rsidP="006E476E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76E" w:rsidRPr="004816EE">
        <w:rPr>
          <w:rFonts w:ascii="Times New Roman" w:hAnsi="Times New Roman" w:cs="Times New Roman"/>
          <w:sz w:val="24"/>
          <w:szCs w:val="24"/>
        </w:rPr>
        <w:t xml:space="preserve">Сотрудничество с каждым учреждением строится на договорной основе с определением конкретных </w:t>
      </w:r>
      <w:r w:rsidR="006E476E" w:rsidRPr="00FB3118">
        <w:rPr>
          <w:rFonts w:ascii="Times New Roman" w:hAnsi="Times New Roman" w:cs="Times New Roman"/>
          <w:sz w:val="24"/>
          <w:szCs w:val="24"/>
        </w:rPr>
        <w:t xml:space="preserve">задач по развитию детей и конкретной деятельности, а также  </w:t>
      </w:r>
      <w:r w:rsidR="006E476E" w:rsidRPr="00FB3118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на </w:t>
      </w:r>
      <w:r w:rsidR="006E476E" w:rsidRPr="00FB311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идеях  </w:t>
      </w:r>
      <w:proofErr w:type="spellStart"/>
      <w:r w:rsidR="006E476E" w:rsidRPr="00FB3118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социокультурного</w:t>
      </w:r>
      <w:proofErr w:type="spellEnd"/>
      <w:r w:rsidR="006E476E" w:rsidRPr="00FB311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комплекса:</w:t>
      </w:r>
    </w:p>
    <w:p w:rsidR="006E476E" w:rsidRPr="00FB3118" w:rsidRDefault="006E476E" w:rsidP="006661D4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 xml:space="preserve">Идея открытости </w:t>
      </w:r>
      <w:proofErr w:type="spellStart"/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>ДОУ</w:t>
      </w:r>
      <w:r w:rsidRPr="00FB3118">
        <w:rPr>
          <w:rFonts w:ascii="Times New Roman" w:eastAsia="TimesNewRomanPSMT" w:hAnsi="Times New Roman" w:cs="Times New Roman"/>
          <w:sz w:val="24"/>
          <w:szCs w:val="24"/>
        </w:rPr>
        <w:t>позволяет</w:t>
      </w:r>
      <w:proofErr w:type="spellEnd"/>
      <w:r w:rsidRPr="00FB3118">
        <w:rPr>
          <w:rFonts w:ascii="Times New Roman" w:eastAsia="TimesNewRomanPSMT" w:hAnsi="Times New Roman" w:cs="Times New Roman"/>
          <w:sz w:val="24"/>
          <w:szCs w:val="24"/>
        </w:rPr>
        <w:t xml:space="preserve"> нам открыть двери образовательного учреждения для всех граждан микрорайона и города.</w:t>
      </w:r>
    </w:p>
    <w:p w:rsidR="006E476E" w:rsidRPr="00FB3118" w:rsidRDefault="006E476E" w:rsidP="006661D4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 xml:space="preserve">Идея спортивно-оздоровительной деятельности </w:t>
      </w:r>
      <w:r w:rsidRPr="00FB3118">
        <w:rPr>
          <w:rFonts w:ascii="Times New Roman" w:eastAsia="TimesNewRomanPSMT" w:hAnsi="Times New Roman" w:cs="Times New Roman"/>
          <w:b/>
          <w:sz w:val="24"/>
          <w:szCs w:val="24"/>
        </w:rPr>
        <w:t>в ДОУ</w:t>
      </w:r>
      <w:r w:rsidRPr="00FB3118">
        <w:rPr>
          <w:rFonts w:ascii="Times New Roman" w:eastAsia="TimesNewRomanPSMT" w:hAnsi="Times New Roman" w:cs="Times New Roman"/>
          <w:sz w:val="24"/>
          <w:szCs w:val="24"/>
        </w:rPr>
        <w:t xml:space="preserve"> помогает создать систему </w:t>
      </w:r>
      <w:proofErr w:type="spellStart"/>
      <w:r w:rsidRPr="00FB3118">
        <w:rPr>
          <w:rFonts w:ascii="Times New Roman" w:eastAsia="TimesNewRomanPSMT" w:hAnsi="Times New Roman" w:cs="Times New Roman"/>
          <w:sz w:val="24"/>
          <w:szCs w:val="24"/>
        </w:rPr>
        <w:t>спортивно-досуговой</w:t>
      </w:r>
      <w:proofErr w:type="spellEnd"/>
      <w:r w:rsidRPr="00FB3118">
        <w:rPr>
          <w:rFonts w:ascii="Times New Roman" w:eastAsia="TimesNewRomanPSMT" w:hAnsi="Times New Roman" w:cs="Times New Roman"/>
          <w:sz w:val="24"/>
          <w:szCs w:val="24"/>
        </w:rPr>
        <w:t xml:space="preserve"> и оздоровительной деятельности с воспитанниками и приобщить значительную часть детей и их родителей к здоровому образу жизни.</w:t>
      </w:r>
    </w:p>
    <w:p w:rsidR="006E476E" w:rsidRPr="00FB3118" w:rsidRDefault="006E476E" w:rsidP="006661D4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>Идея художественно-эстетического воспитания дошкольников</w:t>
      </w:r>
      <w:r w:rsidR="007B1F4E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 xml:space="preserve"> </w:t>
      </w:r>
      <w:r w:rsidRPr="00FB3118">
        <w:rPr>
          <w:rFonts w:ascii="Times New Roman" w:eastAsia="TimesNewRomanPSMT" w:hAnsi="Times New Roman" w:cs="Times New Roman"/>
          <w:sz w:val="24"/>
          <w:szCs w:val="24"/>
        </w:rPr>
        <w:t>дает возможность осуществления комплексного подхода к развитию художественных способностей и формированию эстетических вкусов детей. Общими силами педагогов, родителей, детей создается эстетически привлекательная образовательно-культурная среда. Одна из главных задач образовательного процесса – совместное облагораживание окружающего пространства, включая благоустройство ДОУ.</w:t>
      </w:r>
    </w:p>
    <w:p w:rsidR="006E476E" w:rsidRPr="00FB3118" w:rsidRDefault="006E476E" w:rsidP="006661D4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>Идея коммуникативно-познавательного воспитания детей</w:t>
      </w:r>
      <w:r w:rsidR="007B1F4E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 xml:space="preserve"> </w:t>
      </w:r>
      <w:r w:rsidRPr="00FB3118">
        <w:rPr>
          <w:rFonts w:ascii="Times New Roman" w:eastAsia="TimesNewRomanPSMT" w:hAnsi="Times New Roman" w:cs="Times New Roman"/>
          <w:sz w:val="24"/>
          <w:szCs w:val="24"/>
        </w:rPr>
        <w:t>ориентирует на ознакомление с миром природы (экологическое воспитание), развитие устной речи, формирование элементарных математических представлений.</w:t>
      </w:r>
    </w:p>
    <w:p w:rsidR="00183FC9" w:rsidRPr="005B0B9D" w:rsidRDefault="006E476E" w:rsidP="006661D4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118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>Идея нравственного воспитания детей</w:t>
      </w:r>
      <w:r w:rsidR="007B1F4E">
        <w:rPr>
          <w:rFonts w:ascii="Times New Roman" w:eastAsia="TimesNewRomanPS-BoldMT" w:hAnsi="Times New Roman" w:cs="Times New Roman"/>
          <w:b/>
          <w:i/>
          <w:iCs/>
          <w:sz w:val="24"/>
          <w:szCs w:val="24"/>
        </w:rPr>
        <w:t xml:space="preserve"> </w:t>
      </w:r>
      <w:r w:rsidRPr="00FB3118">
        <w:rPr>
          <w:rFonts w:ascii="Times New Roman" w:eastAsia="TimesNewRomanPSMT" w:hAnsi="Times New Roman" w:cs="Times New Roman"/>
          <w:sz w:val="24"/>
          <w:szCs w:val="24"/>
        </w:rPr>
        <w:t>направлено на формирование гуманного отношения к окружающему миру, любви к родной семье, родному дому, краю, городу, Родине.</w:t>
      </w:r>
    </w:p>
    <w:p w:rsidR="00183FC9" w:rsidRDefault="00183FC9" w:rsidP="0044774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AE" w:rsidRPr="00A552A8" w:rsidRDefault="00A552A8" w:rsidP="00172BED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 w:rsidR="00172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EAE" w:rsidRPr="00A552A8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EAE" w:rsidRPr="00A552A8">
        <w:rPr>
          <w:rFonts w:ascii="Times New Roman" w:hAnsi="Times New Roman" w:cs="Times New Roman"/>
          <w:b/>
          <w:sz w:val="24"/>
          <w:szCs w:val="24"/>
        </w:rPr>
        <w:t>воспитанников.</w:t>
      </w:r>
    </w:p>
    <w:p w:rsidR="00290EAE" w:rsidRPr="00290EAE" w:rsidRDefault="00290EAE" w:rsidP="00290EAE">
      <w:pPr>
        <w:pStyle w:val="a5"/>
        <w:spacing w:before="0" w:beforeAutospacing="0" w:after="75" w:afterAutospacing="0" w:line="234" w:lineRule="atLeast"/>
        <w:jc w:val="center"/>
        <w:rPr>
          <w:color w:val="404040"/>
          <w:u w:val="single"/>
        </w:rPr>
      </w:pPr>
    </w:p>
    <w:p w:rsidR="00A25395" w:rsidRDefault="00172BED" w:rsidP="0044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0EAE" w:rsidRPr="00290EAE">
        <w:rPr>
          <w:rFonts w:ascii="Times New Roman" w:hAnsi="Times New Roman" w:cs="Times New Roman"/>
          <w:sz w:val="24"/>
          <w:szCs w:val="24"/>
        </w:rPr>
        <w:t>Одним из важнейших условий реализации основной образовательной программы ДОУ является сотрудничество педагогов  с семьёй: дети, воспитатели и родители -  главные участники педагогического процесса. Сотрудники ДОУ признают семью, как жизненно необходимую среду дошкольника, определяющую путь развития его личности.</w:t>
      </w:r>
    </w:p>
    <w:p w:rsidR="00A25395" w:rsidRPr="00A25395" w:rsidRDefault="00A25395" w:rsidP="0044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5">
        <w:rPr>
          <w:rFonts w:ascii="Times New Roman" w:hAnsi="Times New Roman" w:cs="Times New Roman"/>
          <w:sz w:val="24"/>
          <w:szCs w:val="24"/>
        </w:rPr>
        <w:lastRenderedPageBreak/>
        <w:t>Задача детского сада по ФГОС «повернуться» лицом к семье, оказать ей педагогическую помощь, привлечь семью на свою сторону в плане единых подходов в воспитании ребёнка.</w:t>
      </w:r>
    </w:p>
    <w:p w:rsidR="00290EAE" w:rsidRDefault="00A25395" w:rsidP="0044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5">
        <w:rPr>
          <w:rFonts w:ascii="Times New Roman" w:hAnsi="Times New Roman" w:cs="Times New Roman"/>
          <w:sz w:val="24"/>
          <w:szCs w:val="24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A25395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Pr="00A25395">
        <w:rPr>
          <w:rFonts w:ascii="Times New Roman" w:hAnsi="Times New Roman" w:cs="Times New Roman"/>
          <w:sz w:val="24"/>
          <w:szCs w:val="24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736255" w:rsidRDefault="00736255" w:rsidP="0044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355" w:type="dxa"/>
        <w:tblInd w:w="534" w:type="dxa"/>
        <w:tblLook w:val="04A0"/>
      </w:tblPr>
      <w:tblGrid>
        <w:gridCol w:w="4251"/>
        <w:gridCol w:w="5104"/>
      </w:tblGrid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взаимодействия педагогического коллектива ДОУ с семьями воспитанников.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0EAE">
              <w:rPr>
                <w:rFonts w:ascii="Times New Roman" w:hAnsi="Times New Roman" w:cs="Times New Roman"/>
                <w:iCs/>
                <w:sz w:val="24"/>
                <w:szCs w:val="24"/>
              </w:rPr>
              <w:t>сделать</w:t>
            </w:r>
            <w:proofErr w:type="spellEnd"/>
            <w:r w:rsidRPr="00290E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родителей активными участниками педагогического процесса, оказав им помощь в реализации ответственности за воспитание и обучение детей.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>Задачи,</w:t>
            </w: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6661D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участию в жизни детского сада</w:t>
            </w:r>
          </w:p>
          <w:p w:rsidR="00290EAE" w:rsidRPr="00290EAE" w:rsidRDefault="00290EAE" w:rsidP="006661D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лучшего опыта семейного воспитания</w:t>
            </w:r>
          </w:p>
          <w:p w:rsidR="00290EAE" w:rsidRPr="00290EAE" w:rsidRDefault="00290EAE" w:rsidP="006661D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Возрождение традиций семейного воспитания</w:t>
            </w:r>
          </w:p>
          <w:p w:rsidR="00290EAE" w:rsidRPr="00290EAE" w:rsidRDefault="00290EAE" w:rsidP="006661D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>Виды взаимоотношений дошкольного учреждения с семьями воспитанников</w:t>
            </w:r>
          </w:p>
        </w:tc>
      </w:tr>
      <w:tr w:rsidR="00290EAE" w:rsidRPr="00290EAE" w:rsidTr="00B8411B">
        <w:tc>
          <w:tcPr>
            <w:tcW w:w="4251" w:type="dxa"/>
          </w:tcPr>
          <w:p w:rsidR="00290EAE" w:rsidRPr="00290EAE" w:rsidRDefault="00290EAE" w:rsidP="0029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290EAE">
              <w:rPr>
                <w:rFonts w:ascii="Times New Roman" w:hAnsi="Times New Roman" w:cs="Times New Roman"/>
                <w:bCs/>
                <w:sz w:val="24"/>
                <w:szCs w:val="24"/>
              </w:rPr>
              <w:t>– это общение «на равных», где никому не принадлежит привилегия указывать, контролировать, оценивать.</w:t>
            </w:r>
          </w:p>
        </w:tc>
        <w:tc>
          <w:tcPr>
            <w:tcW w:w="5104" w:type="dxa"/>
          </w:tcPr>
          <w:p w:rsidR="00290EAE" w:rsidRPr="00290EAE" w:rsidRDefault="00290EAE" w:rsidP="0029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</w:t>
            </w: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- способ организации совместной деятельности, которая осуществляется на основании социальной перцепции и с помощью общения.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</w:t>
            </w:r>
            <w:r w:rsidR="002C01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в работе с семьями воспитанников: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290EAE" w:rsidRPr="00290EAE" w:rsidRDefault="00290EAE" w:rsidP="006661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детского сада для семьи; </w:t>
            </w:r>
          </w:p>
          <w:p w:rsidR="00290EAE" w:rsidRPr="00290EAE" w:rsidRDefault="00290EAE" w:rsidP="006661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 и родителей в воспитании детей; </w:t>
            </w:r>
          </w:p>
          <w:p w:rsidR="00290EAE" w:rsidRPr="00290EAE" w:rsidRDefault="00290EAE" w:rsidP="006661D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развивающей среды, обеспечивающей единые подходы к развитию личности в семье и детском коллективе. 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29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  <w:r w:rsidRPr="0029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образовательного учреждения с семьей:</w:t>
            </w:r>
          </w:p>
        </w:tc>
      </w:tr>
      <w:tr w:rsidR="00290EAE" w:rsidRPr="00290EAE" w:rsidTr="00B8411B">
        <w:tc>
          <w:tcPr>
            <w:tcW w:w="9355" w:type="dxa"/>
            <w:gridSpan w:val="2"/>
          </w:tcPr>
          <w:p w:rsidR="00290EAE" w:rsidRPr="00290EAE" w:rsidRDefault="00290EAE" w:rsidP="006661D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и методикой учебно-воспитательного процесса;</w:t>
            </w:r>
          </w:p>
          <w:p w:rsidR="00290EAE" w:rsidRPr="00290EAE" w:rsidRDefault="00290EAE" w:rsidP="006661D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просвещение; </w:t>
            </w:r>
          </w:p>
          <w:p w:rsidR="00290EAE" w:rsidRPr="00290EAE" w:rsidRDefault="00290EAE" w:rsidP="006661D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родительский комитет, Совет ДОУ.</w:t>
            </w:r>
          </w:p>
          <w:p w:rsidR="00290EAE" w:rsidRPr="00290EAE" w:rsidRDefault="00290EAE" w:rsidP="00666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 </w:t>
            </w:r>
          </w:p>
          <w:p w:rsidR="00290EAE" w:rsidRPr="00290EAE" w:rsidRDefault="00290EAE" w:rsidP="00666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восхищаться вместе родителями инициативности и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свих детей. </w:t>
            </w:r>
          </w:p>
          <w:p w:rsidR="00290EAE" w:rsidRPr="00290EAE" w:rsidRDefault="00290EAE" w:rsidP="00666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в процессе индивидуального общения с родителями обсуждать все вопросы, связанные с воспитанием и развитием детей. </w:t>
            </w:r>
          </w:p>
          <w:p w:rsidR="00290EAE" w:rsidRPr="00290EAE" w:rsidRDefault="00290EAE" w:rsidP="00666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EA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понимание, деликатность, терпимость и такт, учитывать точку зрения родителей. </w:t>
            </w:r>
          </w:p>
        </w:tc>
      </w:tr>
    </w:tbl>
    <w:p w:rsidR="00513F39" w:rsidRDefault="00513F39" w:rsidP="00513F39">
      <w:pPr>
        <w:shd w:val="clear" w:color="auto" w:fill="FFFFFF"/>
        <w:spacing w:after="0" w:line="240" w:lineRule="auto"/>
        <w:jc w:val="center"/>
        <w:textAlignment w:val="baseline"/>
      </w:pPr>
    </w:p>
    <w:p w:rsidR="00513F39" w:rsidRDefault="00B56803" w:rsidP="00172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F39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7A35DB" w:rsidRPr="00513F39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жизнедеятельности детского с</w:t>
      </w:r>
      <w:r w:rsidR="00F053C5" w:rsidRPr="00513F39">
        <w:rPr>
          <w:rFonts w:ascii="Times New Roman" w:hAnsi="Times New Roman" w:cs="Times New Roman"/>
          <w:sz w:val="24"/>
          <w:szCs w:val="24"/>
        </w:rPr>
        <w:t>ада.</w:t>
      </w:r>
    </w:p>
    <w:p w:rsidR="00FD6ABD" w:rsidRPr="00513F39" w:rsidRDefault="00F053C5" w:rsidP="0017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</w:t>
      </w:r>
      <w:r w:rsidR="00665497"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EF5822"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конкурс</w:t>
      </w:r>
      <w:r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ах</w:t>
      </w:r>
      <w:r w:rsidR="001F2991"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:</w:t>
      </w:r>
      <w:r w:rsidR="0029186B" w:rsidRPr="00A4657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383FBA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«Светящий карнавал»</w:t>
      </w:r>
      <w:r w:rsidR="00383FBA" w:rsidRPr="00A4657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C01DA" w:rsidRPr="00A465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3FBA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«Сто игрушек</w:t>
      </w:r>
      <w:r w:rsidR="0012671D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для новогодней ёлки 2018</w:t>
      </w:r>
      <w:r w:rsidR="00383FBA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»</w:t>
      </w:r>
      <w:r w:rsidR="00513F39" w:rsidRPr="00A4657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83FBA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«Живи лес»</w:t>
      </w:r>
      <w:r w:rsidR="0012671D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513F39" w:rsidRPr="00A46574">
        <w:rPr>
          <w:rFonts w:ascii="Times New Roman" w:hAnsi="Times New Roman" w:cs="Times New Roman"/>
          <w:sz w:val="24"/>
          <w:szCs w:val="24"/>
          <w:highlight w:val="yellow"/>
        </w:rPr>
        <w:t>Всероссийский</w:t>
      </w:r>
      <w:r w:rsidR="00383FBA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конкурс «Семья года»</w:t>
      </w:r>
      <w:r w:rsidR="00513F39" w:rsidRPr="00A46574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="003F15F0" w:rsidRPr="00A46574">
        <w:rPr>
          <w:rFonts w:ascii="Times New Roman" w:hAnsi="Times New Roman"/>
          <w:sz w:val="24"/>
          <w:szCs w:val="24"/>
          <w:highlight w:val="yellow"/>
        </w:rPr>
        <w:t xml:space="preserve">городской </w:t>
      </w:r>
      <w:r w:rsidR="00513F39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«Всё дело в шляпе»</w:t>
      </w:r>
      <w:r w:rsidR="00513F39" w:rsidRPr="00A46574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«Пасхальный </w:t>
      </w:r>
      <w:r w:rsidR="00513F39" w:rsidRPr="00A46574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lastRenderedPageBreak/>
        <w:t>сувенир»</w:t>
      </w:r>
      <w:r w:rsidR="00D669C3" w:rsidRPr="00A46574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,</w:t>
      </w:r>
      <w:r w:rsidR="00513F39" w:rsidRPr="00A46574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«Военная техника»</w:t>
      </w:r>
      <w:r w:rsidR="00513F39" w:rsidRPr="00A46574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="00513F39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>«Русская народная кукла»</w:t>
      </w:r>
      <w:r w:rsidR="0012671D" w:rsidRPr="00A4657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r w:rsidR="00447740" w:rsidRPr="00A46574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B568F2" w:rsidRPr="00A46574">
        <w:rPr>
          <w:rFonts w:ascii="Times New Roman" w:hAnsi="Times New Roman" w:cs="Times New Roman"/>
          <w:sz w:val="24"/>
          <w:szCs w:val="24"/>
          <w:highlight w:val="yellow"/>
        </w:rPr>
        <w:t>Па</w:t>
      </w:r>
      <w:r w:rsidR="00B56803" w:rsidRPr="00A46574">
        <w:rPr>
          <w:rFonts w:ascii="Times New Roman" w:hAnsi="Times New Roman" w:cs="Times New Roman"/>
          <w:sz w:val="24"/>
          <w:szCs w:val="24"/>
          <w:highlight w:val="yellow"/>
        </w:rPr>
        <w:t>па, мама, я – спортивная семья»,</w:t>
      </w:r>
      <w:r w:rsidR="007A35DB" w:rsidRPr="00513F39">
        <w:rPr>
          <w:rFonts w:ascii="Times New Roman" w:hAnsi="Times New Roman" w:cs="Times New Roman"/>
          <w:sz w:val="24"/>
          <w:szCs w:val="24"/>
        </w:rPr>
        <w:t xml:space="preserve">Такие мероприятия, позволяют каждому проявить свои творческие способности. Также родители оказывают большую помощь по благоустройству территории детского сада.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воспитателя. </w:t>
      </w:r>
    </w:p>
    <w:p w:rsidR="00823DE9" w:rsidRPr="00132AE2" w:rsidRDefault="00B6401B" w:rsidP="0083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5">
        <w:rPr>
          <w:rFonts w:ascii="Times New Roman" w:hAnsi="Times New Roman" w:cs="Times New Roman"/>
          <w:b/>
          <w:sz w:val="24"/>
          <w:szCs w:val="24"/>
        </w:rPr>
        <w:t>Вывод:</w:t>
      </w:r>
      <w:r w:rsidR="00A25395">
        <w:rPr>
          <w:rFonts w:ascii="Times New Roman" w:hAnsi="Times New Roman" w:cs="Times New Roman"/>
          <w:sz w:val="24"/>
          <w:szCs w:val="24"/>
        </w:rPr>
        <w:t xml:space="preserve"> в МБДОУ «Детский сад №5 «Улыбка» </w:t>
      </w:r>
      <w:r w:rsidRPr="00A25395">
        <w:rPr>
          <w:rFonts w:ascii="Times New Roman" w:hAnsi="Times New Roman" w:cs="Times New Roman"/>
          <w:sz w:val="24"/>
          <w:szCs w:val="24"/>
        </w:rPr>
        <w:t xml:space="preserve"> создаются условия для максимального удовлетворения запросов родителей (законных представителей) детей дошкольного возраста по их воспитанию и обучению. Родители (законные представители) получают информацию о целях и задачах учреждения, имеют возможность обсуждать различные вопросы</w:t>
      </w:r>
      <w:r w:rsidR="00A25395">
        <w:rPr>
          <w:rFonts w:ascii="Times New Roman" w:hAnsi="Times New Roman" w:cs="Times New Roman"/>
          <w:sz w:val="24"/>
          <w:szCs w:val="24"/>
        </w:rPr>
        <w:t xml:space="preserve"> пребывания ребенка</w:t>
      </w:r>
      <w:r w:rsidRPr="00A25395">
        <w:rPr>
          <w:rFonts w:ascii="Times New Roman" w:hAnsi="Times New Roman" w:cs="Times New Roman"/>
          <w:sz w:val="24"/>
          <w:szCs w:val="24"/>
        </w:rPr>
        <w:t>, участвовать</w:t>
      </w:r>
      <w:r w:rsidR="00A25395">
        <w:rPr>
          <w:rFonts w:ascii="Times New Roman" w:hAnsi="Times New Roman" w:cs="Times New Roman"/>
          <w:sz w:val="24"/>
          <w:szCs w:val="24"/>
        </w:rPr>
        <w:t xml:space="preserve"> в жизнедеятельности ДОУ</w:t>
      </w:r>
    </w:p>
    <w:p w:rsidR="00833285" w:rsidRDefault="00823DE9" w:rsidP="00833285">
      <w:pPr>
        <w:pStyle w:val="a5"/>
        <w:spacing w:before="0" w:beforeAutospacing="0" w:after="0" w:afterAutospacing="0"/>
        <w:textAlignment w:val="baseline"/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  <w:bdr w:val="none" w:sz="0" w:space="0" w:color="auto" w:frame="1"/>
        </w:rPr>
      </w:pPr>
      <w:r w:rsidRPr="00C04692">
        <w:rPr>
          <w:rStyle w:val="apple-converted-space"/>
          <w:rFonts w:ascii="Helvetica" w:hAnsi="Helvetica" w:cs="Helvetica"/>
          <w:b/>
          <w:bCs/>
          <w:color w:val="373737"/>
          <w:sz w:val="22"/>
          <w:szCs w:val="22"/>
          <w:bdr w:val="none" w:sz="0" w:space="0" w:color="auto" w:frame="1"/>
        </w:rPr>
        <w:t> </w:t>
      </w:r>
    </w:p>
    <w:p w:rsidR="00B56803" w:rsidRDefault="00A552A8" w:rsidP="00833285">
      <w:pPr>
        <w:pStyle w:val="a5"/>
        <w:spacing w:before="0" w:beforeAutospacing="0" w:after="0" w:afterAutospacing="0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3.9. </w:t>
      </w:r>
      <w:r w:rsidR="007B7EA0" w:rsidRPr="00C3537A">
        <w:rPr>
          <w:rFonts w:eastAsia="Calibri"/>
          <w:b/>
        </w:rPr>
        <w:t xml:space="preserve"> Профилактическая работа по предупреждению асо</w:t>
      </w:r>
      <w:r w:rsidR="00916577">
        <w:rPr>
          <w:rFonts w:eastAsia="Calibri"/>
          <w:b/>
        </w:rPr>
        <w:t xml:space="preserve">циального поведения </w:t>
      </w:r>
    </w:p>
    <w:p w:rsidR="000E20F9" w:rsidRPr="009A31CB" w:rsidRDefault="000E20F9" w:rsidP="0083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931" w:rsidRPr="00665497" w:rsidRDefault="00A2516E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4657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D1F20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МБДОУ «Детский сад №5 «Улыбка» был разработан и утверждён план мероприятий по работе с семьями находящимися в социально – опасном положении.</w:t>
      </w:r>
    </w:p>
    <w:p w:rsidR="00CD1F20" w:rsidRPr="00665497" w:rsidRDefault="00CD1F20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нарушений прав ребёнка в семье, создание</w:t>
      </w:r>
      <w:r w:rsidR="00026765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объединения усилий семьи и ДОУ по охране детства.</w:t>
      </w:r>
    </w:p>
    <w:p w:rsidR="00026765" w:rsidRPr="00665497" w:rsidRDefault="00026765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была проведена следующая работа: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информационных стендов в каждой группе «Правам ребёнка посвящается»</w:t>
      </w:r>
      <w:r w:rsidR="0057437A"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«Телефон доверия»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 целью разъяснения и уточнения знаний по вопросам воспитания ребёнка.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семьями с целью контроля за </w:t>
      </w:r>
      <w:proofErr w:type="spellStart"/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родительскими отношениями и профилактики пренебрежительно или жёсткого отношения к детям.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посещением детьми ДОУ.</w:t>
      </w:r>
    </w:p>
    <w:p w:rsidR="0057437A" w:rsidRPr="00665497" w:rsidRDefault="0057437A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Рейды в семью, находящуюся на внутреннем контроле. 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родителей в жизни ДОУ (участие в праздниках, благоустройстве групп, спортивных мероприятиях, походах в парк).</w:t>
      </w:r>
    </w:p>
    <w:p w:rsidR="00026765" w:rsidRPr="00665497" w:rsidRDefault="00026765" w:rsidP="006661D4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работ сделанных совместно с родителями.</w:t>
      </w:r>
    </w:p>
    <w:p w:rsidR="00253F45" w:rsidRPr="00B8411B" w:rsidRDefault="0057437A" w:rsidP="00253F45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65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акциях «</w:t>
      </w:r>
      <w:r w:rsidRPr="00B8411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Белый цветок», «Поможем малышам», «Все дети равны в своих правах»</w:t>
      </w:r>
    </w:p>
    <w:p w:rsidR="00253F45" w:rsidRDefault="00026765" w:rsidP="003B2553">
      <w:pPr>
        <w:pStyle w:val="a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летнего отдыха.</w:t>
      </w:r>
    </w:p>
    <w:p w:rsidR="00B8411B" w:rsidRPr="003B2553" w:rsidRDefault="00B8411B" w:rsidP="00B8411B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3B" w:rsidRDefault="00B8411B" w:rsidP="003B2553">
      <w:pPr>
        <w:pStyle w:val="ae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A569EE" w:rsidRPr="00253F45">
        <w:rPr>
          <w:rFonts w:ascii="Times New Roman" w:eastAsia="Calibri" w:hAnsi="Times New Roman" w:cs="Times New Roman"/>
          <w:b/>
          <w:sz w:val="24"/>
          <w:szCs w:val="24"/>
        </w:rPr>
        <w:t>Участие обучающихс</w:t>
      </w:r>
      <w:r w:rsidR="00E43F68" w:rsidRPr="00253F45">
        <w:rPr>
          <w:rFonts w:ascii="Times New Roman" w:eastAsia="Calibri" w:hAnsi="Times New Roman" w:cs="Times New Roman"/>
          <w:b/>
          <w:sz w:val="24"/>
          <w:szCs w:val="24"/>
        </w:rPr>
        <w:t>я в</w:t>
      </w:r>
      <w:r w:rsidR="00A2516E" w:rsidRPr="00253F45">
        <w:rPr>
          <w:rFonts w:ascii="Times New Roman" w:eastAsia="Calibri" w:hAnsi="Times New Roman" w:cs="Times New Roman"/>
          <w:b/>
          <w:sz w:val="24"/>
          <w:szCs w:val="24"/>
        </w:rPr>
        <w:t xml:space="preserve"> творческих конкурсах за </w:t>
      </w:r>
      <w:r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="00A569EE" w:rsidRPr="00253F45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год.</w:t>
      </w:r>
      <w:proofErr w:type="gramEnd"/>
    </w:p>
    <w:p w:rsidR="00833285" w:rsidRDefault="00833285" w:rsidP="0083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-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35"/>
        <w:gridCol w:w="2977"/>
        <w:gridCol w:w="2279"/>
        <w:gridCol w:w="1831"/>
      </w:tblGrid>
      <w:tr w:rsidR="00833285" w:rsidRPr="00C147BD" w:rsidTr="00F07F89">
        <w:trPr>
          <w:cnfStyle w:val="100000000000"/>
          <w:trHeight w:val="519"/>
        </w:trPr>
        <w:tc>
          <w:tcPr>
            <w:cnfStyle w:val="001000000000"/>
            <w:tcW w:w="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3285" w:rsidRPr="00C147BD" w:rsidRDefault="00833285" w:rsidP="00AE455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F07F8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Название конкурса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F07F8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Участники</w:t>
            </w:r>
          </w:p>
        </w:tc>
        <w:tc>
          <w:tcPr>
            <w:tcW w:w="2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F07F89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Руководители</w:t>
            </w:r>
          </w:p>
        </w:tc>
        <w:tc>
          <w:tcPr>
            <w:tcW w:w="1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33285" w:rsidRPr="00F07F89" w:rsidRDefault="00833285" w:rsidP="00AE455C">
            <w:pPr>
              <w:jc w:val="center"/>
              <w:cnfStyle w:val="100000000000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F07F89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Участие / Призовое место</w:t>
            </w:r>
          </w:p>
        </w:tc>
      </w:tr>
      <w:tr w:rsidR="00833285" w:rsidRPr="00C147BD" w:rsidTr="00F07F89">
        <w:trPr>
          <w:cnfStyle w:val="000000100000"/>
          <w:trHeight w:val="519"/>
        </w:trPr>
        <w:tc>
          <w:tcPr>
            <w:cnfStyle w:val="001000000000"/>
            <w:tcW w:w="10206" w:type="dxa"/>
            <w:gridSpan w:val="5"/>
          </w:tcPr>
          <w:p w:rsidR="00833285" w:rsidRPr="00F07F89" w:rsidRDefault="00833285" w:rsidP="00AE455C">
            <w:pPr>
              <w:jc w:val="center"/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</w:pPr>
            <w:r w:rsidRPr="00F07F89">
              <w:rPr>
                <w:rFonts w:ascii="Times New Roman" w:hAnsi="Times New Roman"/>
                <w:bCs w:val="0"/>
                <w:color w:val="FF0000"/>
                <w:sz w:val="28"/>
                <w:szCs w:val="28"/>
              </w:rPr>
              <w:t>Муниципальные конкурсы</w:t>
            </w:r>
          </w:p>
        </w:tc>
      </w:tr>
      <w:tr w:rsidR="00833285" w:rsidRPr="00EE7B6A" w:rsidTr="00F07F89">
        <w:trPr>
          <w:cnfStyle w:val="000000010000"/>
          <w:trHeight w:val="273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рисунков «Нет краше города родного»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 января - 26 февраля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 Иван, Белова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Маша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,Ж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укова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Бецин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Николай, Малков Виктория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Комиссарова Е.А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И.М.Макарчук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сертификаты</w:t>
            </w:r>
          </w:p>
        </w:tc>
      </w:tr>
      <w:tr w:rsidR="00833285" w:rsidRPr="00EE7B6A" w:rsidTr="00F07F89">
        <w:trPr>
          <w:cnfStyle w:val="000000100000"/>
          <w:trHeight w:val="673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 фотоконкурс «Мой любимый город» 22 января – 20 марта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Каменовский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Артём, Баранова Варя, Кузьмичёв Лев, Веселова Дарья, Комиссаров Георгий,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Старшова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Коллективная работа подготовительной к школе группе 6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 Колесникова Ангелина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Е.А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И.М.Макарчук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Комиссарова Е.А. 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Сидорова Е.В Старостина А.А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Яицкая Р.Н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Варнавина М.В.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 Груздева В.А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lastRenderedPageBreak/>
              <w:t>2 место –  Баранова Варвара приказ от 29.03.2019 №62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lastRenderedPageBreak/>
              <w:t>сертификаты</w:t>
            </w:r>
          </w:p>
        </w:tc>
      </w:tr>
      <w:tr w:rsidR="00833285" w:rsidRPr="00EE7B6A" w:rsidTr="00F07F89">
        <w:trPr>
          <w:cnfStyle w:val="000000010000"/>
          <w:trHeight w:val="1510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спортивное мероприятие в рамках муниципального этапа Всероссийской акции «Отцовский патруль. Мы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ГоТОвы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» 26 января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Семья Крыловых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Комиссарова Е.А.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Сертификат участника</w:t>
            </w:r>
          </w:p>
        </w:tc>
      </w:tr>
      <w:tr w:rsidR="00833285" w:rsidRPr="00EE7B6A" w:rsidTr="00F07F89">
        <w:trPr>
          <w:cnfStyle w:val="00000010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семейный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спортивный конкурс «Поколение героев» 21 февраля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Комиссаровых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Гревцовых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 Крыловых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Комиссарова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победителя в номинации «Песня в солдатской шинели»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победителя в младшей номинации «Служить России суждено тебе и мне»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победителя в номинации «Специальный приз жюри»</w:t>
            </w:r>
          </w:p>
        </w:tc>
      </w:tr>
      <w:tr w:rsidR="00833285" w:rsidRPr="00EE7B6A" w:rsidTr="00F07F89">
        <w:trPr>
          <w:cnfStyle w:val="00000001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– конкурса «Вифлеемская звезда» номинация «Изобразительное искусство» февраль2019г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Логинов Саша,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Кларисса, Артемьева Дарья, Яблоков Егор.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Шаимова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Дарья. Павлова Екатерина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М.Ю.Иванова Л.М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КомиссароваЕ.А.Ардамакова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Яицкая Р.Н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</w:pPr>
            <w:r w:rsidRPr="0092162C">
              <w:t>Логинов Саша диплом за 1 место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dr w:val="none" w:sz="0" w:space="0" w:color="auto" w:frame="1"/>
              </w:rPr>
            </w:pPr>
            <w:r w:rsidRPr="0092162C">
              <w:t>Артемьева Дарья  диплом за 3 место</w:t>
            </w:r>
          </w:p>
        </w:tc>
      </w:tr>
      <w:tr w:rsidR="00833285" w:rsidRPr="00EE7B6A" w:rsidTr="00F07F89">
        <w:trPr>
          <w:cnfStyle w:val="000000100000"/>
          <w:trHeight w:val="174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городской конкурс детского рисунка и прикладного искусства «РАДУГА ТВОРЧЕСТВА – 2019» посвящённый 55 –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Волгореченска февраль – март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Крупанова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Шадания</w:t>
            </w:r>
            <w:proofErr w:type="spellEnd"/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Александра, Воробьёва Анна,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Шаимова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Маслов Кирилл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Шешнева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Варя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орохова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М.Ю.Иванова Л.М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Яицкая Р.Н Варнавина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М.В.Долотова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3 место -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Шадания</w:t>
            </w:r>
            <w:proofErr w:type="spellEnd"/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</w:pPr>
            <w:r w:rsidRPr="0092162C">
              <w:t>Александра,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</w:pPr>
            <w:proofErr w:type="spellStart"/>
            <w:r w:rsidRPr="0092162C">
              <w:t>Балдина</w:t>
            </w:r>
            <w:proofErr w:type="spellEnd"/>
            <w:r w:rsidRPr="0092162C">
              <w:t xml:space="preserve"> </w:t>
            </w:r>
            <w:proofErr w:type="spellStart"/>
            <w:r w:rsidRPr="0092162C">
              <w:t>Ульяна</w:t>
            </w:r>
            <w:proofErr w:type="spellEnd"/>
            <w:r w:rsidRPr="0092162C">
              <w:t>.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за 1 место</w:t>
            </w:r>
            <w:r w:rsidRPr="0092162C">
              <w:t xml:space="preserve"> </w:t>
            </w:r>
            <w:proofErr w:type="spellStart"/>
            <w:r w:rsidRPr="0092162C">
              <w:t>Шаимова</w:t>
            </w:r>
            <w:proofErr w:type="spellEnd"/>
            <w:r w:rsidRPr="0092162C">
              <w:t xml:space="preserve"> Дарья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 xml:space="preserve">2 место </w:t>
            </w:r>
            <w:proofErr w:type="gramStart"/>
            <w:r w:rsidRPr="0092162C">
              <w:rPr>
                <w:rStyle w:val="ab"/>
                <w:b w:val="0"/>
                <w:bdr w:val="none" w:sz="0" w:space="0" w:color="auto" w:frame="1"/>
              </w:rPr>
              <w:t>–</w:t>
            </w:r>
            <w:r w:rsidRPr="0092162C">
              <w:rPr>
                <w:rStyle w:val="ab"/>
                <w:b w:val="0"/>
                <w:bdr w:val="none" w:sz="0" w:space="0" w:color="auto" w:frame="1"/>
              </w:rPr>
              <w:lastRenderedPageBreak/>
              <w:t>М</w:t>
            </w:r>
            <w:proofErr w:type="gramEnd"/>
            <w:r w:rsidRPr="0092162C">
              <w:rPr>
                <w:rStyle w:val="ab"/>
                <w:b w:val="0"/>
                <w:bdr w:val="none" w:sz="0" w:space="0" w:color="auto" w:frame="1"/>
              </w:rPr>
              <w:t>аслов Кирилл</w:t>
            </w:r>
          </w:p>
        </w:tc>
      </w:tr>
      <w:tr w:rsidR="00833285" w:rsidRPr="00EE7B6A" w:rsidTr="00F07F89">
        <w:trPr>
          <w:cnfStyle w:val="00000001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общегородской лыжной гонки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 – 2019»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февраля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Белова Маша, Логинов Саша, Кузьмичёв Лёва,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Морозенко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Расяев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Тимоша, Железняк Настя, Соколова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Настя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,Ж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елезняк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Комиссаров Георгий,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Шаимова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Даша, Степанова , Черемисин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Андрей,Даша,Балдина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Петров Арсений, Кольцова Аня, Маслов Кирилл,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Незамаев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Илья, Суй Арсений, Смирнова Марина,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Мозахин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Ярослав, Макаров Никита, Артемьева Даша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Варнавина М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Яицкая Р.Н.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сертификаты</w:t>
            </w:r>
          </w:p>
        </w:tc>
      </w:tr>
      <w:tr w:rsidR="00833285" w:rsidRPr="00EE7B6A" w:rsidTr="00F07F89">
        <w:trPr>
          <w:cnfStyle w:val="00000010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лыжным гонкам «Зимние узоры» в рамках спартакиады «Малышок» 05.03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Вика, Комиссаров Георгий, Соколова Анастасия, Морозова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 Кольцова Анна, Сапожников Сергей, Лапшин Дмитрий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Докукина И.А.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участие</w:t>
            </w:r>
          </w:p>
        </w:tc>
      </w:tr>
      <w:tr w:rsidR="00833285" w:rsidRPr="00EE7B6A" w:rsidTr="00F07F89">
        <w:trPr>
          <w:cnfStyle w:val="00000001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«Маленький интеллектуал»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27.03.2019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Железняк Семён,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омила, Жукова Лиза, Макаров Никита, Петров Арсений,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Шаимова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Варнавина М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Яицкая Р.Н.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участие</w:t>
            </w:r>
          </w:p>
        </w:tc>
      </w:tr>
      <w:tr w:rsidR="00833285" w:rsidRPr="00EE7B6A" w:rsidTr="00F07F89">
        <w:trPr>
          <w:cnfStyle w:val="000000100000"/>
          <w:trHeight w:val="422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спортивное мероприятие «Семья. Здоровье. ГТО» среди семейных команд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Огаркова</w:t>
            </w:r>
            <w:proofErr w:type="spellEnd"/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Докукина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 xml:space="preserve"> Диплом за 2 место</w:t>
            </w:r>
          </w:p>
        </w:tc>
      </w:tr>
      <w:tr w:rsidR="00833285" w:rsidRPr="00EE7B6A" w:rsidTr="00F07F89">
        <w:trPr>
          <w:cnfStyle w:val="00000001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 фестиваль «Весенняя капель»  23 апреля 2019 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18 детей +8 детей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 xml:space="preserve"> Победитель в номинации «</w:t>
            </w:r>
            <w:proofErr w:type="spellStart"/>
            <w:r w:rsidRPr="0092162C">
              <w:rPr>
                <w:rStyle w:val="ab"/>
                <w:b w:val="0"/>
                <w:bdr w:val="none" w:sz="0" w:space="0" w:color="auto" w:frame="1"/>
              </w:rPr>
              <w:t>Креативный</w:t>
            </w:r>
            <w:proofErr w:type="spellEnd"/>
            <w:r w:rsidRPr="0092162C">
              <w:rPr>
                <w:rStyle w:val="ab"/>
                <w:b w:val="0"/>
                <w:bdr w:val="none" w:sz="0" w:space="0" w:color="auto" w:frame="1"/>
              </w:rPr>
              <w:t xml:space="preserve"> номер»</w:t>
            </w:r>
          </w:p>
        </w:tc>
      </w:tr>
      <w:tr w:rsidR="00833285" w:rsidRPr="0008743C" w:rsidTr="00F07F89">
        <w:trPr>
          <w:cnfStyle w:val="00000010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 фестиваль «Все профессии нужны, все профессии важны»»  29 апреля 2019 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Садова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Соня, Кузьмичёв Лев,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Костя, Старков Вадим,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София. Смирнова Соня,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Белолипцева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Малика.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Докукина Женя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Блинова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 Докукина И А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за участие приказ от 23 апреля 2019 №71</w:t>
            </w:r>
          </w:p>
        </w:tc>
      </w:tr>
      <w:tr w:rsidR="00833285" w:rsidRPr="004A53EF" w:rsidTr="00F07F89">
        <w:trPr>
          <w:cnfStyle w:val="00000001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спортивная игра «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Хмелев Максим, Лапшин Дима, Макаров Никита, Горохова Олеся,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омила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Докукина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за 1 место</w:t>
            </w:r>
          </w:p>
        </w:tc>
      </w:tr>
      <w:tr w:rsidR="00833285" w:rsidRPr="00EE7B6A" w:rsidTr="00F07F89">
        <w:trPr>
          <w:cnfStyle w:val="00000010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акция посвящённый юбилею города «Виват, Волгореченск»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 мая 2019г велопробег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Комиссаров Георгий,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омила,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Вика, Железняк Семён, Соколова Ярослава, Малов Кирилл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Докукина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 Приказ от 30.04.2019 №75</w:t>
            </w:r>
          </w:p>
        </w:tc>
      </w:tr>
      <w:tr w:rsidR="00833285" w:rsidRPr="00EE7B6A" w:rsidTr="00F07F89">
        <w:trPr>
          <w:cnfStyle w:val="00000001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  Молодёжь в объективе»7 августа-14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за участия</w:t>
            </w:r>
          </w:p>
        </w:tc>
      </w:tr>
      <w:tr w:rsidR="00833285" w:rsidRPr="00EE7B6A" w:rsidTr="00F07F89">
        <w:trPr>
          <w:cnfStyle w:val="000000100000"/>
          <w:trHeight w:val="72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семейный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конгкурс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 зонтиков» 14 августа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Яицкая И. Е, Калистратова АВ,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Крупанова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Расяева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Я.Б Щербакова Тая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Зайцева Е.А, Груздева В.А.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Фомина А.А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Дипломы победителей</w:t>
            </w:r>
          </w:p>
        </w:tc>
      </w:tr>
      <w:tr w:rsidR="00833285" w:rsidRPr="00EE7B6A" w:rsidTr="00F07F89">
        <w:trPr>
          <w:cnfStyle w:val="00000001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833285" w:rsidRPr="00C147BD" w:rsidRDefault="00833285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костюмов 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«Яблочный уикенд»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24 августа 2019</w:t>
            </w:r>
          </w:p>
          <w:p w:rsidR="00833285" w:rsidRPr="0092162C" w:rsidRDefault="00833285" w:rsidP="00AE455C">
            <w:pPr>
              <w:spacing w:line="480" w:lineRule="auto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24 августа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Алёна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285" w:rsidRPr="0092162C" w:rsidRDefault="00833285" w:rsidP="00AE455C">
            <w:pPr>
              <w:ind w:firstLine="708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Сертификат</w:t>
            </w: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  <w:p w:rsidR="00833285" w:rsidRPr="0092162C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</w:p>
        </w:tc>
      </w:tr>
      <w:tr w:rsidR="00A56D1F" w:rsidRPr="00EE7B6A" w:rsidTr="00F07F89">
        <w:trPr>
          <w:cnfStyle w:val="00000010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«ГТО уже в детском саду» 18.09.2019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Алиса, Капустин Матвей,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Максим, Суй Арсений,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Расяев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Докукина И.А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А.Л Куликова Л.М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56D1F" w:rsidRPr="00EE7B6A" w:rsidTr="00F07F89">
        <w:trPr>
          <w:cnfStyle w:val="00000001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открытого фестиваля - конкурса</w:t>
            </w:r>
            <w:r w:rsidRPr="00921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октябрь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Махов Саша,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Железняк Настя,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Иванова Л.М.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Зайцева Е.А Груздева В.А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иплом за 1 место</w:t>
            </w:r>
          </w:p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Железняк Настя</w:t>
            </w:r>
          </w:p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A56D1F" w:rsidRPr="00EE7B6A" w:rsidTr="00F07F89">
        <w:trPr>
          <w:cnfStyle w:val="00000010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интеллектуального конкурса «Умницы и  Умники: первые шаги» 6-7 ноября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Кузьмичёв Лев,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Незамаев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Илья, Железняк Настя.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Л.М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A56D1F" w:rsidRPr="00EE7B6A" w:rsidTr="00F07F89">
        <w:trPr>
          <w:cnfStyle w:val="00000001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соревнование семейных команд «Папа, мама, я – спортивная семья» 16 ноября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Огарковых</w:t>
            </w:r>
            <w:proofErr w:type="spellEnd"/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Докукина И.А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2 место</w:t>
            </w:r>
          </w:p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1 место среди капитанов</w:t>
            </w:r>
          </w:p>
        </w:tc>
      </w:tr>
      <w:tr w:rsidR="00A56D1F" w:rsidRPr="00EE7B6A" w:rsidTr="00F07F89">
        <w:trPr>
          <w:cnfStyle w:val="00000010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этап конкурса – выставки «Зимняя сказка» с 1012по 13. 12.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Анна,  Красовская Лиза,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Кларисса,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Крупанова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Полина, Павлова Екатерина,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Потепалова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Лиза. Кузьмина Марьяна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Т.А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Л.М.Ардамакова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Комиссарова Е.А.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М.Ю Фомина А.А 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Красовская Лиза - победитель</w:t>
            </w:r>
          </w:p>
        </w:tc>
      </w:tr>
      <w:tr w:rsidR="00A56D1F" w:rsidRPr="00EE7B6A" w:rsidTr="00F07F89">
        <w:trPr>
          <w:cnfStyle w:val="00000001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спортивный  фестиваль «Весёлые старты» 12.12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Максим, Логинов Саша, Капустин Матвей,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Кира, Щербакова Тая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Докукина И.А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</w:pPr>
            <w:r w:rsidRPr="0092162C">
              <w:t>Диплом за 1 место среди капитанов</w:t>
            </w:r>
            <w:proofErr w:type="gramStart"/>
            <w:r w:rsidRPr="0092162C">
              <w:t>.</w:t>
            </w:r>
            <w:proofErr w:type="gramEnd"/>
            <w:r w:rsidRPr="0092162C">
              <w:t xml:space="preserve"> </w:t>
            </w:r>
            <w:proofErr w:type="gramStart"/>
            <w:r w:rsidRPr="0092162C">
              <w:t>п</w:t>
            </w:r>
            <w:proofErr w:type="gramEnd"/>
            <w:r w:rsidRPr="0092162C">
              <w:t>риказ № 151от12.12.2019</w:t>
            </w:r>
          </w:p>
          <w:p w:rsidR="00A56D1F" w:rsidRPr="0092162C" w:rsidRDefault="00A56D1F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dr w:val="none" w:sz="0" w:space="0" w:color="auto" w:frame="1"/>
              </w:rPr>
            </w:pPr>
            <w:r w:rsidRPr="0092162C">
              <w:t>диплом за 1 место приказ № 151 от 12.12.2019</w:t>
            </w:r>
          </w:p>
        </w:tc>
      </w:tr>
      <w:tr w:rsidR="00A56D1F" w:rsidRPr="00EE7B6A" w:rsidTr="00F07F89">
        <w:trPr>
          <w:cnfStyle w:val="00000010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профилактике здорового образа жизни «Будь здоров в Новом году»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Кларисса, Смирнова Елизавета, Казакова Арина, Перова Арина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Иванова Л.М. Зайцева Е.А Груздева В.А</w:t>
            </w:r>
          </w:p>
          <w:p w:rsidR="00A56D1F" w:rsidRPr="0092162C" w:rsidRDefault="00A56D1F" w:rsidP="00AE455C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А.Л Куликова Л.М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Смирнова Лиза</w:t>
            </w:r>
            <w:r w:rsidRPr="0092162C">
              <w:t xml:space="preserve"> Диплом за 1 место</w:t>
            </w:r>
          </w:p>
          <w:p w:rsidR="00A56D1F" w:rsidRPr="0092162C" w:rsidRDefault="00A56D1F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t>Казакова Арина  - 3 место</w:t>
            </w:r>
          </w:p>
        </w:tc>
      </w:tr>
      <w:tr w:rsidR="00A56D1F" w:rsidRPr="00EE7B6A" w:rsidTr="00F07F89">
        <w:trPr>
          <w:cnfStyle w:val="000000010000"/>
          <w:trHeight w:val="79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</w:tcPr>
          <w:p w:rsidR="00A56D1F" w:rsidRPr="00C147BD" w:rsidRDefault="00A56D1F" w:rsidP="00AE455C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Группы «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РАО» «Энергия детства – 2019»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Перова Арина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АЗайцева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 Груздева В.А</w:t>
            </w:r>
          </w:p>
          <w:p w:rsidR="00A56D1F" w:rsidRPr="0092162C" w:rsidRDefault="00A56D1F" w:rsidP="00AE455C">
            <w:pPr>
              <w:pStyle w:val="ae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92162C">
              <w:rPr>
                <w:rStyle w:val="ab"/>
                <w:b w:val="0"/>
                <w:bdr w:val="none" w:sz="0" w:space="0" w:color="auto" w:frame="1"/>
              </w:rPr>
              <w:t>Диплом за участие</w:t>
            </w:r>
          </w:p>
        </w:tc>
      </w:tr>
      <w:tr w:rsidR="00833285" w:rsidRPr="00EE7B6A" w:rsidTr="00F07F89">
        <w:trPr>
          <w:cnfStyle w:val="000000100000"/>
          <w:trHeight w:val="273"/>
        </w:trPr>
        <w:tc>
          <w:tcPr>
            <w:cnfStyle w:val="001000000000"/>
            <w:tcW w:w="10206" w:type="dxa"/>
            <w:gridSpan w:val="5"/>
          </w:tcPr>
          <w:p w:rsidR="00833285" w:rsidRPr="004E7A4B" w:rsidRDefault="00833285" w:rsidP="00AE455C">
            <w:pPr>
              <w:pStyle w:val="a5"/>
              <w:shd w:val="clear" w:color="auto" w:fill="F4F8F8"/>
              <w:spacing w:before="0" w:beforeAutospacing="0" w:after="0" w:afterAutospacing="0"/>
              <w:jc w:val="center"/>
              <w:textAlignment w:val="baseline"/>
              <w:rPr>
                <w:rStyle w:val="ab"/>
                <w:color w:val="FF0000"/>
                <w:sz w:val="28"/>
                <w:szCs w:val="28"/>
                <w:bdr w:val="none" w:sz="0" w:space="0" w:color="auto" w:frame="1"/>
              </w:rPr>
            </w:pPr>
            <w:r w:rsidRPr="004E7A4B">
              <w:rPr>
                <w:rStyle w:val="ab"/>
                <w:color w:val="FF0000"/>
                <w:sz w:val="28"/>
                <w:szCs w:val="28"/>
                <w:bdr w:val="none" w:sz="0" w:space="0" w:color="auto" w:frame="1"/>
              </w:rPr>
              <w:t>Региональные конкурсы</w:t>
            </w:r>
          </w:p>
        </w:tc>
      </w:tr>
      <w:tr w:rsidR="00833285" w:rsidRPr="00EE7B6A" w:rsidTr="00F07F89">
        <w:trPr>
          <w:cnfStyle w:val="000000010000"/>
          <w:trHeight w:val="415"/>
        </w:trPr>
        <w:tc>
          <w:tcPr>
            <w:cnfStyle w:val="001000000000"/>
            <w:tcW w:w="284" w:type="dxa"/>
            <w:vMerge w:val="restart"/>
            <w:tcBorders>
              <w:right w:val="none" w:sz="0" w:space="0" w:color="auto"/>
            </w:tcBorders>
            <w:textDirection w:val="btLr"/>
          </w:tcPr>
          <w:p w:rsidR="00833285" w:rsidRPr="004E7A4B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творческий  интернет – конкурс для дошкольников «Техника вокруг нас»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Кузьмичёв Лев, Старков Вадим,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Шадания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Саша, Шумилов Илья, Киселёв  Егор, Аладьин Егор, Хмелев Максим,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Морозенко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Л.М.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Зайцева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1 место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Морозенко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Миша</w:t>
            </w:r>
          </w:p>
        </w:tc>
      </w:tr>
      <w:tr w:rsidR="00833285" w:rsidRPr="00EE7B6A" w:rsidTr="00F07F89">
        <w:trPr>
          <w:cnfStyle w:val="000000100000"/>
          <w:trHeight w:val="415"/>
        </w:trPr>
        <w:tc>
          <w:tcPr>
            <w:cnfStyle w:val="001000000000"/>
            <w:tcW w:w="284" w:type="dxa"/>
            <w:vMerge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spacing w:line="480" w:lineRule="auto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областной акции «Будь здоров»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Все   группы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33285" w:rsidRPr="00EE7B6A" w:rsidTr="00F07F89">
        <w:trPr>
          <w:cnfStyle w:val="000000010000"/>
          <w:trHeight w:val="415"/>
        </w:trPr>
        <w:tc>
          <w:tcPr>
            <w:cnfStyle w:val="001000000000"/>
            <w:tcW w:w="284" w:type="dxa"/>
            <w:vMerge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олимпиада «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Молодые защитники Природы»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апрель-май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 Никита, Жукова Лиза, Смирнов Ваня,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Артемьева Даша, Круглов Паша, Хмелев максим,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Бецин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Николай, Наумова Наташа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ЛукояноваМ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Е.А</w:t>
            </w:r>
          </w:p>
          <w:p w:rsidR="00833285" w:rsidRPr="0092162C" w:rsidRDefault="00833285" w:rsidP="00AE455C">
            <w:pPr>
              <w:pStyle w:val="ae"/>
              <w:ind w:left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за 1 место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КомиссаровГеоргий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Наумова Наталья,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Смирнов Иван,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ЖуковаЕлизавета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акаров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Крылов Павел,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 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Каменовский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Артём. Кузьмичёв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Лев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,Щ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ербакова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Style w:val="ab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 место – Гвоздев Денис. Веселов Денис,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Расяев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Тимофей, Хмелев максим, Баранова Варя,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Бецин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Николай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Садова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Соня, Старков Вадим, Веселов Кирилл.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Крупанова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 Меркурьева Саша, 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 – Артемьева Татьяна,</w:t>
            </w:r>
          </w:p>
        </w:tc>
      </w:tr>
      <w:tr w:rsidR="00833285" w:rsidRPr="00EE7B6A" w:rsidTr="00F07F89">
        <w:trPr>
          <w:cnfStyle w:val="000000100000"/>
          <w:trHeight w:val="41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детских творческих работ «Её Величество, Волга» апрель – май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Овсепян Маша,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Кира, Кузьмичёв Лев, Баранова Варя, Белова Маша,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Филанович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ЛукояноваМ.Ю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pStyle w:val="ae"/>
              <w:ind w:left="0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Л.М Груздева В.А Смирнова Л.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3 место - Овсепян Маша, Баранова Варя, Белова Маша,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Кучина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</w:t>
            </w:r>
          </w:p>
        </w:tc>
      </w:tr>
      <w:tr w:rsidR="00A56D1F" w:rsidRPr="00EE7B6A" w:rsidTr="00F07F89">
        <w:trPr>
          <w:cnfStyle w:val="000000010000"/>
          <w:trHeight w:val="41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A56D1F" w:rsidRPr="00C147BD" w:rsidRDefault="00A56D1F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«Отходам вторую жизнь» октябрь – ноябрь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Алёна, Старков Вадим, Щербакова Таисия, Яблоков Егор, Смирнова Алёна, Смирнова Лиза, Наумова Настя,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Шадания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Алёна диплом за 3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Лиза– диплом за 2 место, Яблоков Егор </w:t>
            </w:r>
            <w:r w:rsidRPr="0092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поощрительный</w:t>
            </w:r>
          </w:p>
        </w:tc>
      </w:tr>
      <w:tr w:rsidR="00A56D1F" w:rsidRPr="00EE7B6A" w:rsidTr="00F07F89">
        <w:trPr>
          <w:cnfStyle w:val="000000100000"/>
          <w:trHeight w:val="41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A56D1F" w:rsidRPr="00C147BD" w:rsidRDefault="00A56D1F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творческих работ «Живи лес» сентябрь – октябрь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Овсепян Маша,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Кристина.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Кира, Меркурьева Саша, Прохоров Андрей, Привалова София, Морозова Марьяна, Крылов Тимофей, Наумова Анастасия, Яблоков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Лиза,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Запанкова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 Варнавина М.В. Смирнова Л,В.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Андрей – диплом за 1 место, Яблоков Егор– 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плом за 2 место</w:t>
            </w:r>
          </w:p>
        </w:tc>
      </w:tr>
      <w:tr w:rsidR="00A56D1F" w:rsidRPr="00EE7B6A" w:rsidTr="00F07F89">
        <w:trPr>
          <w:cnfStyle w:val="000000010000"/>
          <w:trHeight w:val="41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A56D1F" w:rsidRPr="00C147BD" w:rsidRDefault="00A56D1F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– кормушку!» с ноября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1F" w:rsidRPr="00EE7B6A" w:rsidTr="00F07F89">
        <w:trPr>
          <w:cnfStyle w:val="000000100000"/>
          <w:trHeight w:val="415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A56D1F" w:rsidRPr="00C147BD" w:rsidRDefault="00A56D1F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Областной открытый  фестиваль – конкурс</w:t>
            </w:r>
          </w:p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   ноябрь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A56D1F" w:rsidRPr="0092162C" w:rsidRDefault="00A56D1F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М.Ю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A56D1F" w:rsidRPr="0092162C" w:rsidRDefault="00A56D1F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833285" w:rsidRPr="00EE7B6A" w:rsidTr="00F07F89">
        <w:trPr>
          <w:cnfStyle w:val="000000010000"/>
          <w:trHeight w:val="406"/>
        </w:trPr>
        <w:tc>
          <w:tcPr>
            <w:cnfStyle w:val="001000000000"/>
            <w:tcW w:w="10206" w:type="dxa"/>
            <w:gridSpan w:val="5"/>
          </w:tcPr>
          <w:p w:rsidR="00833285" w:rsidRPr="00F07F89" w:rsidRDefault="00833285" w:rsidP="00AE455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3285" w:rsidRPr="00F07F89" w:rsidRDefault="00833285" w:rsidP="00AE45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07F89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Всероссийские конкурсы</w:t>
            </w:r>
          </w:p>
        </w:tc>
      </w:tr>
      <w:tr w:rsidR="00833285" w:rsidRPr="00EE7B6A" w:rsidTr="00F07F89">
        <w:trPr>
          <w:cnfStyle w:val="00000010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Открытый Всероссийский турнир способностей</w:t>
            </w:r>
          </w:p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РостОК</w:t>
            </w:r>
            <w:proofErr w:type="spellEnd"/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для детей старшего дошкольного возраста</w:t>
            </w:r>
          </w:p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 – февраль 2019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Артём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Каменовский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Железняк Настя,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Расяев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Кларисса, Старков Вадим, Кузьмичёв Лев, Судакова Надя,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Садова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Олеся, Веселов Кирилл, Карпов Вадим,  Соколова Настя, Соколова Ярослава, Горохова Олеся,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Томила,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Олеся, Железняк Семён, Черемисин Андрей,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фикат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Георгий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рылов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малкова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 Хмелев Максим, Макаров Никита, Лапшин Дима, Артемьева Даша, Наумова Наташа, Жукова Лиза (30 детей)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Е.А.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АрдамаковаН.Р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за 1 место – 2 ребёнка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 место – 5 детей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 – 4 ребёнка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– 2 ребёнка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Подготовительная к школе группа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1 место – 2 ребёнка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2 место – ребёнка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 – 6 детей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 участника – 7детей</w:t>
            </w:r>
          </w:p>
        </w:tc>
      </w:tr>
      <w:tr w:rsidR="00833285" w:rsidRPr="00EE7B6A" w:rsidTr="00F07F89">
        <w:trPr>
          <w:cnfStyle w:val="00000001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0100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Всероссийский турнир способностей « </w:t>
            </w:r>
            <w:proofErr w:type="spellStart"/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РостОК</w:t>
            </w:r>
            <w:proofErr w:type="spellEnd"/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для детей старшего </w:t>
            </w:r>
            <w:r w:rsidRPr="00921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дошкольного возраста </w:t>
            </w:r>
            <w:r w:rsidRPr="009216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апрель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Старков Вадим,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Олеся, Баранова Варя, Кузьмичёв лев,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Садова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Расяев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Тимофей, Железняк Настя,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Каменовский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Артём,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Ксюша, Колесникова Вика, Крылов Павел, Артемьева Дарья, Хмелев Максим, Лапшин Дмитрий, Малкова Вика, Макаров Никита, Наумова Наталия.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Жукова Елизавета, Карпов Вадим, Комиссаров Георгий, Соколова Ярослава, Черемисин Андрей, Соколова Настя, Веселов Кирилл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Комиссарова Е.А.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АрдамаковаН.Р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 за 1 место – 7 детей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2 место – 4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ребёнка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3 место – 7 детей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– 8 детей</w:t>
            </w:r>
          </w:p>
        </w:tc>
      </w:tr>
      <w:tr w:rsidR="00833285" w:rsidRPr="00EE7B6A" w:rsidTr="0092162C">
        <w:trPr>
          <w:cnfStyle w:val="000000100000"/>
          <w:trHeight w:val="1397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 для детей «Пасхальный подарок»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Стутина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Кларисса, Веселова Даша, Старков Вадим, Меркурьева Саша, Касаткина Рита, Судакова Надя, Перова Арина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М.Ю.Зайцева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дипломов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за 1 место</w:t>
            </w:r>
          </w:p>
          <w:p w:rsidR="00833285" w:rsidRPr="0092162C" w:rsidRDefault="00833285" w:rsidP="00AE455C">
            <w:pPr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 диплома </w:t>
            </w: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за 2 место</w:t>
            </w:r>
          </w:p>
        </w:tc>
      </w:tr>
      <w:tr w:rsidR="00833285" w:rsidRPr="00EE7B6A" w:rsidTr="00F07F89">
        <w:trPr>
          <w:cnfStyle w:val="00000001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833285" w:rsidRPr="00C147BD" w:rsidRDefault="0083328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autoSpaceDE w:val="0"/>
              <w:autoSpaceDN w:val="0"/>
              <w:adjustRightInd w:val="0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добровольная акция «Противопожарная безопасность» </w:t>
            </w:r>
            <w:r w:rsidRPr="009216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 – май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Овсепян Маша, Чеснока Лиза, Наумова Наташа, Артемьева Даша, Малкова Вика, Корзинина Маша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Фомина А.А</w:t>
            </w:r>
          </w:p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eastAsia="Calibri" w:hAnsi="Times New Roman" w:cs="Times New Roman"/>
                <w:sz w:val="24"/>
                <w:szCs w:val="24"/>
              </w:rPr>
              <w:t>Зайцева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833285" w:rsidRPr="0092162C" w:rsidRDefault="00833285" w:rsidP="00AE455C">
            <w:pPr>
              <w:cnfStyle w:val="00000001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3C45" w:rsidRPr="00EE7B6A" w:rsidTr="00F07F89">
        <w:trPr>
          <w:cnfStyle w:val="00000010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373C45" w:rsidRPr="00C147BD" w:rsidRDefault="00373C4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pStyle w:val="1"/>
              <w:spacing w:before="120" w:after="120" w:line="240" w:lineRule="atLeast"/>
              <w:textAlignment w:val="baseline"/>
              <w:outlineLvl w:val="0"/>
              <w:cnfStyle w:val="0000001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Участие в открытом Всероссийском турнире способностей «</w:t>
            </w:r>
            <w:proofErr w:type="spellStart"/>
            <w:r w:rsidRPr="00921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РостОК</w:t>
            </w:r>
            <w:proofErr w:type="spellEnd"/>
            <w:r w:rsidRPr="00921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 для детей старшего дошкольного возраста 5-6 и 6-7 лет</w:t>
            </w:r>
          </w:p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Сентябрь  октябрь  ноябрь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Багдан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, Яблоков Егор, Смирнова Лиза,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Крылов Тимоша, Афанасьева Настя, Павлова Катя, Смирнова Алёна, Старков Вадим,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Белолипцева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Малика, Баранова Варя, Веселова Даша, Кузьмичёв Лев, Дубровина Диана, Перова Арина, Доброва Арина,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Тимоша, Лобанова Соня,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Веренова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Алиса, Мохов Саша</w:t>
            </w:r>
            <w:proofErr w:type="gramEnd"/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 Зайцева Е.А Груздева В.А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- 5 мест,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- 9 мест,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Диплом за 3  место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- 11 мест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2 сертификата </w:t>
            </w:r>
          </w:p>
          <w:p w:rsidR="00373C45" w:rsidRPr="0092162C" w:rsidRDefault="00373C45" w:rsidP="00AE45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45" w:rsidRPr="00EE7B6A" w:rsidTr="00F07F89">
        <w:trPr>
          <w:cnfStyle w:val="00000001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373C45" w:rsidRPr="00C147BD" w:rsidRDefault="00373C4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pStyle w:val="1"/>
              <w:spacing w:before="120" w:after="120" w:line="240" w:lineRule="atLeast"/>
              <w:textAlignment w:val="baseline"/>
              <w:outlineLvl w:val="0"/>
              <w:cnfStyle w:val="00000001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Участие во Всероссийском фестивале энергосбережения « Вместе Ярче»</w:t>
            </w:r>
          </w:p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Милана победитель</w:t>
            </w:r>
          </w:p>
        </w:tc>
      </w:tr>
      <w:tr w:rsidR="00373C45" w:rsidRPr="00EE7B6A" w:rsidTr="00F07F89">
        <w:trPr>
          <w:cnfStyle w:val="00000010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373C45" w:rsidRPr="00C147BD" w:rsidRDefault="00373C4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pStyle w:val="1"/>
              <w:spacing w:before="120" w:after="120" w:line="240" w:lineRule="atLeast"/>
              <w:textAlignment w:val="baseline"/>
              <w:outlineLvl w:val="0"/>
              <w:cnfStyle w:val="0000001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Международная олимпиада «Глобус» по ПДД </w:t>
            </w:r>
            <w:r w:rsidRPr="009216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Сентябрь -  октябрь </w:t>
            </w:r>
            <w:r w:rsidRPr="009216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Перова Арина. Доброва Арина, Дубровина Диана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Зайцева Е.А. Груздева В.А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373C45" w:rsidRPr="0092162C" w:rsidRDefault="00373C45" w:rsidP="00AE455C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Перова Арина призёр</w:t>
            </w:r>
          </w:p>
        </w:tc>
      </w:tr>
      <w:tr w:rsidR="00373C45" w:rsidRPr="00EE7B6A" w:rsidTr="00F07F89">
        <w:trPr>
          <w:cnfStyle w:val="000000010000"/>
          <w:trHeight w:val="424"/>
        </w:trPr>
        <w:tc>
          <w:tcPr>
            <w:cnfStyle w:val="001000000000"/>
            <w:tcW w:w="284" w:type="dxa"/>
            <w:tcBorders>
              <w:right w:val="none" w:sz="0" w:space="0" w:color="auto"/>
            </w:tcBorders>
            <w:textDirection w:val="btLr"/>
          </w:tcPr>
          <w:p w:rsidR="00373C45" w:rsidRPr="00C147BD" w:rsidRDefault="00373C45" w:rsidP="00AE455C">
            <w:pPr>
              <w:ind w:left="113" w:right="113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«Вместе мы  - Россия!» октябрь – ноябрь 2019г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Яблоков Егор, Смирнова Лиза,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Овсепян Маша, Гвоздев Денис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Щербакова Тая</w:t>
            </w:r>
          </w:p>
        </w:tc>
        <w:tc>
          <w:tcPr>
            <w:tcW w:w="2279" w:type="dxa"/>
            <w:tcBorders>
              <w:left w:val="none" w:sz="0" w:space="0" w:color="auto"/>
              <w:right w:val="none" w:sz="0" w:space="0" w:color="auto"/>
            </w:tcBorders>
          </w:tcPr>
          <w:p w:rsidR="00373C45" w:rsidRPr="0092162C" w:rsidRDefault="00373C45" w:rsidP="00AE45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 Иванова Л.М, </w:t>
            </w: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1831" w:type="dxa"/>
            <w:tcBorders>
              <w:left w:val="none" w:sz="0" w:space="0" w:color="auto"/>
            </w:tcBorders>
          </w:tcPr>
          <w:p w:rsidR="00373C45" w:rsidRPr="0092162C" w:rsidRDefault="00373C45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Смирнова Лиза,</w:t>
            </w:r>
          </w:p>
          <w:p w:rsidR="00373C45" w:rsidRPr="0092162C" w:rsidRDefault="00373C45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</w:t>
            </w:r>
          </w:p>
          <w:p w:rsidR="00373C45" w:rsidRPr="0092162C" w:rsidRDefault="00373C45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Яблоков Егор, Щербакова Тая диплом за 1 место </w:t>
            </w:r>
          </w:p>
          <w:p w:rsidR="00373C45" w:rsidRPr="0092162C" w:rsidRDefault="00373C45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92162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Овсепян Маша диплом за  2 место</w:t>
            </w:r>
          </w:p>
          <w:p w:rsidR="00373C45" w:rsidRPr="0092162C" w:rsidRDefault="00373C45" w:rsidP="00AE45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2C">
              <w:rPr>
                <w:rFonts w:ascii="Times New Roman" w:hAnsi="Times New Roman" w:cs="Times New Roman"/>
                <w:sz w:val="24"/>
                <w:szCs w:val="24"/>
              </w:rPr>
              <w:t>Гвоздев Денис диплом за  3 место</w:t>
            </w:r>
          </w:p>
        </w:tc>
      </w:tr>
    </w:tbl>
    <w:p w:rsidR="00833285" w:rsidRDefault="00833285" w:rsidP="0083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285" w:rsidRPr="00833285" w:rsidRDefault="00833285" w:rsidP="00833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F45" w:rsidRDefault="00253F45" w:rsidP="00126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29D2" w:rsidRDefault="008829D2" w:rsidP="00126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7EA0" w:rsidRPr="00677D3A" w:rsidRDefault="00253F45" w:rsidP="00126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7D3A">
        <w:rPr>
          <w:rFonts w:ascii="Times New Roman" w:eastAsia="Calibri" w:hAnsi="Times New Roman" w:cs="Times New Roman"/>
          <w:b/>
          <w:sz w:val="24"/>
          <w:szCs w:val="24"/>
        </w:rPr>
        <w:t xml:space="preserve">3.11 . </w:t>
      </w:r>
      <w:r w:rsidR="0012671D" w:rsidRPr="00677D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7EA0" w:rsidRPr="00677D3A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образовательной организации в области сбереже</w:t>
      </w:r>
      <w:r w:rsidR="00FC28C6" w:rsidRPr="00677D3A">
        <w:rPr>
          <w:rFonts w:ascii="Times New Roman" w:eastAsia="Calibri" w:hAnsi="Times New Roman" w:cs="Times New Roman"/>
          <w:b/>
          <w:sz w:val="24"/>
          <w:szCs w:val="24"/>
        </w:rPr>
        <w:t>ния здоровья</w:t>
      </w:r>
    </w:p>
    <w:p w:rsidR="00FC28C6" w:rsidRPr="00FC28C6" w:rsidRDefault="00FC28C6" w:rsidP="0085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564B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B">
        <w:rPr>
          <w:rFonts w:ascii="Times New Roman" w:hAnsi="Times New Roman" w:cs="Times New Roman"/>
          <w:b/>
          <w:sz w:val="24"/>
          <w:szCs w:val="24"/>
        </w:rPr>
        <w:t>Приоритетным  направление</w:t>
      </w:r>
      <w:r w:rsidR="00B4564B">
        <w:rPr>
          <w:rFonts w:ascii="Times New Roman" w:hAnsi="Times New Roman" w:cs="Times New Roman"/>
          <w:b/>
          <w:sz w:val="24"/>
          <w:szCs w:val="24"/>
        </w:rPr>
        <w:t>м</w:t>
      </w:r>
      <w:r w:rsidR="00B4564B" w:rsidRPr="00B4564B">
        <w:rPr>
          <w:rFonts w:ascii="Times New Roman" w:hAnsi="Times New Roman" w:cs="Times New Roman"/>
          <w:sz w:val="24"/>
          <w:szCs w:val="24"/>
        </w:rPr>
        <w:t xml:space="preserve"> в</w:t>
      </w:r>
      <w:r w:rsidR="00E7771D">
        <w:rPr>
          <w:rFonts w:ascii="Times New Roman" w:hAnsi="Times New Roman" w:cs="Times New Roman"/>
          <w:sz w:val="24"/>
          <w:szCs w:val="24"/>
        </w:rPr>
        <w:t xml:space="preserve"> </w:t>
      </w:r>
      <w:r w:rsidR="00B4564B" w:rsidRPr="00B4564B">
        <w:rPr>
          <w:rFonts w:ascii="Times New Roman" w:hAnsi="Times New Roman" w:cs="Times New Roman"/>
          <w:sz w:val="24"/>
          <w:szCs w:val="24"/>
        </w:rPr>
        <w:t xml:space="preserve">работе Организации </w:t>
      </w:r>
      <w:r w:rsidRPr="00B4564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514D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14D4B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514D4B">
        <w:rPr>
          <w:rFonts w:ascii="Times New Roman" w:hAnsi="Times New Roman" w:cs="Times New Roman"/>
          <w:b/>
          <w:sz w:val="24"/>
          <w:szCs w:val="24"/>
        </w:rPr>
        <w:t xml:space="preserve"> – оздоровительное. </w:t>
      </w:r>
      <w:r w:rsidRPr="00514D4B">
        <w:rPr>
          <w:rFonts w:ascii="Times New Roman" w:hAnsi="Times New Roman" w:cs="Times New Roman"/>
          <w:sz w:val="24"/>
          <w:szCs w:val="24"/>
        </w:rPr>
        <w:t>Решению задач по данному направлению подчинён весь социально-бытовой проц</w:t>
      </w:r>
      <w:r w:rsidR="00756031">
        <w:rPr>
          <w:rFonts w:ascii="Times New Roman" w:hAnsi="Times New Roman" w:cs="Times New Roman"/>
          <w:sz w:val="24"/>
          <w:szCs w:val="24"/>
        </w:rPr>
        <w:t xml:space="preserve">есс (прогулки, питание, игры). </w:t>
      </w:r>
      <w:r w:rsidRPr="00514D4B">
        <w:rPr>
          <w:rFonts w:ascii="Times New Roman" w:hAnsi="Times New Roman" w:cs="Times New Roman"/>
          <w:sz w:val="24"/>
          <w:szCs w:val="24"/>
        </w:rPr>
        <w:t xml:space="preserve">Работа проводится по трём направлениям: с детьми, с педагогами, с родителями.  </w:t>
      </w:r>
    </w:p>
    <w:p w:rsidR="00B4564B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B">
        <w:rPr>
          <w:rFonts w:ascii="Times New Roman" w:hAnsi="Times New Roman" w:cs="Times New Roman"/>
          <w:sz w:val="24"/>
          <w:szCs w:val="24"/>
        </w:rPr>
        <w:t>Разработана и утверждена на педагогическом совете от 29.01.2014 г. новая программа по оздоровлению детей «Здоровый ребёнок» на период с 2014 по 2019 годы.</w:t>
      </w:r>
    </w:p>
    <w:p w:rsidR="00B4564B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B">
        <w:rPr>
          <w:rFonts w:ascii="Times New Roman" w:hAnsi="Times New Roman" w:cs="Times New Roman"/>
          <w:sz w:val="24"/>
          <w:szCs w:val="24"/>
        </w:rPr>
        <w:t>Цель программы – сохранение и укрепление здоровья детей, формирование у воспитанников, педагогов, родителей ответственности в деле сохранения собственного здоровья.</w:t>
      </w:r>
    </w:p>
    <w:p w:rsidR="00514D4B" w:rsidRPr="00B4564B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D4B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B45BEF">
        <w:rPr>
          <w:rFonts w:ascii="Times New Roman" w:hAnsi="Times New Roman" w:cs="Times New Roman"/>
          <w:b/>
          <w:sz w:val="24"/>
          <w:szCs w:val="24"/>
        </w:rPr>
        <w:t>план лечебно</w:t>
      </w:r>
      <w:r w:rsidR="001F7A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14D4B">
        <w:rPr>
          <w:rFonts w:ascii="Times New Roman" w:hAnsi="Times New Roman" w:cs="Times New Roman"/>
          <w:b/>
          <w:sz w:val="24"/>
          <w:szCs w:val="24"/>
        </w:rPr>
        <w:t>оздоровительных</w:t>
      </w:r>
      <w:r w:rsidR="0082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D4B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514D4B">
        <w:rPr>
          <w:rFonts w:ascii="Times New Roman" w:hAnsi="Times New Roman" w:cs="Times New Roman"/>
          <w:sz w:val="24"/>
          <w:szCs w:val="24"/>
        </w:rPr>
        <w:t>, за выполнение которого отвеч</w:t>
      </w:r>
      <w:r w:rsidR="00B4564B">
        <w:rPr>
          <w:rFonts w:ascii="Times New Roman" w:hAnsi="Times New Roman" w:cs="Times New Roman"/>
          <w:sz w:val="24"/>
          <w:szCs w:val="24"/>
        </w:rPr>
        <w:t>ает старшая медсестра организации</w:t>
      </w:r>
      <w:r w:rsidRPr="00514D4B">
        <w:rPr>
          <w:rFonts w:ascii="Times New Roman" w:hAnsi="Times New Roman" w:cs="Times New Roman"/>
          <w:sz w:val="24"/>
          <w:szCs w:val="24"/>
        </w:rPr>
        <w:t>.</w:t>
      </w:r>
    </w:p>
    <w:p w:rsidR="0085570A" w:rsidRP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охраны и укрепления здоровья детей, их физического и психического развития </w:t>
      </w:r>
    </w:p>
    <w:p w:rsidR="0085570A" w:rsidRP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штатное расписание дошкольного учреждения введены ставки  </w:t>
      </w:r>
      <w:r w:rsidRPr="0085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специалистов: </w:t>
      </w:r>
    </w:p>
    <w:p w:rsidR="0085570A" w:rsidRP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</w:t>
      </w:r>
      <w:r w:rsidR="00B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– логопед, </w:t>
      </w: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 культуре.</w:t>
      </w:r>
    </w:p>
    <w:p w:rsidR="0085570A" w:rsidRPr="00514D4B" w:rsidRDefault="0085570A" w:rsidP="0051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</w:pPr>
      <w:r w:rsidRPr="00514D4B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>Инструктор по физической  культуре.</w:t>
      </w:r>
    </w:p>
    <w:p w:rsidR="0085570A" w:rsidRPr="0085570A" w:rsidRDefault="0085570A" w:rsidP="00627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Развивает физические качества каждого ребёнка</w:t>
      </w:r>
    </w:p>
    <w:p w:rsidR="0085570A" w:rsidRPr="0085570A" w:rsidRDefault="0085570A" w:rsidP="00627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Осуществляет взаимодействие с родителями по развитию физических способностей детей</w:t>
      </w:r>
    </w:p>
    <w:p w:rsidR="0085570A" w:rsidRPr="0085570A" w:rsidRDefault="0085570A" w:rsidP="006270C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Проводит диагностическую и коррекционную работу с детьми.</w:t>
      </w:r>
    </w:p>
    <w:p w:rsidR="0085570A" w:rsidRP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 дополнительная платная образовательная</w:t>
      </w:r>
      <w:r w:rsidR="00E9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85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кружок физкультурно-оздоровительной направленности «</w:t>
      </w:r>
      <w:proofErr w:type="spellStart"/>
      <w:r w:rsidRPr="0085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Неболейка</w:t>
      </w:r>
      <w:proofErr w:type="spellEnd"/>
      <w:r w:rsidRPr="0085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занятие на тренажёрах; </w:t>
      </w:r>
    </w:p>
    <w:p w:rsidR="0085570A" w:rsidRP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работы используются  парциальные программы  «Основы безопасности детей дошкольного возраста» Р.Б. </w:t>
      </w:r>
      <w:proofErr w:type="spellStart"/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Стёркиной</w:t>
      </w:r>
      <w:proofErr w:type="spellEnd"/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оздоровительная программа Л.Д.Глазыриной - «Физическая культура дошкольникам».</w:t>
      </w:r>
    </w:p>
    <w:p w:rsidR="0085570A" w:rsidRDefault="0085570A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полноценного физического развития</w:t>
      </w: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учреждении  имеется спортивный зал, где находится </w:t>
      </w:r>
      <w:r w:rsidRPr="00681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</w:t>
      </w:r>
      <w:r w:rsidRPr="008557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достаточное количество спортивного  оборудования,  тренажеры, беговая дорожка, диски здоровья, батут, нетрадиционное оборудование и др.</w:t>
      </w:r>
    </w:p>
    <w:p w:rsidR="00514D4B" w:rsidRPr="000A702A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4B">
        <w:rPr>
          <w:rFonts w:ascii="Times New Roman" w:hAnsi="Times New Roman" w:cs="Times New Roman"/>
          <w:sz w:val="24"/>
          <w:szCs w:val="24"/>
        </w:rPr>
        <w:t xml:space="preserve">В групповых комнатах оборудованы физкультурные центры, где имеется традиционное и нетрадиционное </w:t>
      </w:r>
      <w:r w:rsidRPr="000A702A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организации индивидуальной и </w:t>
      </w:r>
      <w:r w:rsidRPr="000A702A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 – подгрупповой работы с детьми. Воспитателями составлены картотеки </w:t>
      </w:r>
      <w:proofErr w:type="spellStart"/>
      <w:r w:rsidRPr="000A702A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0A702A">
        <w:rPr>
          <w:rFonts w:ascii="Times New Roman" w:hAnsi="Times New Roman" w:cs="Times New Roman"/>
          <w:sz w:val="24"/>
          <w:szCs w:val="24"/>
        </w:rPr>
        <w:t xml:space="preserve">,  разных видов гимнастик, подвижных и малоподвижных игр.  </w:t>
      </w:r>
    </w:p>
    <w:p w:rsidR="007B4E73" w:rsidRPr="000A702A" w:rsidRDefault="00514D4B" w:rsidP="00B266D7">
      <w:pPr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702A">
        <w:rPr>
          <w:rFonts w:ascii="Times New Roman" w:hAnsi="Times New Roman" w:cs="Times New Roman"/>
          <w:sz w:val="24"/>
          <w:szCs w:val="24"/>
        </w:rPr>
        <w:t>Проводятся разнообразные виды и формы организации режима двигательной активности в регламентированной деятельности, варьирование физической нагрузки в соответствии с индивидуальными особенностями ребёнка.  На территории детского сада нанесена цветовая разметка  для повышения двигательной активности детей</w:t>
      </w:r>
      <w:r w:rsidRPr="004E7350">
        <w:rPr>
          <w:rFonts w:ascii="Times New Roman" w:hAnsi="Times New Roman" w:cs="Times New Roman"/>
          <w:sz w:val="24"/>
          <w:szCs w:val="24"/>
          <w:highlight w:val="yellow"/>
        </w:rPr>
        <w:t xml:space="preserve">.  </w:t>
      </w:r>
      <w:r w:rsidR="000A702A" w:rsidRPr="004E7350">
        <w:rPr>
          <w:rFonts w:ascii="Times New Roman" w:hAnsi="Times New Roman"/>
          <w:b/>
          <w:sz w:val="24"/>
          <w:szCs w:val="24"/>
          <w:highlight w:val="yellow"/>
        </w:rPr>
        <w:t>45</w:t>
      </w:r>
      <w:r w:rsidR="00795F56" w:rsidRPr="004E7350">
        <w:rPr>
          <w:rFonts w:ascii="Times New Roman" w:hAnsi="Times New Roman"/>
          <w:sz w:val="24"/>
          <w:szCs w:val="24"/>
          <w:highlight w:val="yellow"/>
        </w:rPr>
        <w:t xml:space="preserve"> воспитанника</w:t>
      </w:r>
      <w:r w:rsidR="00C75ED6" w:rsidRPr="004E7350">
        <w:rPr>
          <w:rFonts w:ascii="Times New Roman" w:hAnsi="Times New Roman"/>
          <w:sz w:val="24"/>
          <w:szCs w:val="24"/>
          <w:highlight w:val="yellow"/>
        </w:rPr>
        <w:t xml:space="preserve">  посещают бассейн в рамках муниципальной программы </w:t>
      </w:r>
      <w:r w:rsidR="000A702A" w:rsidRPr="004E7350">
        <w:rPr>
          <w:rFonts w:ascii="Times New Roman" w:hAnsi="Times New Roman"/>
          <w:sz w:val="24"/>
          <w:szCs w:val="24"/>
          <w:highlight w:val="yellow"/>
        </w:rPr>
        <w:t xml:space="preserve">«Обучение детей </w:t>
      </w:r>
      <w:r w:rsidR="00E72B98" w:rsidRPr="004E7350">
        <w:rPr>
          <w:rFonts w:ascii="Times New Roman" w:hAnsi="Times New Roman"/>
          <w:sz w:val="24"/>
          <w:szCs w:val="24"/>
          <w:highlight w:val="yellow"/>
        </w:rPr>
        <w:t>плаванию»</w:t>
      </w:r>
    </w:p>
    <w:p w:rsidR="00757B12" w:rsidRDefault="007B4E73" w:rsidP="00E91DD9">
      <w:pPr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A702A">
        <w:rPr>
          <w:rFonts w:ascii="Times New Roman" w:hAnsi="Times New Roman"/>
          <w:sz w:val="24"/>
          <w:szCs w:val="24"/>
          <w:shd w:val="clear" w:color="auto" w:fill="FFFFFF"/>
        </w:rPr>
        <w:t>На сегодняшний день активно внедряется Комплекс ГТО</w:t>
      </w:r>
      <w:r w:rsidRPr="00681F32">
        <w:rPr>
          <w:rFonts w:ascii="Times New Roman" w:hAnsi="Times New Roman"/>
          <w:sz w:val="24"/>
          <w:szCs w:val="24"/>
          <w:shd w:val="clear" w:color="auto" w:fill="FFFFFF"/>
        </w:rPr>
        <w:t>. В соответствии с Указом Президента Российской Федерации от 24 марта 2014 года о Всероссийском физкультурно-спортивном комплексе «Готов к труду и обороне». Первая ступень ГТО начинается с возраста 6 лет, т.е. должна являться как бы итогом работы дошкольного учреждения по развитию физических качеств детей.  И мы очень рада, что у нас есть хорошие результаты.</w:t>
      </w:r>
      <w:r w:rsidRPr="007B4E7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72B98" w:rsidRDefault="00E72B98" w:rsidP="00E91DD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B2553" w:rsidRDefault="003B2553" w:rsidP="00E91DD9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41"/>
        <w:tblW w:w="10312" w:type="dxa"/>
        <w:tblLook w:val="04A0"/>
      </w:tblPr>
      <w:tblGrid>
        <w:gridCol w:w="2227"/>
        <w:gridCol w:w="746"/>
        <w:gridCol w:w="1031"/>
        <w:gridCol w:w="1048"/>
        <w:gridCol w:w="1575"/>
        <w:gridCol w:w="2095"/>
        <w:gridCol w:w="1590"/>
      </w:tblGrid>
      <w:tr w:rsidR="007B1F4E" w:rsidRPr="00BB6640" w:rsidTr="007B1F4E">
        <w:tc>
          <w:tcPr>
            <w:tcW w:w="2227" w:type="dxa"/>
          </w:tcPr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 xml:space="preserve">Возрастная </w:t>
            </w:r>
          </w:p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>группа</w:t>
            </w:r>
          </w:p>
        </w:tc>
        <w:tc>
          <w:tcPr>
            <w:tcW w:w="746" w:type="dxa"/>
          </w:tcPr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>всего детей</w:t>
            </w:r>
          </w:p>
        </w:tc>
        <w:tc>
          <w:tcPr>
            <w:tcW w:w="1031" w:type="dxa"/>
          </w:tcPr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>1-я гр. здоровья</w:t>
            </w:r>
          </w:p>
        </w:tc>
        <w:tc>
          <w:tcPr>
            <w:tcW w:w="1048" w:type="dxa"/>
          </w:tcPr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>2-ягр. здоровья</w:t>
            </w:r>
          </w:p>
        </w:tc>
        <w:tc>
          <w:tcPr>
            <w:tcW w:w="1575" w:type="dxa"/>
          </w:tcPr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 xml:space="preserve">Основная группа </w:t>
            </w:r>
            <w:r w:rsidRPr="004E7350">
              <w:rPr>
                <w:highlight w:val="yellow"/>
              </w:rPr>
              <w:t>(по медицинским показателям)</w:t>
            </w:r>
          </w:p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  <w:r w:rsidRPr="004E7350">
              <w:rPr>
                <w:b/>
                <w:highlight w:val="yellow"/>
              </w:rPr>
              <w:t>для занятий физической культурой</w:t>
            </w:r>
          </w:p>
        </w:tc>
        <w:tc>
          <w:tcPr>
            <w:tcW w:w="2095" w:type="dxa"/>
          </w:tcPr>
          <w:p w:rsidR="007B1F4E" w:rsidRPr="004E7350" w:rsidRDefault="007B1F4E" w:rsidP="007B1F4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E7350">
              <w:rPr>
                <w:b/>
                <w:highlight w:val="yellow"/>
              </w:rPr>
              <w:t>Зарегистрировались</w:t>
            </w:r>
            <w:r w:rsidRPr="004E7350">
              <w:rPr>
                <w:b/>
                <w:i/>
                <w:highlight w:val="yellow"/>
              </w:rPr>
              <w:t xml:space="preserve">  </w:t>
            </w:r>
            <w:r w:rsidRPr="004E7350">
              <w:rPr>
                <w:highlight w:val="yellow"/>
              </w:rPr>
              <w:t xml:space="preserve">на  сайте Комплекса ГТО </w:t>
            </w:r>
            <w:hyperlink r:id="rId14" w:history="1">
              <w:r w:rsidRPr="004E7350">
                <w:rPr>
                  <w:rStyle w:val="a3"/>
                  <w:highlight w:val="yellow"/>
                  <w:lang w:val="en-US"/>
                </w:rPr>
                <w:t>www</w:t>
              </w:r>
              <w:r w:rsidRPr="004E7350">
                <w:rPr>
                  <w:rStyle w:val="a3"/>
                  <w:highlight w:val="yellow"/>
                </w:rPr>
                <w:t>.</w:t>
              </w:r>
              <w:r w:rsidRPr="004E7350">
                <w:rPr>
                  <w:rStyle w:val="a3"/>
                  <w:highlight w:val="yellow"/>
                  <w:lang w:val="en-US"/>
                </w:rPr>
                <w:t>GTO</w:t>
              </w:r>
              <w:r w:rsidRPr="004E7350">
                <w:rPr>
                  <w:rStyle w:val="a3"/>
                  <w:highlight w:val="yellow"/>
                </w:rPr>
                <w:t>.</w:t>
              </w:r>
              <w:proofErr w:type="spellStart"/>
              <w:r w:rsidRPr="004E7350">
                <w:rPr>
                  <w:rStyle w:val="a3"/>
                  <w:highlight w:val="yellow"/>
                  <w:lang w:val="en-US"/>
                </w:rPr>
                <w:t>ru</w:t>
              </w:r>
              <w:proofErr w:type="spellEnd"/>
            </w:hyperlink>
          </w:p>
          <w:p w:rsidR="007B1F4E" w:rsidRPr="004E7350" w:rsidRDefault="007B1F4E" w:rsidP="007B1F4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90" w:type="dxa"/>
          </w:tcPr>
          <w:p w:rsidR="007B1F4E" w:rsidRDefault="007B1F4E" w:rsidP="007B1F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1F4E" w:rsidRDefault="007B1F4E" w:rsidP="007B1F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1F4E" w:rsidRPr="00BB6640" w:rsidRDefault="007B1F4E" w:rsidP="007B1F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Сдали нормы ГТО</w:t>
            </w:r>
          </w:p>
        </w:tc>
      </w:tr>
      <w:tr w:rsidR="007B1F4E" w:rsidRPr="00BB6640" w:rsidTr="007B1F4E">
        <w:trPr>
          <w:trHeight w:val="735"/>
        </w:trPr>
        <w:tc>
          <w:tcPr>
            <w:tcW w:w="2227" w:type="dxa"/>
          </w:tcPr>
          <w:p w:rsidR="007B1F4E" w:rsidRPr="004E7350" w:rsidRDefault="007B1F4E" w:rsidP="007B1F4E">
            <w:pPr>
              <w:rPr>
                <w:highlight w:val="yellow"/>
              </w:rPr>
            </w:pPr>
          </w:p>
          <w:p w:rsidR="007B1F4E" w:rsidRPr="004E7350" w:rsidRDefault="007B1F4E" w:rsidP="007B1F4E">
            <w:pPr>
              <w:rPr>
                <w:highlight w:val="yellow"/>
              </w:rPr>
            </w:pPr>
            <w:r w:rsidRPr="004E7350">
              <w:rPr>
                <w:highlight w:val="yellow"/>
              </w:rPr>
              <w:t xml:space="preserve">Подготовительная  </w:t>
            </w:r>
          </w:p>
          <w:p w:rsidR="007B1F4E" w:rsidRPr="004E7350" w:rsidRDefault="007B1F4E" w:rsidP="007B1F4E">
            <w:pPr>
              <w:rPr>
                <w:highlight w:val="yellow"/>
              </w:rPr>
            </w:pPr>
            <w:r w:rsidRPr="004E7350">
              <w:rPr>
                <w:highlight w:val="yellow"/>
              </w:rPr>
              <w:t>к школе группа  6 «А»</w:t>
            </w:r>
          </w:p>
          <w:p w:rsidR="007B1F4E" w:rsidRPr="004E7350" w:rsidRDefault="007B1F4E" w:rsidP="007B1F4E">
            <w:pPr>
              <w:rPr>
                <w:highlight w:val="yellow"/>
              </w:rPr>
            </w:pPr>
          </w:p>
        </w:tc>
        <w:tc>
          <w:tcPr>
            <w:tcW w:w="746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031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48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57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09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590" w:type="dxa"/>
          </w:tcPr>
          <w:p w:rsidR="007B1F4E" w:rsidRPr="00E91DD9" w:rsidRDefault="007B1F4E" w:rsidP="007B1F4E">
            <w:pPr>
              <w:rPr>
                <w:b/>
                <w:sz w:val="24"/>
                <w:szCs w:val="24"/>
              </w:rPr>
            </w:pPr>
          </w:p>
          <w:p w:rsidR="007B1F4E" w:rsidRPr="00E91DD9" w:rsidRDefault="007B1F4E" w:rsidP="007B1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E91DD9">
              <w:rPr>
                <w:b/>
                <w:sz w:val="24"/>
                <w:szCs w:val="24"/>
              </w:rPr>
              <w:t xml:space="preserve"> 9</w:t>
            </w:r>
          </w:p>
        </w:tc>
      </w:tr>
      <w:tr w:rsidR="007B1F4E" w:rsidRPr="00BB6640" w:rsidTr="007B1F4E">
        <w:tc>
          <w:tcPr>
            <w:tcW w:w="2227" w:type="dxa"/>
          </w:tcPr>
          <w:p w:rsidR="007B1F4E" w:rsidRPr="004E7350" w:rsidRDefault="007B1F4E" w:rsidP="007B1F4E">
            <w:pPr>
              <w:rPr>
                <w:highlight w:val="yellow"/>
              </w:rPr>
            </w:pPr>
          </w:p>
          <w:p w:rsidR="007B1F4E" w:rsidRPr="004E7350" w:rsidRDefault="007B1F4E" w:rsidP="007B1F4E">
            <w:pPr>
              <w:rPr>
                <w:highlight w:val="yellow"/>
              </w:rPr>
            </w:pPr>
            <w:r w:rsidRPr="004E7350">
              <w:rPr>
                <w:highlight w:val="yellow"/>
              </w:rPr>
              <w:t>Подготовительная  к школе группа  6 «Б»</w:t>
            </w:r>
          </w:p>
          <w:p w:rsidR="007B1F4E" w:rsidRPr="004E7350" w:rsidRDefault="007B1F4E" w:rsidP="007B1F4E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746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031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5</w:t>
            </w: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57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09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90" w:type="dxa"/>
          </w:tcPr>
          <w:p w:rsidR="007B1F4E" w:rsidRDefault="007B1F4E" w:rsidP="007B1F4E">
            <w:pPr>
              <w:jc w:val="center"/>
              <w:rPr>
                <w:b/>
                <w:sz w:val="24"/>
                <w:szCs w:val="24"/>
              </w:rPr>
            </w:pPr>
          </w:p>
          <w:p w:rsidR="007B1F4E" w:rsidRPr="00E91DD9" w:rsidRDefault="007B1F4E" w:rsidP="007B1F4E">
            <w:pPr>
              <w:jc w:val="center"/>
              <w:rPr>
                <w:b/>
                <w:sz w:val="24"/>
                <w:szCs w:val="24"/>
              </w:rPr>
            </w:pPr>
            <w:r w:rsidRPr="00E91DD9">
              <w:rPr>
                <w:b/>
                <w:sz w:val="24"/>
                <w:szCs w:val="24"/>
              </w:rPr>
              <w:t>9</w:t>
            </w:r>
          </w:p>
        </w:tc>
      </w:tr>
      <w:tr w:rsidR="007B1F4E" w:rsidRPr="00BB6640" w:rsidTr="007B1F4E">
        <w:tc>
          <w:tcPr>
            <w:tcW w:w="2227" w:type="dxa"/>
          </w:tcPr>
          <w:p w:rsidR="007B1F4E" w:rsidRPr="004E7350" w:rsidRDefault="007B1F4E" w:rsidP="007B1F4E">
            <w:pPr>
              <w:rPr>
                <w:highlight w:val="yellow"/>
              </w:rPr>
            </w:pPr>
          </w:p>
          <w:p w:rsidR="007B1F4E" w:rsidRPr="004E7350" w:rsidRDefault="007B1F4E" w:rsidP="007B1F4E">
            <w:pPr>
              <w:rPr>
                <w:highlight w:val="yellow"/>
              </w:rPr>
            </w:pPr>
            <w:r w:rsidRPr="004E7350">
              <w:rPr>
                <w:highlight w:val="yellow"/>
              </w:rPr>
              <w:t>Подготовительная  к школе группа 6  «В»</w:t>
            </w:r>
          </w:p>
          <w:p w:rsidR="007B1F4E" w:rsidRPr="004E7350" w:rsidRDefault="007B1F4E" w:rsidP="007B1F4E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746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031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48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57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095" w:type="dxa"/>
          </w:tcPr>
          <w:p w:rsidR="007B1F4E" w:rsidRPr="004E7350" w:rsidRDefault="007B1F4E" w:rsidP="007B1F4E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590" w:type="dxa"/>
          </w:tcPr>
          <w:p w:rsidR="007B1F4E" w:rsidRDefault="007B1F4E" w:rsidP="007B1F4E">
            <w:pPr>
              <w:jc w:val="center"/>
              <w:rPr>
                <w:b/>
                <w:sz w:val="16"/>
                <w:szCs w:val="16"/>
              </w:rPr>
            </w:pPr>
          </w:p>
          <w:p w:rsidR="007B1F4E" w:rsidRPr="00E91DD9" w:rsidRDefault="007B1F4E" w:rsidP="007B1F4E">
            <w:pPr>
              <w:jc w:val="center"/>
              <w:rPr>
                <w:b/>
                <w:sz w:val="24"/>
                <w:szCs w:val="24"/>
              </w:rPr>
            </w:pPr>
            <w:r w:rsidRPr="00E91DD9">
              <w:rPr>
                <w:b/>
                <w:sz w:val="24"/>
                <w:szCs w:val="24"/>
              </w:rPr>
              <w:t>2</w:t>
            </w:r>
          </w:p>
        </w:tc>
      </w:tr>
      <w:tr w:rsidR="007B1F4E" w:rsidRPr="00BB6640" w:rsidTr="007B1F4E">
        <w:tc>
          <w:tcPr>
            <w:tcW w:w="2227" w:type="dxa"/>
          </w:tcPr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Итого:</w:t>
            </w:r>
          </w:p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31" w:type="dxa"/>
          </w:tcPr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48" w:type="dxa"/>
          </w:tcPr>
          <w:p w:rsidR="007B1F4E" w:rsidRPr="004E7350" w:rsidRDefault="007B1F4E" w:rsidP="007B1F4E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75" w:type="dxa"/>
          </w:tcPr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36 детей</w:t>
            </w:r>
          </w:p>
        </w:tc>
        <w:tc>
          <w:tcPr>
            <w:tcW w:w="2095" w:type="dxa"/>
          </w:tcPr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7B1F4E" w:rsidRPr="004E7350" w:rsidRDefault="007B1F4E" w:rsidP="007B1F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E7350">
              <w:rPr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590" w:type="dxa"/>
          </w:tcPr>
          <w:p w:rsidR="007B1F4E" w:rsidRDefault="007B1F4E" w:rsidP="007B1F4E">
            <w:pPr>
              <w:jc w:val="center"/>
              <w:rPr>
                <w:b/>
                <w:sz w:val="24"/>
                <w:szCs w:val="24"/>
              </w:rPr>
            </w:pPr>
          </w:p>
          <w:p w:rsidR="007B1F4E" w:rsidRDefault="007B1F4E" w:rsidP="007B1F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3B2553" w:rsidRDefault="003B2553" w:rsidP="00E91DD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91DD9" w:rsidRPr="004E7350" w:rsidRDefault="00E91DD9" w:rsidP="00E91D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735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Педагоги, сдавшие нормы ГТО</w:t>
      </w:r>
      <w:r w:rsidRPr="004E73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E91DD9" w:rsidRPr="004E7350" w:rsidRDefault="00E91DD9" w:rsidP="006661D4">
      <w:pPr>
        <w:pStyle w:val="ae"/>
        <w:numPr>
          <w:ilvl w:val="0"/>
          <w:numId w:val="3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73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Докукина Ирина Александровна - серебро</w:t>
      </w:r>
    </w:p>
    <w:p w:rsidR="00E91DD9" w:rsidRPr="004E7350" w:rsidRDefault="00E91DD9" w:rsidP="006661D4">
      <w:pPr>
        <w:pStyle w:val="ae"/>
        <w:numPr>
          <w:ilvl w:val="0"/>
          <w:numId w:val="3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4E73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Балдина</w:t>
      </w:r>
      <w:proofErr w:type="spellEnd"/>
      <w:r w:rsidRPr="004E73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Елена Владимировна – бронза</w:t>
      </w:r>
    </w:p>
    <w:p w:rsidR="00757B12" w:rsidRDefault="00757B12" w:rsidP="00F4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07A" w:rsidRPr="006764D6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D6">
        <w:rPr>
          <w:rFonts w:ascii="Times New Roman" w:hAnsi="Times New Roman" w:cs="Times New Roman"/>
          <w:b/>
          <w:sz w:val="24"/>
          <w:szCs w:val="24"/>
        </w:rPr>
        <w:t>В целях охраны жизни и здоровья детей</w:t>
      </w:r>
      <w:r w:rsidRPr="006764D6">
        <w:rPr>
          <w:rFonts w:ascii="Times New Roman" w:hAnsi="Times New Roman" w:cs="Times New Roman"/>
          <w:sz w:val="24"/>
          <w:szCs w:val="24"/>
        </w:rPr>
        <w:t xml:space="preserve">, повышения качества </w:t>
      </w:r>
      <w:proofErr w:type="spellStart"/>
      <w:r w:rsidRPr="006764D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764D6">
        <w:rPr>
          <w:rFonts w:ascii="Times New Roman" w:hAnsi="Times New Roman" w:cs="Times New Roman"/>
          <w:sz w:val="24"/>
          <w:szCs w:val="24"/>
        </w:rPr>
        <w:t xml:space="preserve"> – оздоровительной работы серьёзное внимание уделяется</w:t>
      </w:r>
      <w:r w:rsidRPr="006764D6">
        <w:rPr>
          <w:rFonts w:ascii="Times New Roman" w:hAnsi="Times New Roman" w:cs="Times New Roman"/>
          <w:b/>
          <w:sz w:val="24"/>
          <w:szCs w:val="24"/>
        </w:rPr>
        <w:t xml:space="preserve"> работе с семьёй</w:t>
      </w:r>
      <w:r w:rsidRPr="00676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A0A" w:rsidRPr="006764D6" w:rsidRDefault="00514D4B" w:rsidP="00F4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D6">
        <w:rPr>
          <w:rFonts w:ascii="Times New Roman" w:hAnsi="Times New Roman" w:cs="Times New Roman"/>
          <w:sz w:val="24"/>
          <w:szCs w:val="24"/>
        </w:rPr>
        <w:t xml:space="preserve">Проводятся дни открытых дверей, родительские собрания с приглашением </w:t>
      </w:r>
      <w:r w:rsidR="00FD6ABD" w:rsidRPr="006764D6">
        <w:rPr>
          <w:rFonts w:ascii="Times New Roman" w:hAnsi="Times New Roman" w:cs="Times New Roman"/>
          <w:sz w:val="24"/>
          <w:szCs w:val="24"/>
        </w:rPr>
        <w:t xml:space="preserve">специалистов: врачей, </w:t>
      </w:r>
      <w:r w:rsidRPr="006764D6">
        <w:rPr>
          <w:rFonts w:ascii="Times New Roman" w:hAnsi="Times New Roman" w:cs="Times New Roman"/>
          <w:sz w:val="24"/>
          <w:szCs w:val="24"/>
        </w:rPr>
        <w:t>учителя – логопеда, общественных инспекторов. Родители ознакомлены с используемыми программами.  Используются средства наглядной агитации: стенды, папки – передвижки и др.  Родители присутствуют на занятиях, участвуют в спортивных праздниках, викторинах  и развлечениях. Распространяется лучший опыт семейного воспитания на сайте детского сада, через фотовыставки «Здоровая семья, здоровая нация», «Кто со спортом дружит, тот никогда не тужит» и др. Используются и новые подходы в работе.   Оформлены стенды «Растём здоровыми» и «Физкультурно-оздоровительная работа в дошкольном образовательном учреждении»</w:t>
      </w:r>
      <w:r w:rsidR="006764D6" w:rsidRPr="006764D6">
        <w:rPr>
          <w:rFonts w:ascii="Times New Roman" w:hAnsi="Times New Roman" w:cs="Times New Roman"/>
          <w:sz w:val="24"/>
          <w:szCs w:val="24"/>
        </w:rPr>
        <w:t xml:space="preserve"> Вовлекая родителей в </w:t>
      </w:r>
      <w:proofErr w:type="spellStart"/>
      <w:r w:rsidR="006764D6" w:rsidRPr="006764D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6764D6" w:rsidRPr="006764D6">
        <w:rPr>
          <w:rFonts w:ascii="Times New Roman" w:hAnsi="Times New Roman" w:cs="Times New Roman"/>
          <w:sz w:val="24"/>
          <w:szCs w:val="24"/>
        </w:rPr>
        <w:t xml:space="preserve">- оздоровительную работу, </w:t>
      </w:r>
      <w:r w:rsidR="006764D6" w:rsidRPr="006764D6">
        <w:rPr>
          <w:rFonts w:ascii="Times New Roman" w:hAnsi="Times New Roman" w:cs="Times New Roman"/>
          <w:sz w:val="24"/>
          <w:szCs w:val="24"/>
        </w:rPr>
        <w:lastRenderedPageBreak/>
        <w:t>мы совершенствует методы педагогической работы по формированию как у детей, так и у родителей активного здорового образа жизни. Тематика мероприятий: «Ма</w:t>
      </w:r>
      <w:r w:rsidR="006764D6">
        <w:rPr>
          <w:rFonts w:ascii="Times New Roman" w:hAnsi="Times New Roman" w:cs="Times New Roman"/>
          <w:sz w:val="24"/>
          <w:szCs w:val="24"/>
        </w:rPr>
        <w:t xml:space="preserve">ма, папа, я – спортивная семья», </w:t>
      </w:r>
      <w:r w:rsidR="006764D6" w:rsidRPr="006764D6">
        <w:rPr>
          <w:rFonts w:ascii="Times New Roman" w:hAnsi="Times New Roman" w:cs="Times New Roman"/>
          <w:sz w:val="24"/>
          <w:szCs w:val="24"/>
        </w:rPr>
        <w:t xml:space="preserve"> «Нам вместе весело», «Физкульт-ура!» и другие.</w:t>
      </w:r>
    </w:p>
    <w:p w:rsidR="006764D6" w:rsidRDefault="006764D6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3CD8" w:rsidRPr="00AF4AC5" w:rsidRDefault="00F13CD8" w:rsidP="003A5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B1B99" w:rsidRDefault="004B1B99" w:rsidP="0074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60A" w:rsidRPr="002E4834" w:rsidRDefault="002E4834" w:rsidP="00183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3.12</w:t>
      </w:r>
      <w:r w:rsidRPr="00032C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  <w:r w:rsidR="007B7EA0" w:rsidRPr="00032CF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Мониторинг</w:t>
      </w:r>
      <w:r w:rsidR="007B7EA0" w:rsidRPr="002E48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B7EA0" w:rsidRPr="002E4834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="007B7EA0" w:rsidRPr="002E4834">
        <w:rPr>
          <w:rFonts w:ascii="Times New Roman" w:eastAsia="Calibri" w:hAnsi="Times New Roman" w:cs="Times New Roman"/>
          <w:b/>
          <w:sz w:val="24"/>
          <w:szCs w:val="24"/>
        </w:rPr>
        <w:t xml:space="preserve"> культуры здоровья и безопасного образа жизни </w:t>
      </w:r>
      <w:proofErr w:type="gramStart"/>
      <w:r w:rsidR="007B7EA0" w:rsidRPr="002E483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="007B7EA0" w:rsidRPr="002E483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65E03" w:rsidRPr="00D65E03" w:rsidRDefault="00D65E03" w:rsidP="0018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65E03">
        <w:rPr>
          <w:rFonts w:ascii="Times New Roman" w:hAnsi="Times New Roman" w:cs="Times New Roman"/>
          <w:sz w:val="24"/>
          <w:szCs w:val="24"/>
        </w:rPr>
        <w:t>С целью определения качества оздоровительной работы в детском саду ежегодно проводится мониторинг здоровья воспитанников.</w:t>
      </w:r>
    </w:p>
    <w:p w:rsidR="00D65E03" w:rsidRPr="00D65E03" w:rsidRDefault="00D65E03" w:rsidP="0018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65E03">
        <w:rPr>
          <w:rFonts w:ascii="Times New Roman" w:hAnsi="Times New Roman" w:cs="Times New Roman"/>
          <w:sz w:val="24"/>
          <w:szCs w:val="24"/>
        </w:rPr>
        <w:t xml:space="preserve">   В таблицах представлены данные мониторинга здоровья воспитанников МБДОУ </w:t>
      </w:r>
      <w:r w:rsidR="0018397F">
        <w:rPr>
          <w:rFonts w:ascii="Times New Roman" w:hAnsi="Times New Roman" w:cs="Times New Roman"/>
          <w:sz w:val="24"/>
          <w:szCs w:val="24"/>
        </w:rPr>
        <w:t>«Детский сад № 5 «Улыбка» с 2017 г.  по 2019</w:t>
      </w:r>
      <w:r w:rsidRPr="00D65E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5E03" w:rsidRPr="00D65E03" w:rsidRDefault="00D65E03" w:rsidP="0018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Списочный состав.</w:t>
      </w:r>
    </w:p>
    <w:tbl>
      <w:tblPr>
        <w:tblStyle w:val="-50"/>
        <w:tblW w:w="0" w:type="auto"/>
        <w:tblInd w:w="648" w:type="dxa"/>
        <w:tblLook w:val="01E0"/>
      </w:tblPr>
      <w:tblGrid>
        <w:gridCol w:w="1911"/>
        <w:gridCol w:w="1915"/>
        <w:gridCol w:w="1915"/>
        <w:gridCol w:w="1915"/>
      </w:tblGrid>
      <w:tr w:rsidR="00D65E03" w:rsidRPr="00D65E03" w:rsidTr="0018397F">
        <w:trPr>
          <w:cnfStyle w:val="100000000000"/>
        </w:trPr>
        <w:tc>
          <w:tcPr>
            <w:cnfStyle w:val="001000000000"/>
            <w:tcW w:w="1911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cnfStyle w:val="000010000000"/>
            <w:tcW w:w="1915" w:type="dxa"/>
          </w:tcPr>
          <w:p w:rsidR="00D65E03" w:rsidRPr="00D65E03" w:rsidRDefault="0018397F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 год</w:t>
            </w:r>
          </w:p>
        </w:tc>
        <w:tc>
          <w:tcPr>
            <w:tcW w:w="1915" w:type="dxa"/>
          </w:tcPr>
          <w:p w:rsidR="00D65E03" w:rsidRPr="00D65E03" w:rsidRDefault="0018397F" w:rsidP="00D65E0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  <w:r w:rsidR="00D65E03"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cnfStyle w:val="000100000000"/>
            <w:tcW w:w="1915" w:type="dxa"/>
          </w:tcPr>
          <w:p w:rsidR="00D65E03" w:rsidRPr="00D65E03" w:rsidRDefault="0018397F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18397F" w:rsidRPr="00D65E03" w:rsidTr="0018397F">
        <w:trPr>
          <w:cnfStyle w:val="000000100000"/>
        </w:trPr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Ясли</w:t>
            </w:r>
          </w:p>
        </w:tc>
        <w:tc>
          <w:tcPr>
            <w:cnfStyle w:val="000010000000"/>
            <w:tcW w:w="1915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18397F" w:rsidRPr="00D65E03" w:rsidRDefault="0018397F" w:rsidP="00AE455C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 </w:t>
            </w:r>
          </w:p>
        </w:tc>
        <w:tc>
          <w:tcPr>
            <w:cnfStyle w:val="000100000000"/>
            <w:tcW w:w="1915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38</w:t>
            </w:r>
            <w:r w:rsidRPr="00D65E0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</w:p>
        </w:tc>
      </w:tr>
      <w:tr w:rsidR="0018397F" w:rsidRPr="00D65E03" w:rsidTr="0018397F"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Сад</w:t>
            </w:r>
          </w:p>
        </w:tc>
        <w:tc>
          <w:tcPr>
            <w:cnfStyle w:val="000010000000"/>
            <w:tcW w:w="1915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5" w:type="dxa"/>
          </w:tcPr>
          <w:p w:rsidR="0018397F" w:rsidRPr="00D65E03" w:rsidRDefault="0018397F" w:rsidP="00AE455C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cnfStyle w:val="000100000000"/>
            <w:tcW w:w="1915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182</w:t>
            </w:r>
          </w:p>
        </w:tc>
      </w:tr>
      <w:tr w:rsidR="0018397F" w:rsidRPr="00D65E03" w:rsidTr="0018397F">
        <w:trPr>
          <w:cnfStyle w:val="010000000000"/>
        </w:trPr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Всего</w:t>
            </w:r>
          </w:p>
        </w:tc>
        <w:tc>
          <w:tcPr>
            <w:cnfStyle w:val="000010000000"/>
            <w:tcW w:w="1915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112</w:t>
            </w:r>
          </w:p>
        </w:tc>
        <w:tc>
          <w:tcPr>
            <w:tcW w:w="1915" w:type="dxa"/>
          </w:tcPr>
          <w:p w:rsidR="0018397F" w:rsidRPr="00D65E03" w:rsidRDefault="0018397F" w:rsidP="00AE455C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299</w:t>
            </w:r>
          </w:p>
        </w:tc>
        <w:tc>
          <w:tcPr>
            <w:cnfStyle w:val="000100000000"/>
            <w:tcW w:w="1915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220</w:t>
            </w:r>
          </w:p>
        </w:tc>
      </w:tr>
    </w:tbl>
    <w:p w:rsidR="00D65E03" w:rsidRPr="00D65E03" w:rsidRDefault="00D65E03" w:rsidP="00D65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5E03" w:rsidRDefault="00D65E03" w:rsidP="00D65E03">
      <w:pPr>
        <w:rPr>
          <w:b/>
        </w:rPr>
      </w:pPr>
      <w:r>
        <w:rPr>
          <w:b/>
        </w:rPr>
        <w:t xml:space="preserve">                </w:t>
      </w:r>
    </w:p>
    <w:p w:rsidR="00D65E03" w:rsidRPr="00D65E03" w:rsidRDefault="00D65E03" w:rsidP="00D65E03">
      <w:pPr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 xml:space="preserve">   Средняя годовая численность детей</w:t>
      </w:r>
    </w:p>
    <w:tbl>
      <w:tblPr>
        <w:tblStyle w:val="-6"/>
        <w:tblW w:w="0" w:type="auto"/>
        <w:tblLook w:val="01E0"/>
      </w:tblPr>
      <w:tblGrid>
        <w:gridCol w:w="2192"/>
        <w:gridCol w:w="1827"/>
        <w:gridCol w:w="1827"/>
        <w:gridCol w:w="1827"/>
      </w:tblGrid>
      <w:tr w:rsidR="0018397F" w:rsidRPr="00DB7233" w:rsidTr="00D65E03">
        <w:trPr>
          <w:cnfStyle w:val="100000000000"/>
        </w:trPr>
        <w:tc>
          <w:tcPr>
            <w:cnfStyle w:val="001000000000"/>
            <w:tcW w:w="2192" w:type="dxa"/>
          </w:tcPr>
          <w:p w:rsidR="0018397F" w:rsidRPr="006520B6" w:rsidRDefault="0018397F" w:rsidP="00D65E0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Возраст </w:t>
            </w:r>
          </w:p>
        </w:tc>
        <w:tc>
          <w:tcPr>
            <w:cnfStyle w:val="000010000000"/>
            <w:tcW w:w="1827" w:type="dxa"/>
          </w:tcPr>
          <w:p w:rsidR="0018397F" w:rsidRPr="00E82B53" w:rsidRDefault="0018397F" w:rsidP="00AE455C">
            <w:pPr>
              <w:jc w:val="center"/>
              <w:rPr>
                <w:bCs w:val="0"/>
              </w:rPr>
            </w:pPr>
            <w:r w:rsidRPr="00E82B53">
              <w:rPr>
                <w:bCs w:val="0"/>
              </w:rPr>
              <w:t>2017 год</w:t>
            </w:r>
          </w:p>
        </w:tc>
        <w:tc>
          <w:tcPr>
            <w:tcW w:w="1827" w:type="dxa"/>
          </w:tcPr>
          <w:p w:rsidR="0018397F" w:rsidRPr="00E82B53" w:rsidRDefault="0018397F" w:rsidP="00AE455C">
            <w:pPr>
              <w:jc w:val="center"/>
              <w:cnfStyle w:val="100000000000"/>
              <w:rPr>
                <w:bCs w:val="0"/>
              </w:rPr>
            </w:pPr>
            <w:r>
              <w:rPr>
                <w:bCs w:val="0"/>
              </w:rPr>
              <w:t>2018</w:t>
            </w:r>
          </w:p>
        </w:tc>
        <w:tc>
          <w:tcPr>
            <w:cnfStyle w:val="000100000000"/>
            <w:tcW w:w="1827" w:type="dxa"/>
          </w:tcPr>
          <w:p w:rsidR="0018397F" w:rsidRPr="00E82B53" w:rsidRDefault="0018397F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2019</w:t>
            </w:r>
          </w:p>
        </w:tc>
      </w:tr>
      <w:tr w:rsidR="0018397F" w:rsidRPr="00D65E03" w:rsidTr="00D65E03">
        <w:trPr>
          <w:cnfStyle w:val="000000100000"/>
        </w:trPr>
        <w:tc>
          <w:tcPr>
            <w:cnfStyle w:val="001000000000"/>
            <w:tcW w:w="2192" w:type="dxa"/>
          </w:tcPr>
          <w:p w:rsidR="0018397F" w:rsidRPr="00D65E03" w:rsidRDefault="0018397F" w:rsidP="00D65E03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>До 3-х лет</w:t>
            </w:r>
          </w:p>
        </w:tc>
        <w:tc>
          <w:tcPr>
            <w:cnfStyle w:val="000010000000"/>
            <w:tcW w:w="1827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827" w:type="dxa"/>
          </w:tcPr>
          <w:p w:rsidR="0018397F" w:rsidRPr="00D65E03" w:rsidRDefault="0018397F" w:rsidP="00AE455C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cnfStyle w:val="000100000000"/>
            <w:tcW w:w="1827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40</w:t>
            </w:r>
          </w:p>
        </w:tc>
      </w:tr>
      <w:tr w:rsidR="0018397F" w:rsidRPr="00D65E03" w:rsidTr="00D65E03">
        <w:tc>
          <w:tcPr>
            <w:cnfStyle w:val="001000000000"/>
            <w:tcW w:w="2192" w:type="dxa"/>
          </w:tcPr>
          <w:p w:rsidR="0018397F" w:rsidRPr="00D65E03" w:rsidRDefault="0018397F" w:rsidP="00D65E03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>С 3-х до 7 –ми лет</w:t>
            </w:r>
          </w:p>
        </w:tc>
        <w:tc>
          <w:tcPr>
            <w:cnfStyle w:val="000010000000"/>
            <w:tcW w:w="1827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827" w:type="dxa"/>
          </w:tcPr>
          <w:p w:rsidR="0018397F" w:rsidRPr="00D65E03" w:rsidRDefault="0018397F" w:rsidP="00AE455C">
            <w:pPr>
              <w:jc w:val="center"/>
              <w:cnfStyle w:val="000000000000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227</w:t>
            </w:r>
          </w:p>
        </w:tc>
        <w:tc>
          <w:tcPr>
            <w:cnfStyle w:val="000100000000"/>
            <w:tcW w:w="1827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174</w:t>
            </w:r>
          </w:p>
        </w:tc>
      </w:tr>
      <w:tr w:rsidR="0018397F" w:rsidRPr="00D65E03" w:rsidTr="00D65E03">
        <w:trPr>
          <w:cnfStyle w:val="010000000000"/>
        </w:trPr>
        <w:tc>
          <w:tcPr>
            <w:cnfStyle w:val="001000000000"/>
            <w:tcW w:w="2192" w:type="dxa"/>
          </w:tcPr>
          <w:p w:rsidR="0018397F" w:rsidRPr="00D65E03" w:rsidRDefault="0018397F" w:rsidP="00D65E03">
            <w:pPr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Всего</w:t>
            </w:r>
          </w:p>
        </w:tc>
        <w:tc>
          <w:tcPr>
            <w:cnfStyle w:val="000010000000"/>
            <w:tcW w:w="1827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 xml:space="preserve">116  </w:t>
            </w:r>
          </w:p>
        </w:tc>
        <w:tc>
          <w:tcPr>
            <w:tcW w:w="1827" w:type="dxa"/>
          </w:tcPr>
          <w:p w:rsidR="0018397F" w:rsidRPr="00D65E03" w:rsidRDefault="0018397F" w:rsidP="00AE455C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290</w:t>
            </w:r>
          </w:p>
        </w:tc>
        <w:tc>
          <w:tcPr>
            <w:cnfStyle w:val="000100000000"/>
            <w:tcW w:w="1827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>
              <w:rPr>
                <w:rFonts w:ascii="Times New Roman" w:hAnsi="Times New Roman" w:cs="Times New Roman"/>
                <w:bCs w:val="0"/>
                <w:color w:val="C00000"/>
              </w:rPr>
              <w:t>214</w:t>
            </w:r>
          </w:p>
        </w:tc>
      </w:tr>
    </w:tbl>
    <w:p w:rsidR="00D65E03" w:rsidRPr="00D65E03" w:rsidRDefault="00D65E03" w:rsidP="00D65E03">
      <w:pPr>
        <w:rPr>
          <w:rFonts w:ascii="Times New Roman" w:hAnsi="Times New Roman" w:cs="Times New Roman"/>
        </w:rPr>
      </w:pPr>
    </w:p>
    <w:p w:rsidR="00D65E03" w:rsidRPr="00D65E03" w:rsidRDefault="00D65E03" w:rsidP="00D65E03">
      <w:pPr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Количество пропущенных дней по болезни в год</w:t>
      </w:r>
    </w:p>
    <w:tbl>
      <w:tblPr>
        <w:tblStyle w:val="-3"/>
        <w:tblW w:w="0" w:type="auto"/>
        <w:tblLook w:val="01E0"/>
      </w:tblPr>
      <w:tblGrid>
        <w:gridCol w:w="1727"/>
        <w:gridCol w:w="2100"/>
        <w:gridCol w:w="1914"/>
        <w:gridCol w:w="1914"/>
        <w:gridCol w:w="1915"/>
      </w:tblGrid>
      <w:tr w:rsidR="00D65E03" w:rsidRPr="00DB7233" w:rsidTr="00D65E03">
        <w:trPr>
          <w:cnfStyle w:val="100000000000"/>
        </w:trPr>
        <w:tc>
          <w:tcPr>
            <w:cnfStyle w:val="001000000000"/>
            <w:tcW w:w="1727" w:type="dxa"/>
          </w:tcPr>
          <w:p w:rsidR="00D65E03" w:rsidRPr="00452B11" w:rsidRDefault="00D65E03" w:rsidP="00D65E03">
            <w:pPr>
              <w:rPr>
                <w:b w:val="0"/>
              </w:rPr>
            </w:pPr>
            <w:r w:rsidRPr="00452B11">
              <w:rPr>
                <w:b w:val="0"/>
              </w:rPr>
              <w:t>Годы, возраст</w:t>
            </w:r>
          </w:p>
        </w:tc>
        <w:tc>
          <w:tcPr>
            <w:cnfStyle w:val="000010000000"/>
            <w:tcW w:w="2100" w:type="dxa"/>
          </w:tcPr>
          <w:p w:rsidR="00D65E03" w:rsidRPr="00452B11" w:rsidRDefault="00D65E03" w:rsidP="00D65E03">
            <w:pPr>
              <w:rPr>
                <w:b w:val="0"/>
              </w:rPr>
            </w:pPr>
            <w:r w:rsidRPr="00452B11">
              <w:rPr>
                <w:b w:val="0"/>
              </w:rPr>
              <w:t>Д. дни</w:t>
            </w:r>
          </w:p>
        </w:tc>
        <w:tc>
          <w:tcPr>
            <w:tcW w:w="1914" w:type="dxa"/>
          </w:tcPr>
          <w:p w:rsidR="00D65E03" w:rsidRPr="00452B11" w:rsidRDefault="00D65E03" w:rsidP="00D65E03">
            <w:pPr>
              <w:cnfStyle w:val="100000000000"/>
              <w:rPr>
                <w:b w:val="0"/>
              </w:rPr>
            </w:pPr>
            <w:r w:rsidRPr="00452B11">
              <w:rPr>
                <w:b w:val="0"/>
              </w:rPr>
              <w:t>Пропущено дней</w:t>
            </w:r>
          </w:p>
        </w:tc>
        <w:tc>
          <w:tcPr>
            <w:cnfStyle w:val="000010000000"/>
            <w:tcW w:w="1914" w:type="dxa"/>
          </w:tcPr>
          <w:p w:rsidR="00D65E03" w:rsidRPr="00452B11" w:rsidRDefault="00D65E03" w:rsidP="00D65E03">
            <w:pPr>
              <w:rPr>
                <w:b w:val="0"/>
              </w:rPr>
            </w:pPr>
            <w:r w:rsidRPr="00452B11">
              <w:rPr>
                <w:b w:val="0"/>
              </w:rPr>
              <w:t>Из них по болезни</w:t>
            </w:r>
          </w:p>
        </w:tc>
        <w:tc>
          <w:tcPr>
            <w:cnfStyle w:val="000100000000"/>
            <w:tcW w:w="1915" w:type="dxa"/>
          </w:tcPr>
          <w:p w:rsidR="00D65E03" w:rsidRPr="00452B11" w:rsidRDefault="00D65E03" w:rsidP="00D65E03">
            <w:pPr>
              <w:rPr>
                <w:b w:val="0"/>
              </w:rPr>
            </w:pPr>
            <w:r w:rsidRPr="00452B11">
              <w:rPr>
                <w:b w:val="0"/>
              </w:rPr>
              <w:t>По другим причинам</w:t>
            </w:r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1727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i/>
              </w:rPr>
              <w:t>2017 ясли</w:t>
            </w:r>
          </w:p>
        </w:tc>
        <w:tc>
          <w:tcPr>
            <w:cnfStyle w:val="000010000000"/>
            <w:tcW w:w="2100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1914" w:type="dxa"/>
          </w:tcPr>
          <w:p w:rsidR="00D65E03" w:rsidRPr="00D65E03" w:rsidRDefault="00D65E03" w:rsidP="00D65E03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4 276</w:t>
            </w:r>
          </w:p>
        </w:tc>
        <w:tc>
          <w:tcPr>
            <w:cnfStyle w:val="000010000000"/>
            <w:tcW w:w="1914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cnfStyle w:val="000100000000"/>
            <w:tcW w:w="1915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4 072</w:t>
            </w:r>
          </w:p>
        </w:tc>
      </w:tr>
      <w:tr w:rsidR="00D65E03" w:rsidRPr="00DB7233" w:rsidTr="00D65E03">
        <w:tc>
          <w:tcPr>
            <w:cnfStyle w:val="001000000000"/>
            <w:tcW w:w="1727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i/>
              </w:rPr>
              <w:t>2017 сад</w:t>
            </w:r>
          </w:p>
        </w:tc>
        <w:tc>
          <w:tcPr>
            <w:cnfStyle w:val="000010000000"/>
            <w:tcW w:w="2100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25 062</w:t>
            </w:r>
          </w:p>
        </w:tc>
        <w:tc>
          <w:tcPr>
            <w:tcW w:w="1914" w:type="dxa"/>
          </w:tcPr>
          <w:p w:rsidR="00D65E03" w:rsidRPr="00D65E03" w:rsidRDefault="00D65E03" w:rsidP="00D65E03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8 388</w:t>
            </w:r>
          </w:p>
        </w:tc>
        <w:tc>
          <w:tcPr>
            <w:cnfStyle w:val="000010000000"/>
            <w:tcW w:w="1914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cnfStyle w:val="000100000000"/>
            <w:tcW w:w="1915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7 865</w:t>
            </w:r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1727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18397F">
              <w:rPr>
                <w:rFonts w:ascii="Times New Roman" w:hAnsi="Times New Roman" w:cs="Times New Roman"/>
                <w:b w:val="0"/>
                <w:i/>
              </w:rPr>
              <w:t>2018 ясли</w:t>
            </w:r>
          </w:p>
        </w:tc>
        <w:tc>
          <w:tcPr>
            <w:cnfStyle w:val="000010000000"/>
            <w:tcW w:w="2100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9 641</w:t>
            </w:r>
          </w:p>
        </w:tc>
        <w:tc>
          <w:tcPr>
            <w:tcW w:w="1914" w:type="dxa"/>
          </w:tcPr>
          <w:p w:rsidR="00D65E03" w:rsidRPr="0018397F" w:rsidRDefault="00D65E03" w:rsidP="00D65E03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5 964</w:t>
            </w:r>
          </w:p>
        </w:tc>
        <w:tc>
          <w:tcPr>
            <w:cnfStyle w:val="000010000000"/>
            <w:tcW w:w="1914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cnfStyle w:val="000100000000"/>
            <w:tcW w:w="1915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8397F">
              <w:rPr>
                <w:rFonts w:ascii="Times New Roman" w:hAnsi="Times New Roman" w:cs="Times New Roman"/>
                <w:b w:val="0"/>
              </w:rPr>
              <w:t>5 513</w:t>
            </w:r>
          </w:p>
        </w:tc>
      </w:tr>
      <w:tr w:rsidR="00D65E03" w:rsidRPr="00DB7233" w:rsidTr="00D65E03">
        <w:tc>
          <w:tcPr>
            <w:cnfStyle w:val="001000000000"/>
            <w:tcW w:w="1727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18397F">
              <w:rPr>
                <w:rFonts w:ascii="Times New Roman" w:hAnsi="Times New Roman" w:cs="Times New Roman"/>
                <w:b w:val="0"/>
                <w:i/>
              </w:rPr>
              <w:t>2018 сад</w:t>
            </w:r>
          </w:p>
        </w:tc>
        <w:tc>
          <w:tcPr>
            <w:cnfStyle w:val="000010000000"/>
            <w:tcW w:w="2100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43 397</w:t>
            </w:r>
          </w:p>
        </w:tc>
        <w:tc>
          <w:tcPr>
            <w:tcW w:w="1914" w:type="dxa"/>
          </w:tcPr>
          <w:p w:rsidR="00D65E03" w:rsidRPr="0018397F" w:rsidRDefault="00D65E03" w:rsidP="00D65E03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12 088</w:t>
            </w:r>
          </w:p>
        </w:tc>
        <w:tc>
          <w:tcPr>
            <w:cnfStyle w:val="000010000000"/>
            <w:tcW w:w="1914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cnfStyle w:val="000100000000"/>
            <w:tcW w:w="1915" w:type="dxa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8397F">
              <w:rPr>
                <w:rFonts w:ascii="Times New Roman" w:hAnsi="Times New Roman" w:cs="Times New Roman"/>
                <w:b w:val="0"/>
              </w:rPr>
              <w:t>11 705</w:t>
            </w:r>
          </w:p>
        </w:tc>
      </w:tr>
      <w:tr w:rsidR="0018397F" w:rsidRPr="00DB7233" w:rsidTr="00D65E03">
        <w:trPr>
          <w:cnfStyle w:val="000000100000"/>
        </w:trPr>
        <w:tc>
          <w:tcPr>
            <w:cnfStyle w:val="001000000000"/>
            <w:tcW w:w="1727" w:type="dxa"/>
          </w:tcPr>
          <w:p w:rsidR="0018397F" w:rsidRPr="00D65E03" w:rsidRDefault="0018397F" w:rsidP="00AE455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</w:t>
            </w:r>
            <w:r w:rsidRPr="00D65E03">
              <w:rPr>
                <w:rFonts w:ascii="Times New Roman" w:hAnsi="Times New Roman" w:cs="Times New Roman"/>
                <w:i/>
              </w:rPr>
              <w:t xml:space="preserve"> ясли</w:t>
            </w:r>
          </w:p>
        </w:tc>
        <w:tc>
          <w:tcPr>
            <w:cnfStyle w:val="000010000000"/>
            <w:tcW w:w="2100" w:type="dxa"/>
          </w:tcPr>
          <w:p w:rsidR="0018397F" w:rsidRPr="0018397F" w:rsidRDefault="0018397F" w:rsidP="00D65E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397F">
              <w:rPr>
                <w:rFonts w:ascii="Times New Roman" w:hAnsi="Times New Roman" w:cs="Times New Roman"/>
                <w:b/>
              </w:rPr>
              <w:t>6075</w:t>
            </w:r>
          </w:p>
        </w:tc>
        <w:tc>
          <w:tcPr>
            <w:tcW w:w="1914" w:type="dxa"/>
          </w:tcPr>
          <w:p w:rsidR="0018397F" w:rsidRPr="0018397F" w:rsidRDefault="0018397F" w:rsidP="00D65E03">
            <w:pPr>
              <w:jc w:val="both"/>
              <w:cnfStyle w:val="000000100000"/>
              <w:rPr>
                <w:rFonts w:ascii="Times New Roman" w:hAnsi="Times New Roman" w:cs="Times New Roman"/>
                <w:b/>
              </w:rPr>
            </w:pPr>
            <w:r w:rsidRPr="0018397F">
              <w:rPr>
                <w:rFonts w:ascii="Times New Roman" w:hAnsi="Times New Roman" w:cs="Times New Roman"/>
                <w:b/>
              </w:rPr>
              <w:t>3883</w:t>
            </w:r>
          </w:p>
        </w:tc>
        <w:tc>
          <w:tcPr>
            <w:cnfStyle w:val="000010000000"/>
            <w:tcW w:w="1914" w:type="dxa"/>
          </w:tcPr>
          <w:p w:rsidR="0018397F" w:rsidRPr="0018397F" w:rsidRDefault="0018397F" w:rsidP="00D65E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397F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cnfStyle w:val="000100000000"/>
            <w:tcW w:w="1915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3283</w:t>
            </w:r>
          </w:p>
        </w:tc>
      </w:tr>
      <w:tr w:rsidR="0018397F" w:rsidRPr="00DB7233" w:rsidTr="00D65E03">
        <w:trPr>
          <w:cnfStyle w:val="010000000000"/>
        </w:trPr>
        <w:tc>
          <w:tcPr>
            <w:cnfStyle w:val="001000000000"/>
            <w:tcW w:w="1727" w:type="dxa"/>
          </w:tcPr>
          <w:p w:rsidR="0018397F" w:rsidRPr="00D65E03" w:rsidRDefault="0018397F" w:rsidP="00AE455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</w:t>
            </w:r>
            <w:r w:rsidRPr="00D65E03">
              <w:rPr>
                <w:rFonts w:ascii="Times New Roman" w:hAnsi="Times New Roman" w:cs="Times New Roman"/>
                <w:i/>
              </w:rPr>
              <w:t xml:space="preserve"> сад</w:t>
            </w:r>
          </w:p>
        </w:tc>
        <w:tc>
          <w:tcPr>
            <w:cnfStyle w:val="000010000000"/>
            <w:tcW w:w="2100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32052</w:t>
            </w:r>
          </w:p>
        </w:tc>
        <w:tc>
          <w:tcPr>
            <w:tcW w:w="1914" w:type="dxa"/>
          </w:tcPr>
          <w:p w:rsidR="0018397F" w:rsidRPr="00D65E03" w:rsidRDefault="0018397F" w:rsidP="00D65E03">
            <w:pPr>
              <w:jc w:val="both"/>
              <w:cnfStyle w:val="01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11647</w:t>
            </w:r>
          </w:p>
        </w:tc>
        <w:tc>
          <w:tcPr>
            <w:cnfStyle w:val="000010000000"/>
            <w:tcW w:w="1914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cnfStyle w:val="000100000000"/>
            <w:tcW w:w="1915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10547</w:t>
            </w:r>
          </w:p>
        </w:tc>
      </w:tr>
    </w:tbl>
    <w:p w:rsidR="00D65E03" w:rsidRDefault="00D65E03" w:rsidP="00D65E03">
      <w:pPr>
        <w:jc w:val="both"/>
      </w:pPr>
    </w:p>
    <w:p w:rsidR="00D65E03" w:rsidRPr="00D65E03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65E03">
        <w:rPr>
          <w:rFonts w:ascii="Times New Roman" w:hAnsi="Times New Roman" w:cs="Times New Roman"/>
          <w:b/>
          <w:sz w:val="24"/>
          <w:szCs w:val="24"/>
        </w:rPr>
        <w:t>Детодни</w:t>
      </w:r>
      <w:proofErr w:type="spellEnd"/>
      <w:r w:rsidRPr="00D65E03">
        <w:rPr>
          <w:rFonts w:ascii="Times New Roman" w:hAnsi="Times New Roman" w:cs="Times New Roman"/>
          <w:b/>
          <w:sz w:val="24"/>
          <w:szCs w:val="24"/>
        </w:rPr>
        <w:t>, пропущенные по болезни на одного ребёнка</w:t>
      </w:r>
      <w:proofErr w:type="gramEnd"/>
    </w:p>
    <w:tbl>
      <w:tblPr>
        <w:tblStyle w:val="-50"/>
        <w:tblW w:w="0" w:type="auto"/>
        <w:tblLook w:val="01E0"/>
      </w:tblPr>
      <w:tblGrid>
        <w:gridCol w:w="1911"/>
        <w:gridCol w:w="1914"/>
        <w:gridCol w:w="1914"/>
        <w:gridCol w:w="1914"/>
      </w:tblGrid>
      <w:tr w:rsidR="0018397F" w:rsidRPr="00D65E03" w:rsidTr="00D65E03">
        <w:trPr>
          <w:cnfStyle w:val="100000000000"/>
        </w:trPr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</w:rPr>
              <w:t>Возраст</w:t>
            </w:r>
          </w:p>
        </w:tc>
        <w:tc>
          <w:tcPr>
            <w:cnfStyle w:val="000010000000"/>
            <w:tcW w:w="1914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</w:rPr>
              <w:t>2017 год</w:t>
            </w:r>
          </w:p>
        </w:tc>
        <w:tc>
          <w:tcPr>
            <w:tcW w:w="1914" w:type="dxa"/>
          </w:tcPr>
          <w:p w:rsidR="0018397F" w:rsidRPr="00D65E03" w:rsidRDefault="0018397F" w:rsidP="00AE455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</w:rPr>
              <w:t>2018</w:t>
            </w:r>
          </w:p>
        </w:tc>
        <w:tc>
          <w:tcPr>
            <w:cnfStyle w:val="000100000000"/>
            <w:tcW w:w="1914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2019</w:t>
            </w:r>
          </w:p>
        </w:tc>
      </w:tr>
      <w:tr w:rsidR="0018397F" w:rsidRPr="00D65E03" w:rsidTr="00D65E03">
        <w:trPr>
          <w:cnfStyle w:val="000000100000"/>
        </w:trPr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>Ясли</w:t>
            </w:r>
          </w:p>
        </w:tc>
        <w:tc>
          <w:tcPr>
            <w:cnfStyle w:val="000010000000"/>
            <w:tcW w:w="1914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14" w:type="dxa"/>
          </w:tcPr>
          <w:p w:rsidR="0018397F" w:rsidRPr="00D65E03" w:rsidRDefault="0018397F" w:rsidP="00AE455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  <w:b/>
                <w:bCs/>
              </w:rPr>
              <w:t>8,2</w:t>
            </w:r>
          </w:p>
        </w:tc>
        <w:tc>
          <w:tcPr>
            <w:cnfStyle w:val="000100000000"/>
            <w:tcW w:w="1914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8,0</w:t>
            </w:r>
          </w:p>
        </w:tc>
      </w:tr>
      <w:tr w:rsidR="0018397F" w:rsidRPr="00D65E03" w:rsidTr="00D65E03"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>Сад</w:t>
            </w:r>
          </w:p>
        </w:tc>
        <w:tc>
          <w:tcPr>
            <w:cnfStyle w:val="000010000000"/>
            <w:tcW w:w="1914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914" w:type="dxa"/>
          </w:tcPr>
          <w:p w:rsidR="0018397F" w:rsidRPr="00D65E03" w:rsidRDefault="0018397F" w:rsidP="00AE45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cnfStyle w:val="000100000000"/>
            <w:tcW w:w="1914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</w:tr>
      <w:tr w:rsidR="0018397F" w:rsidRPr="00D65E03" w:rsidTr="00D65E03">
        <w:trPr>
          <w:cnfStyle w:val="010000000000"/>
        </w:trPr>
        <w:tc>
          <w:tcPr>
            <w:cnfStyle w:val="001000000000"/>
            <w:tcW w:w="1911" w:type="dxa"/>
          </w:tcPr>
          <w:p w:rsidR="0018397F" w:rsidRPr="00D65E03" w:rsidRDefault="0018397F" w:rsidP="00D65E03">
            <w:pPr>
              <w:jc w:val="both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Всего</w:t>
            </w:r>
          </w:p>
        </w:tc>
        <w:tc>
          <w:tcPr>
            <w:cnfStyle w:val="000010000000"/>
            <w:tcW w:w="1914" w:type="dxa"/>
          </w:tcPr>
          <w:p w:rsidR="0018397F" w:rsidRPr="00D65E03" w:rsidRDefault="0018397F" w:rsidP="00AE455C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4,08</w:t>
            </w:r>
          </w:p>
        </w:tc>
        <w:tc>
          <w:tcPr>
            <w:tcW w:w="1914" w:type="dxa"/>
          </w:tcPr>
          <w:p w:rsidR="0018397F" w:rsidRPr="00D65E03" w:rsidRDefault="0018397F" w:rsidP="00AE455C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5,7</w:t>
            </w:r>
          </w:p>
        </w:tc>
        <w:tc>
          <w:tcPr>
            <w:cnfStyle w:val="000100000000"/>
            <w:tcW w:w="1914" w:type="dxa"/>
          </w:tcPr>
          <w:p w:rsidR="0018397F" w:rsidRPr="00D65E03" w:rsidRDefault="0018397F" w:rsidP="00D65E03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>
              <w:rPr>
                <w:rFonts w:ascii="Times New Roman" w:hAnsi="Times New Roman" w:cs="Times New Roman"/>
                <w:bCs w:val="0"/>
                <w:color w:val="C00000"/>
              </w:rPr>
              <w:t>7</w:t>
            </w:r>
          </w:p>
        </w:tc>
      </w:tr>
    </w:tbl>
    <w:p w:rsidR="0018397F" w:rsidRDefault="0018397F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E03" w:rsidRPr="00D65E03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Показатель индекса здоровья</w:t>
      </w:r>
    </w:p>
    <w:tbl>
      <w:tblPr>
        <w:tblStyle w:val="-6"/>
        <w:tblpPr w:leftFromText="180" w:rightFromText="180" w:vertAnchor="text" w:horzAnchor="margin" w:tblpY="43"/>
        <w:tblW w:w="6784" w:type="dxa"/>
        <w:tblLook w:val="01E0"/>
      </w:tblPr>
      <w:tblGrid>
        <w:gridCol w:w="1384"/>
        <w:gridCol w:w="1800"/>
        <w:gridCol w:w="1800"/>
        <w:gridCol w:w="1800"/>
      </w:tblGrid>
      <w:tr w:rsidR="0018397F" w:rsidRPr="00D65E03" w:rsidTr="00D65E03">
        <w:trPr>
          <w:cnfStyle w:val="100000000000"/>
        </w:trPr>
        <w:tc>
          <w:tcPr>
            <w:cnfStyle w:val="001000000000"/>
            <w:tcW w:w="1384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cnfStyle w:val="00001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2017 год</w:t>
            </w:r>
          </w:p>
        </w:tc>
        <w:tc>
          <w:tcPr>
            <w:tcW w:w="1800" w:type="dxa"/>
          </w:tcPr>
          <w:p w:rsidR="0018397F" w:rsidRPr="00D65E03" w:rsidRDefault="0018397F" w:rsidP="0018397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cnfStyle w:val="00010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18397F" w:rsidRPr="00D65E03" w:rsidTr="00D65E03">
        <w:trPr>
          <w:cnfStyle w:val="000000100000"/>
        </w:trPr>
        <w:tc>
          <w:tcPr>
            <w:cnfStyle w:val="001000000000"/>
            <w:tcW w:w="1384" w:type="dxa"/>
          </w:tcPr>
          <w:p w:rsidR="0018397F" w:rsidRPr="00D65E03" w:rsidRDefault="0018397F" w:rsidP="0018397F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Ясли </w:t>
            </w:r>
          </w:p>
        </w:tc>
        <w:tc>
          <w:tcPr>
            <w:cnfStyle w:val="00001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800" w:type="dxa"/>
          </w:tcPr>
          <w:p w:rsidR="0018397F" w:rsidRPr="00D65E03" w:rsidRDefault="0018397F" w:rsidP="0018397F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cnfStyle w:val="00010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9,8</w:t>
            </w:r>
          </w:p>
        </w:tc>
      </w:tr>
      <w:tr w:rsidR="0018397F" w:rsidRPr="00D65E03" w:rsidTr="00D65E03">
        <w:tc>
          <w:tcPr>
            <w:cnfStyle w:val="001000000000"/>
            <w:tcW w:w="1384" w:type="dxa"/>
          </w:tcPr>
          <w:p w:rsidR="0018397F" w:rsidRPr="00D65E03" w:rsidRDefault="0018397F" w:rsidP="0018397F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D65E03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Сад </w:t>
            </w:r>
          </w:p>
        </w:tc>
        <w:tc>
          <w:tcPr>
            <w:cnfStyle w:val="00001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E0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800" w:type="dxa"/>
          </w:tcPr>
          <w:p w:rsidR="0018397F" w:rsidRPr="00D65E03" w:rsidRDefault="0018397F" w:rsidP="0018397F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D65E03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cnfStyle w:val="00010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24</w:t>
            </w:r>
          </w:p>
        </w:tc>
      </w:tr>
      <w:tr w:rsidR="0018397F" w:rsidRPr="00D65E03" w:rsidTr="00D65E03">
        <w:trPr>
          <w:cnfStyle w:val="010000000000"/>
        </w:trPr>
        <w:tc>
          <w:tcPr>
            <w:cnfStyle w:val="001000000000"/>
            <w:tcW w:w="1384" w:type="dxa"/>
          </w:tcPr>
          <w:p w:rsidR="0018397F" w:rsidRPr="00D65E03" w:rsidRDefault="0018397F" w:rsidP="0018397F">
            <w:pPr>
              <w:jc w:val="both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Всего:</w:t>
            </w:r>
          </w:p>
        </w:tc>
        <w:tc>
          <w:tcPr>
            <w:cnfStyle w:val="00001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21 %</w:t>
            </w:r>
          </w:p>
        </w:tc>
        <w:tc>
          <w:tcPr>
            <w:tcW w:w="1800" w:type="dxa"/>
          </w:tcPr>
          <w:p w:rsidR="0018397F" w:rsidRPr="00D65E03" w:rsidRDefault="0018397F" w:rsidP="0018397F">
            <w:pPr>
              <w:jc w:val="center"/>
              <w:cnfStyle w:val="010000000000"/>
              <w:rPr>
                <w:rFonts w:ascii="Times New Roman" w:hAnsi="Times New Roman" w:cs="Times New Roman"/>
                <w:bCs w:val="0"/>
                <w:color w:val="C00000"/>
              </w:rPr>
            </w:pPr>
            <w:r w:rsidRPr="00D65E03">
              <w:rPr>
                <w:rFonts w:ascii="Times New Roman" w:hAnsi="Times New Roman" w:cs="Times New Roman"/>
                <w:bCs w:val="0"/>
                <w:color w:val="C00000"/>
              </w:rPr>
              <w:t>21,2</w:t>
            </w:r>
          </w:p>
        </w:tc>
        <w:tc>
          <w:tcPr>
            <w:cnfStyle w:val="000100000000"/>
            <w:tcW w:w="1800" w:type="dxa"/>
          </w:tcPr>
          <w:p w:rsidR="0018397F" w:rsidRPr="00D65E03" w:rsidRDefault="0018397F" w:rsidP="0018397F">
            <w:pPr>
              <w:jc w:val="center"/>
              <w:rPr>
                <w:rFonts w:ascii="Times New Roman" w:hAnsi="Times New Roman" w:cs="Times New Roman"/>
                <w:bCs w:val="0"/>
                <w:color w:val="C00000"/>
              </w:rPr>
            </w:pPr>
            <w:r>
              <w:rPr>
                <w:rFonts w:ascii="Times New Roman" w:hAnsi="Times New Roman" w:cs="Times New Roman"/>
                <w:bCs w:val="0"/>
                <w:color w:val="C00000"/>
              </w:rPr>
              <w:t>20</w:t>
            </w:r>
          </w:p>
        </w:tc>
      </w:tr>
    </w:tbl>
    <w:p w:rsidR="00D65E03" w:rsidRPr="00D65E03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E03" w:rsidRPr="00D65E03" w:rsidRDefault="00D65E03" w:rsidP="00D65E03">
      <w:pPr>
        <w:jc w:val="both"/>
        <w:rPr>
          <w:rFonts w:ascii="Times New Roman" w:hAnsi="Times New Roman" w:cs="Times New Roman"/>
          <w:sz w:val="24"/>
          <w:szCs w:val="24"/>
        </w:rPr>
      </w:pPr>
      <w:r w:rsidRPr="00D65E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5E03" w:rsidRDefault="00D65E03" w:rsidP="00D65E03">
      <w:pPr>
        <w:jc w:val="both"/>
      </w:pPr>
    </w:p>
    <w:p w:rsidR="00D65E03" w:rsidRPr="00E80B4B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Анализ острой заболеваемости по показателю кратности заболеваний выявил:</w:t>
      </w:r>
    </w:p>
    <w:tbl>
      <w:tblPr>
        <w:tblStyle w:val="-3"/>
        <w:tblW w:w="0" w:type="auto"/>
        <w:tblLook w:val="01E0"/>
      </w:tblPr>
      <w:tblGrid>
        <w:gridCol w:w="1482"/>
        <w:gridCol w:w="1689"/>
        <w:gridCol w:w="2631"/>
        <w:gridCol w:w="3290"/>
      </w:tblGrid>
      <w:tr w:rsidR="00D65E03" w:rsidRPr="00DB7233" w:rsidTr="00D65E03">
        <w:trPr>
          <w:cnfStyle w:val="100000000000"/>
          <w:trHeight w:val="740"/>
        </w:trPr>
        <w:tc>
          <w:tcPr>
            <w:cnfStyle w:val="001000000000"/>
            <w:tcW w:w="1482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 xml:space="preserve">Год </w:t>
            </w:r>
          </w:p>
        </w:tc>
        <w:tc>
          <w:tcPr>
            <w:cnfStyle w:val="000010000000"/>
            <w:tcW w:w="168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Возраст</w:t>
            </w:r>
          </w:p>
        </w:tc>
        <w:tc>
          <w:tcPr>
            <w:tcW w:w="2631" w:type="dxa"/>
          </w:tcPr>
          <w:p w:rsidR="00D65E03" w:rsidRPr="00D65E03" w:rsidRDefault="00D65E03" w:rsidP="00D65E0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Число пропусков на одного ребёнка</w:t>
            </w:r>
          </w:p>
        </w:tc>
        <w:tc>
          <w:tcPr>
            <w:cnfStyle w:val="000100000000"/>
            <w:tcW w:w="3290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Средняя продолжительность одного заболевания</w:t>
            </w:r>
          </w:p>
        </w:tc>
      </w:tr>
      <w:tr w:rsidR="00D65E03" w:rsidRPr="00DB7233" w:rsidTr="00D65E03">
        <w:trPr>
          <w:cnfStyle w:val="000000100000"/>
          <w:trHeight w:val="58"/>
        </w:trPr>
        <w:tc>
          <w:tcPr>
            <w:cnfStyle w:val="001000000000"/>
            <w:tcW w:w="1482" w:type="dxa"/>
            <w:vMerge w:val="restart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2017</w:t>
            </w:r>
          </w:p>
        </w:tc>
        <w:tc>
          <w:tcPr>
            <w:cnfStyle w:val="000010000000"/>
            <w:tcW w:w="168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>Ясли</w:t>
            </w:r>
          </w:p>
        </w:tc>
        <w:tc>
          <w:tcPr>
            <w:tcW w:w="2631" w:type="dxa"/>
          </w:tcPr>
          <w:p w:rsidR="00D65E03" w:rsidRPr="00D65E03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cnfStyle w:val="000100000000"/>
            <w:tcW w:w="3290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D65E03" w:rsidRPr="00DB7233" w:rsidTr="00D65E03">
        <w:trPr>
          <w:trHeight w:val="58"/>
        </w:trPr>
        <w:tc>
          <w:tcPr>
            <w:cnfStyle w:val="001000000000"/>
            <w:tcW w:w="1482" w:type="dxa"/>
            <w:vMerge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68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>Сад</w:t>
            </w:r>
          </w:p>
        </w:tc>
        <w:tc>
          <w:tcPr>
            <w:tcW w:w="2631" w:type="dxa"/>
          </w:tcPr>
          <w:p w:rsidR="00D65E03" w:rsidRPr="00D65E03" w:rsidRDefault="00D65E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cnfStyle w:val="000100000000"/>
            <w:tcW w:w="3290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D65E03" w:rsidRPr="00DB7233" w:rsidTr="00D65E03">
        <w:trPr>
          <w:cnfStyle w:val="000000100000"/>
          <w:trHeight w:val="58"/>
        </w:trPr>
        <w:tc>
          <w:tcPr>
            <w:cnfStyle w:val="001000000000"/>
            <w:tcW w:w="1482" w:type="dxa"/>
            <w:vMerge w:val="restart"/>
          </w:tcPr>
          <w:p w:rsidR="00D65E03" w:rsidRPr="0018397F" w:rsidRDefault="00D65E03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18397F">
              <w:rPr>
                <w:rFonts w:ascii="Times New Roman" w:hAnsi="Times New Roman" w:cs="Times New Roman"/>
                <w:b w:val="0"/>
              </w:rPr>
              <w:t>2018</w:t>
            </w:r>
          </w:p>
        </w:tc>
        <w:tc>
          <w:tcPr>
            <w:cnfStyle w:val="000010000000"/>
            <w:tcW w:w="1689" w:type="dxa"/>
          </w:tcPr>
          <w:p w:rsidR="00D65E03" w:rsidRPr="0018397F" w:rsidRDefault="00D65E03" w:rsidP="00D65E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397F">
              <w:rPr>
                <w:rFonts w:ascii="Times New Roman" w:hAnsi="Times New Roman" w:cs="Times New Roman"/>
                <w:i/>
              </w:rPr>
              <w:t xml:space="preserve">Ясли </w:t>
            </w:r>
          </w:p>
        </w:tc>
        <w:tc>
          <w:tcPr>
            <w:tcW w:w="2631" w:type="dxa"/>
          </w:tcPr>
          <w:p w:rsidR="00D65E03" w:rsidRPr="0018397F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18397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cnfStyle w:val="000100000000"/>
            <w:tcW w:w="3290" w:type="dxa"/>
          </w:tcPr>
          <w:p w:rsidR="00D65E03" w:rsidRPr="0018397F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18397F">
              <w:rPr>
                <w:rFonts w:ascii="Times New Roman" w:hAnsi="Times New Roman" w:cs="Times New Roman"/>
                <w:b w:val="0"/>
              </w:rPr>
              <w:t>5,5</w:t>
            </w:r>
          </w:p>
        </w:tc>
      </w:tr>
      <w:tr w:rsidR="00D65E03" w:rsidRPr="00414309" w:rsidTr="00D65E03">
        <w:trPr>
          <w:trHeight w:val="58"/>
        </w:trPr>
        <w:tc>
          <w:tcPr>
            <w:cnfStyle w:val="001000000000"/>
            <w:tcW w:w="1482" w:type="dxa"/>
            <w:vMerge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cnfStyle w:val="000010000000"/>
            <w:tcW w:w="168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 xml:space="preserve">Сад </w:t>
            </w:r>
          </w:p>
        </w:tc>
        <w:tc>
          <w:tcPr>
            <w:tcW w:w="2631" w:type="dxa"/>
          </w:tcPr>
          <w:p w:rsidR="00D65E03" w:rsidRPr="00D65E03" w:rsidRDefault="00D65E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100000000"/>
            <w:tcW w:w="3290" w:type="dxa"/>
          </w:tcPr>
          <w:p w:rsidR="00D65E03" w:rsidRPr="0018397F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18397F"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7D04EF" w:rsidRPr="00414309" w:rsidTr="00D65E03">
        <w:trPr>
          <w:cnfStyle w:val="000000100000"/>
          <w:trHeight w:val="58"/>
        </w:trPr>
        <w:tc>
          <w:tcPr>
            <w:cnfStyle w:val="001000000000"/>
            <w:tcW w:w="1482" w:type="dxa"/>
            <w:vMerge w:val="restart"/>
          </w:tcPr>
          <w:p w:rsidR="007D04EF" w:rsidRPr="00D65E03" w:rsidRDefault="007D04EF" w:rsidP="00D65E0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cnfStyle w:val="000010000000"/>
            <w:tcW w:w="1689" w:type="dxa"/>
          </w:tcPr>
          <w:p w:rsidR="007D04EF" w:rsidRPr="007D04EF" w:rsidRDefault="007D04EF" w:rsidP="00AE45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4EF">
              <w:rPr>
                <w:rFonts w:ascii="Times New Roman" w:hAnsi="Times New Roman" w:cs="Times New Roman"/>
                <w:b/>
                <w:i/>
              </w:rPr>
              <w:t xml:space="preserve">Ясли </w:t>
            </w:r>
          </w:p>
        </w:tc>
        <w:tc>
          <w:tcPr>
            <w:tcW w:w="2631" w:type="dxa"/>
          </w:tcPr>
          <w:p w:rsidR="007D04EF" w:rsidRPr="007D04EF" w:rsidRDefault="007D04EF" w:rsidP="00D65E03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7D04EF"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cnfStyle w:val="000100000000"/>
            <w:tcW w:w="3290" w:type="dxa"/>
          </w:tcPr>
          <w:p w:rsidR="007D04EF" w:rsidRPr="00D65E03" w:rsidRDefault="007D04EF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04EF" w:rsidRPr="00414309" w:rsidTr="00D65E03">
        <w:trPr>
          <w:cnfStyle w:val="010000000000"/>
          <w:trHeight w:val="58"/>
        </w:trPr>
        <w:tc>
          <w:tcPr>
            <w:cnfStyle w:val="001000000000"/>
            <w:tcW w:w="1482" w:type="dxa"/>
            <w:vMerge/>
          </w:tcPr>
          <w:p w:rsidR="007D04EF" w:rsidRPr="00D65E03" w:rsidRDefault="007D04EF" w:rsidP="00D65E0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cnfStyle w:val="000010000000"/>
            <w:tcW w:w="1689" w:type="dxa"/>
          </w:tcPr>
          <w:p w:rsidR="007D04EF" w:rsidRPr="00D65E03" w:rsidRDefault="007D04EF" w:rsidP="00AE45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 xml:space="preserve">Сад </w:t>
            </w:r>
          </w:p>
        </w:tc>
        <w:tc>
          <w:tcPr>
            <w:tcW w:w="2631" w:type="dxa"/>
          </w:tcPr>
          <w:p w:rsidR="007D04EF" w:rsidRPr="00D65E03" w:rsidRDefault="007D04EF" w:rsidP="00D65E03">
            <w:pPr>
              <w:jc w:val="center"/>
              <w:cnfStyle w:val="01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cnfStyle w:val="000100000000"/>
            <w:tcW w:w="3290" w:type="dxa"/>
          </w:tcPr>
          <w:p w:rsidR="007D04EF" w:rsidRPr="00D65E03" w:rsidRDefault="007D04EF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65E03" w:rsidRDefault="00D65E03" w:rsidP="00D65E03">
      <w:pPr>
        <w:jc w:val="both"/>
        <w:rPr>
          <w:sz w:val="16"/>
          <w:szCs w:val="16"/>
        </w:rPr>
      </w:pPr>
    </w:p>
    <w:p w:rsidR="007D04EF" w:rsidRDefault="007D04EF" w:rsidP="00D65E03">
      <w:pPr>
        <w:jc w:val="both"/>
        <w:rPr>
          <w:sz w:val="16"/>
          <w:szCs w:val="16"/>
        </w:rPr>
      </w:pPr>
    </w:p>
    <w:p w:rsidR="007D04EF" w:rsidRDefault="007D04EF" w:rsidP="00D65E03">
      <w:pPr>
        <w:jc w:val="both"/>
        <w:rPr>
          <w:sz w:val="16"/>
          <w:szCs w:val="16"/>
        </w:rPr>
      </w:pPr>
    </w:p>
    <w:p w:rsidR="007D04EF" w:rsidRDefault="007D04EF" w:rsidP="00D65E03">
      <w:pPr>
        <w:jc w:val="both"/>
        <w:rPr>
          <w:sz w:val="16"/>
          <w:szCs w:val="16"/>
        </w:rPr>
      </w:pPr>
    </w:p>
    <w:p w:rsidR="007D04EF" w:rsidRPr="0045102F" w:rsidRDefault="007D04EF" w:rsidP="00D65E03">
      <w:pPr>
        <w:jc w:val="both"/>
        <w:rPr>
          <w:sz w:val="16"/>
          <w:szCs w:val="16"/>
        </w:rPr>
      </w:pPr>
    </w:p>
    <w:p w:rsidR="00D65E03" w:rsidRPr="00D65E03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 xml:space="preserve">Число случаев различных заболеваний воспитанников </w:t>
      </w:r>
    </w:p>
    <w:tbl>
      <w:tblPr>
        <w:tblStyle w:val="-4"/>
        <w:tblW w:w="0" w:type="auto"/>
        <w:tblLook w:val="01E0"/>
      </w:tblPr>
      <w:tblGrid>
        <w:gridCol w:w="6096"/>
        <w:gridCol w:w="992"/>
        <w:gridCol w:w="992"/>
        <w:gridCol w:w="992"/>
      </w:tblGrid>
      <w:tr w:rsidR="00AE455C" w:rsidRPr="00414309" w:rsidTr="00D65E03">
        <w:trPr>
          <w:cnfStyle w:val="100000000000"/>
        </w:trPr>
        <w:tc>
          <w:tcPr>
            <w:cnfStyle w:val="001000000000"/>
            <w:tcW w:w="6096" w:type="dxa"/>
          </w:tcPr>
          <w:p w:rsidR="00AE455C" w:rsidRPr="00DB7233" w:rsidRDefault="002B4987" w:rsidP="00D65E03">
            <w:pPr>
              <w:jc w:val="both"/>
              <w:rPr>
                <w:b w:val="0"/>
                <w:i/>
              </w:rPr>
            </w:pPr>
            <w:r w:rsidRPr="002B4987">
              <w:rPr>
                <w:b w:val="0"/>
                <w:i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85" type="#_x0000_t13" style="position:absolute;left:0;text-align:left;margin-left:253.2pt;margin-top:4.05pt;width:35.25pt;height:6pt;z-index:251673600" fillcolor="red"/>
              </w:pict>
            </w:r>
            <w:r w:rsidR="00AE455C" w:rsidRPr="00DB7233">
              <w:rPr>
                <w:b w:val="0"/>
                <w:i/>
              </w:rPr>
              <w:t xml:space="preserve">                    </w:t>
            </w:r>
            <w:r w:rsidR="00AE455C">
              <w:rPr>
                <w:b w:val="0"/>
                <w:i/>
              </w:rPr>
              <w:t xml:space="preserve">                                                    </w:t>
            </w:r>
            <w:r w:rsidR="00AE455C" w:rsidRPr="00DB7233">
              <w:rPr>
                <w:b w:val="0"/>
                <w:i/>
              </w:rPr>
              <w:t xml:space="preserve"> </w:t>
            </w:r>
            <w:r w:rsidR="00AE455C" w:rsidRPr="004F3429">
              <w:rPr>
                <w:b w:val="0"/>
              </w:rPr>
              <w:t>Год</w:t>
            </w:r>
            <w:r w:rsidR="00AE455C">
              <w:rPr>
                <w:b w:val="0"/>
              </w:rPr>
              <w:t xml:space="preserve">  </w:t>
            </w:r>
          </w:p>
        </w:tc>
        <w:tc>
          <w:tcPr>
            <w:cnfStyle w:val="000010000000"/>
            <w:tcW w:w="992" w:type="dxa"/>
          </w:tcPr>
          <w:p w:rsidR="00AE455C" w:rsidRPr="00414309" w:rsidRDefault="00AE455C" w:rsidP="00AE455C">
            <w:pPr>
              <w:jc w:val="both"/>
            </w:pPr>
            <w:r>
              <w:t>2017</w:t>
            </w:r>
            <w:r w:rsidRPr="00414309">
              <w:t xml:space="preserve"> г.</w:t>
            </w:r>
          </w:p>
        </w:tc>
        <w:tc>
          <w:tcPr>
            <w:tcW w:w="992" w:type="dxa"/>
          </w:tcPr>
          <w:p w:rsidR="00AE455C" w:rsidRPr="00414309" w:rsidRDefault="00AE455C" w:rsidP="00AE455C">
            <w:pPr>
              <w:jc w:val="both"/>
              <w:cnfStyle w:val="100000000000"/>
            </w:pPr>
            <w:r>
              <w:t>2018 г</w:t>
            </w:r>
          </w:p>
        </w:tc>
        <w:tc>
          <w:tcPr>
            <w:cnfStyle w:val="000100000000"/>
            <w:tcW w:w="992" w:type="dxa"/>
          </w:tcPr>
          <w:p w:rsidR="00AE455C" w:rsidRPr="00414309" w:rsidRDefault="00AE455C" w:rsidP="00D65E03">
            <w:pPr>
              <w:jc w:val="both"/>
            </w:pPr>
            <w:r>
              <w:t>209</w:t>
            </w:r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D65E03" w:rsidRPr="00D65E03" w:rsidRDefault="00D65E03" w:rsidP="00D65E03">
            <w:pPr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D65E03">
              <w:rPr>
                <w:rFonts w:ascii="Times New Roman" w:hAnsi="Times New Roman" w:cs="Times New Roman"/>
                <w:b w:val="0"/>
                <w:i/>
              </w:rPr>
              <w:t>Наименование заболевания</w:t>
            </w:r>
            <w:r w:rsidRPr="00D65E03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</w:t>
            </w:r>
          </w:p>
        </w:tc>
        <w:tc>
          <w:tcPr>
            <w:cnfStyle w:val="000010000000"/>
            <w:tcW w:w="992" w:type="dxa"/>
          </w:tcPr>
          <w:p w:rsidR="00D65E03" w:rsidRPr="00D65E03" w:rsidRDefault="00D65E03" w:rsidP="00D65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65E03" w:rsidRPr="00D65E03" w:rsidRDefault="00D65E03" w:rsidP="00D65E03">
            <w:pPr>
              <w:jc w:val="both"/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/>
            <w:tcW w:w="992" w:type="dxa"/>
          </w:tcPr>
          <w:p w:rsidR="00D65E03" w:rsidRPr="004F3429" w:rsidRDefault="00D65E03" w:rsidP="00D65E03">
            <w:pPr>
              <w:jc w:val="both"/>
              <w:rPr>
                <w:b w:val="0"/>
              </w:rPr>
            </w:pP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AE455C" w:rsidRPr="00414309" w:rsidRDefault="00AE455C" w:rsidP="00AE455C">
            <w:pPr>
              <w:jc w:val="center"/>
              <w:cnfStyle w:val="000000000000"/>
            </w:pPr>
            <w:r>
              <w:t>237</w:t>
            </w:r>
          </w:p>
        </w:tc>
        <w:tc>
          <w:tcPr>
            <w:cnfStyle w:val="000100000000"/>
            <w:tcW w:w="992" w:type="dxa"/>
          </w:tcPr>
          <w:p w:rsidR="00AE455C" w:rsidRPr="00414309" w:rsidRDefault="00AE455C" w:rsidP="00D65E03">
            <w:pPr>
              <w:jc w:val="center"/>
            </w:pPr>
            <w:r>
              <w:t>185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Бактериальная дизентерия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5E0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Энтериты, колики и гастроэнтериты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Скарлатина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Ангина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Грипп и острые инфекции верхних дыхательных путей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Пневмония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Несчастные случаи, отравления, травмы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</w:rPr>
              <w:t>Коклюш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</w:rPr>
              <w:t>Дифтерия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</w:rPr>
              <w:t>Корь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Вирусный гепатит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E03">
              <w:rPr>
                <w:rFonts w:ascii="Times New Roman" w:hAnsi="Times New Roman" w:cs="Times New Roman"/>
              </w:rPr>
              <w:t>Эпид</w:t>
            </w:r>
            <w:proofErr w:type="spellEnd"/>
            <w:r w:rsidRPr="00D65E03">
              <w:rPr>
                <w:rFonts w:ascii="Times New Roman" w:hAnsi="Times New Roman" w:cs="Times New Roman"/>
              </w:rPr>
              <w:t>. паротит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</w:rPr>
              <w:t>Ветряная оспа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</w:rPr>
              <w:t>Коревая краснуха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Педикулёз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Чесотка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0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Микроспория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000001000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E455C" w:rsidRPr="00DB7233" w:rsidTr="00D65E03">
        <w:trPr>
          <w:cnfStyle w:val="010000000000"/>
        </w:trPr>
        <w:tc>
          <w:tcPr>
            <w:cnfStyle w:val="001000000000"/>
            <w:tcW w:w="6096" w:type="dxa"/>
          </w:tcPr>
          <w:p w:rsidR="00AE455C" w:rsidRPr="00D65E03" w:rsidRDefault="00AE455C" w:rsidP="00D65E03">
            <w:pPr>
              <w:jc w:val="both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 xml:space="preserve"> Прочие</w:t>
            </w:r>
          </w:p>
        </w:tc>
        <w:tc>
          <w:tcPr>
            <w:cnfStyle w:val="000010000000"/>
            <w:tcW w:w="992" w:type="dxa"/>
          </w:tcPr>
          <w:p w:rsidR="00AE455C" w:rsidRPr="00D65E03" w:rsidRDefault="00AE455C" w:rsidP="00AE45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E03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</w:tcPr>
          <w:p w:rsidR="00AE455C" w:rsidRPr="009F207F" w:rsidRDefault="00AE455C" w:rsidP="00AE455C">
            <w:pPr>
              <w:jc w:val="center"/>
              <w:cnfStyle w:val="01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cnfStyle w:val="000100000000"/>
            <w:tcW w:w="992" w:type="dxa"/>
          </w:tcPr>
          <w:p w:rsidR="00AE455C" w:rsidRPr="009F207F" w:rsidRDefault="00AE455C" w:rsidP="00D65E03">
            <w:pPr>
              <w:jc w:val="center"/>
              <w:rPr>
                <w:color w:val="000000" w:themeColor="text1"/>
              </w:rPr>
            </w:pPr>
          </w:p>
        </w:tc>
      </w:tr>
    </w:tbl>
    <w:p w:rsidR="00D65E03" w:rsidRPr="0045102F" w:rsidRDefault="00D65E03" w:rsidP="00D65E03">
      <w:pPr>
        <w:rPr>
          <w:sz w:val="16"/>
          <w:szCs w:val="16"/>
        </w:rPr>
      </w:pPr>
    </w:p>
    <w:p w:rsidR="00D65E03" w:rsidRPr="00D65E03" w:rsidRDefault="00D65E03" w:rsidP="00D65E03">
      <w:pPr>
        <w:rPr>
          <w:rFonts w:ascii="Times New Roman" w:hAnsi="Times New Roman" w:cs="Times New Roman"/>
          <w:b/>
          <w:sz w:val="24"/>
          <w:szCs w:val="24"/>
        </w:rPr>
      </w:pPr>
      <w:r w:rsidRPr="00DB7233">
        <w:t xml:space="preserve"> </w:t>
      </w:r>
      <w:r w:rsidRPr="00D65E03">
        <w:rPr>
          <w:rFonts w:ascii="Times New Roman" w:hAnsi="Times New Roman" w:cs="Times New Roman"/>
          <w:sz w:val="24"/>
          <w:szCs w:val="24"/>
        </w:rPr>
        <w:t>Из таблицы видно, что  число случаев заболеваний</w:t>
      </w:r>
      <w:r w:rsidR="00AE455C">
        <w:rPr>
          <w:rFonts w:ascii="Times New Roman" w:hAnsi="Times New Roman" w:cs="Times New Roman"/>
          <w:sz w:val="24"/>
          <w:szCs w:val="24"/>
        </w:rPr>
        <w:t xml:space="preserve"> </w:t>
      </w:r>
      <w:r w:rsidR="00AE455C" w:rsidRPr="00D65E03">
        <w:rPr>
          <w:rFonts w:ascii="Times New Roman" w:hAnsi="Times New Roman" w:cs="Times New Roman"/>
          <w:sz w:val="24"/>
          <w:szCs w:val="24"/>
        </w:rPr>
        <w:t>гриппом и ОРВИ</w:t>
      </w:r>
      <w:r w:rsidR="00AE455C">
        <w:rPr>
          <w:rFonts w:ascii="Times New Roman" w:hAnsi="Times New Roman" w:cs="Times New Roman"/>
          <w:sz w:val="24"/>
          <w:szCs w:val="24"/>
        </w:rPr>
        <w:t xml:space="preserve"> уменьшилось.</w:t>
      </w:r>
    </w:p>
    <w:p w:rsidR="00D65E03" w:rsidRPr="00D65E03" w:rsidRDefault="00D65E03" w:rsidP="00D65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Количество часто болеющих детей.</w:t>
      </w:r>
    </w:p>
    <w:tbl>
      <w:tblPr>
        <w:tblStyle w:val="-20"/>
        <w:tblW w:w="0" w:type="auto"/>
        <w:tblLook w:val="01E0"/>
      </w:tblPr>
      <w:tblGrid>
        <w:gridCol w:w="1712"/>
        <w:gridCol w:w="1444"/>
        <w:gridCol w:w="2780"/>
        <w:gridCol w:w="1635"/>
        <w:gridCol w:w="1999"/>
      </w:tblGrid>
      <w:tr w:rsidR="00D65E03" w:rsidRPr="00DB7233" w:rsidTr="00D65E03">
        <w:trPr>
          <w:cnfStyle w:val="100000000000"/>
        </w:trPr>
        <w:tc>
          <w:tcPr>
            <w:cnfStyle w:val="001000000000"/>
            <w:tcW w:w="1712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cnfStyle w:val="000010000000"/>
            <w:tcW w:w="1444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780" w:type="dxa"/>
          </w:tcPr>
          <w:p w:rsidR="00D65E03" w:rsidRPr="00D65E03" w:rsidRDefault="00D65E03" w:rsidP="00D65E03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% ЧБД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E03">
              <w:rPr>
                <w:rFonts w:ascii="Times New Roman" w:hAnsi="Times New Roman" w:cs="Times New Roman"/>
              </w:rPr>
              <w:t>Оздоравливание</w:t>
            </w:r>
            <w:proofErr w:type="spellEnd"/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1712" w:type="dxa"/>
            <w:vMerge w:val="restart"/>
          </w:tcPr>
          <w:p w:rsidR="00D65E03" w:rsidRPr="00AE455C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AE455C">
              <w:rPr>
                <w:rFonts w:ascii="Times New Roman" w:hAnsi="Times New Roman" w:cs="Times New Roman"/>
                <w:b w:val="0"/>
                <w:i/>
              </w:rPr>
              <w:lastRenderedPageBreak/>
              <w:t>2017</w:t>
            </w:r>
          </w:p>
        </w:tc>
        <w:tc>
          <w:tcPr>
            <w:cnfStyle w:val="000010000000"/>
            <w:tcW w:w="1444" w:type="dxa"/>
          </w:tcPr>
          <w:p w:rsidR="00D65E03" w:rsidRPr="00D65E03" w:rsidRDefault="00D65E03" w:rsidP="00D65E03">
            <w:pPr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 xml:space="preserve">Ясли </w:t>
            </w:r>
          </w:p>
        </w:tc>
        <w:tc>
          <w:tcPr>
            <w:tcW w:w="2780" w:type="dxa"/>
          </w:tcPr>
          <w:p w:rsidR="00D65E03" w:rsidRPr="00D65E03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D65E0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5E03">
              <w:rPr>
                <w:rFonts w:ascii="Times New Roman" w:hAnsi="Times New Roman" w:cs="Times New Roman"/>
              </w:rPr>
              <w:t>14,9 %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D65E03" w:rsidRPr="00DB7233" w:rsidTr="00D65E03">
        <w:tc>
          <w:tcPr>
            <w:cnfStyle w:val="001000000000"/>
            <w:tcW w:w="1712" w:type="dxa"/>
            <w:vMerge/>
          </w:tcPr>
          <w:p w:rsidR="00D65E03" w:rsidRPr="00AE455C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D65E03" w:rsidRPr="00D65E03" w:rsidRDefault="00D65E03" w:rsidP="00D65E03">
            <w:pPr>
              <w:rPr>
                <w:rFonts w:ascii="Times New Roman" w:hAnsi="Times New Roman" w:cs="Times New Roman"/>
                <w:i/>
              </w:rPr>
            </w:pPr>
            <w:r w:rsidRPr="00D65E03">
              <w:rPr>
                <w:rFonts w:ascii="Times New Roman" w:hAnsi="Times New Roman" w:cs="Times New Roman"/>
                <w:i/>
              </w:rPr>
              <w:t>Сад</w:t>
            </w:r>
          </w:p>
        </w:tc>
        <w:tc>
          <w:tcPr>
            <w:tcW w:w="2780" w:type="dxa"/>
          </w:tcPr>
          <w:p w:rsidR="00D65E03" w:rsidRPr="00D65E03" w:rsidRDefault="00D65E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D65E03">
              <w:rPr>
                <w:rFonts w:ascii="Times New Roman" w:hAnsi="Times New Roman" w:cs="Times New Roman"/>
              </w:rPr>
              <w:t>4,9 %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65E03">
              <w:rPr>
                <w:rFonts w:ascii="Times New Roman" w:hAnsi="Times New Roman" w:cs="Times New Roman"/>
                <w:b w:val="0"/>
              </w:rPr>
              <w:t>51</w:t>
            </w:r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1712" w:type="dxa"/>
            <w:vMerge/>
          </w:tcPr>
          <w:p w:rsidR="00D65E03" w:rsidRPr="00AE455C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D65E03" w:rsidRPr="00D65E03" w:rsidRDefault="00D65E03" w:rsidP="00D65E0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2780" w:type="dxa"/>
          </w:tcPr>
          <w:p w:rsidR="00D65E03" w:rsidRPr="00D65E03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7,3 %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71</w:t>
            </w:r>
          </w:p>
        </w:tc>
      </w:tr>
      <w:tr w:rsidR="00D65E03" w:rsidRPr="00DB7233" w:rsidTr="00D65E03">
        <w:tc>
          <w:tcPr>
            <w:cnfStyle w:val="001000000000"/>
            <w:tcW w:w="1712" w:type="dxa"/>
            <w:vMerge w:val="restart"/>
          </w:tcPr>
          <w:p w:rsidR="00D65E03" w:rsidRPr="00AE455C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AE455C">
              <w:rPr>
                <w:rFonts w:ascii="Times New Roman" w:hAnsi="Times New Roman" w:cs="Times New Roman"/>
                <w:b w:val="0"/>
                <w:i/>
              </w:rPr>
              <w:t>2018</w:t>
            </w:r>
          </w:p>
        </w:tc>
        <w:tc>
          <w:tcPr>
            <w:cnfStyle w:val="000010000000"/>
            <w:tcW w:w="1444" w:type="dxa"/>
          </w:tcPr>
          <w:p w:rsidR="00D65E03" w:rsidRPr="00AE455C" w:rsidRDefault="00D65E03" w:rsidP="00D65E03">
            <w:pPr>
              <w:rPr>
                <w:rFonts w:ascii="Times New Roman" w:hAnsi="Times New Roman" w:cs="Times New Roman"/>
                <w:i/>
              </w:rPr>
            </w:pPr>
            <w:r w:rsidRPr="00AE455C">
              <w:rPr>
                <w:rFonts w:ascii="Times New Roman" w:hAnsi="Times New Roman" w:cs="Times New Roman"/>
                <w:i/>
              </w:rPr>
              <w:t xml:space="preserve">Ясли </w:t>
            </w:r>
          </w:p>
        </w:tc>
        <w:tc>
          <w:tcPr>
            <w:tcW w:w="2780" w:type="dxa"/>
          </w:tcPr>
          <w:p w:rsidR="00D65E03" w:rsidRPr="00AE455C" w:rsidRDefault="00D65E03" w:rsidP="00D65E0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AE455C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5E03">
              <w:rPr>
                <w:rFonts w:ascii="Times New Roman" w:hAnsi="Times New Roman" w:cs="Times New Roman"/>
                <w:color w:val="auto"/>
              </w:rPr>
              <w:t>20,9 %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65E03"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</w:p>
        </w:tc>
      </w:tr>
      <w:tr w:rsidR="00D65E03" w:rsidRPr="00DB7233" w:rsidTr="00D65E03">
        <w:trPr>
          <w:cnfStyle w:val="000000100000"/>
        </w:trPr>
        <w:tc>
          <w:tcPr>
            <w:cnfStyle w:val="001000000000"/>
            <w:tcW w:w="1712" w:type="dxa"/>
            <w:vMerge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D65E03" w:rsidRPr="00AE455C" w:rsidRDefault="00D65E03" w:rsidP="00D65E03">
            <w:pPr>
              <w:rPr>
                <w:rFonts w:ascii="Times New Roman" w:hAnsi="Times New Roman" w:cs="Times New Roman"/>
                <w:i/>
              </w:rPr>
            </w:pPr>
            <w:r w:rsidRPr="00AE455C">
              <w:rPr>
                <w:rFonts w:ascii="Times New Roman" w:hAnsi="Times New Roman" w:cs="Times New Roman"/>
                <w:i/>
              </w:rPr>
              <w:t>Сад</w:t>
            </w:r>
          </w:p>
        </w:tc>
        <w:tc>
          <w:tcPr>
            <w:tcW w:w="2780" w:type="dxa"/>
          </w:tcPr>
          <w:p w:rsidR="00D65E03" w:rsidRPr="00AE455C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AE455C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65E03">
              <w:rPr>
                <w:rFonts w:ascii="Times New Roman" w:hAnsi="Times New Roman" w:cs="Times New Roman"/>
                <w:color w:val="auto"/>
              </w:rPr>
              <w:t>13.7 %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65E03">
              <w:rPr>
                <w:rFonts w:ascii="Times New Roman" w:hAnsi="Times New Roman" w:cs="Times New Roman"/>
                <w:b w:val="0"/>
                <w:color w:val="auto"/>
              </w:rPr>
              <w:t>75</w:t>
            </w:r>
          </w:p>
        </w:tc>
      </w:tr>
      <w:tr w:rsidR="00D65E03" w:rsidRPr="00DB7233" w:rsidTr="00D65E03">
        <w:tc>
          <w:tcPr>
            <w:cnfStyle w:val="001000000000"/>
            <w:tcW w:w="1712" w:type="dxa"/>
            <w:vMerge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D65E03" w:rsidRPr="00D65E03" w:rsidRDefault="00D65E03" w:rsidP="00D65E0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2780" w:type="dxa"/>
          </w:tcPr>
          <w:p w:rsidR="00D65E03" w:rsidRPr="00D65E03" w:rsidRDefault="00D65E03" w:rsidP="00D65E03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cnfStyle w:val="000010000000"/>
            <w:tcW w:w="1635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18,3 %</w:t>
            </w:r>
          </w:p>
        </w:tc>
        <w:tc>
          <w:tcPr>
            <w:cnfStyle w:val="000100000000"/>
            <w:tcW w:w="1999" w:type="dxa"/>
          </w:tcPr>
          <w:p w:rsidR="00D65E03" w:rsidRPr="00D65E03" w:rsidRDefault="00D65E0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105</w:t>
            </w:r>
          </w:p>
        </w:tc>
      </w:tr>
      <w:tr w:rsidR="00AE455C" w:rsidRPr="00DB7233" w:rsidTr="00D65E03">
        <w:trPr>
          <w:cnfStyle w:val="000000100000"/>
        </w:trPr>
        <w:tc>
          <w:tcPr>
            <w:cnfStyle w:val="001000000000"/>
            <w:tcW w:w="1712" w:type="dxa"/>
            <w:vMerge w:val="restart"/>
          </w:tcPr>
          <w:p w:rsidR="00AE455C" w:rsidRPr="00AE455C" w:rsidRDefault="00AE455C" w:rsidP="00D65E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455C"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cnfStyle w:val="000010000000"/>
            <w:tcW w:w="1444" w:type="dxa"/>
          </w:tcPr>
          <w:p w:rsidR="00AE455C" w:rsidRPr="00AE455C" w:rsidRDefault="00AE455C" w:rsidP="00AE455C">
            <w:pPr>
              <w:rPr>
                <w:rFonts w:ascii="Times New Roman" w:hAnsi="Times New Roman" w:cs="Times New Roman"/>
                <w:b/>
                <w:i/>
              </w:rPr>
            </w:pPr>
            <w:r w:rsidRPr="00AE455C">
              <w:rPr>
                <w:rFonts w:ascii="Times New Roman" w:hAnsi="Times New Roman" w:cs="Times New Roman"/>
                <w:b/>
                <w:i/>
              </w:rPr>
              <w:t xml:space="preserve">Ясли </w:t>
            </w:r>
          </w:p>
        </w:tc>
        <w:tc>
          <w:tcPr>
            <w:tcW w:w="2780" w:type="dxa"/>
          </w:tcPr>
          <w:p w:rsidR="00AE455C" w:rsidRPr="00D65E03" w:rsidRDefault="00AE455C" w:rsidP="00D65E03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cnfStyle w:val="000010000000"/>
            <w:tcW w:w="1635" w:type="dxa"/>
          </w:tcPr>
          <w:p w:rsidR="00AE455C" w:rsidRPr="00D65E03" w:rsidRDefault="00AE455C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15,7</w:t>
            </w:r>
            <w:r w:rsidR="00C42E73">
              <w:rPr>
                <w:rFonts w:ascii="Times New Roman" w:hAnsi="Times New Roman" w:cs="Times New Roman"/>
                <w:color w:val="FF0000"/>
              </w:rPr>
              <w:t xml:space="preserve"> %</w:t>
            </w:r>
          </w:p>
        </w:tc>
        <w:tc>
          <w:tcPr>
            <w:cnfStyle w:val="000100000000"/>
            <w:tcW w:w="1999" w:type="dxa"/>
          </w:tcPr>
          <w:p w:rsidR="00AE455C" w:rsidRPr="00D65E03" w:rsidRDefault="00C42E7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</w:p>
        </w:tc>
      </w:tr>
      <w:tr w:rsidR="00AE455C" w:rsidRPr="00DB7233" w:rsidTr="00D65E03">
        <w:tc>
          <w:tcPr>
            <w:cnfStyle w:val="001000000000"/>
            <w:tcW w:w="1712" w:type="dxa"/>
            <w:vMerge/>
          </w:tcPr>
          <w:p w:rsidR="00AE455C" w:rsidRPr="00D65E03" w:rsidRDefault="00AE455C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AE455C" w:rsidRPr="00AE455C" w:rsidRDefault="00AE455C" w:rsidP="00AE455C">
            <w:pPr>
              <w:rPr>
                <w:rFonts w:ascii="Times New Roman" w:hAnsi="Times New Roman" w:cs="Times New Roman"/>
                <w:b/>
                <w:i/>
              </w:rPr>
            </w:pPr>
            <w:r w:rsidRPr="00AE455C">
              <w:rPr>
                <w:rFonts w:ascii="Times New Roman" w:hAnsi="Times New Roman" w:cs="Times New Roman"/>
                <w:b/>
                <w:i/>
              </w:rPr>
              <w:t>Сад</w:t>
            </w:r>
          </w:p>
        </w:tc>
        <w:tc>
          <w:tcPr>
            <w:tcW w:w="2780" w:type="dxa"/>
          </w:tcPr>
          <w:p w:rsidR="00AE455C" w:rsidRPr="00D65E03" w:rsidRDefault="00AE455C" w:rsidP="00D65E03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cnfStyle w:val="000010000000"/>
            <w:tcW w:w="1635" w:type="dxa"/>
          </w:tcPr>
          <w:p w:rsidR="00AE455C" w:rsidRPr="00D65E03" w:rsidRDefault="00AE455C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  <w:r w:rsidR="00C42E73">
              <w:rPr>
                <w:rFonts w:ascii="Times New Roman" w:hAnsi="Times New Roman" w:cs="Times New Roman"/>
                <w:color w:val="FF0000"/>
              </w:rPr>
              <w:t xml:space="preserve"> %</w:t>
            </w:r>
          </w:p>
        </w:tc>
        <w:tc>
          <w:tcPr>
            <w:cnfStyle w:val="000100000000"/>
            <w:tcW w:w="1999" w:type="dxa"/>
          </w:tcPr>
          <w:p w:rsidR="00AE455C" w:rsidRPr="00D65E03" w:rsidRDefault="00C42E7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E455C" w:rsidRPr="00DB7233" w:rsidTr="00D65E03">
        <w:trPr>
          <w:cnfStyle w:val="010000000000"/>
        </w:trPr>
        <w:tc>
          <w:tcPr>
            <w:cnfStyle w:val="001000000000"/>
            <w:tcW w:w="1712" w:type="dxa"/>
            <w:vMerge/>
          </w:tcPr>
          <w:p w:rsidR="00AE455C" w:rsidRPr="00D65E03" w:rsidRDefault="00AE455C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cnfStyle w:val="000010000000"/>
            <w:tcW w:w="1444" w:type="dxa"/>
          </w:tcPr>
          <w:p w:rsidR="00AE455C" w:rsidRPr="00D65E03" w:rsidRDefault="00AE455C" w:rsidP="00AE455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65E03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2780" w:type="dxa"/>
          </w:tcPr>
          <w:p w:rsidR="00AE455C" w:rsidRPr="00D65E03" w:rsidRDefault="00AE455C" w:rsidP="00D65E03">
            <w:pPr>
              <w:jc w:val="center"/>
              <w:cnfStyle w:val="0100000000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cnfStyle w:val="000010000000"/>
            <w:tcW w:w="1635" w:type="dxa"/>
          </w:tcPr>
          <w:p w:rsidR="00AE455C" w:rsidRPr="00D65E03" w:rsidRDefault="00C42E7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5,9 %</w:t>
            </w:r>
          </w:p>
        </w:tc>
        <w:tc>
          <w:tcPr>
            <w:cnfStyle w:val="000100000000"/>
            <w:tcW w:w="1999" w:type="dxa"/>
          </w:tcPr>
          <w:p w:rsidR="00AE455C" w:rsidRPr="00D65E03" w:rsidRDefault="00C42E73" w:rsidP="00D65E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</w:t>
            </w:r>
          </w:p>
        </w:tc>
      </w:tr>
    </w:tbl>
    <w:p w:rsidR="00D65E03" w:rsidRDefault="00D65E03" w:rsidP="00D65E03">
      <w:pPr>
        <w:jc w:val="both"/>
        <w:rPr>
          <w:b/>
        </w:rPr>
      </w:pPr>
    </w:p>
    <w:p w:rsidR="00D65E03" w:rsidRPr="00D65E03" w:rsidRDefault="00D65E03" w:rsidP="00D65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03">
        <w:rPr>
          <w:rFonts w:ascii="Times New Roman" w:hAnsi="Times New Roman" w:cs="Times New Roman"/>
          <w:b/>
          <w:sz w:val="24"/>
          <w:szCs w:val="24"/>
        </w:rPr>
        <w:t>Анализ показателей состояния здоровья по группам здоровья.</w:t>
      </w:r>
    </w:p>
    <w:tbl>
      <w:tblPr>
        <w:tblStyle w:val="-6"/>
        <w:tblpPr w:leftFromText="180" w:rightFromText="180" w:vertAnchor="text" w:horzAnchor="margin" w:tblpY="211"/>
        <w:tblW w:w="0" w:type="auto"/>
        <w:tblLook w:val="01E0"/>
      </w:tblPr>
      <w:tblGrid>
        <w:gridCol w:w="1555"/>
        <w:gridCol w:w="728"/>
        <w:gridCol w:w="728"/>
        <w:gridCol w:w="741"/>
        <w:gridCol w:w="741"/>
        <w:gridCol w:w="741"/>
        <w:gridCol w:w="741"/>
        <w:gridCol w:w="741"/>
        <w:gridCol w:w="741"/>
        <w:gridCol w:w="741"/>
      </w:tblGrid>
      <w:tr w:rsidR="007C5126" w:rsidRPr="00DB7233" w:rsidTr="00D65E03">
        <w:trPr>
          <w:cnfStyle w:val="100000000000"/>
        </w:trPr>
        <w:tc>
          <w:tcPr>
            <w:cnfStyle w:val="001000000000"/>
            <w:tcW w:w="1555" w:type="dxa"/>
            <w:vMerge w:val="restart"/>
          </w:tcPr>
          <w:p w:rsidR="007C5126" w:rsidRPr="00115ED2" w:rsidRDefault="007C5126" w:rsidP="007C5126">
            <w:pPr>
              <w:jc w:val="both"/>
            </w:pPr>
            <w:r w:rsidRPr="00115ED2">
              <w:t>Группа здоровья</w:t>
            </w:r>
          </w:p>
        </w:tc>
        <w:tc>
          <w:tcPr>
            <w:cnfStyle w:val="000010000000"/>
            <w:tcW w:w="2197" w:type="dxa"/>
            <w:gridSpan w:val="3"/>
          </w:tcPr>
          <w:p w:rsidR="007C5126" w:rsidRPr="00115ED2" w:rsidRDefault="007C5126" w:rsidP="007C5126">
            <w:pPr>
              <w:jc w:val="center"/>
            </w:pPr>
            <w:r>
              <w:t>2017</w:t>
            </w:r>
            <w:r w:rsidRPr="00115ED2">
              <w:t xml:space="preserve"> год</w:t>
            </w:r>
          </w:p>
        </w:tc>
        <w:tc>
          <w:tcPr>
            <w:tcW w:w="2223" w:type="dxa"/>
            <w:gridSpan w:val="3"/>
          </w:tcPr>
          <w:p w:rsidR="007C5126" w:rsidRPr="00115ED2" w:rsidRDefault="007C5126" w:rsidP="007C5126">
            <w:pPr>
              <w:jc w:val="center"/>
              <w:cnfStyle w:val="100000000000"/>
            </w:pPr>
            <w:r>
              <w:t>2018</w:t>
            </w:r>
          </w:p>
        </w:tc>
        <w:tc>
          <w:tcPr>
            <w:cnfStyle w:val="000100000000"/>
            <w:tcW w:w="2223" w:type="dxa"/>
            <w:gridSpan w:val="3"/>
          </w:tcPr>
          <w:p w:rsidR="007C5126" w:rsidRPr="00115ED2" w:rsidRDefault="007C5126" w:rsidP="007C5126">
            <w:pPr>
              <w:jc w:val="center"/>
            </w:pPr>
            <w:r>
              <w:t>2019</w:t>
            </w:r>
          </w:p>
        </w:tc>
      </w:tr>
      <w:tr w:rsidR="007C5126" w:rsidRPr="00DB7233" w:rsidTr="007C5126">
        <w:trPr>
          <w:cnfStyle w:val="000000100000"/>
        </w:trPr>
        <w:tc>
          <w:tcPr>
            <w:cnfStyle w:val="001000000000"/>
            <w:tcW w:w="1555" w:type="dxa"/>
            <w:vMerge/>
          </w:tcPr>
          <w:p w:rsidR="007C5126" w:rsidRPr="00DB7233" w:rsidRDefault="007C5126" w:rsidP="007C5126">
            <w:pPr>
              <w:jc w:val="both"/>
              <w:rPr>
                <w:b w:val="0"/>
                <w:i/>
              </w:rPr>
            </w:pPr>
          </w:p>
        </w:tc>
        <w:tc>
          <w:tcPr>
            <w:cnfStyle w:val="000010000000"/>
            <w:tcW w:w="728" w:type="dxa"/>
          </w:tcPr>
          <w:p w:rsidR="007C5126" w:rsidRPr="00B954D4" w:rsidRDefault="007C5126" w:rsidP="007C5126">
            <w:pPr>
              <w:jc w:val="both"/>
              <w:rPr>
                <w:i/>
              </w:rPr>
            </w:pPr>
            <w:r w:rsidRPr="00B954D4">
              <w:rPr>
                <w:i/>
              </w:rPr>
              <w:t>ясли</w:t>
            </w:r>
          </w:p>
        </w:tc>
        <w:tc>
          <w:tcPr>
            <w:tcW w:w="728" w:type="dxa"/>
          </w:tcPr>
          <w:p w:rsidR="007C5126" w:rsidRPr="00B954D4" w:rsidRDefault="007C5126" w:rsidP="007C5126">
            <w:pPr>
              <w:jc w:val="both"/>
              <w:cnfStyle w:val="000000100000"/>
              <w:rPr>
                <w:i/>
              </w:rPr>
            </w:pPr>
            <w:r w:rsidRPr="00B954D4">
              <w:rPr>
                <w:i/>
              </w:rPr>
              <w:t>сад</w:t>
            </w:r>
          </w:p>
        </w:tc>
        <w:tc>
          <w:tcPr>
            <w:cnfStyle w:val="000010000000"/>
            <w:tcW w:w="741" w:type="dxa"/>
          </w:tcPr>
          <w:p w:rsidR="007C5126" w:rsidRPr="00115ED2" w:rsidRDefault="007C5126" w:rsidP="007C5126">
            <w:pPr>
              <w:jc w:val="both"/>
              <w:rPr>
                <w:i/>
              </w:rPr>
            </w:pPr>
            <w:r w:rsidRPr="00115ED2">
              <w:rPr>
                <w:i/>
              </w:rPr>
              <w:t>всего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100000"/>
              <w:rPr>
                <w:i/>
              </w:rPr>
            </w:pPr>
            <w:r w:rsidRPr="007C5126">
              <w:rPr>
                <w:i/>
              </w:rPr>
              <w:t>ясли</w:t>
            </w:r>
          </w:p>
        </w:tc>
        <w:tc>
          <w:tcPr>
            <w:cnfStyle w:val="000010000000"/>
            <w:tcW w:w="741" w:type="dxa"/>
          </w:tcPr>
          <w:p w:rsidR="007C5126" w:rsidRPr="007C5126" w:rsidRDefault="007C5126" w:rsidP="007C5126">
            <w:pPr>
              <w:jc w:val="both"/>
              <w:rPr>
                <w:i/>
              </w:rPr>
            </w:pPr>
            <w:r w:rsidRPr="007C5126">
              <w:rPr>
                <w:i/>
              </w:rPr>
              <w:t>сад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100000"/>
              <w:rPr>
                <w:i/>
              </w:rPr>
            </w:pPr>
            <w:r w:rsidRPr="007C5126">
              <w:rPr>
                <w:i/>
              </w:rPr>
              <w:t>всего</w:t>
            </w:r>
          </w:p>
        </w:tc>
        <w:tc>
          <w:tcPr>
            <w:cnfStyle w:val="000010000000"/>
            <w:tcW w:w="741" w:type="dxa"/>
            <w:tcBorders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i/>
              </w:rPr>
            </w:pPr>
            <w:r w:rsidRPr="007C5126">
              <w:rPr>
                <w:i/>
              </w:rPr>
              <w:t>ясли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cnfStyle w:val="000000100000"/>
              <w:rPr>
                <w:i/>
              </w:rPr>
            </w:pPr>
            <w:r w:rsidRPr="007C5126">
              <w:rPr>
                <w:i/>
              </w:rPr>
              <w:t>сад</w:t>
            </w:r>
          </w:p>
        </w:tc>
        <w:tc>
          <w:tcPr>
            <w:cnfStyle w:val="000100000000"/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  <w:i/>
              </w:rPr>
            </w:pPr>
            <w:r w:rsidRPr="007C5126">
              <w:rPr>
                <w:b w:val="0"/>
                <w:i/>
              </w:rPr>
              <w:t>всего</w:t>
            </w:r>
          </w:p>
        </w:tc>
      </w:tr>
      <w:tr w:rsidR="007C5126" w:rsidRPr="00DB7233" w:rsidTr="007C5126">
        <w:tc>
          <w:tcPr>
            <w:cnfStyle w:val="001000000000"/>
            <w:tcW w:w="1555" w:type="dxa"/>
          </w:tcPr>
          <w:p w:rsidR="007C5126" w:rsidRPr="009A619D" w:rsidRDefault="007C5126" w:rsidP="007C5126">
            <w:pPr>
              <w:jc w:val="center"/>
              <w:rPr>
                <w:b w:val="0"/>
              </w:rPr>
            </w:pPr>
            <w:r w:rsidRPr="009A619D">
              <w:rPr>
                <w:b w:val="0"/>
              </w:rPr>
              <w:t>1</w:t>
            </w:r>
          </w:p>
        </w:tc>
        <w:tc>
          <w:tcPr>
            <w:cnfStyle w:val="000010000000"/>
            <w:tcW w:w="728" w:type="dxa"/>
          </w:tcPr>
          <w:p w:rsidR="007C5126" w:rsidRDefault="007C5126" w:rsidP="007C5126">
            <w:pPr>
              <w:jc w:val="both"/>
            </w:pPr>
            <w:r>
              <w:t>18</w:t>
            </w:r>
          </w:p>
        </w:tc>
        <w:tc>
          <w:tcPr>
            <w:tcW w:w="728" w:type="dxa"/>
          </w:tcPr>
          <w:p w:rsidR="007C5126" w:rsidRDefault="007C5126" w:rsidP="007C5126">
            <w:pPr>
              <w:jc w:val="both"/>
              <w:cnfStyle w:val="000000000000"/>
            </w:pPr>
            <w:r>
              <w:t>60</w:t>
            </w:r>
          </w:p>
        </w:tc>
        <w:tc>
          <w:tcPr>
            <w:cnfStyle w:val="000010000000"/>
            <w:tcW w:w="741" w:type="dxa"/>
          </w:tcPr>
          <w:p w:rsidR="007C5126" w:rsidRDefault="007C5126" w:rsidP="007C5126">
            <w:pPr>
              <w:jc w:val="both"/>
            </w:pPr>
            <w:r>
              <w:t>78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000000"/>
            </w:pPr>
            <w:r w:rsidRPr="007C5126">
              <w:t>27</w:t>
            </w:r>
          </w:p>
        </w:tc>
        <w:tc>
          <w:tcPr>
            <w:cnfStyle w:val="000010000000"/>
            <w:tcW w:w="741" w:type="dxa"/>
          </w:tcPr>
          <w:p w:rsidR="007C5126" w:rsidRPr="007C5126" w:rsidRDefault="007C5126" w:rsidP="007C5126">
            <w:pPr>
              <w:jc w:val="both"/>
            </w:pPr>
            <w:r w:rsidRPr="007C5126">
              <w:t>87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000000"/>
            </w:pPr>
            <w:r w:rsidRPr="007C5126">
              <w:t>114</w:t>
            </w:r>
          </w:p>
        </w:tc>
        <w:tc>
          <w:tcPr>
            <w:cnfStyle w:val="000010000000"/>
            <w:tcW w:w="741" w:type="dxa"/>
            <w:tcBorders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</w:pPr>
            <w: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cnfStyle w:val="000000000000"/>
            </w:pPr>
            <w:r>
              <w:t>63</w:t>
            </w:r>
          </w:p>
        </w:tc>
        <w:tc>
          <w:tcPr>
            <w:cnfStyle w:val="000100000000"/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</w:tr>
      <w:tr w:rsidR="007C5126" w:rsidRPr="00DB7233" w:rsidTr="007C5126">
        <w:trPr>
          <w:cnfStyle w:val="000000100000"/>
        </w:trPr>
        <w:tc>
          <w:tcPr>
            <w:cnfStyle w:val="001000000000"/>
            <w:tcW w:w="1555" w:type="dxa"/>
          </w:tcPr>
          <w:p w:rsidR="007C5126" w:rsidRPr="009A619D" w:rsidRDefault="007C5126" w:rsidP="007C5126">
            <w:pPr>
              <w:jc w:val="center"/>
              <w:rPr>
                <w:b w:val="0"/>
              </w:rPr>
            </w:pPr>
            <w:r w:rsidRPr="009A619D">
              <w:rPr>
                <w:b w:val="0"/>
              </w:rPr>
              <w:t>2</w:t>
            </w:r>
          </w:p>
        </w:tc>
        <w:tc>
          <w:tcPr>
            <w:cnfStyle w:val="000010000000"/>
            <w:tcW w:w="728" w:type="dxa"/>
          </w:tcPr>
          <w:p w:rsidR="007C5126" w:rsidRDefault="007C5126" w:rsidP="007C5126">
            <w:pPr>
              <w:jc w:val="both"/>
            </w:pPr>
            <w:r>
              <w:t>27</w:t>
            </w:r>
          </w:p>
        </w:tc>
        <w:tc>
          <w:tcPr>
            <w:tcW w:w="728" w:type="dxa"/>
          </w:tcPr>
          <w:p w:rsidR="007C5126" w:rsidRDefault="007C5126" w:rsidP="007C5126">
            <w:pPr>
              <w:jc w:val="both"/>
              <w:cnfStyle w:val="000000100000"/>
            </w:pPr>
            <w:r>
              <w:t>79</w:t>
            </w:r>
          </w:p>
        </w:tc>
        <w:tc>
          <w:tcPr>
            <w:cnfStyle w:val="000010000000"/>
            <w:tcW w:w="741" w:type="dxa"/>
          </w:tcPr>
          <w:p w:rsidR="007C5126" w:rsidRDefault="007C5126" w:rsidP="007C5126">
            <w:pPr>
              <w:jc w:val="both"/>
            </w:pPr>
            <w:r>
              <w:t>106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100000"/>
            </w:pPr>
            <w:r w:rsidRPr="007C5126">
              <w:t>77</w:t>
            </w:r>
          </w:p>
        </w:tc>
        <w:tc>
          <w:tcPr>
            <w:cnfStyle w:val="000010000000"/>
            <w:tcW w:w="741" w:type="dxa"/>
          </w:tcPr>
          <w:p w:rsidR="007C5126" w:rsidRPr="007C5126" w:rsidRDefault="007C5126" w:rsidP="007C5126">
            <w:pPr>
              <w:jc w:val="both"/>
            </w:pPr>
            <w:r w:rsidRPr="007C5126">
              <w:t>83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100000"/>
            </w:pPr>
            <w:r w:rsidRPr="007C5126">
              <w:t>160</w:t>
            </w:r>
          </w:p>
        </w:tc>
        <w:tc>
          <w:tcPr>
            <w:cnfStyle w:val="000010000000"/>
            <w:tcW w:w="741" w:type="dxa"/>
            <w:tcBorders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</w:pPr>
            <w: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cnfStyle w:val="000000100000"/>
            </w:pPr>
            <w:r>
              <w:t>99</w:t>
            </w:r>
          </w:p>
        </w:tc>
        <w:tc>
          <w:tcPr>
            <w:cnfStyle w:val="000100000000"/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>
              <w:rPr>
                <w:b w:val="0"/>
              </w:rPr>
              <w:t>114</w:t>
            </w:r>
          </w:p>
        </w:tc>
      </w:tr>
      <w:tr w:rsidR="007C5126" w:rsidRPr="00DB7233" w:rsidTr="007C5126">
        <w:tc>
          <w:tcPr>
            <w:cnfStyle w:val="001000000000"/>
            <w:tcW w:w="1555" w:type="dxa"/>
          </w:tcPr>
          <w:p w:rsidR="007C5126" w:rsidRPr="009A619D" w:rsidRDefault="007C5126" w:rsidP="007C5126">
            <w:pPr>
              <w:jc w:val="center"/>
              <w:rPr>
                <w:b w:val="0"/>
              </w:rPr>
            </w:pPr>
            <w:r w:rsidRPr="009A619D">
              <w:rPr>
                <w:b w:val="0"/>
              </w:rPr>
              <w:t>3</w:t>
            </w:r>
          </w:p>
        </w:tc>
        <w:tc>
          <w:tcPr>
            <w:cnfStyle w:val="000010000000"/>
            <w:tcW w:w="728" w:type="dxa"/>
          </w:tcPr>
          <w:p w:rsidR="007C5126" w:rsidRDefault="007C5126" w:rsidP="007C5126">
            <w:pPr>
              <w:jc w:val="both"/>
            </w:pPr>
            <w:r>
              <w:t>7</w:t>
            </w:r>
          </w:p>
        </w:tc>
        <w:tc>
          <w:tcPr>
            <w:tcW w:w="728" w:type="dxa"/>
          </w:tcPr>
          <w:p w:rsidR="007C5126" w:rsidRDefault="007C5126" w:rsidP="007C5126">
            <w:pPr>
              <w:jc w:val="both"/>
              <w:cnfStyle w:val="000000000000"/>
            </w:pPr>
            <w:r>
              <w:t>10</w:t>
            </w:r>
          </w:p>
        </w:tc>
        <w:tc>
          <w:tcPr>
            <w:cnfStyle w:val="000010000000"/>
            <w:tcW w:w="741" w:type="dxa"/>
          </w:tcPr>
          <w:p w:rsidR="007C5126" w:rsidRDefault="007C5126" w:rsidP="007C5126">
            <w:pPr>
              <w:jc w:val="both"/>
            </w:pPr>
            <w:r>
              <w:t>17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000000"/>
            </w:pPr>
            <w:r w:rsidRPr="007C5126">
              <w:t>10</w:t>
            </w:r>
          </w:p>
        </w:tc>
        <w:tc>
          <w:tcPr>
            <w:cnfStyle w:val="000010000000"/>
            <w:tcW w:w="741" w:type="dxa"/>
          </w:tcPr>
          <w:p w:rsidR="007C5126" w:rsidRPr="007C5126" w:rsidRDefault="007C5126" w:rsidP="007C5126">
            <w:pPr>
              <w:jc w:val="both"/>
            </w:pPr>
            <w:r w:rsidRPr="007C5126">
              <w:t>15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00000000000"/>
            </w:pPr>
            <w:r w:rsidRPr="007C5126">
              <w:t>25</w:t>
            </w:r>
          </w:p>
        </w:tc>
        <w:tc>
          <w:tcPr>
            <w:cnfStyle w:val="000010000000"/>
            <w:tcW w:w="741" w:type="dxa"/>
            <w:tcBorders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</w:pPr>
            <w: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cnfStyle w:val="000000000000"/>
            </w:pPr>
            <w:r>
              <w:t>20</w:t>
            </w:r>
          </w:p>
        </w:tc>
        <w:tc>
          <w:tcPr>
            <w:cnfStyle w:val="000100000000"/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7C5126" w:rsidRPr="00DB7233" w:rsidTr="007C5126">
        <w:trPr>
          <w:cnfStyle w:val="010000000000"/>
        </w:trPr>
        <w:tc>
          <w:tcPr>
            <w:cnfStyle w:val="001000000000"/>
            <w:tcW w:w="1555" w:type="dxa"/>
          </w:tcPr>
          <w:p w:rsidR="007C5126" w:rsidRPr="009A619D" w:rsidRDefault="007C5126" w:rsidP="007C5126">
            <w:pPr>
              <w:jc w:val="center"/>
              <w:rPr>
                <w:b w:val="0"/>
              </w:rPr>
            </w:pPr>
            <w:r w:rsidRPr="009A619D">
              <w:rPr>
                <w:b w:val="0"/>
              </w:rPr>
              <w:t>4</w:t>
            </w:r>
          </w:p>
        </w:tc>
        <w:tc>
          <w:tcPr>
            <w:cnfStyle w:val="000010000000"/>
            <w:tcW w:w="728" w:type="dxa"/>
          </w:tcPr>
          <w:p w:rsidR="007C5126" w:rsidRDefault="007C5126" w:rsidP="007C5126">
            <w:pPr>
              <w:jc w:val="both"/>
            </w:pPr>
            <w:r>
              <w:t>-</w:t>
            </w:r>
          </w:p>
        </w:tc>
        <w:tc>
          <w:tcPr>
            <w:tcW w:w="728" w:type="dxa"/>
          </w:tcPr>
          <w:p w:rsidR="007C5126" w:rsidRDefault="007C5126" w:rsidP="007C5126">
            <w:pPr>
              <w:jc w:val="both"/>
              <w:cnfStyle w:val="010000000000"/>
            </w:pPr>
            <w:r>
              <w:t>-</w:t>
            </w:r>
          </w:p>
        </w:tc>
        <w:tc>
          <w:tcPr>
            <w:cnfStyle w:val="000010000000"/>
            <w:tcW w:w="741" w:type="dxa"/>
          </w:tcPr>
          <w:p w:rsidR="007C5126" w:rsidRDefault="007C5126" w:rsidP="007C5126">
            <w:pPr>
              <w:jc w:val="both"/>
            </w:pPr>
            <w:r>
              <w:t>-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10000000000"/>
              <w:rPr>
                <w:b w:val="0"/>
              </w:rPr>
            </w:pPr>
            <w:r w:rsidRPr="007C5126">
              <w:rPr>
                <w:b w:val="0"/>
              </w:rPr>
              <w:t>-</w:t>
            </w:r>
          </w:p>
        </w:tc>
        <w:tc>
          <w:tcPr>
            <w:cnfStyle w:val="000010000000"/>
            <w:tcW w:w="741" w:type="dxa"/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 w:rsidRPr="007C5126">
              <w:rPr>
                <w:b w:val="0"/>
              </w:rPr>
              <w:t>-</w:t>
            </w:r>
          </w:p>
        </w:tc>
        <w:tc>
          <w:tcPr>
            <w:tcW w:w="741" w:type="dxa"/>
          </w:tcPr>
          <w:p w:rsidR="007C5126" w:rsidRPr="007C5126" w:rsidRDefault="007C5126" w:rsidP="007C5126">
            <w:pPr>
              <w:jc w:val="both"/>
              <w:cnfStyle w:val="010000000000"/>
              <w:rPr>
                <w:b w:val="0"/>
              </w:rPr>
            </w:pPr>
            <w:r w:rsidRPr="007C5126">
              <w:rPr>
                <w:b w:val="0"/>
              </w:rPr>
              <w:t>-</w:t>
            </w:r>
          </w:p>
        </w:tc>
        <w:tc>
          <w:tcPr>
            <w:cnfStyle w:val="000010000000"/>
            <w:tcW w:w="741" w:type="dxa"/>
            <w:tcBorders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cnfStyle w:val="01000000000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cnfStyle w:val="000100000000"/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26" w:rsidRPr="007C5126" w:rsidRDefault="007C5126" w:rsidP="007C5126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D65E03" w:rsidRDefault="00D65E03" w:rsidP="00D65E03">
      <w:pPr>
        <w:jc w:val="both"/>
      </w:pPr>
    </w:p>
    <w:p w:rsidR="003B2553" w:rsidRDefault="003B2553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3B2553" w:rsidRDefault="003B2553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3B2553" w:rsidRDefault="003B2553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7C5126" w:rsidRDefault="007C5126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7C5126" w:rsidRDefault="007C5126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7C5126" w:rsidRDefault="007C5126" w:rsidP="00D65E03">
      <w:pPr>
        <w:rPr>
          <w:rFonts w:ascii="Times New Roman" w:hAnsi="Times New Roman" w:cs="Times New Roman"/>
          <w:b/>
          <w:sz w:val="24"/>
          <w:szCs w:val="24"/>
        </w:rPr>
      </w:pPr>
    </w:p>
    <w:p w:rsidR="00D65E03" w:rsidRPr="00E80B4B" w:rsidRDefault="003B2553" w:rsidP="00D65E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65E03" w:rsidRPr="00E80B4B">
        <w:rPr>
          <w:rFonts w:ascii="Times New Roman" w:hAnsi="Times New Roman" w:cs="Times New Roman"/>
          <w:b/>
          <w:sz w:val="24"/>
          <w:szCs w:val="24"/>
        </w:rPr>
        <w:t>остоит на</w:t>
      </w:r>
      <w:proofErr w:type="gramStart"/>
      <w:r w:rsidR="00D65E03" w:rsidRPr="00E80B4B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D65E03" w:rsidRPr="00E80B4B">
        <w:rPr>
          <w:rFonts w:ascii="Times New Roman" w:hAnsi="Times New Roman" w:cs="Times New Roman"/>
          <w:b/>
          <w:sz w:val="24"/>
          <w:szCs w:val="24"/>
        </w:rPr>
        <w:t xml:space="preserve"> – учёте:</w:t>
      </w:r>
    </w:p>
    <w:tbl>
      <w:tblPr>
        <w:tblStyle w:val="-4"/>
        <w:tblW w:w="0" w:type="auto"/>
        <w:tblLook w:val="01E0"/>
      </w:tblPr>
      <w:tblGrid>
        <w:gridCol w:w="6506"/>
        <w:gridCol w:w="992"/>
        <w:gridCol w:w="992"/>
        <w:gridCol w:w="992"/>
      </w:tblGrid>
      <w:tr w:rsidR="007C5126" w:rsidRPr="00DB7233" w:rsidTr="00D65E03">
        <w:trPr>
          <w:cnfStyle w:val="1000000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 w:rsidRPr="00E80B4B">
              <w:rPr>
                <w:bCs w:val="0"/>
              </w:rPr>
              <w:t>Болезни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 w:val="0"/>
              </w:rPr>
            </w:pPr>
            <w:r w:rsidRPr="00E80B4B">
              <w:rPr>
                <w:bCs w:val="0"/>
              </w:rPr>
              <w:t>2017 г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100000000000"/>
              <w:rPr>
                <w:bCs w:val="0"/>
              </w:rPr>
            </w:pPr>
            <w:r w:rsidRPr="00E80B4B">
              <w:rPr>
                <w:bCs w:val="0"/>
              </w:rPr>
              <w:t>2018 г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2019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эндокринной системы, расстройство питания, нарушение обмена веществ и иммунитета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</w:tr>
      <w:tr w:rsidR="007C5126" w:rsidRPr="00DB7233" w:rsidTr="00D65E03"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крови и кроветворных органов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5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000000"/>
              <w:rPr>
                <w:bCs/>
              </w:rPr>
            </w:pPr>
            <w:r w:rsidRPr="00E80B4B">
              <w:rPr>
                <w:bCs/>
              </w:rPr>
              <w:t>3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нервной системы и органов чувств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7C5126" w:rsidRPr="00DB7233" w:rsidTr="00D65E03"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системы кровообращения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2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000000"/>
              <w:rPr>
                <w:bCs/>
              </w:rPr>
            </w:pPr>
            <w:r w:rsidRPr="00E80B4B">
              <w:rPr>
                <w:bCs/>
              </w:rPr>
              <w:t>4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органов дыхания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1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1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</w:tr>
      <w:tr w:rsidR="007C5126" w:rsidRPr="00DB7233" w:rsidTr="00D65E03"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органов пищеварения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3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000000"/>
              <w:rPr>
                <w:bCs/>
              </w:rPr>
            </w:pPr>
            <w:r w:rsidRPr="00E80B4B">
              <w:rPr>
                <w:bCs/>
              </w:rPr>
              <w:t>2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мочеполовой системы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12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9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</w:tr>
      <w:tr w:rsidR="007C5126" w:rsidRPr="00DB7233" w:rsidTr="00D65E03"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кожи и подкожной клетчатки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11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000000"/>
              <w:rPr>
                <w:bCs/>
              </w:rPr>
            </w:pPr>
            <w:r w:rsidRPr="00E80B4B">
              <w:rPr>
                <w:bCs/>
              </w:rPr>
              <w:t>14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10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костно-мышечной системы и соединительной ткани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2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2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</w:tr>
      <w:tr w:rsidR="007C5126" w:rsidRPr="00DB7233" w:rsidTr="00D65E03"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Врождённые аномалии (пороки развития)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000000"/>
              <w:rPr>
                <w:bCs/>
              </w:rPr>
            </w:pPr>
            <w:r w:rsidRPr="00E80B4B">
              <w:rPr>
                <w:bCs/>
              </w:rPr>
              <w:t>-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7C5126" w:rsidRPr="00DB7233" w:rsidTr="00D65E03">
        <w:trPr>
          <w:cnfStyle w:val="0000001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Болезни глаз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/>
              </w:rPr>
            </w:pPr>
            <w:r w:rsidRPr="00E80B4B">
              <w:rPr>
                <w:bCs/>
              </w:rPr>
              <w:t>3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00000100000"/>
              <w:rPr>
                <w:bCs/>
              </w:rPr>
            </w:pPr>
            <w:r w:rsidRPr="00E80B4B">
              <w:rPr>
                <w:bCs/>
              </w:rPr>
              <w:t>7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</w:tr>
      <w:tr w:rsidR="007C5126" w:rsidRPr="006520B6" w:rsidTr="00D65E03">
        <w:trPr>
          <w:cnfStyle w:val="010000000000"/>
        </w:trPr>
        <w:tc>
          <w:tcPr>
            <w:cnfStyle w:val="001000000000"/>
            <w:tcW w:w="6506" w:type="dxa"/>
          </w:tcPr>
          <w:p w:rsidR="007C5126" w:rsidRPr="00E80B4B" w:rsidRDefault="007C5126" w:rsidP="00D65E03">
            <w:pPr>
              <w:rPr>
                <w:rFonts w:ascii="Times New Roman" w:hAnsi="Times New Roman" w:cs="Times New Roman"/>
                <w:bCs w:val="0"/>
                <w:color w:val="C00000"/>
              </w:rPr>
            </w:pPr>
            <w:r w:rsidRPr="00E80B4B">
              <w:rPr>
                <w:rFonts w:ascii="Times New Roman" w:hAnsi="Times New Roman" w:cs="Times New Roman"/>
                <w:bCs w:val="0"/>
                <w:color w:val="C00000"/>
              </w:rPr>
              <w:t>Итого:</w:t>
            </w:r>
          </w:p>
        </w:tc>
        <w:tc>
          <w:tcPr>
            <w:cnfStyle w:val="000010000000"/>
            <w:tcW w:w="992" w:type="dxa"/>
          </w:tcPr>
          <w:p w:rsidR="007C5126" w:rsidRPr="00E80B4B" w:rsidRDefault="007C5126" w:rsidP="00EE6B06">
            <w:pPr>
              <w:jc w:val="center"/>
              <w:rPr>
                <w:bCs w:val="0"/>
                <w:color w:val="C00000"/>
              </w:rPr>
            </w:pPr>
            <w:r w:rsidRPr="00E80B4B">
              <w:rPr>
                <w:bCs w:val="0"/>
                <w:color w:val="C00000"/>
              </w:rPr>
              <w:t>39</w:t>
            </w:r>
          </w:p>
        </w:tc>
        <w:tc>
          <w:tcPr>
            <w:tcW w:w="992" w:type="dxa"/>
          </w:tcPr>
          <w:p w:rsidR="007C5126" w:rsidRPr="00E80B4B" w:rsidRDefault="007C5126" w:rsidP="00EE6B06">
            <w:pPr>
              <w:jc w:val="center"/>
              <w:cnfStyle w:val="010000000000"/>
              <w:rPr>
                <w:bCs w:val="0"/>
                <w:color w:val="C00000"/>
              </w:rPr>
            </w:pPr>
            <w:r w:rsidRPr="00E80B4B">
              <w:rPr>
                <w:bCs w:val="0"/>
                <w:color w:val="C00000"/>
              </w:rPr>
              <w:t>42</w:t>
            </w:r>
          </w:p>
        </w:tc>
        <w:tc>
          <w:tcPr>
            <w:cnfStyle w:val="000100000000"/>
            <w:tcW w:w="992" w:type="dxa"/>
          </w:tcPr>
          <w:p w:rsidR="007C5126" w:rsidRPr="00E80B4B" w:rsidRDefault="007C5126" w:rsidP="00D65E03">
            <w:pPr>
              <w:jc w:val="center"/>
              <w:rPr>
                <w:bCs w:val="0"/>
                <w:color w:val="C00000"/>
              </w:rPr>
            </w:pPr>
            <w:r>
              <w:rPr>
                <w:bCs w:val="0"/>
                <w:color w:val="C00000"/>
              </w:rPr>
              <w:t>35</w:t>
            </w:r>
          </w:p>
        </w:tc>
      </w:tr>
    </w:tbl>
    <w:p w:rsidR="007B1F4E" w:rsidRDefault="00D65E03" w:rsidP="00DC21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0B4B">
        <w:rPr>
          <w:rFonts w:ascii="Times New Roman" w:hAnsi="Times New Roman" w:cs="Times New Roman"/>
          <w:bCs/>
          <w:sz w:val="24"/>
          <w:szCs w:val="24"/>
        </w:rPr>
        <w:t xml:space="preserve">Снизилось количество детей с </w:t>
      </w:r>
      <w:r w:rsidRPr="00E80B4B">
        <w:rPr>
          <w:rFonts w:ascii="Times New Roman" w:hAnsi="Times New Roman" w:cs="Times New Roman"/>
          <w:sz w:val="24"/>
          <w:szCs w:val="24"/>
        </w:rPr>
        <w:t xml:space="preserve"> заболеваниями:  стоящих на диспансерном учёте с заболеваниями: </w:t>
      </w:r>
      <w:r w:rsidR="007C5126">
        <w:rPr>
          <w:rFonts w:ascii="Times New Roman" w:hAnsi="Times New Roman" w:cs="Times New Roman"/>
          <w:bCs/>
          <w:sz w:val="24"/>
          <w:szCs w:val="24"/>
        </w:rPr>
        <w:t xml:space="preserve">мочеполовой системы, </w:t>
      </w:r>
      <w:r w:rsidR="007C5126" w:rsidRPr="007C512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7C5126" w:rsidRPr="007C5126">
        <w:rPr>
          <w:rFonts w:ascii="Times New Roman" w:hAnsi="Times New Roman" w:cs="Times New Roman"/>
          <w:bCs/>
        </w:rPr>
        <w:t>болезнями кожи и подкожной клетчатки</w:t>
      </w:r>
      <w:r w:rsidR="007C5126">
        <w:rPr>
          <w:rFonts w:ascii="Times New Roman" w:hAnsi="Times New Roman" w:cs="Times New Roman"/>
          <w:bCs/>
        </w:rPr>
        <w:t xml:space="preserve">,  с </w:t>
      </w:r>
      <w:r w:rsidR="007C5126" w:rsidRPr="007C5126">
        <w:rPr>
          <w:rFonts w:ascii="Times New Roman" w:hAnsi="Times New Roman" w:cs="Times New Roman"/>
          <w:bCs/>
        </w:rPr>
        <w:t>заболеванием глаз</w:t>
      </w:r>
      <w:r w:rsidR="007C5126">
        <w:rPr>
          <w:rFonts w:ascii="Times New Roman" w:hAnsi="Times New Roman" w:cs="Times New Roman"/>
          <w:bCs/>
        </w:rPr>
        <w:t>.</w:t>
      </w:r>
    </w:p>
    <w:p w:rsidR="00DC2103" w:rsidRDefault="00DC2103" w:rsidP="00DC2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E03" w:rsidRPr="00E80B4B" w:rsidRDefault="00D65E03" w:rsidP="00DC21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0B4B">
        <w:rPr>
          <w:rFonts w:ascii="Times New Roman" w:hAnsi="Times New Roman" w:cs="Times New Roman"/>
          <w:b/>
          <w:sz w:val="24"/>
          <w:szCs w:val="24"/>
        </w:rPr>
        <w:t>Дети с диагнозами.</w:t>
      </w:r>
    </w:p>
    <w:tbl>
      <w:tblPr>
        <w:tblStyle w:val="-4"/>
        <w:tblW w:w="9174" w:type="dxa"/>
        <w:tblLook w:val="01E0"/>
      </w:tblPr>
      <w:tblGrid>
        <w:gridCol w:w="3402"/>
        <w:gridCol w:w="643"/>
        <w:gridCol w:w="525"/>
        <w:gridCol w:w="716"/>
        <w:gridCol w:w="643"/>
        <w:gridCol w:w="525"/>
        <w:gridCol w:w="716"/>
        <w:gridCol w:w="643"/>
        <w:gridCol w:w="620"/>
        <w:gridCol w:w="741"/>
      </w:tblGrid>
      <w:tr w:rsidR="00DC2103" w:rsidRPr="00E80B4B" w:rsidTr="00D65E03">
        <w:trPr>
          <w:cnfStyle w:val="100000000000"/>
        </w:trPr>
        <w:tc>
          <w:tcPr>
            <w:cnfStyle w:val="001000000000"/>
            <w:tcW w:w="3402" w:type="dxa"/>
            <w:vMerge w:val="restart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cnfStyle w:val="000010000000"/>
            <w:tcW w:w="1884" w:type="dxa"/>
            <w:gridSpan w:val="3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84" w:type="dxa"/>
            <w:gridSpan w:val="3"/>
          </w:tcPr>
          <w:p w:rsidR="00DC2103" w:rsidRPr="00E80B4B" w:rsidRDefault="00DC2103" w:rsidP="00EE6B06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cnfStyle w:val="000100000000"/>
            <w:tcW w:w="2004" w:type="dxa"/>
            <w:gridSpan w:val="3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D65E03" w:rsidRPr="00E80B4B" w:rsidTr="00D65E03">
        <w:trPr>
          <w:cnfStyle w:val="000000100000"/>
        </w:trPr>
        <w:tc>
          <w:tcPr>
            <w:cnfStyle w:val="001000000000"/>
            <w:tcW w:w="3402" w:type="dxa"/>
            <w:vMerge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43" w:type="dxa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525" w:type="dxa"/>
          </w:tcPr>
          <w:p w:rsidR="00D65E03" w:rsidRPr="00E80B4B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cnfStyle w:val="000010000000"/>
            <w:tcW w:w="716" w:type="dxa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3" w:type="dxa"/>
          </w:tcPr>
          <w:p w:rsidR="00D65E03" w:rsidRPr="00E80B4B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cnfStyle w:val="000010000000"/>
            <w:tcW w:w="525" w:type="dxa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716" w:type="dxa"/>
          </w:tcPr>
          <w:p w:rsidR="00D65E03" w:rsidRPr="00E80B4B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cnfStyle w:val="000010000000"/>
            <w:tcW w:w="643" w:type="dxa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620" w:type="dxa"/>
          </w:tcPr>
          <w:p w:rsidR="00D65E03" w:rsidRPr="00E80B4B" w:rsidRDefault="00D65E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cnfStyle w:val="000100000000"/>
            <w:tcW w:w="741" w:type="dxa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всего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Хрон</w:t>
            </w:r>
            <w:proofErr w:type="spellEnd"/>
            <w:r w:rsidRPr="00E80B4B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пиелонефрит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Хрон</w:t>
            </w:r>
            <w:proofErr w:type="spellEnd"/>
            <w:r w:rsidRPr="00E80B4B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гломерулонефрит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ВПС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ФШС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ДХЛЖ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lastRenderedPageBreak/>
              <w:t>Гемангиома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Атипический  дерматит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Сах</w:t>
            </w:r>
            <w:proofErr w:type="spellEnd"/>
            <w:r w:rsidRPr="00E80B4B">
              <w:rPr>
                <w:rFonts w:ascii="Times New Roman" w:hAnsi="Times New Roman" w:cs="Times New Roman"/>
                <w:b w:val="0"/>
              </w:rPr>
              <w:t>. диабет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Бронхиальная</w:t>
            </w:r>
          </w:p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астма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Эпилепсия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ЗПРР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Хрон</w:t>
            </w:r>
            <w:proofErr w:type="spellEnd"/>
            <w:r w:rsidRPr="00E80B4B">
              <w:rPr>
                <w:rFonts w:ascii="Times New Roman" w:hAnsi="Times New Roman" w:cs="Times New Roman"/>
                <w:b w:val="0"/>
              </w:rPr>
              <w:t xml:space="preserve">.  </w:t>
            </w: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гастродеуденит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ДЖВП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Аплазия почки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Пиелоэктазия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Анемия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 xml:space="preserve">Хр. </w:t>
            </w:r>
            <w:proofErr w:type="spellStart"/>
            <w:r w:rsidRPr="00E80B4B">
              <w:rPr>
                <w:rFonts w:ascii="Times New Roman" w:hAnsi="Times New Roman" w:cs="Times New Roman"/>
                <w:b w:val="0"/>
              </w:rPr>
              <w:t>аденоидит</w:t>
            </w:r>
            <w:proofErr w:type="spellEnd"/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ЧДБ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Ожирение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Плоскостопие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ИМВП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rPr>
          <w:cnfStyle w:val="0000001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Нарушение осанки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Сколиоз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103" w:rsidRPr="00E80B4B" w:rsidTr="00D65E03">
        <w:trPr>
          <w:cnfStyle w:val="010000000000"/>
        </w:trPr>
        <w:tc>
          <w:tcPr>
            <w:cnfStyle w:val="001000000000"/>
            <w:tcW w:w="3402" w:type="dxa"/>
          </w:tcPr>
          <w:p w:rsidR="00DC2103" w:rsidRPr="00E80B4B" w:rsidRDefault="00DC2103" w:rsidP="00D65E03">
            <w:pPr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5" w:type="dxa"/>
          </w:tcPr>
          <w:p w:rsidR="00DC2103" w:rsidRPr="00E80B4B" w:rsidRDefault="00DC2103" w:rsidP="00EE6B06">
            <w:pPr>
              <w:jc w:val="center"/>
              <w:cnfStyle w:val="01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cnfStyle w:val="000010000000"/>
            <w:tcW w:w="716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3" w:type="dxa"/>
          </w:tcPr>
          <w:p w:rsidR="00DC2103" w:rsidRPr="00E80B4B" w:rsidRDefault="00DC2103" w:rsidP="00EE6B06">
            <w:pPr>
              <w:jc w:val="center"/>
              <w:cnfStyle w:val="010000000000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cnfStyle w:val="000010000000"/>
            <w:tcW w:w="52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6" w:type="dxa"/>
          </w:tcPr>
          <w:p w:rsidR="00DC2103" w:rsidRPr="00E80B4B" w:rsidRDefault="00DC2103" w:rsidP="00EE6B06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E80B4B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cnfStyle w:val="000010000000"/>
            <w:tcW w:w="643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0" w:type="dxa"/>
          </w:tcPr>
          <w:p w:rsidR="00DC2103" w:rsidRPr="00E80B4B" w:rsidRDefault="00DC2103" w:rsidP="00D65E03">
            <w:pPr>
              <w:jc w:val="center"/>
              <w:cnfStyle w:val="01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cnfStyle w:val="000100000000"/>
            <w:tcW w:w="741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</w:t>
            </w:r>
          </w:p>
        </w:tc>
      </w:tr>
    </w:tbl>
    <w:p w:rsidR="00D65E03" w:rsidRPr="00E80B4B" w:rsidRDefault="00D65E03" w:rsidP="00DC2103">
      <w:pPr>
        <w:spacing w:after="0" w:line="240" w:lineRule="auto"/>
      </w:pPr>
      <w:r w:rsidRPr="00DB7233">
        <w:t xml:space="preserve">  </w:t>
      </w:r>
    </w:p>
    <w:tbl>
      <w:tblPr>
        <w:tblStyle w:val="-21"/>
        <w:tblW w:w="0" w:type="auto"/>
        <w:tblLook w:val="01E0"/>
      </w:tblPr>
      <w:tblGrid>
        <w:gridCol w:w="3075"/>
        <w:gridCol w:w="2005"/>
        <w:gridCol w:w="1615"/>
        <w:gridCol w:w="2245"/>
      </w:tblGrid>
      <w:tr w:rsidR="00D65E03" w:rsidRPr="00DB7233" w:rsidTr="00D65E03">
        <w:trPr>
          <w:cnfStyle w:val="100000000000"/>
        </w:trPr>
        <w:tc>
          <w:tcPr>
            <w:cnfStyle w:val="001000000000"/>
            <w:tcW w:w="3075" w:type="dxa"/>
            <w:vMerge w:val="restart"/>
          </w:tcPr>
          <w:p w:rsidR="00D65E03" w:rsidRPr="006520B6" w:rsidRDefault="00D65E03" w:rsidP="00D65E03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6520B6">
              <w:rPr>
                <w:rFonts w:ascii="Cambria" w:hAnsi="Cambria"/>
                <w:b w:val="0"/>
                <w:bCs w:val="0"/>
              </w:rPr>
              <w:t>Диагноз</w:t>
            </w:r>
          </w:p>
        </w:tc>
        <w:tc>
          <w:tcPr>
            <w:cnfStyle w:val="000100000000"/>
            <w:tcW w:w="5865" w:type="dxa"/>
            <w:gridSpan w:val="3"/>
          </w:tcPr>
          <w:p w:rsidR="00D65E03" w:rsidRPr="006520B6" w:rsidRDefault="00D65E03" w:rsidP="00D65E03">
            <w:pPr>
              <w:jc w:val="center"/>
              <w:rPr>
                <w:rFonts w:ascii="Cambria" w:hAnsi="Cambria"/>
                <w:b w:val="0"/>
                <w:bCs w:val="0"/>
              </w:rPr>
            </w:pPr>
            <w:r w:rsidRPr="006520B6">
              <w:rPr>
                <w:rFonts w:ascii="Cambria" w:hAnsi="Cambria"/>
                <w:b w:val="0"/>
                <w:bCs w:val="0"/>
              </w:rPr>
              <w:t>Количество детей</w:t>
            </w:r>
          </w:p>
        </w:tc>
      </w:tr>
      <w:tr w:rsidR="00DC2103" w:rsidRPr="006520B6" w:rsidTr="00D65E03">
        <w:trPr>
          <w:cnfStyle w:val="000000100000"/>
        </w:trPr>
        <w:tc>
          <w:tcPr>
            <w:cnfStyle w:val="001000000000"/>
            <w:tcW w:w="3075" w:type="dxa"/>
            <w:vMerge/>
          </w:tcPr>
          <w:p w:rsidR="00DC2103" w:rsidRPr="006520B6" w:rsidRDefault="00DC2103" w:rsidP="00D65E03">
            <w:pPr>
              <w:rPr>
                <w:b w:val="0"/>
                <w:bCs w:val="0"/>
              </w:rPr>
            </w:pPr>
          </w:p>
        </w:tc>
        <w:tc>
          <w:tcPr>
            <w:cnfStyle w:val="000010000000"/>
            <w:tcW w:w="2005" w:type="dxa"/>
          </w:tcPr>
          <w:p w:rsidR="00DC2103" w:rsidRPr="006520B6" w:rsidRDefault="00DC2103" w:rsidP="00EE6B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2017 год</w:t>
            </w:r>
          </w:p>
        </w:tc>
        <w:tc>
          <w:tcPr>
            <w:tcW w:w="1615" w:type="dxa"/>
          </w:tcPr>
          <w:p w:rsidR="00DC2103" w:rsidRPr="007E56B3" w:rsidRDefault="00DC2103" w:rsidP="00EE6B06">
            <w:pPr>
              <w:jc w:val="center"/>
              <w:cnfStyle w:val="000000100000"/>
              <w:rPr>
                <w:bCs/>
                <w:i/>
              </w:rPr>
            </w:pPr>
            <w:r w:rsidRPr="007E56B3">
              <w:rPr>
                <w:bCs/>
                <w:i/>
              </w:rPr>
              <w:t>2018 год</w:t>
            </w:r>
          </w:p>
        </w:tc>
        <w:tc>
          <w:tcPr>
            <w:cnfStyle w:val="000100000000"/>
            <w:tcW w:w="2245" w:type="dxa"/>
          </w:tcPr>
          <w:p w:rsidR="00DC2103" w:rsidRPr="007E56B3" w:rsidRDefault="00DC2103" w:rsidP="00D65E03">
            <w:pPr>
              <w:jc w:val="center"/>
              <w:rPr>
                <w:bCs w:val="0"/>
                <w:i/>
              </w:rPr>
            </w:pPr>
            <w:r>
              <w:rPr>
                <w:bCs w:val="0"/>
                <w:i/>
              </w:rPr>
              <w:t>2019 год</w:t>
            </w:r>
          </w:p>
        </w:tc>
      </w:tr>
      <w:tr w:rsidR="00DC2103" w:rsidRPr="00DB7233" w:rsidTr="00D65E03">
        <w:trPr>
          <w:trHeight w:val="269"/>
        </w:trPr>
        <w:tc>
          <w:tcPr>
            <w:cnfStyle w:val="001000000000"/>
            <w:tcW w:w="3075" w:type="dxa"/>
          </w:tcPr>
          <w:p w:rsidR="00DC2103" w:rsidRPr="00E80B4B" w:rsidRDefault="00DC2103" w:rsidP="00D65E03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  <w:i/>
              </w:rPr>
              <w:t>Нарушение осанки</w:t>
            </w:r>
          </w:p>
        </w:tc>
        <w:tc>
          <w:tcPr>
            <w:cnfStyle w:val="000010000000"/>
            <w:tcW w:w="200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5 (2,6 %)</w:t>
            </w:r>
          </w:p>
        </w:tc>
        <w:tc>
          <w:tcPr>
            <w:tcW w:w="1615" w:type="dxa"/>
          </w:tcPr>
          <w:p w:rsidR="00DC2103" w:rsidRPr="00E80B4B" w:rsidRDefault="00DC2103" w:rsidP="00EE6B06">
            <w:pPr>
              <w:jc w:val="center"/>
              <w:cnfStyle w:val="0000000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5 (2 %)</w:t>
            </w:r>
          </w:p>
        </w:tc>
        <w:tc>
          <w:tcPr>
            <w:cnfStyle w:val="000100000000"/>
            <w:tcW w:w="2245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 (0,9%)</w:t>
            </w:r>
          </w:p>
        </w:tc>
      </w:tr>
      <w:tr w:rsidR="00DC2103" w:rsidRPr="00DB7233" w:rsidTr="00D65E03">
        <w:trPr>
          <w:cnfStyle w:val="000000100000"/>
        </w:trPr>
        <w:tc>
          <w:tcPr>
            <w:cnfStyle w:val="001000000000"/>
            <w:tcW w:w="3075" w:type="dxa"/>
          </w:tcPr>
          <w:p w:rsidR="00DC2103" w:rsidRPr="00E80B4B" w:rsidRDefault="00DC2103" w:rsidP="00D65E03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  <w:i/>
              </w:rPr>
              <w:t>Плоскостопие</w:t>
            </w:r>
          </w:p>
        </w:tc>
        <w:tc>
          <w:tcPr>
            <w:cnfStyle w:val="000010000000"/>
            <w:tcW w:w="200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15" w:type="dxa"/>
          </w:tcPr>
          <w:p w:rsidR="00DC2103" w:rsidRPr="00E80B4B" w:rsidRDefault="00DC2103" w:rsidP="00EE6B06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1 (0,4 %)</w:t>
            </w:r>
          </w:p>
        </w:tc>
        <w:tc>
          <w:tcPr>
            <w:cnfStyle w:val="000100000000"/>
            <w:tcW w:w="2245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 (1,8 %)</w:t>
            </w:r>
          </w:p>
        </w:tc>
      </w:tr>
      <w:tr w:rsidR="00DC2103" w:rsidRPr="00DB7233" w:rsidTr="00D65E03">
        <w:trPr>
          <w:cnfStyle w:val="010000000000"/>
        </w:trPr>
        <w:tc>
          <w:tcPr>
            <w:cnfStyle w:val="001000000000"/>
            <w:tcW w:w="3075" w:type="dxa"/>
          </w:tcPr>
          <w:p w:rsidR="00DC2103" w:rsidRPr="00E80B4B" w:rsidRDefault="00DC2103" w:rsidP="00D65E03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  <w:i/>
              </w:rPr>
              <w:t>Врождённый вывих бедра</w:t>
            </w:r>
          </w:p>
        </w:tc>
        <w:tc>
          <w:tcPr>
            <w:cnfStyle w:val="000010000000"/>
            <w:tcW w:w="2005" w:type="dxa"/>
          </w:tcPr>
          <w:p w:rsidR="00DC2103" w:rsidRPr="00E80B4B" w:rsidRDefault="00DC2103" w:rsidP="00EE6B0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1 (0,5 %)</w:t>
            </w:r>
          </w:p>
        </w:tc>
        <w:tc>
          <w:tcPr>
            <w:tcW w:w="1615" w:type="dxa"/>
          </w:tcPr>
          <w:p w:rsidR="00DC2103" w:rsidRPr="00DC2103" w:rsidRDefault="00DC2103" w:rsidP="00EE6B06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DC2103">
              <w:rPr>
                <w:rFonts w:ascii="Times New Roman" w:hAnsi="Times New Roman" w:cs="Times New Roman"/>
                <w:b w:val="0"/>
                <w:bCs w:val="0"/>
              </w:rPr>
              <w:t>1 (0,4 %))</w:t>
            </w:r>
            <w:proofErr w:type="gramEnd"/>
          </w:p>
        </w:tc>
        <w:tc>
          <w:tcPr>
            <w:cnfStyle w:val="000100000000"/>
            <w:tcW w:w="2245" w:type="dxa"/>
          </w:tcPr>
          <w:p w:rsidR="00DC2103" w:rsidRPr="00E80B4B" w:rsidRDefault="00DC2103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-</w:t>
            </w:r>
          </w:p>
        </w:tc>
      </w:tr>
    </w:tbl>
    <w:p w:rsidR="00D65E03" w:rsidRDefault="00D65E03" w:rsidP="00E80B4B">
      <w:pPr>
        <w:outlineLvl w:val="0"/>
        <w:rPr>
          <w:b/>
          <w:smallCaps/>
          <w:color w:val="0070C0"/>
          <w:u w:val="single"/>
        </w:rPr>
      </w:pPr>
    </w:p>
    <w:p w:rsidR="00D65E03" w:rsidRPr="00E80B4B" w:rsidRDefault="00D65E03" w:rsidP="00E80B4B">
      <w:pPr>
        <w:jc w:val="center"/>
        <w:outlineLvl w:val="0"/>
        <w:rPr>
          <w:rFonts w:ascii="Times New Roman" w:hAnsi="Times New Roman" w:cs="Times New Roman"/>
          <w:b/>
          <w:caps/>
          <w:shadow/>
          <w:color w:val="0070C0"/>
          <w:sz w:val="28"/>
          <w:szCs w:val="28"/>
          <w:u w:val="single"/>
        </w:rPr>
      </w:pPr>
      <w:r w:rsidRPr="00E80B4B">
        <w:rPr>
          <w:rFonts w:ascii="Times New Roman" w:hAnsi="Times New Roman" w:cs="Times New Roman"/>
          <w:b/>
          <w:caps/>
          <w:shadow/>
          <w:color w:val="0070C0"/>
          <w:sz w:val="28"/>
          <w:szCs w:val="28"/>
          <w:u w:val="single"/>
        </w:rPr>
        <w:t>Физическое развитие.</w:t>
      </w:r>
    </w:p>
    <w:p w:rsidR="00D65E03" w:rsidRPr="00E80B4B" w:rsidRDefault="00D65E03" w:rsidP="00D65E03">
      <w:pPr>
        <w:pStyle w:val="ae"/>
        <w:numPr>
          <w:ilvl w:val="0"/>
          <w:numId w:val="33"/>
        </w:numPr>
        <w:spacing w:after="0" w:line="240" w:lineRule="auto"/>
        <w:ind w:left="7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B4B">
        <w:rPr>
          <w:rFonts w:ascii="Times New Roman" w:hAnsi="Times New Roman" w:cs="Times New Roman"/>
          <w:b/>
          <w:sz w:val="24"/>
          <w:szCs w:val="24"/>
          <w:u w:val="single"/>
        </w:rPr>
        <w:t>Антропометрические данные</w:t>
      </w:r>
    </w:p>
    <w:tbl>
      <w:tblPr>
        <w:tblStyle w:val="-21"/>
        <w:tblpPr w:leftFromText="180" w:rightFromText="180" w:vertAnchor="text" w:horzAnchor="margin" w:tblpY="274"/>
        <w:tblW w:w="9039" w:type="dxa"/>
        <w:tblLayout w:type="fixed"/>
        <w:tblLook w:val="01E0"/>
      </w:tblPr>
      <w:tblGrid>
        <w:gridCol w:w="4077"/>
        <w:gridCol w:w="1560"/>
        <w:gridCol w:w="1701"/>
        <w:gridCol w:w="1701"/>
      </w:tblGrid>
      <w:tr w:rsidR="00D65E03" w:rsidRPr="00DB7233" w:rsidTr="00D65E03">
        <w:trPr>
          <w:cnfStyle w:val="100000000000"/>
        </w:trPr>
        <w:tc>
          <w:tcPr>
            <w:cnfStyle w:val="001000000000"/>
            <w:tcW w:w="4077" w:type="dxa"/>
            <w:vMerge w:val="restart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Диагноз</w:t>
            </w:r>
          </w:p>
        </w:tc>
        <w:tc>
          <w:tcPr>
            <w:cnfStyle w:val="000100000000"/>
            <w:tcW w:w="4962" w:type="dxa"/>
            <w:gridSpan w:val="3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E80B4B">
              <w:rPr>
                <w:rFonts w:ascii="Times New Roman" w:hAnsi="Times New Roman" w:cs="Times New Roman"/>
                <w:bCs w:val="0"/>
              </w:rPr>
              <w:t xml:space="preserve">Год </w:t>
            </w:r>
          </w:p>
        </w:tc>
      </w:tr>
      <w:tr w:rsidR="00CE0614" w:rsidRPr="00DB7233" w:rsidTr="00D65E03">
        <w:trPr>
          <w:cnfStyle w:val="000000100000"/>
        </w:trPr>
        <w:tc>
          <w:tcPr>
            <w:cnfStyle w:val="001000000000"/>
            <w:tcW w:w="4077" w:type="dxa"/>
            <w:vMerge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  <w:color w:val="943634"/>
              </w:rPr>
            </w:pPr>
          </w:p>
        </w:tc>
        <w:tc>
          <w:tcPr>
            <w:cnfStyle w:val="000010000000"/>
            <w:tcW w:w="1560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2017</w:t>
            </w:r>
            <w:r w:rsidRPr="00E80B4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701" w:type="dxa"/>
          </w:tcPr>
          <w:p w:rsidR="00CE0614" w:rsidRPr="00E80B4B" w:rsidRDefault="00CE0614" w:rsidP="00CE0614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2018</w:t>
            </w:r>
            <w:r w:rsidRPr="00E80B4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cnfStyle w:val="000100000000"/>
            <w:tcW w:w="1701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D65E03" w:rsidRPr="00DB7233" w:rsidTr="00D65E03">
        <w:tc>
          <w:tcPr>
            <w:cnfStyle w:val="001000000000"/>
            <w:tcW w:w="4077" w:type="dxa"/>
            <w:vMerge/>
          </w:tcPr>
          <w:p w:rsidR="00D65E03" w:rsidRPr="00E80B4B" w:rsidRDefault="00D65E03" w:rsidP="00D65E03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cnfStyle w:val="000100000000"/>
            <w:tcW w:w="4962" w:type="dxa"/>
            <w:gridSpan w:val="3"/>
          </w:tcPr>
          <w:p w:rsidR="00D65E03" w:rsidRPr="00E80B4B" w:rsidRDefault="00D65E03" w:rsidP="00D65E03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E80B4B">
              <w:rPr>
                <w:rFonts w:ascii="Times New Roman" w:hAnsi="Times New Roman" w:cs="Times New Roman"/>
                <w:b w:val="0"/>
                <w:i/>
              </w:rPr>
              <w:t>Количество</w:t>
            </w:r>
          </w:p>
        </w:tc>
      </w:tr>
      <w:tr w:rsidR="00CE0614" w:rsidRPr="00DB7233" w:rsidTr="00CE0614">
        <w:trPr>
          <w:cnfStyle w:val="000000100000"/>
        </w:trPr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Дети с основной характеристикой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99 %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98 %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99</w:t>
            </w:r>
          </w:p>
        </w:tc>
      </w:tr>
      <w:tr w:rsidR="00CE0614" w:rsidRPr="00DB7233" w:rsidTr="00CE0614"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Дети с дефицитом веса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0,5 %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cnfStyle w:val="0000000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1 %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0,5</w:t>
            </w:r>
          </w:p>
        </w:tc>
      </w:tr>
      <w:tr w:rsidR="00CE0614" w:rsidRPr="00DB7233" w:rsidTr="00CE0614">
        <w:trPr>
          <w:cnfStyle w:val="000000100000"/>
        </w:trPr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Дети с избытком веса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0,5 %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1 %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0,5</w:t>
            </w:r>
          </w:p>
        </w:tc>
      </w:tr>
      <w:tr w:rsidR="00CE0614" w:rsidRPr="00DB7233" w:rsidTr="00CE0614"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Дети низкого роста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cnfStyle w:val="0000000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-</w:t>
            </w:r>
          </w:p>
        </w:tc>
      </w:tr>
      <w:tr w:rsidR="00CE0614" w:rsidRPr="00DB7233" w:rsidTr="00CE0614">
        <w:trPr>
          <w:cnfStyle w:val="000000100000"/>
          <w:trHeight w:val="255"/>
        </w:trPr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Дети высокого роста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 w:rsidRPr="00E80B4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-</w:t>
            </w:r>
          </w:p>
        </w:tc>
      </w:tr>
      <w:tr w:rsidR="00CE0614" w:rsidRPr="006520B6" w:rsidTr="00CE0614">
        <w:trPr>
          <w:cnfStyle w:val="010000000000"/>
        </w:trPr>
        <w:tc>
          <w:tcPr>
            <w:cnfStyle w:val="001000000000"/>
            <w:tcW w:w="4077" w:type="dxa"/>
          </w:tcPr>
          <w:p w:rsidR="00CE0614" w:rsidRPr="00E80B4B" w:rsidRDefault="00CE0614" w:rsidP="00CE061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0B4B">
              <w:rPr>
                <w:rFonts w:ascii="Times New Roman" w:hAnsi="Times New Roman" w:cs="Times New Roman"/>
                <w:b w:val="0"/>
                <w:bCs w:val="0"/>
              </w:rPr>
              <w:t>Всего детей</w:t>
            </w:r>
          </w:p>
        </w:tc>
        <w:tc>
          <w:tcPr>
            <w:cnfStyle w:val="000010000000"/>
            <w:tcW w:w="1560" w:type="dxa"/>
            <w:tcBorders>
              <w:right w:val="single" w:sz="4" w:space="0" w:color="auto"/>
            </w:tcBorders>
          </w:tcPr>
          <w:p w:rsidR="00CE0614" w:rsidRPr="00E80B4B" w:rsidRDefault="00CE0614" w:rsidP="00CE0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E80B4B">
              <w:rPr>
                <w:rFonts w:ascii="Times New Roman" w:hAnsi="Times New Roman" w:cs="Times New Roman"/>
                <w:bCs w:val="0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Default="00CE0614">
            <w:pPr>
              <w:cnfStyle w:val="010000000000"/>
            </w:pPr>
            <w:r>
              <w:rPr>
                <w:rFonts w:ascii="Times New Roman" w:hAnsi="Times New Roman" w:cs="Times New Roman"/>
                <w:bCs w:val="0"/>
              </w:rPr>
              <w:t xml:space="preserve">        </w:t>
            </w:r>
            <w:r w:rsidRPr="005B28FF">
              <w:rPr>
                <w:rFonts w:ascii="Times New Roman" w:hAnsi="Times New Roman" w:cs="Times New Roman"/>
                <w:bCs w:val="0"/>
              </w:rPr>
              <w:t>100 %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14" w:rsidRDefault="00CE0614">
            <w:r>
              <w:rPr>
                <w:rFonts w:ascii="Times New Roman" w:hAnsi="Times New Roman" w:cs="Times New Roman"/>
                <w:bCs w:val="0"/>
              </w:rPr>
              <w:t xml:space="preserve">             </w:t>
            </w:r>
            <w:r w:rsidRPr="005B28FF">
              <w:rPr>
                <w:rFonts w:ascii="Times New Roman" w:hAnsi="Times New Roman" w:cs="Times New Roman"/>
                <w:bCs w:val="0"/>
              </w:rPr>
              <w:t>100 %</w:t>
            </w:r>
          </w:p>
        </w:tc>
      </w:tr>
    </w:tbl>
    <w:p w:rsidR="00E80B4B" w:rsidRDefault="00E80B4B" w:rsidP="00E80B4B">
      <w:pPr>
        <w:spacing w:after="0" w:line="240" w:lineRule="auto"/>
        <w:rPr>
          <w:b/>
          <w:u w:val="single"/>
        </w:rPr>
      </w:pPr>
    </w:p>
    <w:p w:rsidR="00E80B4B" w:rsidRDefault="00E80B4B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7B1F4E" w:rsidRDefault="007B1F4E" w:rsidP="00E80B4B">
      <w:pPr>
        <w:spacing w:after="0" w:line="240" w:lineRule="auto"/>
        <w:rPr>
          <w:b/>
          <w:u w:val="single"/>
        </w:rPr>
      </w:pPr>
    </w:p>
    <w:p w:rsidR="00D65E03" w:rsidRPr="00E80B4B" w:rsidRDefault="00D65E03" w:rsidP="00E80B4B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B4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Уровень физической подготовленности. </w:t>
      </w:r>
    </w:p>
    <w:p w:rsidR="00E80B4B" w:rsidRPr="00E80B4B" w:rsidRDefault="00E80B4B" w:rsidP="00E80B4B">
      <w:pPr>
        <w:pStyle w:val="ae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E03" w:rsidRPr="00E80B4B" w:rsidRDefault="00D65E03" w:rsidP="00D65E03">
      <w:pPr>
        <w:jc w:val="both"/>
        <w:rPr>
          <w:rFonts w:ascii="Times New Roman" w:hAnsi="Times New Roman" w:cs="Times New Roman"/>
          <w:sz w:val="24"/>
          <w:szCs w:val="24"/>
        </w:rPr>
      </w:pPr>
      <w:r w:rsidRPr="00F13CD8">
        <w:t xml:space="preserve">  </w:t>
      </w:r>
      <w:r w:rsidRPr="00E80B4B">
        <w:rPr>
          <w:rFonts w:ascii="Times New Roman" w:hAnsi="Times New Roman" w:cs="Times New Roman"/>
          <w:sz w:val="24"/>
          <w:szCs w:val="24"/>
        </w:rPr>
        <w:t>Мониторинг  уровня  физической подготовленности  воспитанников МБДОУ «Детский сад № 5 «Улыбка» проводился   инструктор по физическому развитию. Отслеживались показатели физической подготовленности: быстрота, сила, гибкость, выносливость. Возраст детей 3 – 7 лет (вторая младшая – подготовительная к школе группы).</w:t>
      </w:r>
    </w:p>
    <w:tbl>
      <w:tblPr>
        <w:tblpPr w:leftFromText="180" w:rightFromText="180" w:vertAnchor="text" w:horzAnchor="margin" w:tblpY="135"/>
        <w:tblW w:w="99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/>
      </w:tblPr>
      <w:tblGrid>
        <w:gridCol w:w="2824"/>
        <w:gridCol w:w="1992"/>
        <w:gridCol w:w="1921"/>
        <w:gridCol w:w="3231"/>
      </w:tblGrid>
      <w:tr w:rsidR="008D0578" w:rsidRPr="00F13CD8" w:rsidTr="008D0578">
        <w:trPr>
          <w:trHeight w:val="263"/>
        </w:trPr>
        <w:tc>
          <w:tcPr>
            <w:tcW w:w="2824" w:type="dxa"/>
          </w:tcPr>
          <w:p w:rsidR="008D0578" w:rsidRPr="00E80B4B" w:rsidRDefault="002B4987" w:rsidP="00E80B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w:pict>
                <v:shape id="_x0000_s1386" type="#_x0000_t13" style="position:absolute;margin-left:56.7pt;margin-top:16.5pt;width:59.65pt;height:6pt;z-index:251675648" fillcolor="red"/>
              </w:pict>
            </w:r>
            <w:r w:rsidR="008D0578" w:rsidRPr="00E80B4B">
              <w:rPr>
                <w:rFonts w:ascii="Times New Roman" w:hAnsi="Times New Roman" w:cs="Times New Roman"/>
                <w:b/>
                <w:i/>
              </w:rPr>
              <w:t xml:space="preserve">            Учебный год  </w:t>
            </w:r>
          </w:p>
        </w:tc>
        <w:tc>
          <w:tcPr>
            <w:tcW w:w="1992" w:type="dxa"/>
            <w:shd w:val="clear" w:color="auto" w:fill="92D050"/>
          </w:tcPr>
          <w:p w:rsidR="008D0578" w:rsidRPr="00E80B4B" w:rsidRDefault="008D0578" w:rsidP="00E80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B4B">
              <w:rPr>
                <w:rFonts w:ascii="Times New Roman" w:hAnsi="Times New Roman" w:cs="Times New Roman"/>
                <w:b/>
                <w:i/>
              </w:rPr>
              <w:t>2016 - 2017</w:t>
            </w:r>
          </w:p>
        </w:tc>
        <w:tc>
          <w:tcPr>
            <w:tcW w:w="1921" w:type="dxa"/>
            <w:shd w:val="clear" w:color="auto" w:fill="92D050"/>
          </w:tcPr>
          <w:p w:rsidR="008D0578" w:rsidRPr="00E80B4B" w:rsidRDefault="008D0578" w:rsidP="00E80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B4B">
              <w:rPr>
                <w:rFonts w:ascii="Times New Roman" w:hAnsi="Times New Roman" w:cs="Times New Roman"/>
                <w:b/>
                <w:i/>
              </w:rPr>
              <w:t>2017 - 2018</w:t>
            </w:r>
          </w:p>
        </w:tc>
        <w:tc>
          <w:tcPr>
            <w:tcW w:w="3231" w:type="dxa"/>
            <w:shd w:val="clear" w:color="auto" w:fill="92D050"/>
          </w:tcPr>
          <w:p w:rsidR="008D0578" w:rsidRPr="00E80B4B" w:rsidRDefault="008D0578" w:rsidP="00E80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2018-2019</w:t>
            </w:r>
          </w:p>
        </w:tc>
      </w:tr>
      <w:tr w:rsidR="008D0578" w:rsidRPr="00F13CD8" w:rsidTr="00EE6B06">
        <w:trPr>
          <w:trHeight w:val="268"/>
        </w:trPr>
        <w:tc>
          <w:tcPr>
            <w:tcW w:w="2824" w:type="dxa"/>
          </w:tcPr>
          <w:p w:rsidR="008D0578" w:rsidRPr="00E80B4B" w:rsidRDefault="008D0578" w:rsidP="00E80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0B4B">
              <w:rPr>
                <w:rFonts w:ascii="Times New Roman" w:hAnsi="Times New Roman" w:cs="Times New Roman"/>
                <w:b/>
              </w:rPr>
              <w:lastRenderedPageBreak/>
              <w:t>Уровень физической подготовленности</w:t>
            </w:r>
          </w:p>
        </w:tc>
        <w:tc>
          <w:tcPr>
            <w:tcW w:w="7144" w:type="dxa"/>
            <w:gridSpan w:val="3"/>
            <w:shd w:val="clear" w:color="auto" w:fill="92D050"/>
          </w:tcPr>
          <w:p w:rsidR="008D0578" w:rsidRPr="00E80B4B" w:rsidRDefault="008D0578" w:rsidP="00E80B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E80B4B">
              <w:rPr>
                <w:rFonts w:ascii="Times New Roman" w:hAnsi="Times New Roman" w:cs="Times New Roman"/>
              </w:rPr>
              <w:t>средний процент по детскому саду</w:t>
            </w:r>
          </w:p>
        </w:tc>
      </w:tr>
      <w:tr w:rsidR="008D0578" w:rsidRPr="00F13CD8" w:rsidTr="008D0578">
        <w:trPr>
          <w:trHeight w:val="534"/>
        </w:trPr>
        <w:tc>
          <w:tcPr>
            <w:tcW w:w="2824" w:type="dxa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0B4B">
              <w:rPr>
                <w:rFonts w:ascii="Times New Roman" w:hAnsi="Times New Roman" w:cs="Times New Roman"/>
              </w:rPr>
              <w:t>Высокий</w:t>
            </w:r>
          </w:p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62,3%</w:t>
            </w:r>
          </w:p>
        </w:tc>
        <w:tc>
          <w:tcPr>
            <w:tcW w:w="192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63,4 %</w:t>
            </w:r>
          </w:p>
        </w:tc>
        <w:tc>
          <w:tcPr>
            <w:tcW w:w="323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65 </w:t>
            </w:r>
            <w:r w:rsidRPr="00E80B4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D0578" w:rsidRPr="00F13CD8" w:rsidTr="008D0578">
        <w:trPr>
          <w:trHeight w:val="546"/>
        </w:trPr>
        <w:tc>
          <w:tcPr>
            <w:tcW w:w="2824" w:type="dxa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0B4B">
              <w:rPr>
                <w:rFonts w:ascii="Times New Roman" w:hAnsi="Times New Roman" w:cs="Times New Roman"/>
              </w:rPr>
              <w:t>Средний</w:t>
            </w:r>
          </w:p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2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26,2 %</w:t>
            </w:r>
          </w:p>
        </w:tc>
        <w:tc>
          <w:tcPr>
            <w:tcW w:w="192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28,7%</w:t>
            </w:r>
          </w:p>
        </w:tc>
        <w:tc>
          <w:tcPr>
            <w:tcW w:w="323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 </w:t>
            </w:r>
            <w:r w:rsidRPr="00E80B4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D0578" w:rsidRPr="00F13CD8" w:rsidTr="008D0578">
        <w:trPr>
          <w:trHeight w:val="546"/>
        </w:trPr>
        <w:tc>
          <w:tcPr>
            <w:tcW w:w="2824" w:type="dxa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0B4B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992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11,5 %</w:t>
            </w:r>
          </w:p>
        </w:tc>
        <w:tc>
          <w:tcPr>
            <w:tcW w:w="192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4B">
              <w:rPr>
                <w:rFonts w:ascii="Times New Roman" w:hAnsi="Times New Roman" w:cs="Times New Roman"/>
                <w:b/>
                <w:bCs/>
              </w:rPr>
              <w:t>7,9 %</w:t>
            </w:r>
          </w:p>
        </w:tc>
        <w:tc>
          <w:tcPr>
            <w:tcW w:w="3231" w:type="dxa"/>
            <w:shd w:val="clear" w:color="auto" w:fill="92D050"/>
          </w:tcPr>
          <w:p w:rsidR="008D0578" w:rsidRPr="00E80B4B" w:rsidRDefault="008D0578" w:rsidP="00E80B4B">
            <w:pPr>
              <w:shd w:val="clear" w:color="auto" w:fill="FDE9D9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E80B4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E80B4B" w:rsidRDefault="00E80B4B" w:rsidP="00D65E0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5E03" w:rsidRPr="00E80B4B" w:rsidRDefault="00D65E03" w:rsidP="00E80B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4B">
        <w:rPr>
          <w:rFonts w:ascii="Times New Roman" w:hAnsi="Times New Roman" w:cs="Times New Roman"/>
          <w:b/>
          <w:sz w:val="24"/>
          <w:szCs w:val="24"/>
        </w:rPr>
        <w:t>Вывод:</w:t>
      </w:r>
      <w:r w:rsidR="00E80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4B">
        <w:rPr>
          <w:rFonts w:ascii="Times New Roman" w:hAnsi="Times New Roman" w:cs="Times New Roman"/>
          <w:sz w:val="24"/>
          <w:szCs w:val="24"/>
        </w:rPr>
        <w:t>Мониторинг здоровья вос</w:t>
      </w:r>
      <w:r w:rsidR="00E80B4B">
        <w:rPr>
          <w:rFonts w:ascii="Times New Roman" w:hAnsi="Times New Roman" w:cs="Times New Roman"/>
          <w:sz w:val="24"/>
          <w:szCs w:val="24"/>
        </w:rPr>
        <w:t xml:space="preserve">питанников показал следующее.  </w:t>
      </w:r>
      <w:r w:rsidRPr="00E80B4B">
        <w:rPr>
          <w:rFonts w:ascii="Times New Roman" w:hAnsi="Times New Roman" w:cs="Times New Roman"/>
          <w:sz w:val="24"/>
          <w:szCs w:val="24"/>
        </w:rPr>
        <w:t xml:space="preserve">Благодаря  проводимой работе  по программе МБДОУ «Детский сад № 5 «Улыбка»  «Здоровый ребёнок» улучшился   показатель индекса здоровья детей.   Снизилось число случаев заболевания гриппом и острыми инфекциями верхних дыхательных путей. Необходимо продолжать вести профилактическую работу, направленную на сохранение и улучшение здоровья детей. </w:t>
      </w:r>
    </w:p>
    <w:p w:rsidR="005520D1" w:rsidRDefault="005520D1" w:rsidP="00827369">
      <w:pPr>
        <w:rPr>
          <w:rFonts w:ascii="Times New Roman" w:hAnsi="Times New Roman" w:cs="Times New Roman"/>
          <w:sz w:val="24"/>
          <w:szCs w:val="24"/>
        </w:rPr>
      </w:pPr>
    </w:p>
    <w:p w:rsidR="008D0578" w:rsidRDefault="008D0578" w:rsidP="00827369">
      <w:pPr>
        <w:rPr>
          <w:rFonts w:ascii="Times New Roman" w:hAnsi="Times New Roman" w:cs="Times New Roman"/>
          <w:sz w:val="24"/>
          <w:szCs w:val="24"/>
        </w:rPr>
      </w:pPr>
    </w:p>
    <w:p w:rsidR="008D0578" w:rsidRDefault="008D0578" w:rsidP="00827369">
      <w:pPr>
        <w:rPr>
          <w:rFonts w:ascii="Times New Roman" w:hAnsi="Times New Roman" w:cs="Times New Roman"/>
          <w:sz w:val="24"/>
          <w:szCs w:val="24"/>
        </w:rPr>
      </w:pPr>
    </w:p>
    <w:p w:rsidR="008D0578" w:rsidRDefault="008D0578" w:rsidP="00827369">
      <w:pPr>
        <w:rPr>
          <w:rFonts w:ascii="Times New Roman" w:hAnsi="Times New Roman" w:cs="Times New Roman"/>
          <w:sz w:val="24"/>
          <w:szCs w:val="24"/>
        </w:rPr>
      </w:pPr>
    </w:p>
    <w:p w:rsidR="007B7EA0" w:rsidRPr="002E4834" w:rsidRDefault="007B7EA0" w:rsidP="002E4834">
      <w:pPr>
        <w:pStyle w:val="ae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834">
        <w:rPr>
          <w:rFonts w:ascii="Times New Roman" w:eastAsia="Calibri" w:hAnsi="Times New Roman" w:cs="Times New Roman"/>
          <w:b/>
          <w:sz w:val="24"/>
          <w:szCs w:val="24"/>
        </w:rPr>
        <w:t>Анализ обеспечения условий безопасности в образовательной организации.</w:t>
      </w:r>
    </w:p>
    <w:p w:rsidR="00150343" w:rsidRDefault="00150343" w:rsidP="007B7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343" w:rsidRPr="00150343" w:rsidRDefault="00150343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работы по обеспечению безопасности в дошкольном учреждении регламентируется основными нормативными документами:  Федеральными законами, Постановлениями, приказами Минтруда РФ и Минобразования  и науки РФ, государственными стандартами РФ и </w:t>
      </w:r>
      <w:proofErr w:type="spellStart"/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57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Муниципальной целевой программой «Развитие системы образования городского округа город Волгореченск Костромской области на 2014-2018годы»  (подпрограммой «Безопасность образовательных учреждений городского округа город Волгореченск», прин</w:t>
      </w:r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ятой Постановлением администрации городского округа город Волгореченск в декабре 2010 года).  Разработана нормативно – правовая база детского сада.</w:t>
      </w:r>
    </w:p>
    <w:p w:rsidR="00150343" w:rsidRDefault="00150343" w:rsidP="00F436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4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безопасности наш педагогический коллектив считает одним из приоритетных направлений своей деятельности. </w:t>
      </w:r>
    </w:p>
    <w:p w:rsidR="00150343" w:rsidRPr="00150343" w:rsidRDefault="00150343" w:rsidP="00F436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9260" w:type="dxa"/>
        <w:tblInd w:w="392" w:type="dxa"/>
        <w:tblLayout w:type="fixed"/>
        <w:tblLook w:val="01E0"/>
      </w:tblPr>
      <w:tblGrid>
        <w:gridCol w:w="2977"/>
        <w:gridCol w:w="2976"/>
        <w:gridCol w:w="3307"/>
      </w:tblGrid>
      <w:tr w:rsidR="00150343" w:rsidRPr="00150343" w:rsidTr="008D0578">
        <w:tc>
          <w:tcPr>
            <w:tcW w:w="2977" w:type="dxa"/>
          </w:tcPr>
          <w:p w:rsidR="00150343" w:rsidRPr="00150343" w:rsidRDefault="00150343" w:rsidP="001503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2976" w:type="dxa"/>
          </w:tcPr>
          <w:p w:rsidR="00150343" w:rsidRPr="00353D0F" w:rsidRDefault="00150343" w:rsidP="001503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Случаи травматизма</w:t>
            </w:r>
          </w:p>
        </w:tc>
        <w:tc>
          <w:tcPr>
            <w:tcW w:w="3307" w:type="dxa"/>
          </w:tcPr>
          <w:p w:rsidR="00150343" w:rsidRPr="00150343" w:rsidRDefault="00150343" w:rsidP="001503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отравления</w:t>
            </w:r>
          </w:p>
        </w:tc>
      </w:tr>
      <w:tr w:rsidR="00B11976" w:rsidRPr="00150343" w:rsidTr="008D0578">
        <w:tc>
          <w:tcPr>
            <w:tcW w:w="2977" w:type="dxa"/>
          </w:tcPr>
          <w:p w:rsidR="00B11976" w:rsidRPr="00250FBC" w:rsidRDefault="006437A0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8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976" w:type="dxa"/>
          </w:tcPr>
          <w:p w:rsidR="00B11976" w:rsidRPr="00353D0F" w:rsidRDefault="00433CFC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B11976" w:rsidRDefault="00A30C04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55C4" w:rsidRPr="00150343" w:rsidTr="008D0578">
        <w:tc>
          <w:tcPr>
            <w:tcW w:w="2977" w:type="dxa"/>
          </w:tcPr>
          <w:p w:rsidR="003E55C4" w:rsidRDefault="003E55C4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8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8D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3E55C4" w:rsidRPr="00353D0F" w:rsidRDefault="003E55C4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7" w:type="dxa"/>
          </w:tcPr>
          <w:p w:rsidR="003E55C4" w:rsidRDefault="003E55C4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D0578" w:rsidRPr="00150343" w:rsidTr="008D0578">
        <w:tc>
          <w:tcPr>
            <w:tcW w:w="2977" w:type="dxa"/>
          </w:tcPr>
          <w:p w:rsidR="008D0578" w:rsidRDefault="008D0578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– 2019 г.</w:t>
            </w:r>
          </w:p>
        </w:tc>
        <w:tc>
          <w:tcPr>
            <w:tcW w:w="2976" w:type="dxa"/>
          </w:tcPr>
          <w:p w:rsidR="008D0578" w:rsidRPr="00353D0F" w:rsidRDefault="00EE6B06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7" w:type="dxa"/>
          </w:tcPr>
          <w:p w:rsidR="008D0578" w:rsidRDefault="00EE6B06" w:rsidP="001503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77D3A" w:rsidRDefault="00677D3A" w:rsidP="007B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B1F4E" w:rsidRDefault="007B1F4E" w:rsidP="007B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43F68" w:rsidRPr="00E963D2" w:rsidRDefault="00150343" w:rsidP="007B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496F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ОБЕСПЕЧЕНИЯ БЕЗОПАСНОСТИ ОБ</w:t>
      </w:r>
      <w:r w:rsidR="00C21692" w:rsidRPr="00496F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РАЗОВАТЕЛЬНОГО УЧРЕЖДЕНИЯ В </w:t>
      </w:r>
      <w:r w:rsidR="00800E7B" w:rsidRPr="00496F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2018</w:t>
      </w:r>
      <w:r w:rsidRPr="00496F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УЧЕБНОМ ГОДУ ПРОВОДИЛИСЬ СЛЕДУЮЩИЕ МЕРОПРИЯТИЯ:</w:t>
      </w:r>
    </w:p>
    <w:tbl>
      <w:tblPr>
        <w:tblStyle w:val="aa"/>
        <w:tblpPr w:leftFromText="180" w:rightFromText="180" w:vertAnchor="text" w:horzAnchor="margin" w:tblpXSpec="center" w:tblpY="179"/>
        <w:tblW w:w="9848" w:type="dxa"/>
        <w:tblLook w:val="04A0"/>
      </w:tblPr>
      <w:tblGrid>
        <w:gridCol w:w="9848"/>
      </w:tblGrid>
      <w:tr w:rsidR="00E43F68" w:rsidTr="008D0578">
        <w:tc>
          <w:tcPr>
            <w:tcW w:w="9848" w:type="dxa"/>
          </w:tcPr>
          <w:p w:rsidR="00E43F68" w:rsidRDefault="00E43F68" w:rsidP="00E43F6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569EE">
              <w:rPr>
                <w:b/>
                <w:sz w:val="24"/>
                <w:szCs w:val="24"/>
              </w:rPr>
              <w:t>1.</w:t>
            </w:r>
            <w:r w:rsidRPr="00150343">
              <w:rPr>
                <w:b/>
                <w:sz w:val="24"/>
                <w:szCs w:val="24"/>
              </w:rPr>
              <w:t>Обеспечение антитеррористической безопасности ДОУ</w:t>
            </w: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spacing w:before="100" w:beforeAutospacing="1"/>
              <w:rPr>
                <w:sz w:val="24"/>
                <w:szCs w:val="24"/>
              </w:rPr>
            </w:pPr>
            <w:r w:rsidRPr="00150343">
              <w:rPr>
                <w:sz w:val="24"/>
                <w:szCs w:val="24"/>
              </w:rPr>
              <w:t xml:space="preserve">- проведена текущая корректировка Паспорта безопасности учреждения в соответствии с </w:t>
            </w:r>
            <w:r w:rsidRPr="00150343">
              <w:rPr>
                <w:sz w:val="24"/>
                <w:szCs w:val="24"/>
              </w:rPr>
              <w:lastRenderedPageBreak/>
              <w:t>требованиями нормативных документов;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spacing w:before="100" w:beforeAutospacing="1"/>
              <w:rPr>
                <w:sz w:val="24"/>
                <w:szCs w:val="24"/>
              </w:rPr>
            </w:pPr>
            <w:r w:rsidRPr="00150343">
              <w:rPr>
                <w:sz w:val="24"/>
                <w:szCs w:val="24"/>
              </w:rPr>
              <w:lastRenderedPageBreak/>
              <w:t>- регулярно осуществлялась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ГОУ;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>Охрана объектов организации осуществляется  сторожами,  вневедомственной  охраной</w:t>
            </w:r>
          </w:p>
          <w:p w:rsidR="00E43F68" w:rsidRPr="00150343" w:rsidRDefault="00E43F68" w:rsidP="00E43F68">
            <w:pPr>
              <w:jc w:val="both"/>
              <w:rPr>
                <w:rFonts w:eastAsia="Calibri"/>
                <w:sz w:val="24"/>
                <w:szCs w:val="24"/>
              </w:rPr>
            </w:pPr>
            <w:r w:rsidRPr="00150343">
              <w:rPr>
                <w:rFonts w:eastAsia="Calibri"/>
                <w:sz w:val="24"/>
                <w:szCs w:val="24"/>
              </w:rPr>
              <w:t xml:space="preserve"> Договоры по оказанию охранных услуг заключены:</w:t>
            </w:r>
          </w:p>
          <w:p w:rsidR="00E43F68" w:rsidRPr="00150343" w:rsidRDefault="00E43F68" w:rsidP="00E43F68">
            <w:pPr>
              <w:jc w:val="both"/>
              <w:rPr>
                <w:rFonts w:eastAsia="Calibri"/>
                <w:sz w:val="24"/>
                <w:szCs w:val="24"/>
              </w:rPr>
            </w:pPr>
            <w:r w:rsidRPr="00150343">
              <w:rPr>
                <w:rFonts w:eastAsia="Calibri"/>
                <w:sz w:val="24"/>
                <w:szCs w:val="24"/>
              </w:rPr>
              <w:t>услуга  по  охране  объект</w:t>
            </w:r>
            <w:proofErr w:type="gramStart"/>
            <w:r w:rsidRPr="00150343">
              <w:rPr>
                <w:rFonts w:eastAsia="Calibri"/>
                <w:sz w:val="24"/>
                <w:szCs w:val="24"/>
              </w:rPr>
              <w:t>а ООО</w:t>
            </w:r>
            <w:proofErr w:type="gramEnd"/>
            <w:r w:rsidRPr="00150343">
              <w:rPr>
                <w:rFonts w:eastAsia="Calibri"/>
                <w:sz w:val="24"/>
                <w:szCs w:val="24"/>
              </w:rPr>
              <w:t xml:space="preserve"> ОФ «Аргус-Регион Во</w:t>
            </w:r>
            <w:r w:rsidR="008932DF">
              <w:rPr>
                <w:rFonts w:eastAsia="Calibri"/>
                <w:sz w:val="24"/>
                <w:szCs w:val="24"/>
              </w:rPr>
              <w:t>лгореченск» лицензия ЧО № 043250</w:t>
            </w:r>
          </w:p>
          <w:p w:rsidR="008932DF" w:rsidRDefault="008932DF" w:rsidP="00E43F6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 выдачи 18.10.2018г. Договор № 240 от 23.12.2019</w:t>
            </w:r>
            <w:r w:rsidR="00E43F68" w:rsidRPr="00150343">
              <w:rPr>
                <w:rFonts w:eastAsia="Calibri"/>
                <w:sz w:val="24"/>
                <w:szCs w:val="24"/>
              </w:rPr>
              <w:t xml:space="preserve"> г.</w:t>
            </w:r>
            <w:proofErr w:type="gramStart"/>
            <w:r w:rsidR="00E43F68" w:rsidRPr="00150343">
              <w:rPr>
                <w:rFonts w:eastAsia="Calibri"/>
                <w:sz w:val="24"/>
                <w:szCs w:val="24"/>
              </w:rPr>
              <w:t xml:space="preserve"> ;</w:t>
            </w:r>
            <w:proofErr w:type="gramEnd"/>
            <w:r w:rsidR="00E43F68" w:rsidRPr="001503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охранная фирма (Патруль безопасности) Лицензия № 40043249 от 18.10.2018 Договор № 3561-0 от 01.01.2019</w:t>
            </w:r>
          </w:p>
          <w:p w:rsidR="00E43F68" w:rsidRPr="006F0F45" w:rsidRDefault="008932DF" w:rsidP="00353D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«Отдел  вневедомственной</w:t>
            </w:r>
            <w:r w:rsidR="00E43F68" w:rsidRPr="00150343">
              <w:rPr>
                <w:rFonts w:eastAsia="Calibri"/>
                <w:sz w:val="24"/>
                <w:szCs w:val="24"/>
              </w:rPr>
              <w:t xml:space="preserve"> охрана</w:t>
            </w:r>
            <w:r>
              <w:rPr>
                <w:rFonts w:eastAsia="Calibri"/>
                <w:sz w:val="24"/>
                <w:szCs w:val="24"/>
              </w:rPr>
              <w:t xml:space="preserve"> войск национальной гвардии  </w:t>
            </w:r>
            <w:r w:rsidR="00E43F68" w:rsidRPr="00150343">
              <w:rPr>
                <w:rFonts w:eastAsia="Calibri"/>
                <w:sz w:val="24"/>
                <w:szCs w:val="24"/>
              </w:rPr>
              <w:t xml:space="preserve">Российской  Федерации  по  Костромской  области» </w:t>
            </w:r>
            <w:r>
              <w:rPr>
                <w:rFonts w:eastAsia="Calibri"/>
                <w:sz w:val="24"/>
                <w:szCs w:val="24"/>
              </w:rPr>
              <w:t xml:space="preserve"> по доверенности 17/2018 от14.12.18</w:t>
            </w:r>
            <w:r w:rsidR="00353D0F">
              <w:rPr>
                <w:rFonts w:eastAsia="Calibri"/>
                <w:sz w:val="24"/>
                <w:szCs w:val="24"/>
              </w:rPr>
              <w:t xml:space="preserve">  . Договор  № 91  от01.01.2019 г</w:t>
            </w:r>
            <w:r w:rsidR="00E43F68" w:rsidRPr="00150343">
              <w:rPr>
                <w:rFonts w:eastAsia="Calibri"/>
                <w:sz w:val="24"/>
                <w:szCs w:val="24"/>
              </w:rPr>
              <w:t xml:space="preserve">;       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>Обеспечение пожарной безопасности организации соответствует, нормативны требованиям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53D0F">
              <w:rPr>
                <w:rFonts w:eastAsia="Calibri"/>
                <w:sz w:val="24"/>
                <w:szCs w:val="24"/>
              </w:rPr>
              <w:t>Органами Государственного пожарного надзора в 20_</w:t>
            </w:r>
            <w:r w:rsidRPr="00353D0F">
              <w:rPr>
                <w:rFonts w:eastAsia="Calibri"/>
                <w:sz w:val="24"/>
                <w:szCs w:val="24"/>
                <w:u w:val="single"/>
              </w:rPr>
              <w:t>1</w:t>
            </w:r>
            <w:r w:rsidR="00353D0F" w:rsidRPr="00353D0F">
              <w:rPr>
                <w:rFonts w:eastAsia="Calibri"/>
                <w:sz w:val="24"/>
                <w:szCs w:val="24"/>
                <w:u w:val="single"/>
              </w:rPr>
              <w:t>9</w:t>
            </w:r>
            <w:r w:rsidRPr="00353D0F">
              <w:rPr>
                <w:rFonts w:eastAsia="Calibri"/>
                <w:sz w:val="24"/>
                <w:szCs w:val="24"/>
              </w:rPr>
              <w:t>_ году проведена</w:t>
            </w:r>
            <w:r w:rsidRPr="00150343">
              <w:rPr>
                <w:rFonts w:eastAsia="Calibri"/>
                <w:sz w:val="24"/>
                <w:szCs w:val="24"/>
              </w:rPr>
              <w:t xml:space="preserve"> проверка состояния  </w:t>
            </w:r>
            <w:r>
              <w:rPr>
                <w:rFonts w:eastAsia="Calibri"/>
                <w:sz w:val="24"/>
                <w:szCs w:val="24"/>
              </w:rPr>
              <w:t xml:space="preserve">пожарной </w:t>
            </w:r>
            <w:r w:rsidR="00353D0F">
              <w:rPr>
                <w:rFonts w:eastAsia="Calibri"/>
                <w:sz w:val="24"/>
                <w:szCs w:val="24"/>
              </w:rPr>
              <w:t>безопасности  - акт от 17.12</w:t>
            </w:r>
            <w:r>
              <w:rPr>
                <w:rFonts w:eastAsia="Calibri"/>
                <w:sz w:val="24"/>
                <w:szCs w:val="24"/>
              </w:rPr>
              <w:t>.201</w:t>
            </w:r>
            <w:r w:rsidR="00353D0F">
              <w:rPr>
                <w:rFonts w:eastAsia="Calibri"/>
                <w:sz w:val="24"/>
                <w:szCs w:val="24"/>
              </w:rPr>
              <w:t>9</w:t>
            </w:r>
            <w:r w:rsidRPr="00150343">
              <w:rPr>
                <w:rFonts w:eastAsia="Calibri"/>
                <w:sz w:val="24"/>
                <w:szCs w:val="24"/>
              </w:rPr>
              <w:t xml:space="preserve">_Территориальное  отделение надзорной деятельности городского округа город Волгореченск УНД ГУ МЧС России по Костромской  области.                                         </w:t>
            </w:r>
          </w:p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 w:rsidRPr="00150343">
              <w:rPr>
                <w:rFonts w:eastAsia="Calibri"/>
                <w:sz w:val="24"/>
                <w:szCs w:val="24"/>
              </w:rPr>
              <w:t>Основные результаты проверки: замечаний не вы</w:t>
            </w:r>
            <w:r>
              <w:rPr>
                <w:rFonts w:eastAsia="Calibri"/>
                <w:sz w:val="24"/>
                <w:szCs w:val="24"/>
              </w:rPr>
              <w:t>явлено.</w:t>
            </w: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 xml:space="preserve">В   организации  установлен </w:t>
            </w:r>
            <w:r w:rsidRPr="00150343">
              <w:rPr>
                <w:rFonts w:eastAsia="Calibri"/>
                <w:sz w:val="24"/>
                <w:szCs w:val="24"/>
                <w:u w:val="single"/>
              </w:rPr>
              <w:t>П</w:t>
            </w:r>
            <w:r w:rsidRPr="00150343">
              <w:rPr>
                <w:rFonts w:eastAsia="Calibri"/>
                <w:sz w:val="24"/>
                <w:szCs w:val="24"/>
              </w:rPr>
              <w:t xml:space="preserve">рибор приемно-контрольный охранно-пожарный СИГНАЛ – 20 М,    обеспечивающий управление  речевыми  </w:t>
            </w:r>
            <w:proofErr w:type="spellStart"/>
            <w:r w:rsidRPr="00150343">
              <w:rPr>
                <w:rFonts w:eastAsia="Calibri"/>
                <w:sz w:val="24"/>
                <w:szCs w:val="24"/>
              </w:rPr>
              <w:t>оповещателями</w:t>
            </w:r>
            <w:proofErr w:type="spellEnd"/>
            <w:r w:rsidRPr="00150343">
              <w:rPr>
                <w:rFonts w:eastAsia="Calibri"/>
                <w:sz w:val="24"/>
                <w:szCs w:val="24"/>
              </w:rPr>
              <w:t xml:space="preserve"> «СОНАТА-К».</w:t>
            </w: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</w:t>
            </w:r>
            <w:r w:rsidRPr="00150343">
              <w:rPr>
                <w:rFonts w:eastAsia="Calibri"/>
                <w:sz w:val="24"/>
                <w:szCs w:val="24"/>
              </w:rPr>
              <w:t xml:space="preserve">рганизации оборудована системами </w:t>
            </w:r>
            <w:proofErr w:type="spellStart"/>
            <w:r w:rsidRPr="00150343">
              <w:rPr>
                <w:rFonts w:eastAsia="Calibri"/>
                <w:sz w:val="24"/>
                <w:szCs w:val="24"/>
              </w:rPr>
              <w:t>противодымной</w:t>
            </w:r>
            <w:proofErr w:type="spellEnd"/>
            <w:r w:rsidRPr="00150343">
              <w:rPr>
                <w:rFonts w:eastAsia="Calibri"/>
                <w:sz w:val="24"/>
                <w:szCs w:val="24"/>
              </w:rPr>
              <w:t xml:space="preserve"> защиты 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</w:t>
            </w:r>
            <w:r w:rsidRPr="00150343">
              <w:rPr>
                <w:rFonts w:eastAsia="Calibri"/>
                <w:sz w:val="24"/>
                <w:szCs w:val="24"/>
              </w:rPr>
              <w:t>истема передачи извещений о пожаре  обеспечивает  автоматизированную</w:t>
            </w:r>
          </w:p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 w:rsidRPr="00150343">
              <w:rPr>
                <w:rFonts w:eastAsia="Calibri"/>
                <w:sz w:val="24"/>
                <w:szCs w:val="24"/>
              </w:rPr>
              <w:t xml:space="preserve"> передачу по каналам связи извещений о пожаре;</w:t>
            </w: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</w:t>
            </w:r>
            <w:r w:rsidRPr="00150343">
              <w:rPr>
                <w:rFonts w:eastAsia="Calibri"/>
                <w:sz w:val="24"/>
                <w:szCs w:val="24"/>
              </w:rPr>
              <w:t xml:space="preserve">истема противопожарной защиты и эвакуации обеспечивает </w:t>
            </w:r>
            <w:proofErr w:type="spellStart"/>
            <w:r w:rsidRPr="00150343">
              <w:rPr>
                <w:rFonts w:eastAsia="Calibri"/>
                <w:sz w:val="24"/>
                <w:szCs w:val="24"/>
              </w:rPr>
              <w:t>обеспечивает</w:t>
            </w:r>
            <w:proofErr w:type="spellEnd"/>
            <w:r w:rsidRPr="00150343">
              <w:rPr>
                <w:rFonts w:eastAsia="Calibri"/>
                <w:sz w:val="24"/>
                <w:szCs w:val="24"/>
              </w:rPr>
              <w:t xml:space="preserve">  защиту  людей и имущества  от воздействия опасных факторов пожара.</w:t>
            </w: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 xml:space="preserve">Состояние эвакуационных путей и выходов обеспечивает беспрепятственную эвакуацию     обучающихся и персонала в безопасные зоны. </w:t>
            </w:r>
          </w:p>
        </w:tc>
      </w:tr>
      <w:tr w:rsidR="00E43F68" w:rsidTr="008D0578">
        <w:tc>
          <w:tcPr>
            <w:tcW w:w="9848" w:type="dxa"/>
          </w:tcPr>
          <w:p w:rsidR="00E43F68" w:rsidRPr="00150343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>Разрабо</w:t>
            </w:r>
            <w:r>
              <w:rPr>
                <w:rFonts w:eastAsia="Calibri"/>
                <w:sz w:val="24"/>
                <w:szCs w:val="24"/>
              </w:rPr>
              <w:t>таны поэтажные планы эвакуации.</w:t>
            </w:r>
          </w:p>
          <w:p w:rsidR="00E43F68" w:rsidRPr="00150343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>Назначены ответственные за противопожарное состояние помещений;</w:t>
            </w:r>
          </w:p>
          <w:p w:rsidR="00E43F68" w:rsidRPr="00B92C00" w:rsidRDefault="00E43F68" w:rsidP="00E43F68">
            <w:pPr>
              <w:ind w:firstLine="709"/>
              <w:jc w:val="both"/>
              <w:rPr>
                <w:iCs/>
              </w:rPr>
            </w:pPr>
          </w:p>
        </w:tc>
      </w:tr>
      <w:tr w:rsidR="00E43F68" w:rsidTr="008D0578">
        <w:tc>
          <w:tcPr>
            <w:tcW w:w="9848" w:type="dxa"/>
          </w:tcPr>
          <w:p w:rsidR="00E43F68" w:rsidRDefault="00E43F68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150343">
              <w:rPr>
                <w:rFonts w:eastAsia="Calibri"/>
                <w:sz w:val="24"/>
                <w:szCs w:val="24"/>
              </w:rPr>
              <w:t>Организовано проведение инструктажей и занятий по пожарной безопасности, а также ежеквартальных тренировок по действиям при пожаре.</w:t>
            </w:r>
          </w:p>
        </w:tc>
      </w:tr>
      <w:tr w:rsidR="00E43F68" w:rsidTr="008D0578">
        <w:tc>
          <w:tcPr>
            <w:tcW w:w="9848" w:type="dxa"/>
          </w:tcPr>
          <w:p w:rsidR="00E43F68" w:rsidRDefault="00353D0F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Косметический ремонт тамбуров  6 штук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Декабрь 2019 г.</w:t>
            </w:r>
          </w:p>
        </w:tc>
      </w:tr>
      <w:tr w:rsidR="00E43F68" w:rsidTr="008D0578">
        <w:tc>
          <w:tcPr>
            <w:tcW w:w="9848" w:type="dxa"/>
          </w:tcPr>
          <w:p w:rsidR="00E43F68" w:rsidRDefault="00353D0F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Косметический ремонт кровли. Июнь 2019 г.</w:t>
            </w:r>
          </w:p>
        </w:tc>
      </w:tr>
      <w:tr w:rsidR="000D7093" w:rsidTr="008D0578">
        <w:tc>
          <w:tcPr>
            <w:tcW w:w="9848" w:type="dxa"/>
          </w:tcPr>
          <w:p w:rsidR="000D7093" w:rsidRPr="00C41556" w:rsidRDefault="00353D0F" w:rsidP="00E43F6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Косметический ремонт лестничного марша. Декабрь 2019</w:t>
            </w:r>
          </w:p>
        </w:tc>
      </w:tr>
    </w:tbl>
    <w:p w:rsidR="00353D0F" w:rsidRDefault="00353D0F" w:rsidP="00B92C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DFC" w:rsidRPr="00165DFC" w:rsidRDefault="00150343" w:rsidP="00B92C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2.Профилактика  ДТП</w:t>
      </w:r>
    </w:p>
    <w:p w:rsidR="00150343" w:rsidRDefault="00150343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воспитанников проводится по курсу «Обучение основам безопасности жизнедеятельности». </w:t>
      </w:r>
      <w:r w:rsidR="006D78C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81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ПДД отводится время:</w:t>
      </w:r>
    </w:p>
    <w:p w:rsidR="00981E0C" w:rsidRDefault="00981E0C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младшая группа  - 5 часов </w:t>
      </w:r>
    </w:p>
    <w:p w:rsidR="00981E0C" w:rsidRDefault="00981E0C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млад</w:t>
      </w:r>
      <w:r w:rsidR="007A64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шая группа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7A64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981E0C" w:rsidRDefault="007A642F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группа </w:t>
      </w:r>
      <w:r w:rsidR="00981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7A642F" w:rsidRDefault="007A642F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Старшая группа – 9 часов</w:t>
      </w:r>
    </w:p>
    <w:p w:rsidR="007A642F" w:rsidRDefault="007A642F" w:rsidP="00150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Подготовительная к школе группа – 9 часов</w:t>
      </w:r>
    </w:p>
    <w:p w:rsidR="00981E0C" w:rsidRPr="00150343" w:rsidRDefault="00981E0C" w:rsidP="0015034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50343" w:rsidRDefault="006D78C8" w:rsidP="006D78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Проведены</w:t>
      </w:r>
      <w:r w:rsidR="00150343" w:rsidRPr="006C15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мероприятия, формирующие способность педагогов и воспитанников  к действиям в экстремальных ситуациях.</w:t>
      </w:r>
    </w:p>
    <w:p w:rsidR="006F5EFC" w:rsidRPr="00150343" w:rsidRDefault="006F5EFC" w:rsidP="006D78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639" w:type="dxa"/>
        <w:tblInd w:w="534" w:type="dxa"/>
        <w:tblLook w:val="00A0"/>
      </w:tblPr>
      <w:tblGrid>
        <w:gridCol w:w="5103"/>
        <w:gridCol w:w="4536"/>
      </w:tblGrid>
      <w:tr w:rsidR="00150343" w:rsidRPr="00150343" w:rsidTr="008D0578">
        <w:trPr>
          <w:trHeight w:val="275"/>
        </w:trPr>
        <w:tc>
          <w:tcPr>
            <w:tcW w:w="5103" w:type="dxa"/>
          </w:tcPr>
          <w:p w:rsidR="00150343" w:rsidRPr="00150343" w:rsidRDefault="00150343" w:rsidP="00150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536" w:type="dxa"/>
          </w:tcPr>
          <w:p w:rsidR="00150343" w:rsidRPr="00150343" w:rsidRDefault="00150343" w:rsidP="00150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A1754" w:rsidRPr="00150343" w:rsidTr="008D0578">
        <w:trPr>
          <w:trHeight w:val="275"/>
        </w:trPr>
        <w:tc>
          <w:tcPr>
            <w:tcW w:w="5103" w:type="dxa"/>
          </w:tcPr>
          <w:p w:rsidR="001A1754" w:rsidRPr="00F77964" w:rsidRDefault="001A1754" w:rsidP="00090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64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поведению в экстремальных ситуациях</w:t>
            </w:r>
          </w:p>
        </w:tc>
        <w:tc>
          <w:tcPr>
            <w:tcW w:w="4536" w:type="dxa"/>
          </w:tcPr>
          <w:p w:rsidR="001A1754" w:rsidRPr="00090560" w:rsidRDefault="00090560" w:rsidP="0009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6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560" w:rsidRPr="00150343" w:rsidTr="008D0578">
        <w:trPr>
          <w:trHeight w:val="275"/>
        </w:trPr>
        <w:tc>
          <w:tcPr>
            <w:tcW w:w="5103" w:type="dxa"/>
          </w:tcPr>
          <w:p w:rsidR="00090560" w:rsidRPr="00090560" w:rsidRDefault="00090560" w:rsidP="0009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 по безопасности жизнедеятельности. Встреча с сотрудниками МЧС и ГИБДД;</w:t>
            </w:r>
          </w:p>
        </w:tc>
        <w:tc>
          <w:tcPr>
            <w:tcW w:w="4536" w:type="dxa"/>
          </w:tcPr>
          <w:p w:rsidR="00090560" w:rsidRPr="00090560" w:rsidRDefault="00090560" w:rsidP="0009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0343" w:rsidRPr="00150343" w:rsidTr="008D0578">
        <w:trPr>
          <w:trHeight w:val="1127"/>
        </w:trPr>
        <w:tc>
          <w:tcPr>
            <w:tcW w:w="5103" w:type="dxa"/>
          </w:tcPr>
          <w:p w:rsidR="00150343" w:rsidRPr="00C975FE" w:rsidRDefault="00206C82" w:rsidP="00C9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FE"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внутри детского сада по безопасности дорожного движения</w:t>
            </w:r>
          </w:p>
        </w:tc>
        <w:tc>
          <w:tcPr>
            <w:tcW w:w="4536" w:type="dxa"/>
          </w:tcPr>
          <w:p w:rsidR="00150343" w:rsidRPr="00150343" w:rsidRDefault="00150343" w:rsidP="00D5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06C82">
              <w:rPr>
                <w:rFonts w:ascii="Times New Roman" w:hAnsi="Times New Roman" w:cs="Times New Roman"/>
                <w:sz w:val="24"/>
                <w:szCs w:val="24"/>
              </w:rPr>
              <w:t xml:space="preserve">и дети младших, средних, </w:t>
            </w: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="00206C82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к школе </w:t>
            </w: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:rsidR="00150343" w:rsidRPr="00150343" w:rsidRDefault="00150343" w:rsidP="00D5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>Цель: пропаганда знаний безопасного  поведения</w:t>
            </w:r>
          </w:p>
        </w:tc>
      </w:tr>
      <w:tr w:rsidR="00150343" w:rsidRPr="00150343" w:rsidTr="008D0578">
        <w:trPr>
          <w:trHeight w:val="832"/>
        </w:trPr>
        <w:tc>
          <w:tcPr>
            <w:tcW w:w="5103" w:type="dxa"/>
          </w:tcPr>
          <w:p w:rsidR="00150343" w:rsidRPr="001A1754" w:rsidRDefault="00150343" w:rsidP="00D55339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отработке плана эвакуации.</w:t>
            </w:r>
          </w:p>
        </w:tc>
        <w:tc>
          <w:tcPr>
            <w:tcW w:w="4536" w:type="dxa"/>
          </w:tcPr>
          <w:p w:rsidR="00150343" w:rsidRPr="00150343" w:rsidRDefault="00150343" w:rsidP="00D5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>Штаб по эвакуации</w:t>
            </w:r>
            <w:r w:rsidR="001A1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034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практических навыков поведения при возникновении чрезвычайной ситуации</w:t>
            </w:r>
          </w:p>
        </w:tc>
      </w:tr>
      <w:tr w:rsidR="006437A0" w:rsidRPr="00150343" w:rsidTr="008D0578">
        <w:trPr>
          <w:trHeight w:val="416"/>
        </w:trPr>
        <w:tc>
          <w:tcPr>
            <w:tcW w:w="5103" w:type="dxa"/>
          </w:tcPr>
          <w:p w:rsidR="006437A0" w:rsidRPr="00C975FE" w:rsidRDefault="006437A0" w:rsidP="00C9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F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огонь»</w:t>
            </w:r>
            <w:r w:rsidR="00E43F68" w:rsidRPr="00E43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рамках акции</w:t>
            </w:r>
            <w:r w:rsidR="00E43F68" w:rsidRPr="00E43F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43F68" w:rsidRPr="00E43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43F68" w:rsidRPr="00E43F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43F68" w:rsidRPr="00E43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пожарной</w:t>
            </w:r>
            <w:r w:rsidR="00E43F68" w:rsidRPr="00E43F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43F68" w:rsidRPr="00E43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 «Останови</w:t>
            </w:r>
            <w:r w:rsidR="00E43F68" w:rsidRPr="00E43F6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43F68" w:rsidRPr="00E43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огонь</w:t>
            </w:r>
            <w:r w:rsidR="00E43F68" w:rsidRPr="00E43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E43F68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6437A0" w:rsidRDefault="00F77964" w:rsidP="001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 подготовительных к школе групп</w:t>
            </w:r>
          </w:p>
        </w:tc>
      </w:tr>
      <w:tr w:rsidR="006437A0" w:rsidRPr="00150343" w:rsidTr="008D0578">
        <w:trPr>
          <w:trHeight w:val="864"/>
        </w:trPr>
        <w:tc>
          <w:tcPr>
            <w:tcW w:w="5103" w:type="dxa"/>
          </w:tcPr>
          <w:p w:rsidR="006437A0" w:rsidRPr="006437A0" w:rsidRDefault="00E43F68" w:rsidP="00C975FE">
            <w:pPr>
              <w:rPr>
                <w:rFonts w:ascii="Times New Roman" w:hAnsi="Times New Roman"/>
                <w:sz w:val="24"/>
                <w:szCs w:val="24"/>
              </w:rPr>
            </w:pPr>
            <w:r w:rsidRPr="008D0578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в  г</w:t>
            </w:r>
            <w:r w:rsidR="006437A0" w:rsidRPr="008D0578">
              <w:rPr>
                <w:rFonts w:ascii="Times New Roman" w:hAnsi="Times New Roman"/>
                <w:sz w:val="24"/>
                <w:szCs w:val="24"/>
                <w:highlight w:val="yellow"/>
              </w:rPr>
              <w:t>ородском  конкурсе «Светящий карнавал</w:t>
            </w:r>
            <w:r w:rsidR="006437A0" w:rsidRPr="006437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437A0" w:rsidRDefault="00043505" w:rsidP="001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к школе групп</w:t>
            </w:r>
          </w:p>
        </w:tc>
      </w:tr>
      <w:tr w:rsidR="00667F37" w:rsidRPr="00150343" w:rsidTr="008D0578">
        <w:trPr>
          <w:trHeight w:val="548"/>
        </w:trPr>
        <w:tc>
          <w:tcPr>
            <w:tcW w:w="5103" w:type="dxa"/>
          </w:tcPr>
          <w:p w:rsidR="00667F37" w:rsidRPr="00667F37" w:rsidRDefault="00667F37" w:rsidP="00667F3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667F3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Участие во всероссийской  добровольной  акци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</w:t>
            </w:r>
          </w:p>
          <w:p w:rsidR="00667F37" w:rsidRDefault="00667F37" w:rsidP="00667F37">
            <w:pPr>
              <w:rPr>
                <w:rFonts w:ascii="Times New Roman" w:hAnsi="Times New Roman"/>
                <w:sz w:val="24"/>
                <w:szCs w:val="24"/>
              </w:rPr>
            </w:pPr>
            <w:r w:rsidRPr="00667F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«Не ходи по тонкому льду»</w:t>
            </w:r>
          </w:p>
        </w:tc>
        <w:tc>
          <w:tcPr>
            <w:tcW w:w="4536" w:type="dxa"/>
          </w:tcPr>
          <w:p w:rsidR="00667F37" w:rsidRDefault="00F77964" w:rsidP="001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</w:tr>
      <w:tr w:rsidR="00043505" w:rsidRPr="00150343" w:rsidTr="008D0578">
        <w:trPr>
          <w:trHeight w:val="548"/>
        </w:trPr>
        <w:tc>
          <w:tcPr>
            <w:tcW w:w="5103" w:type="dxa"/>
          </w:tcPr>
          <w:p w:rsidR="00043505" w:rsidRPr="00A55DB8" w:rsidRDefault="00043505" w:rsidP="00A55DB8">
            <w:pPr>
              <w:pStyle w:val="1"/>
              <w:shd w:val="clear" w:color="auto" w:fill="F4F8F8"/>
              <w:spacing w:before="0" w:line="312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Квест</w:t>
            </w:r>
            <w:proofErr w:type="spellEnd"/>
            <w:r w:rsidR="006C151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игра «Дорога безопасности с воспитанниками старшей группы</w:t>
            </w:r>
          </w:p>
        </w:tc>
        <w:tc>
          <w:tcPr>
            <w:tcW w:w="4536" w:type="dxa"/>
          </w:tcPr>
          <w:p w:rsidR="00043505" w:rsidRPr="00EA5592" w:rsidRDefault="00043505" w:rsidP="001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</w:pPr>
            <w:r w:rsidRPr="00EA5592"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 О</w:t>
            </w:r>
            <w:r w:rsidRPr="00EA5592"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ГИБ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ДД – Королёва С.А.воспитатели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 Е.А </w:t>
            </w:r>
          </w:p>
        </w:tc>
      </w:tr>
      <w:tr w:rsidR="00043505" w:rsidRPr="00150343" w:rsidTr="008D0578">
        <w:trPr>
          <w:trHeight w:val="548"/>
        </w:trPr>
        <w:tc>
          <w:tcPr>
            <w:tcW w:w="5103" w:type="dxa"/>
          </w:tcPr>
          <w:p w:rsidR="00043505" w:rsidRPr="00043505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05">
              <w:rPr>
                <w:rFonts w:ascii="Times New Roman" w:hAnsi="Times New Roman" w:cs="Times New Roman"/>
                <w:sz w:val="24"/>
                <w:szCs w:val="24"/>
              </w:rPr>
              <w:t>Педагогический час по профилактике ДДТТ.   Знакомство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 с условиями проведени</w:t>
            </w:r>
            <w:r w:rsidRPr="00043505">
              <w:rPr>
                <w:rFonts w:ascii="Times New Roman" w:hAnsi="Times New Roman" w:cs="Times New Roman"/>
                <w:sz w:val="24"/>
                <w:szCs w:val="24"/>
              </w:rPr>
              <w:t xml:space="preserve">я социального проекта «Кресло безопасности».  </w:t>
            </w:r>
          </w:p>
        </w:tc>
        <w:tc>
          <w:tcPr>
            <w:tcW w:w="4536" w:type="dxa"/>
          </w:tcPr>
          <w:p w:rsidR="00043505" w:rsidRPr="00043505" w:rsidRDefault="006C151B" w:rsidP="001A17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  <w:r w:rsidR="00043505" w:rsidRPr="00043505">
              <w:rPr>
                <w:rFonts w:ascii="Times New Roman" w:hAnsi="Times New Roman" w:cs="Times New Roman"/>
                <w:sz w:val="24"/>
                <w:szCs w:val="24"/>
              </w:rPr>
              <w:t xml:space="preserve"> 17 человек</w:t>
            </w:r>
          </w:p>
        </w:tc>
      </w:tr>
      <w:tr w:rsidR="00043505" w:rsidRPr="00043505" w:rsidTr="008D0578">
        <w:trPr>
          <w:trHeight w:val="548"/>
        </w:trPr>
        <w:tc>
          <w:tcPr>
            <w:tcW w:w="5103" w:type="dxa"/>
          </w:tcPr>
          <w:p w:rsidR="00043505" w:rsidRPr="00043505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05">
              <w:rPr>
                <w:rFonts w:ascii="Times New Roman" w:hAnsi="Times New Roman" w:cs="Times New Roman"/>
                <w:sz w:val="24"/>
                <w:szCs w:val="24"/>
              </w:rPr>
              <w:t>Выступление  инспектора   ОГИБДД  Королёвой С. А.  на родительском собрании (2 «А» и 1 «А» групп). Тема: «Использование детских удерживающих устройств и детских удерживающих систем при перевозке детей в автомобиле»</w:t>
            </w:r>
          </w:p>
        </w:tc>
        <w:tc>
          <w:tcPr>
            <w:tcW w:w="4536" w:type="dxa"/>
          </w:tcPr>
          <w:p w:rsidR="00043505" w:rsidRPr="00043505" w:rsidRDefault="00043505" w:rsidP="001A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92"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 О</w:t>
            </w:r>
            <w:r w:rsidRPr="00EA5592"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>ГИБ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8"/>
              </w:rPr>
              <w:t xml:space="preserve">ДД – </w:t>
            </w: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4F8F8"/>
              </w:rPr>
              <w:t>Королёва С.А</w:t>
            </w:r>
            <w:r w:rsidRPr="008D0578">
              <w:rPr>
                <w:sz w:val="24"/>
                <w:szCs w:val="24"/>
                <w:highlight w:val="yellow"/>
              </w:rPr>
              <w:t xml:space="preserve"> </w:t>
            </w: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Родители 2 групп (37 человек).</w:t>
            </w:r>
          </w:p>
        </w:tc>
      </w:tr>
      <w:tr w:rsidR="00043505" w:rsidRPr="00043505" w:rsidTr="008D0578">
        <w:trPr>
          <w:trHeight w:val="548"/>
        </w:trPr>
        <w:tc>
          <w:tcPr>
            <w:tcW w:w="5103" w:type="dxa"/>
          </w:tcPr>
          <w:p w:rsidR="00043505" w:rsidRPr="00043505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05">
              <w:rPr>
                <w:rFonts w:ascii="Times New Roman" w:hAnsi="Times New Roman" w:cs="Times New Roman"/>
                <w:sz w:val="24"/>
                <w:szCs w:val="24"/>
              </w:rPr>
              <w:t>Проведение инспектором ОГИБДД Королёвой С. А. с детьми среднего дошкольного возраста интерактивного занятия «Кресло безопасности»</w:t>
            </w:r>
          </w:p>
        </w:tc>
        <w:tc>
          <w:tcPr>
            <w:tcW w:w="4536" w:type="dxa"/>
          </w:tcPr>
          <w:p w:rsidR="00043505" w:rsidRPr="008D0578" w:rsidRDefault="00043505" w:rsidP="001A17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4F8F8"/>
              </w:rPr>
              <w:t>Инспектор ОГИБДД – Королёва С.А</w:t>
            </w:r>
            <w:r w:rsidRPr="008D0578">
              <w:rPr>
                <w:highlight w:val="yellow"/>
              </w:rPr>
              <w:t xml:space="preserve"> </w:t>
            </w: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средней 4 «А» группы  (25 детей)</w:t>
            </w:r>
          </w:p>
          <w:p w:rsidR="00043505" w:rsidRPr="008D0578" w:rsidRDefault="00043505" w:rsidP="001A17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4F8F8"/>
              </w:rPr>
            </w:pP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средней 4 «Б» группы  (20 детей)</w:t>
            </w:r>
          </w:p>
        </w:tc>
      </w:tr>
      <w:tr w:rsidR="00043505" w:rsidRPr="00043505" w:rsidTr="008D0578">
        <w:trPr>
          <w:trHeight w:val="548"/>
        </w:trPr>
        <w:tc>
          <w:tcPr>
            <w:tcW w:w="5103" w:type="dxa"/>
          </w:tcPr>
          <w:p w:rsidR="00043505" w:rsidRPr="006C151B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1B">
              <w:rPr>
                <w:rFonts w:ascii="Times New Roman" w:hAnsi="Times New Roman" w:cs="Times New Roman"/>
                <w:sz w:val="24"/>
                <w:szCs w:val="24"/>
              </w:rPr>
              <w:t>Проведение инспектором ОГИБДД Королёвой С. А. с детьми старшего дошкольного возраста интерактивного занятия «Кресло безопасности»</w:t>
            </w:r>
          </w:p>
        </w:tc>
        <w:tc>
          <w:tcPr>
            <w:tcW w:w="4536" w:type="dxa"/>
          </w:tcPr>
          <w:p w:rsidR="00043505" w:rsidRPr="008D0578" w:rsidRDefault="00043505" w:rsidP="001A17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4F8F8"/>
              </w:rPr>
            </w:pP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4F8F8"/>
              </w:rPr>
              <w:t>Инспектор ОГИБДД – Королёва С.А</w:t>
            </w:r>
          </w:p>
          <w:p w:rsidR="00043505" w:rsidRPr="008D0578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старшей 5 «А» группы   (17 детей)</w:t>
            </w:r>
          </w:p>
          <w:p w:rsidR="00043505" w:rsidRPr="008D0578" w:rsidRDefault="00043505" w:rsidP="000435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5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старшей 5 «Б» группы   (18 детей)</w:t>
            </w:r>
          </w:p>
        </w:tc>
      </w:tr>
    </w:tbl>
    <w:p w:rsidR="00AB203F" w:rsidRPr="00043505" w:rsidRDefault="00AB203F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43" w:rsidRPr="001E1D4D" w:rsidRDefault="00150343" w:rsidP="00F436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проводятся инструктажи по обучению детей навыкам соблюдения правил на дороге, по детским удерживающим устройствам, оформлена наглядная агитация для родителей.</w:t>
      </w:r>
    </w:p>
    <w:p w:rsidR="00383AA6" w:rsidRPr="00643F8F" w:rsidRDefault="00150343" w:rsidP="006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обеспечению безопасности в детском саду  решается комплексно, планируется по  направлениям и предусматривает полное и четкое взаимодействие всех сотрудников во время проведения плановых мероприятий.</w:t>
      </w:r>
    </w:p>
    <w:p w:rsidR="00A2103E" w:rsidRPr="00F758FE" w:rsidRDefault="00A2103E" w:rsidP="00AB2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8FE" w:rsidRPr="00F758FE" w:rsidRDefault="00F758FE" w:rsidP="00DF5B0A">
      <w:pPr>
        <w:pStyle w:val="ae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8FE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proofErr w:type="spellStart"/>
      <w:r w:rsidRPr="00F758FE">
        <w:rPr>
          <w:rFonts w:ascii="Times New Roman" w:eastAsia="Calibri" w:hAnsi="Times New Roman" w:cs="Times New Roman"/>
          <w:b/>
          <w:sz w:val="28"/>
          <w:szCs w:val="28"/>
        </w:rPr>
        <w:t>востребованности</w:t>
      </w:r>
      <w:proofErr w:type="spellEnd"/>
      <w:r w:rsidRPr="00F758FE">
        <w:rPr>
          <w:rFonts w:ascii="Times New Roman" w:eastAsia="Calibri" w:hAnsi="Times New Roman" w:cs="Times New Roman"/>
          <w:b/>
          <w:sz w:val="28"/>
          <w:szCs w:val="28"/>
        </w:rPr>
        <w:t xml:space="preserve"> учеников.</w:t>
      </w:r>
    </w:p>
    <w:p w:rsidR="00F758FE" w:rsidRDefault="00F758FE" w:rsidP="00F7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8FE" w:rsidRPr="00841636" w:rsidRDefault="00F758FE" w:rsidP="00F758FE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1636">
        <w:rPr>
          <w:b/>
          <w:bCs/>
          <w:smallCaps/>
          <w:color w:val="000000"/>
        </w:rPr>
        <w:lastRenderedPageBreak/>
        <w:t>Положительная динамика показателей</w:t>
      </w:r>
    </w:p>
    <w:p w:rsidR="00F758FE" w:rsidRPr="00841636" w:rsidRDefault="00F758FE" w:rsidP="00F758FE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1636">
        <w:rPr>
          <w:b/>
          <w:bCs/>
          <w:smallCaps/>
          <w:color w:val="000000"/>
        </w:rPr>
        <w:t>готовности выпускников ДОУ к обучению в школе.</w:t>
      </w:r>
    </w:p>
    <w:p w:rsidR="00F758FE" w:rsidRPr="00841636" w:rsidRDefault="00F758FE" w:rsidP="00F758FE">
      <w:pPr>
        <w:pStyle w:val="western"/>
        <w:shd w:val="clear" w:color="auto" w:fill="FFFFFF"/>
        <w:spacing w:after="0" w:afterAutospacing="0"/>
        <w:rPr>
          <w:color w:val="000000"/>
        </w:rPr>
      </w:pPr>
      <w:r w:rsidRPr="00841636">
        <w:rPr>
          <w:color w:val="000000"/>
        </w:rPr>
        <w:t>Ежегодно проводится диагностика готовности детей к школе, которая проводится учителем - логопедом и воспитателями подготовительных к школе групп.</w:t>
      </w:r>
    </w:p>
    <w:p w:rsidR="00F758FE" w:rsidRPr="00AC725A" w:rsidRDefault="00F758FE" w:rsidP="00F758FE">
      <w:pPr>
        <w:pStyle w:val="western"/>
        <w:shd w:val="clear" w:color="auto" w:fill="FFFFFF"/>
        <w:spacing w:after="0" w:afterAutospacing="0"/>
        <w:jc w:val="center"/>
        <w:rPr>
          <w:b/>
          <w:bCs/>
          <w:i/>
          <w:u w:val="single"/>
        </w:rPr>
      </w:pPr>
      <w:r w:rsidRPr="00841636">
        <w:rPr>
          <w:b/>
          <w:bCs/>
          <w:i/>
          <w:u w:val="single"/>
        </w:rPr>
        <w:t>Диагностика готовности детей к школе за три</w:t>
      </w:r>
      <w:r w:rsidRPr="00AC725A">
        <w:rPr>
          <w:b/>
          <w:bCs/>
          <w:i/>
          <w:u w:val="single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3284"/>
        <w:gridCol w:w="3284"/>
        <w:gridCol w:w="3284"/>
      </w:tblGrid>
      <w:tr w:rsidR="008D0578" w:rsidTr="00EE6B06">
        <w:tc>
          <w:tcPr>
            <w:tcW w:w="3284" w:type="dxa"/>
          </w:tcPr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2016 -2017 учебный год - выпуск двух подготовительных групп.</w:t>
            </w:r>
          </w:p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284" w:type="dxa"/>
          </w:tcPr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2017 -2018 учебный год - выпуск одной  подготовительной группы.</w:t>
            </w:r>
          </w:p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284" w:type="dxa"/>
          </w:tcPr>
          <w:p w:rsidR="008D0578" w:rsidRDefault="008D0578" w:rsidP="008D0578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2018 -2019 учебный год - выпуск трех подготовительной группы.</w:t>
            </w:r>
          </w:p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8D0578" w:rsidTr="00EE6B06">
        <w:tc>
          <w:tcPr>
            <w:tcW w:w="3284" w:type="dxa"/>
          </w:tcPr>
          <w:p w:rsidR="008D0578" w:rsidRPr="001C7258" w:rsidRDefault="008D0578" w:rsidP="001F6411">
            <w:pPr>
              <w:jc w:val="both"/>
              <w:rPr>
                <w:b/>
                <w:bCs/>
                <w:sz w:val="24"/>
                <w:szCs w:val="24"/>
              </w:rPr>
            </w:pPr>
            <w:r w:rsidRPr="00CF1D42">
              <w:rPr>
                <w:b/>
                <w:bCs/>
                <w:sz w:val="24"/>
                <w:szCs w:val="24"/>
              </w:rPr>
              <w:t>Подготовительная 6«А»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  <w:r>
              <w:rPr>
                <w:b/>
                <w:bCs/>
                <w:i/>
                <w:sz w:val="24"/>
                <w:szCs w:val="24"/>
              </w:rPr>
              <w:t xml:space="preserve"> Зайчик И.Н., Смирнова Л.В.</w:t>
            </w:r>
          </w:p>
          <w:p w:rsidR="008D0578" w:rsidRPr="00A97F19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Выпуск: 22 ребёнка</w:t>
            </w:r>
          </w:p>
          <w:p w:rsidR="008D057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Готов к школе:</w:t>
            </w:r>
            <w:r>
              <w:rPr>
                <w:bCs/>
                <w:sz w:val="24"/>
                <w:szCs w:val="24"/>
              </w:rPr>
              <w:t xml:space="preserve"> 19 детей (86,4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A97F19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Условно готов: 3 ребёнка  (13,6 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1C725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Не готов:- (0%)</w:t>
            </w:r>
          </w:p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284" w:type="dxa"/>
          </w:tcPr>
          <w:p w:rsidR="008D0578" w:rsidRPr="001C7258" w:rsidRDefault="008D0578" w:rsidP="001F6411">
            <w:pPr>
              <w:rPr>
                <w:b/>
                <w:bCs/>
                <w:sz w:val="24"/>
                <w:szCs w:val="24"/>
              </w:rPr>
            </w:pPr>
            <w:r w:rsidRPr="00CF1D42">
              <w:rPr>
                <w:b/>
                <w:bCs/>
                <w:sz w:val="24"/>
                <w:szCs w:val="24"/>
              </w:rPr>
              <w:t>Подготовительная 6«А»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  <w:r>
              <w:rPr>
                <w:b/>
                <w:bCs/>
                <w:i/>
                <w:sz w:val="24"/>
                <w:szCs w:val="24"/>
              </w:rPr>
              <w:t xml:space="preserve"> Дмитриева Е.О, Чистякова Т.А.</w:t>
            </w:r>
          </w:p>
          <w:p w:rsidR="008D0578" w:rsidRPr="00841636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Выпуск: 25 детей</w:t>
            </w:r>
          </w:p>
          <w:p w:rsidR="008D0578" w:rsidRPr="00841636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Готов к школе: 24 детей (96 %)</w:t>
            </w:r>
          </w:p>
          <w:p w:rsidR="008D0578" w:rsidRPr="00841636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Условно готов: 1 ребёнок  (4 %)</w:t>
            </w:r>
          </w:p>
          <w:p w:rsidR="008D0578" w:rsidRPr="00F758FE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Не готов:- (0%)</w:t>
            </w:r>
          </w:p>
        </w:tc>
        <w:tc>
          <w:tcPr>
            <w:tcW w:w="3284" w:type="dxa"/>
          </w:tcPr>
          <w:p w:rsidR="008D0578" w:rsidRPr="001C7258" w:rsidRDefault="008D0578" w:rsidP="00EE6B06">
            <w:pPr>
              <w:rPr>
                <w:b/>
                <w:bCs/>
                <w:sz w:val="24"/>
                <w:szCs w:val="24"/>
              </w:rPr>
            </w:pPr>
            <w:r w:rsidRPr="00CF1D42">
              <w:rPr>
                <w:b/>
                <w:bCs/>
                <w:sz w:val="24"/>
                <w:szCs w:val="24"/>
              </w:rPr>
              <w:t>Подготовительная 6«А»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</w:p>
          <w:p w:rsidR="008D0578" w:rsidRPr="00100E1E" w:rsidRDefault="008D0578" w:rsidP="00EE6B0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00E1E" w:rsidRPr="00100E1E">
              <w:rPr>
                <w:b/>
                <w:bCs/>
                <w:i/>
                <w:sz w:val="24"/>
                <w:szCs w:val="24"/>
              </w:rPr>
              <w:t>Долотова</w:t>
            </w:r>
            <w:proofErr w:type="spellEnd"/>
            <w:r w:rsidR="00100E1E" w:rsidRPr="00100E1E">
              <w:rPr>
                <w:b/>
                <w:bCs/>
                <w:i/>
                <w:sz w:val="24"/>
                <w:szCs w:val="24"/>
              </w:rPr>
              <w:t xml:space="preserve"> Е.А., </w:t>
            </w:r>
            <w:proofErr w:type="spellStart"/>
            <w:r w:rsidR="00100E1E" w:rsidRPr="00100E1E">
              <w:rPr>
                <w:b/>
                <w:bCs/>
                <w:i/>
                <w:sz w:val="24"/>
                <w:szCs w:val="24"/>
              </w:rPr>
              <w:t>Гр</w:t>
            </w:r>
            <w:r w:rsidRPr="00100E1E">
              <w:rPr>
                <w:b/>
                <w:bCs/>
                <w:i/>
                <w:sz w:val="24"/>
                <w:szCs w:val="24"/>
              </w:rPr>
              <w:t>евцова</w:t>
            </w:r>
            <w:proofErr w:type="spellEnd"/>
            <w:r w:rsidRPr="00100E1E">
              <w:rPr>
                <w:b/>
                <w:bCs/>
                <w:i/>
                <w:sz w:val="24"/>
                <w:szCs w:val="24"/>
              </w:rPr>
              <w:t xml:space="preserve"> Н.А</w:t>
            </w:r>
          </w:p>
          <w:p w:rsidR="008D0578" w:rsidRPr="00841636" w:rsidRDefault="008D0578" w:rsidP="008D0578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Выпуск</w:t>
            </w:r>
            <w:r w:rsidRPr="008D0578">
              <w:rPr>
                <w:bCs/>
                <w:sz w:val="24"/>
                <w:szCs w:val="24"/>
                <w:highlight w:val="yellow"/>
              </w:rPr>
              <w:t>: 25 детей</w:t>
            </w:r>
          </w:p>
          <w:p w:rsidR="008D0578" w:rsidRPr="00841636" w:rsidRDefault="00100E1E" w:rsidP="00EE6B06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Готов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0578" w:rsidRPr="00841636">
              <w:rPr>
                <w:bCs/>
                <w:sz w:val="24"/>
                <w:szCs w:val="24"/>
              </w:rPr>
              <w:t>к школе: 24 детей (96 %)</w:t>
            </w:r>
          </w:p>
          <w:p w:rsidR="008D0578" w:rsidRPr="00841636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Условно готов: 1 ребёнок  (4 %)</w:t>
            </w:r>
          </w:p>
          <w:p w:rsidR="008D0578" w:rsidRPr="00F758FE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 w:rsidRPr="00841636">
              <w:rPr>
                <w:bCs/>
                <w:sz w:val="24"/>
                <w:szCs w:val="24"/>
              </w:rPr>
              <w:t>Не готов:- (0%)</w:t>
            </w:r>
          </w:p>
        </w:tc>
      </w:tr>
      <w:tr w:rsidR="008D0578" w:rsidTr="00EE6B06">
        <w:tc>
          <w:tcPr>
            <w:tcW w:w="3284" w:type="dxa"/>
          </w:tcPr>
          <w:p w:rsidR="008D0578" w:rsidRPr="001C7258" w:rsidRDefault="008D0578" w:rsidP="001F64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6«Б</w:t>
            </w:r>
            <w:r w:rsidRPr="00CF1D42">
              <w:rPr>
                <w:b/>
                <w:bCs/>
                <w:sz w:val="24"/>
                <w:szCs w:val="24"/>
              </w:rPr>
              <w:t>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</w:t>
            </w:r>
            <w:r>
              <w:rPr>
                <w:b/>
                <w:bCs/>
                <w:i/>
                <w:sz w:val="24"/>
                <w:szCs w:val="24"/>
              </w:rPr>
              <w:t xml:space="preserve">и: Сидорова Е.В.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Гревцова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Н.А.</w:t>
            </w:r>
          </w:p>
          <w:p w:rsidR="008D057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Выпуск: 22 ребёнка.</w:t>
            </w:r>
          </w:p>
          <w:p w:rsidR="008D057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Готов к школе:</w:t>
            </w:r>
            <w:r>
              <w:rPr>
                <w:bCs/>
                <w:sz w:val="24"/>
                <w:szCs w:val="24"/>
              </w:rPr>
              <w:t xml:space="preserve"> 21 ребёнок</w:t>
            </w:r>
            <w:r w:rsidRPr="00A97F19">
              <w:rPr>
                <w:bCs/>
                <w:sz w:val="24"/>
                <w:szCs w:val="24"/>
              </w:rPr>
              <w:t xml:space="preserve"> (95</w:t>
            </w:r>
            <w:r>
              <w:rPr>
                <w:bCs/>
                <w:sz w:val="24"/>
                <w:szCs w:val="24"/>
              </w:rPr>
              <w:t>,5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A97F19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Условно готов: 1 ребёнок (</w:t>
            </w:r>
            <w:r>
              <w:rPr>
                <w:bCs/>
                <w:sz w:val="24"/>
                <w:szCs w:val="24"/>
              </w:rPr>
              <w:t>4,</w:t>
            </w:r>
            <w:r w:rsidRPr="00A97F19">
              <w:rPr>
                <w:bCs/>
                <w:sz w:val="24"/>
                <w:szCs w:val="24"/>
              </w:rPr>
              <w:t>5%)</w:t>
            </w:r>
          </w:p>
          <w:p w:rsidR="008D0578" w:rsidRPr="001C725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Не готов:- (0%)</w:t>
            </w:r>
          </w:p>
          <w:p w:rsidR="008D0578" w:rsidRDefault="008D0578" w:rsidP="001F641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284" w:type="dxa"/>
          </w:tcPr>
          <w:p w:rsidR="008D0578" w:rsidRPr="001C7258" w:rsidRDefault="008D0578" w:rsidP="001F64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6«Б</w:t>
            </w:r>
            <w:r w:rsidRPr="00CF1D42">
              <w:rPr>
                <w:b/>
                <w:bCs/>
                <w:sz w:val="24"/>
                <w:szCs w:val="24"/>
              </w:rPr>
              <w:t>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  <w:r>
              <w:rPr>
                <w:b/>
                <w:bCs/>
                <w:i/>
                <w:sz w:val="24"/>
                <w:szCs w:val="24"/>
              </w:rPr>
              <w:t xml:space="preserve"> Комарова А.С. Чистякова Л.А.</w:t>
            </w:r>
          </w:p>
          <w:p w:rsidR="008D0578" w:rsidRPr="00A97F19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Выпуск: 23 ребёнка</w:t>
            </w:r>
          </w:p>
          <w:p w:rsidR="008D0578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Готов к школе:</w:t>
            </w:r>
            <w:r>
              <w:rPr>
                <w:bCs/>
                <w:sz w:val="24"/>
                <w:szCs w:val="24"/>
              </w:rPr>
              <w:t xml:space="preserve"> 22 детей (96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A97F19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Условно готов: 1 ребёнок (1 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841636" w:rsidRDefault="008D0578" w:rsidP="001F6411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Не готов:- (0%)</w:t>
            </w:r>
          </w:p>
        </w:tc>
        <w:tc>
          <w:tcPr>
            <w:tcW w:w="3284" w:type="dxa"/>
          </w:tcPr>
          <w:p w:rsidR="008D0578" w:rsidRPr="001C7258" w:rsidRDefault="008D0578" w:rsidP="00EE6B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6«Б</w:t>
            </w:r>
            <w:r w:rsidRPr="00CF1D42">
              <w:rPr>
                <w:b/>
                <w:bCs/>
                <w:sz w:val="24"/>
                <w:szCs w:val="24"/>
              </w:rPr>
              <w:t>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00E1E">
              <w:rPr>
                <w:b/>
                <w:bCs/>
                <w:i/>
                <w:sz w:val="24"/>
                <w:szCs w:val="24"/>
              </w:rPr>
              <w:t>Ардамакова</w:t>
            </w:r>
            <w:proofErr w:type="spellEnd"/>
            <w:r w:rsidR="00100E1E">
              <w:rPr>
                <w:b/>
                <w:bCs/>
                <w:i/>
                <w:sz w:val="24"/>
                <w:szCs w:val="24"/>
              </w:rPr>
              <w:t xml:space="preserve"> Н.Р., Комиссарова Е.А.</w:t>
            </w:r>
          </w:p>
          <w:p w:rsidR="008D0578" w:rsidRPr="00A97F19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 w:rsidRPr="00100E1E">
              <w:rPr>
                <w:bCs/>
                <w:sz w:val="24"/>
                <w:szCs w:val="24"/>
                <w:highlight w:val="yellow"/>
              </w:rPr>
              <w:t>Выпуск: 23 ребёнка</w:t>
            </w:r>
          </w:p>
          <w:p w:rsidR="008D0578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Готов к школе:</w:t>
            </w:r>
            <w:r>
              <w:rPr>
                <w:bCs/>
                <w:sz w:val="24"/>
                <w:szCs w:val="24"/>
              </w:rPr>
              <w:t xml:space="preserve"> 22 детей (96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Pr="00A97F19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Условно готов: 1 ребёнок (1 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8D0578" w:rsidRDefault="008D0578" w:rsidP="00EE6B06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Не готов:- (0%)</w:t>
            </w:r>
          </w:p>
          <w:p w:rsidR="00100E1E" w:rsidRPr="00841636" w:rsidRDefault="00100E1E" w:rsidP="00EE6B0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E1E" w:rsidTr="00EE6B06">
        <w:tc>
          <w:tcPr>
            <w:tcW w:w="3284" w:type="dxa"/>
          </w:tcPr>
          <w:p w:rsidR="00100E1E" w:rsidRDefault="00100E1E" w:rsidP="001F64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100E1E" w:rsidRDefault="00100E1E" w:rsidP="001F64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100E1E" w:rsidRPr="001C7258" w:rsidRDefault="00100E1E" w:rsidP="00100E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6«В</w:t>
            </w:r>
            <w:r w:rsidRPr="00CF1D42">
              <w:rPr>
                <w:b/>
                <w:bCs/>
                <w:sz w:val="24"/>
                <w:szCs w:val="24"/>
              </w:rPr>
              <w:t>» группа.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1D42">
              <w:rPr>
                <w:b/>
                <w:bCs/>
                <w:i/>
                <w:sz w:val="24"/>
                <w:szCs w:val="24"/>
              </w:rPr>
              <w:t>Воспитатели:</w:t>
            </w:r>
            <w:r>
              <w:rPr>
                <w:b/>
                <w:bCs/>
                <w:i/>
                <w:sz w:val="24"/>
                <w:szCs w:val="24"/>
              </w:rPr>
              <w:t xml:space="preserve"> Яицкая Р.Н., Варнавина М.В.</w:t>
            </w:r>
          </w:p>
          <w:p w:rsidR="00100E1E" w:rsidRPr="00A97F19" w:rsidRDefault="00100E1E" w:rsidP="00100E1E">
            <w:pPr>
              <w:jc w:val="both"/>
              <w:rPr>
                <w:bCs/>
                <w:sz w:val="24"/>
                <w:szCs w:val="24"/>
              </w:rPr>
            </w:pPr>
            <w:r w:rsidRPr="00100E1E">
              <w:rPr>
                <w:bCs/>
                <w:sz w:val="24"/>
                <w:szCs w:val="24"/>
                <w:highlight w:val="yellow"/>
              </w:rPr>
              <w:t>Выпуск: 23 ребёнка</w:t>
            </w:r>
          </w:p>
          <w:p w:rsidR="00100E1E" w:rsidRDefault="00100E1E" w:rsidP="00100E1E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Готов к школе:</w:t>
            </w:r>
            <w:r>
              <w:rPr>
                <w:bCs/>
                <w:sz w:val="24"/>
                <w:szCs w:val="24"/>
              </w:rPr>
              <w:t xml:space="preserve"> 22 детей (96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100E1E" w:rsidRPr="00A97F19" w:rsidRDefault="00100E1E" w:rsidP="00100E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Условно готов: 1 ребёнок (1 </w:t>
            </w:r>
            <w:r w:rsidRPr="00A97F19">
              <w:rPr>
                <w:bCs/>
                <w:sz w:val="24"/>
                <w:szCs w:val="24"/>
              </w:rPr>
              <w:t>%)</w:t>
            </w:r>
          </w:p>
          <w:p w:rsidR="00100E1E" w:rsidRDefault="00100E1E" w:rsidP="00100E1E">
            <w:pPr>
              <w:jc w:val="both"/>
              <w:rPr>
                <w:bCs/>
                <w:sz w:val="24"/>
                <w:szCs w:val="24"/>
              </w:rPr>
            </w:pPr>
            <w:r w:rsidRPr="00A97F19">
              <w:rPr>
                <w:bCs/>
                <w:sz w:val="24"/>
                <w:szCs w:val="24"/>
              </w:rPr>
              <w:t>Не готов:- (0%)</w:t>
            </w:r>
          </w:p>
          <w:p w:rsidR="00100E1E" w:rsidRDefault="00100E1E" w:rsidP="00EE6B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758FE" w:rsidRPr="00761D0C" w:rsidRDefault="00F758FE" w:rsidP="00F758F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DD15EB">
        <w:rPr>
          <w:b/>
        </w:rPr>
        <w:t>Вывод:</w:t>
      </w:r>
      <w:r>
        <w:rPr>
          <w:b/>
        </w:rPr>
        <w:t xml:space="preserve"> </w:t>
      </w:r>
      <w:r>
        <w:t>Выпускники имеют хороший уровень подготовки к школе по разным направлениям программы и адаптированы к школьному обучению. Таких результатов удается достичь за счет тесного взаимодействия всех участников воспитательно-образовательного процесса и создании системы всех направлений.</w:t>
      </w:r>
    </w:p>
    <w:p w:rsidR="00F758FE" w:rsidRDefault="00F758FE" w:rsidP="00AB2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D3A" w:rsidRDefault="00677D3A" w:rsidP="00AB2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E1E" w:rsidRDefault="00100E1E" w:rsidP="00AB2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20C" w:rsidRDefault="00F758FE" w:rsidP="00BF720C">
      <w:pPr>
        <w:pStyle w:val="ae"/>
        <w:numPr>
          <w:ilvl w:val="0"/>
          <w:numId w:val="4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hadow/>
          <w:color w:val="002060"/>
          <w:sz w:val="28"/>
          <w:szCs w:val="28"/>
        </w:rPr>
      </w:pPr>
      <w:r w:rsidRPr="004D35FE">
        <w:rPr>
          <w:rFonts w:ascii="Times New Roman" w:eastAsia="Calibri" w:hAnsi="Times New Roman" w:cs="Times New Roman"/>
          <w:b/>
          <w:caps/>
          <w:shadow/>
          <w:color w:val="002060"/>
          <w:sz w:val="28"/>
          <w:szCs w:val="28"/>
        </w:rPr>
        <w:t xml:space="preserve">Оценка кадрового состава </w:t>
      </w:r>
    </w:p>
    <w:p w:rsidR="00F758FE" w:rsidRPr="004D35FE" w:rsidRDefault="00F758FE" w:rsidP="00BF720C">
      <w:pPr>
        <w:pStyle w:val="ae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hadow/>
          <w:color w:val="002060"/>
          <w:sz w:val="28"/>
          <w:szCs w:val="28"/>
        </w:rPr>
      </w:pPr>
      <w:r w:rsidRPr="004D35FE">
        <w:rPr>
          <w:rFonts w:ascii="Times New Roman" w:eastAsia="Calibri" w:hAnsi="Times New Roman" w:cs="Times New Roman"/>
          <w:b/>
          <w:caps/>
          <w:shadow/>
          <w:color w:val="002060"/>
          <w:sz w:val="28"/>
          <w:szCs w:val="28"/>
        </w:rPr>
        <w:lastRenderedPageBreak/>
        <w:t>образовательной организации.</w:t>
      </w:r>
    </w:p>
    <w:p w:rsidR="00BF720C" w:rsidRDefault="00BF720C" w:rsidP="00F7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758FE" w:rsidRPr="00A21E42" w:rsidRDefault="00BF720C" w:rsidP="00BF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58FE" w:rsidRPr="00A2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 образовательной организации  сформирован педагогически грамотный,</w:t>
      </w:r>
      <w:r w:rsidR="00F758FE" w:rsidRPr="00A21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высокопрофессиональный  стабильный</w:t>
      </w:r>
      <w:r w:rsidR="00F758FE" w:rsidRPr="00A2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коллектив. </w:t>
      </w:r>
    </w:p>
    <w:p w:rsidR="00F758FE" w:rsidRPr="00A21E42" w:rsidRDefault="00F758FE" w:rsidP="00BF7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42">
        <w:rPr>
          <w:rFonts w:ascii="Times New Roman" w:hAnsi="Times New Roman" w:cs="Times New Roman"/>
          <w:sz w:val="24"/>
          <w:szCs w:val="24"/>
        </w:rPr>
        <w:t xml:space="preserve">В дошкольной  организации </w:t>
      </w:r>
      <w:r w:rsidR="00BF720C">
        <w:rPr>
          <w:rFonts w:ascii="Times New Roman" w:hAnsi="Times New Roman" w:cs="Times New Roman"/>
          <w:b/>
          <w:sz w:val="24"/>
          <w:szCs w:val="24"/>
        </w:rPr>
        <w:t>работают  26</w:t>
      </w:r>
      <w:r w:rsidRPr="00A21E42"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  <w:r w:rsidR="00BF720C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BF720C" w:rsidRPr="00BF720C" w:rsidRDefault="00BF720C" w:rsidP="00BF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Pr="00BF7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воспитатель  </w:t>
      </w:r>
      <w:r>
        <w:rPr>
          <w:rFonts w:ascii="Times New Roman" w:hAnsi="Times New Roman" w:cs="Times New Roman"/>
          <w:b/>
          <w:sz w:val="24"/>
          <w:szCs w:val="24"/>
        </w:rPr>
        <w:t>(два воспитателя находятся в декретном отпуске)</w:t>
      </w:r>
    </w:p>
    <w:p w:rsidR="00F758FE" w:rsidRDefault="00BF720C" w:rsidP="00BF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758FE" w:rsidRPr="00BF720C">
        <w:rPr>
          <w:rFonts w:ascii="Times New Roman" w:hAnsi="Times New Roman" w:cs="Times New Roman"/>
          <w:b/>
          <w:i/>
          <w:sz w:val="24"/>
          <w:szCs w:val="24"/>
        </w:rPr>
        <w:t>пециалисты: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8FE" w:rsidRPr="00A21E42">
        <w:rPr>
          <w:rFonts w:ascii="Times New Roman" w:hAnsi="Times New Roman" w:cs="Times New Roman"/>
          <w:sz w:val="24"/>
          <w:szCs w:val="24"/>
        </w:rPr>
        <w:t>- старший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8FE" w:rsidRPr="00A21E42">
        <w:rPr>
          <w:rFonts w:ascii="Times New Roman" w:hAnsi="Times New Roman" w:cs="Times New Roman"/>
          <w:sz w:val="24"/>
          <w:szCs w:val="24"/>
        </w:rPr>
        <w:t>учитель-логопед,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8FE" w:rsidRPr="00A21E42">
        <w:rPr>
          <w:rFonts w:ascii="Times New Roman" w:hAnsi="Times New Roman" w:cs="Times New Roman"/>
          <w:sz w:val="24"/>
          <w:szCs w:val="24"/>
        </w:rPr>
        <w:t>инструктор по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FE" w:rsidRPr="00A21E42">
        <w:rPr>
          <w:rFonts w:ascii="Times New Roman" w:hAnsi="Times New Roman" w:cs="Times New Roman"/>
          <w:sz w:val="24"/>
          <w:szCs w:val="24"/>
        </w:rPr>
        <w:t>культуре,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F758FE">
        <w:rPr>
          <w:rFonts w:ascii="Times New Roman" w:hAnsi="Times New Roman" w:cs="Times New Roman"/>
          <w:sz w:val="24"/>
          <w:szCs w:val="24"/>
        </w:rPr>
        <w:t>узыкальный</w:t>
      </w:r>
      <w:r w:rsidR="00F758FE" w:rsidRPr="00A21E42">
        <w:rPr>
          <w:rFonts w:ascii="Times New Roman" w:hAnsi="Times New Roman" w:cs="Times New Roman"/>
          <w:sz w:val="24"/>
          <w:szCs w:val="24"/>
        </w:rPr>
        <w:t xml:space="preserve"> руко</w:t>
      </w:r>
      <w:r w:rsidR="00F758FE">
        <w:rPr>
          <w:rFonts w:ascii="Times New Roman" w:hAnsi="Times New Roman" w:cs="Times New Roman"/>
          <w:sz w:val="24"/>
          <w:szCs w:val="24"/>
        </w:rPr>
        <w:t>водитель (2)</w:t>
      </w:r>
    </w:p>
    <w:p w:rsidR="00F758FE" w:rsidRDefault="00BF720C" w:rsidP="00F75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1E" w:rsidRDefault="00100E1E" w:rsidP="00F7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FE" w:rsidRPr="005A7BA6" w:rsidRDefault="00F758F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78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Уровень образования педагогов</w:t>
      </w:r>
    </w:p>
    <w:p w:rsidR="00F758FE" w:rsidRPr="00AC725A" w:rsidRDefault="00F758F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-110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76"/>
        <w:gridCol w:w="1985"/>
        <w:gridCol w:w="3118"/>
        <w:gridCol w:w="2694"/>
      </w:tblGrid>
      <w:tr w:rsidR="00F758FE" w:rsidTr="00702C8F">
        <w:trPr>
          <w:cnfStyle w:val="100000000000"/>
        </w:trPr>
        <w:tc>
          <w:tcPr>
            <w:cnfStyle w:val="001000000000"/>
            <w:tcW w:w="4361" w:type="dxa"/>
            <w:gridSpan w:val="2"/>
          </w:tcPr>
          <w:p w:rsidR="00702C8F" w:rsidRPr="00702C8F" w:rsidRDefault="00702C8F" w:rsidP="001F641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758FE" w:rsidRDefault="00F758FE" w:rsidP="001F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  <w:p w:rsidR="00702C8F" w:rsidRPr="00702C8F" w:rsidRDefault="00702C8F" w:rsidP="001F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702C8F" w:rsidRPr="00702C8F" w:rsidRDefault="00702C8F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758FE" w:rsidRPr="00702C8F" w:rsidRDefault="00F758FE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 образование</w:t>
            </w:r>
          </w:p>
        </w:tc>
      </w:tr>
      <w:tr w:rsidR="00F758FE" w:rsidRPr="00EB1E22" w:rsidTr="00702C8F">
        <w:trPr>
          <w:cnfStyle w:val="000000100000"/>
          <w:trHeight w:val="17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17DEA" w:rsidRPr="00702C8F" w:rsidRDefault="00517DEA" w:rsidP="001F6411">
            <w:pPr>
              <w:jc w:val="center"/>
              <w:rPr>
                <w:rFonts w:ascii="Times New Roman" w:hAnsi="Times New Roman" w:cs="Times New Roman"/>
                <w:b w:val="0"/>
                <w:sz w:val="8"/>
                <w:szCs w:val="24"/>
              </w:rPr>
            </w:pPr>
          </w:p>
          <w:p w:rsidR="00F758FE" w:rsidRPr="00702C8F" w:rsidRDefault="00517DEA" w:rsidP="001F64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F758FE" w:rsidRPr="00702C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702C8F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758FE" w:rsidRPr="00702C8F" w:rsidRDefault="00F758FE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 xml:space="preserve">46,4% 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702C8F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758FE" w:rsidRPr="00702C8F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8FE" w:rsidRPr="00702C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7DEA" w:rsidRPr="00702C8F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758FE" w:rsidRPr="00702C8F" w:rsidRDefault="00F758FE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8F">
              <w:rPr>
                <w:rFonts w:ascii="Times New Roman" w:hAnsi="Times New Roman" w:cs="Times New Roman"/>
                <w:sz w:val="24"/>
                <w:szCs w:val="24"/>
              </w:rPr>
              <w:t>53,6 %</w:t>
            </w:r>
          </w:p>
          <w:p w:rsidR="00517DEA" w:rsidRPr="00702C8F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8FE" w:rsidRPr="0011736A" w:rsidRDefault="00F758FE" w:rsidP="00F75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1E" w:rsidRDefault="00100E1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00E1E" w:rsidRDefault="00100E1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758FE" w:rsidRPr="00AC725A" w:rsidRDefault="00F758F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A7B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Педагогический стаж</w:t>
      </w:r>
    </w:p>
    <w:p w:rsidR="00F758FE" w:rsidRPr="00F758FE" w:rsidRDefault="00F758FE" w:rsidP="00F758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10"/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14"/>
        <w:gridCol w:w="851"/>
        <w:gridCol w:w="1134"/>
        <w:gridCol w:w="958"/>
        <w:gridCol w:w="1223"/>
        <w:gridCol w:w="937"/>
        <w:gridCol w:w="921"/>
        <w:gridCol w:w="922"/>
        <w:gridCol w:w="1162"/>
        <w:gridCol w:w="992"/>
      </w:tblGrid>
      <w:tr w:rsidR="00517DEA" w:rsidTr="00517DEA">
        <w:trPr>
          <w:cnfStyle w:val="100000000000"/>
          <w:trHeight w:val="332"/>
        </w:trPr>
        <w:tc>
          <w:tcPr>
            <w:cnfStyle w:val="001000000000"/>
            <w:tcW w:w="2065" w:type="dxa"/>
            <w:gridSpan w:val="2"/>
          </w:tcPr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до 5  лет</w:t>
            </w:r>
          </w:p>
        </w:tc>
        <w:tc>
          <w:tcPr>
            <w:tcW w:w="2092" w:type="dxa"/>
            <w:gridSpan w:val="2"/>
          </w:tcPr>
          <w:p w:rsidR="00517DEA" w:rsidRPr="00517DEA" w:rsidRDefault="00517DEA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160" w:type="dxa"/>
            <w:gridSpan w:val="2"/>
          </w:tcPr>
          <w:p w:rsidR="00517DEA" w:rsidRPr="00517DEA" w:rsidRDefault="00517DEA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843" w:type="dxa"/>
            <w:gridSpan w:val="2"/>
          </w:tcPr>
          <w:p w:rsidR="00517DEA" w:rsidRPr="00517DEA" w:rsidRDefault="00517DEA" w:rsidP="001F6411">
            <w:pPr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2154" w:type="dxa"/>
            <w:gridSpan w:val="2"/>
          </w:tcPr>
          <w:p w:rsidR="00517DEA" w:rsidRPr="00517DEA" w:rsidRDefault="00517DEA" w:rsidP="001F6411">
            <w:pPr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17DEA" w:rsidRPr="00517DEA" w:rsidRDefault="00517DEA" w:rsidP="001F6411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 xml:space="preserve"> свыше 30 лет</w:t>
            </w:r>
          </w:p>
          <w:p w:rsidR="00517DEA" w:rsidRPr="00517DEA" w:rsidRDefault="00517DEA" w:rsidP="001F6411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EA" w:rsidRPr="00EB1E22" w:rsidTr="00702C8F">
        <w:trPr>
          <w:cnfStyle w:val="000000100000"/>
          <w:trHeight w:val="835"/>
        </w:trPr>
        <w:tc>
          <w:tcPr>
            <w:cnfStyle w:val="00100000000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человека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8,3 %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958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8,3 %</w:t>
            </w:r>
          </w:p>
        </w:tc>
        <w:tc>
          <w:tcPr>
            <w:tcW w:w="1223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37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517DE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921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  <w:tc>
          <w:tcPr>
            <w:tcW w:w="1162" w:type="dxa"/>
            <w:tcBorders>
              <w:top w:val="none" w:sz="0" w:space="0" w:color="auto"/>
              <w:bottom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17DEA" w:rsidRPr="00517DEA" w:rsidRDefault="00517DEA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EA"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</w:tr>
    </w:tbl>
    <w:p w:rsidR="00F758FE" w:rsidRPr="00F758FE" w:rsidRDefault="00F758FE" w:rsidP="00F758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8FE" w:rsidRPr="004B4189" w:rsidRDefault="00F758F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1E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Уровень квалификации педагогов</w:t>
      </w:r>
      <w:r w:rsidRPr="00A21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758FE" w:rsidRPr="00F758FE" w:rsidRDefault="00F758FE" w:rsidP="00F758F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-110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518"/>
        <w:gridCol w:w="2268"/>
        <w:gridCol w:w="2552"/>
        <w:gridCol w:w="2409"/>
      </w:tblGrid>
      <w:tr w:rsidR="00220824" w:rsidRPr="004B4189" w:rsidTr="00220824">
        <w:trPr>
          <w:cnfStyle w:val="100000000000"/>
          <w:trHeight w:val="440"/>
        </w:trPr>
        <w:tc>
          <w:tcPr>
            <w:cnfStyle w:val="001000000000"/>
            <w:tcW w:w="4786" w:type="dxa"/>
            <w:gridSpan w:val="2"/>
          </w:tcPr>
          <w:p w:rsidR="00517DEA" w:rsidRPr="00517DEA" w:rsidRDefault="00517DEA" w:rsidP="001F6411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20824" w:rsidRPr="00220824" w:rsidRDefault="00220824" w:rsidP="001F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961" w:type="dxa"/>
            <w:gridSpan w:val="2"/>
          </w:tcPr>
          <w:p w:rsidR="00517DEA" w:rsidRPr="00517DEA" w:rsidRDefault="00517DEA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20824" w:rsidRPr="00220824" w:rsidRDefault="00220824" w:rsidP="001F64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220824" w:rsidRPr="0011736A" w:rsidTr="00517DEA">
        <w:trPr>
          <w:cnfStyle w:val="000000100000"/>
        </w:trPr>
        <w:tc>
          <w:tcPr>
            <w:cnfStyle w:val="001000000000"/>
            <w:tcW w:w="2518" w:type="dxa"/>
          </w:tcPr>
          <w:p w:rsidR="00220824" w:rsidRPr="00220824" w:rsidRDefault="00220824" w:rsidP="00220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220824" w:rsidRPr="00220824" w:rsidRDefault="00220824" w:rsidP="00220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b w:val="0"/>
                <w:sz w:val="24"/>
                <w:szCs w:val="24"/>
              </w:rPr>
              <w:t>12 человек</w:t>
            </w:r>
          </w:p>
          <w:p w:rsidR="00220824" w:rsidRPr="00220824" w:rsidRDefault="00220824" w:rsidP="001F6411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2552" w:type="dxa"/>
          </w:tcPr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409" w:type="dxa"/>
          </w:tcPr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824" w:rsidRPr="00220824" w:rsidRDefault="00220824" w:rsidP="001F641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4"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</w:tr>
    </w:tbl>
    <w:p w:rsidR="004D35FE" w:rsidRDefault="004D35FE" w:rsidP="00F7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758FE" w:rsidRPr="004D35FE" w:rsidRDefault="00F758FE" w:rsidP="004D3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72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Курсы повышения квалификации</w:t>
      </w:r>
      <w:r w:rsidR="004D35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Pr="002E120F">
        <w:rPr>
          <w:rFonts w:ascii="Times New Roman" w:hAnsi="Times New Roman" w:cs="Times New Roman"/>
          <w:sz w:val="24"/>
          <w:szCs w:val="24"/>
        </w:rPr>
        <w:t xml:space="preserve"> прошли все педагоги.</w:t>
      </w:r>
      <w:r w:rsidRPr="00F75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7D3A" w:rsidRDefault="00677D3A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D3A" w:rsidRDefault="00677D3A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3E3" w:rsidRDefault="00C313E3" w:rsidP="00C31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1E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Отраслевые и региональные награды.</w:t>
      </w:r>
    </w:p>
    <w:p w:rsidR="00C313E3" w:rsidRPr="005A7BA6" w:rsidRDefault="00C313E3" w:rsidP="00C31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-111"/>
        <w:tblW w:w="10031" w:type="dxa"/>
        <w:tblBorders>
          <w:top w:val="single" w:sz="2" w:space="0" w:color="943634" w:themeColor="accent2" w:themeShade="BF"/>
          <w:left w:val="single" w:sz="2" w:space="0" w:color="943634" w:themeColor="accent2" w:themeShade="BF"/>
          <w:bottom w:val="single" w:sz="2" w:space="0" w:color="943634" w:themeColor="accent2" w:themeShade="BF"/>
          <w:right w:val="single" w:sz="2" w:space="0" w:color="943634" w:themeColor="accent2" w:themeShade="BF"/>
          <w:insideH w:val="single" w:sz="2" w:space="0" w:color="943634" w:themeColor="accent2" w:themeShade="BF"/>
          <w:insideV w:val="single" w:sz="2" w:space="0" w:color="943634" w:themeColor="accent2" w:themeShade="BF"/>
        </w:tblBorders>
        <w:tblLook w:val="04A0"/>
      </w:tblPr>
      <w:tblGrid>
        <w:gridCol w:w="3227"/>
        <w:gridCol w:w="6804"/>
      </w:tblGrid>
      <w:tr w:rsidR="00C313E3" w:rsidTr="00231FD4">
        <w:trPr>
          <w:cnfStyle w:val="100000000000"/>
        </w:trPr>
        <w:tc>
          <w:tcPr>
            <w:cnfStyle w:val="00100000000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C313E3" w:rsidRPr="00231FD4" w:rsidRDefault="00C313E3" w:rsidP="00231FD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C313E3" w:rsidRPr="00231FD4" w:rsidRDefault="00C313E3" w:rsidP="00231FD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Отраслевые награды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313E3" w:rsidRPr="00231FD4" w:rsidRDefault="00C313E3" w:rsidP="00CE2744">
            <w:pPr>
              <w:cnfStyle w:val="10000000000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31FD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Почетная Грамота Министерства образования и науки Российской Федерации.</w:t>
            </w:r>
          </w:p>
          <w:p w:rsidR="00C313E3" w:rsidRPr="00231FD4" w:rsidRDefault="00C313E3" w:rsidP="00CE2744">
            <w:pPr>
              <w:cnfStyle w:val="10000000000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31FD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Всего: 7 педагогов дошкольного образовательного учреждения</w:t>
            </w:r>
          </w:p>
        </w:tc>
      </w:tr>
      <w:tr w:rsidR="00C313E3" w:rsidRPr="00386C8E" w:rsidTr="00231FD4">
        <w:trPr>
          <w:cnfStyle w:val="000000100000"/>
        </w:trPr>
        <w:tc>
          <w:tcPr>
            <w:cnfStyle w:val="001000000000"/>
            <w:tcW w:w="3227" w:type="dxa"/>
            <w:tcBorders>
              <w:left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C313E3" w:rsidRPr="00231FD4" w:rsidRDefault="00C313E3" w:rsidP="00231FD4">
            <w:pPr>
              <w:spacing w:after="150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C313E3" w:rsidRPr="00231FD4" w:rsidRDefault="00C313E3" w:rsidP="00231FD4">
            <w:pPr>
              <w:spacing w:after="150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Региональные награды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313E3" w:rsidRPr="00231FD4" w:rsidRDefault="00C313E3" w:rsidP="00CE274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Почетная грамота департамента образования и науки администрации Костромской области  </w:t>
            </w:r>
          </w:p>
          <w:p w:rsidR="00C313E3" w:rsidRPr="00231FD4" w:rsidRDefault="00C313E3" w:rsidP="00CE2744">
            <w:pPr>
              <w:cnfStyle w:val="00000010000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Всего: 16 педагогов - дошкольного образовательного учреждения</w:t>
            </w:r>
          </w:p>
          <w:p w:rsidR="00C313E3" w:rsidRPr="00231FD4" w:rsidRDefault="00C313E3" w:rsidP="00CE2744">
            <w:pPr>
              <w:cnfStyle w:val="00000010000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Дважды имеют -  3  педагога образовательного учреждения</w:t>
            </w:r>
          </w:p>
        </w:tc>
      </w:tr>
      <w:tr w:rsidR="00C313E3" w:rsidRPr="00386C8E" w:rsidTr="00231FD4">
        <w:tc>
          <w:tcPr>
            <w:cnfStyle w:val="001000000000"/>
            <w:tcW w:w="3227" w:type="dxa"/>
            <w:shd w:val="clear" w:color="auto" w:fill="548DD4" w:themeFill="text2" w:themeFillTint="99"/>
          </w:tcPr>
          <w:p w:rsidR="00C313E3" w:rsidRPr="00231FD4" w:rsidRDefault="00C313E3" w:rsidP="00231FD4">
            <w:pPr>
              <w:spacing w:after="150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Грант губернатора Костромской области</w:t>
            </w:r>
          </w:p>
        </w:tc>
        <w:tc>
          <w:tcPr>
            <w:tcW w:w="6804" w:type="dxa"/>
            <w:shd w:val="clear" w:color="auto" w:fill="auto"/>
          </w:tcPr>
          <w:p w:rsidR="00231FD4" w:rsidRDefault="00231FD4" w:rsidP="00CE274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3E3" w:rsidRPr="00231FD4" w:rsidRDefault="00C313E3" w:rsidP="00CE274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педагога</w:t>
            </w:r>
          </w:p>
        </w:tc>
      </w:tr>
      <w:tr w:rsidR="00C313E3" w:rsidRPr="00386C8E" w:rsidTr="00231FD4">
        <w:trPr>
          <w:cnfStyle w:val="000000100000"/>
        </w:trPr>
        <w:tc>
          <w:tcPr>
            <w:cnfStyle w:val="001000000000"/>
            <w:tcW w:w="3227" w:type="dxa"/>
            <w:tcBorders>
              <w:left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231FD4" w:rsidRPr="00231FD4" w:rsidRDefault="00231FD4" w:rsidP="00231FD4">
            <w:pPr>
              <w:spacing w:after="150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C313E3" w:rsidRPr="00231FD4" w:rsidRDefault="00C313E3" w:rsidP="00231FD4">
            <w:pPr>
              <w:spacing w:after="150"/>
              <w:ind w:right="-2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Грант «ОГК - 3» «КГРЭС»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FD4" w:rsidRDefault="00231FD4" w:rsidP="00CE274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313E3" w:rsidRPr="00231FD4" w:rsidRDefault="00C313E3" w:rsidP="00CE274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1F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 педагог</w:t>
            </w:r>
          </w:p>
        </w:tc>
      </w:tr>
    </w:tbl>
    <w:p w:rsidR="00231FD4" w:rsidRDefault="00231FD4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D35FE" w:rsidRPr="004D35FE" w:rsidRDefault="00F758FE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D35F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Результаты участия детского сада  и педаго</w:t>
      </w:r>
      <w:r w:rsidR="00564E16" w:rsidRPr="004D35F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гов </w:t>
      </w:r>
    </w:p>
    <w:p w:rsidR="00F758FE" w:rsidRPr="004D35FE" w:rsidRDefault="00564E16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D35F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различных конкурсах в 2019</w:t>
      </w:r>
      <w:r w:rsidR="00F758FE" w:rsidRPr="004D35F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4D35FE" w:rsidRPr="004D35F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году</w:t>
      </w:r>
      <w:r w:rsidR="004D35FE" w:rsidRPr="004D35F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4D35FE" w:rsidRDefault="004D35FE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-11"/>
        <w:tblW w:w="10348" w:type="dxa"/>
        <w:tblLayout w:type="fixed"/>
        <w:tblLook w:val="04A0"/>
      </w:tblPr>
      <w:tblGrid>
        <w:gridCol w:w="993"/>
        <w:gridCol w:w="3685"/>
        <w:gridCol w:w="3402"/>
        <w:gridCol w:w="2268"/>
      </w:tblGrid>
      <w:tr w:rsidR="00564E16" w:rsidRPr="007764AB" w:rsidTr="004D35FE">
        <w:trPr>
          <w:cnfStyle w:val="100000000000"/>
        </w:trPr>
        <w:tc>
          <w:tcPr>
            <w:cnfStyle w:val="001000000000"/>
            <w:tcW w:w="993" w:type="dxa"/>
          </w:tcPr>
          <w:p w:rsidR="00C313E3" w:rsidRPr="00C313E3" w:rsidRDefault="00564E16" w:rsidP="004D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E3">
              <w:rPr>
                <w:rFonts w:ascii="Times New Roman" w:hAnsi="Times New Roman"/>
                <w:sz w:val="20"/>
                <w:szCs w:val="20"/>
              </w:rPr>
              <w:t>Вид деятель</w:t>
            </w:r>
          </w:p>
          <w:p w:rsidR="00564E16" w:rsidRPr="00C313E3" w:rsidRDefault="00564E16" w:rsidP="004D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3E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3685" w:type="dxa"/>
          </w:tcPr>
          <w:p w:rsidR="00564E16" w:rsidRPr="00C313E3" w:rsidRDefault="00564E16" w:rsidP="004D35FE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C313E3">
              <w:rPr>
                <w:rFonts w:ascii="Times New Roman" w:hAnsi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402" w:type="dxa"/>
          </w:tcPr>
          <w:p w:rsidR="00564E16" w:rsidRPr="00C313E3" w:rsidRDefault="00564E16" w:rsidP="004D35FE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C313E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268" w:type="dxa"/>
          </w:tcPr>
          <w:p w:rsidR="00564E16" w:rsidRPr="00C313E3" w:rsidRDefault="00564E16" w:rsidP="004D35FE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C313E3">
              <w:rPr>
                <w:rFonts w:ascii="Times New Roman" w:hAnsi="Times New Roman"/>
                <w:sz w:val="20"/>
                <w:szCs w:val="20"/>
              </w:rPr>
              <w:t>Призовые места</w:t>
            </w:r>
          </w:p>
        </w:tc>
      </w:tr>
      <w:tr w:rsidR="00564E16" w:rsidRPr="007764AB" w:rsidTr="004D35FE">
        <w:trPr>
          <w:cnfStyle w:val="000000100000"/>
          <w:trHeight w:val="218"/>
        </w:trPr>
        <w:tc>
          <w:tcPr>
            <w:cnfStyle w:val="001000000000"/>
            <w:tcW w:w="993" w:type="dxa"/>
            <w:vMerge w:val="restart"/>
            <w:textDirection w:val="btLr"/>
          </w:tcPr>
          <w:p w:rsidR="00564E16" w:rsidRPr="00231FD4" w:rsidRDefault="00C313E3" w:rsidP="008531D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Муниципальные </w:t>
            </w:r>
            <w:r w:rsidR="00564E16"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конкурсы</w:t>
            </w: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методического конкурса педагогов образовательных организаций городского округа город Волгореченск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04.02 2019 по 04.04.2019г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Л.М. Яицкая Р.Н. Варнавина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564E16" w:rsidRPr="007764AB" w:rsidTr="004D35FE">
        <w:trPr>
          <w:cnfStyle w:val="000000010000"/>
          <w:trHeight w:val="810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«Нет краше города родного» 17 января - 26 февраля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АрдамаковаН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564E16" w:rsidRPr="007764AB" w:rsidTr="004D35FE">
        <w:trPr>
          <w:cnfStyle w:val="000000100000"/>
          <w:trHeight w:val="519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 фотоконкурс «Мой любимый город»22 января – 20 марта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Фомина А.А</w:t>
            </w:r>
          </w:p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Яицкая Р.Н Варнавина М.В. Смирнова Л.В Груздева В.А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64E16" w:rsidRPr="00125C55" w:rsidTr="004D35FE">
        <w:trPr>
          <w:cnfStyle w:val="000000010000"/>
          <w:trHeight w:val="845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– конкурса «Вифлеемская звезда» номинация «Изобразительное искусство» февраль2019г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И.М.Макарчук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Е.АФомина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М.Ю.Иванова Л.М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КомиссароваЕ.А.Ардамакова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Н.Р. Яицкая Р.Н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1 место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564E16" w:rsidRPr="007764AB" w:rsidTr="004D35FE">
        <w:trPr>
          <w:cnfStyle w:val="000000100000"/>
          <w:trHeight w:val="420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 – конкурс уголков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профорентации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Иванова Л.М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  - Иванова Л.М.</w:t>
            </w:r>
          </w:p>
        </w:tc>
      </w:tr>
      <w:tr w:rsidR="00564E16" w:rsidRPr="007764AB" w:rsidTr="004D35FE">
        <w:trPr>
          <w:cnfStyle w:val="000000010000"/>
          <w:trHeight w:val="218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общегородской лыжной гонки «Лыжня России – 2019»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9 февраля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Воспитатели: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Чистякова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Т.А Смирнова Л.В. Старостина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А.А.Макарчук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 Комиссарова Е.А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МалафееваО.Л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ДокукинаИ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  Круглова М.С .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Айдогдыева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Ю.Ю Дудина С.И  Беликова Н.Н Варнавина, Яицкая Р.Н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64E16" w:rsidRPr="007764AB" w:rsidTr="004D35FE">
        <w:trPr>
          <w:cnfStyle w:val="000000100000"/>
          <w:trHeight w:val="218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детского рисунка и прикладного искусства «РАДУГА ТВОРЧЕСТВА – 2019» посвящённый 55 –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г Волгореченска февраль – март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64E16" w:rsidRPr="004D35FE" w:rsidRDefault="00564E16" w:rsidP="004D35FE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  <w:proofErr w:type="gramStart"/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E16" w:rsidRPr="004D35FE" w:rsidRDefault="00564E16" w:rsidP="004D35FE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Яицкая Р.Н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>,  Варнав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ина М.В.</w:t>
            </w:r>
          </w:p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4D35F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2, 3 места</w:t>
            </w:r>
          </w:p>
        </w:tc>
      </w:tr>
      <w:tr w:rsidR="00564E16" w:rsidRPr="007764AB" w:rsidTr="004D35FE">
        <w:trPr>
          <w:cnfStyle w:val="000000010000"/>
          <w:trHeight w:val="772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конкурса профессионального мастерства «Педагог года – 2019» февраль –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Докукина И.А.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564E16" w:rsidRPr="007764AB" w:rsidTr="004D35FE">
        <w:trPr>
          <w:cnfStyle w:val="000000100000"/>
          <w:trHeight w:val="213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 лучшую разработку дидактического средства «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» по обучению детей правилам дорожной безопасности  февраль 2019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Иванова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айцева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Варнавина М.В Яицкая Р.Н. Баженова Г.А. Чистякова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Т.А.Долотова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564E16" w:rsidRPr="007764AB" w:rsidTr="004D35FE">
        <w:trPr>
          <w:cnfStyle w:val="000000010000"/>
          <w:trHeight w:val="772"/>
        </w:trPr>
        <w:tc>
          <w:tcPr>
            <w:cnfStyle w:val="001000000000"/>
            <w:tcW w:w="993" w:type="dxa"/>
            <w:vMerge/>
            <w:textDirection w:val="btLr"/>
          </w:tcPr>
          <w:p w:rsidR="00564E16" w:rsidRPr="008531DE" w:rsidRDefault="00564E16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семейный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 конкурс «Поколение героев» 21 февраля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Н.Р. Комиссарова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64E16" w:rsidRPr="004D35FE" w:rsidRDefault="00564E16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победителя в номинации «Песня в солдатской шинели»</w:t>
            </w:r>
          </w:p>
          <w:p w:rsidR="00564E16" w:rsidRPr="004D35FE" w:rsidRDefault="00564E16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победителя в младшей номинации «Служить России суждено тебе и мне»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Диплом победителя в номинации «Специальный приз жюри»</w:t>
            </w:r>
          </w:p>
        </w:tc>
      </w:tr>
      <w:tr w:rsidR="009143A1" w:rsidRPr="007764AB" w:rsidTr="004D35FE">
        <w:trPr>
          <w:cnfStyle w:val="000000100000"/>
          <w:trHeight w:val="772"/>
        </w:trPr>
        <w:tc>
          <w:tcPr>
            <w:cnfStyle w:val="001000000000"/>
            <w:tcW w:w="993" w:type="dxa"/>
            <w:vMerge w:val="restart"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«Зимние узоры» в рамках спартакиады «Малышок» 05.03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Докукина И.А.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участие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«Маленький интеллектуал»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27.03.2019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участие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соревнование первенства города по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6.04 2019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Докукина И.А Зайцева Е.А Смирнова Л.В Яицкая Р.Н.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Шибанова Т.В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участие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 фестиваль «Весенняя капель»  23 апреля 2019 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С.Г Смирнова Н.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победителя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 фестиваль «Все профессии нужны, все профессии важны»»  29 апреля 2019 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С.Г Докукина И 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сертификаты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портивная игра «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май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Докукина И.А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за 1 место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Городская акция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юбилею города «Виват, Волгореченск»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мая 2019г велопробег 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Докукина И.А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 Приказ от 30.04.2019 №75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VII Всероссийского конкурса «Воспитатели России»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 за 1 место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Фотоконкурс «  Молодёжь в объективе»7 августа-14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семейный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конгкурс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«Парад зонтиков» 14 августа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pStyle w:val="ae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Зайцева Е.А, Груздева В.А.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Фомина А.А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01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Дипломы победителей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костюмов 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«Яблочный уикенд»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24 августа 2019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24 августа 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pStyle w:val="a5"/>
              <w:shd w:val="clear" w:color="auto" w:fill="F4F8F8"/>
              <w:spacing w:before="0" w:beforeAutospacing="0" w:after="0" w:afterAutospacing="0"/>
              <w:textAlignment w:val="baseline"/>
              <w:cnfStyle w:val="000000100000"/>
              <w:rPr>
                <w:rStyle w:val="ab"/>
                <w:b w:val="0"/>
                <w:bdr w:val="none" w:sz="0" w:space="0" w:color="auto" w:frame="1"/>
              </w:rPr>
            </w:pPr>
            <w:r w:rsidRPr="004D35FE">
              <w:rPr>
                <w:rStyle w:val="ab"/>
                <w:b w:val="0"/>
                <w:bdr w:val="none" w:sz="0" w:space="0" w:color="auto" w:frame="1"/>
              </w:rPr>
              <w:t>сертификат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«ГТО уже в детском саду» 18.09.2019г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Докукина И.А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А.Л Куликова Л.М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открытого фестиваля - конкурса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октябрь 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Л.М. Зайцева Е.А Груздева В.А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Гошко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Диплом 1 место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Железняк Настя Диплом за 2 место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Диплом за 2 место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ярмарка – дегустация «Дружная трапеза» 4 ноября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Пушкова Н.Л Крылова Т.И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Рябчевских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трудовых коллективов, профсоюзных и общественных организация города «Волгореченск, я люблю тебя!» 16 ноября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интеллектуального конкурса «Умницы и  Умники: первые шаги» 6-7 ноября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сертификаты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семейных команд «Папа, мама, я – спортивная семья» 16 ноября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Докукина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И.А.Королькова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1 место среди капитанов</w:t>
            </w: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этап конкурса – выставки «Зимняя сказка» с 10.12по 13. 12. 2019г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Т.А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Иванова Л.М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Комиссарова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ЛукояноваМ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А.АЗайцева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Груздева В.А, Акимова Н.А</w:t>
            </w:r>
          </w:p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– выставка «Зимняя сказка»  декабрь 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Т.А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Иванова Л.М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Комиссарова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ЛукояноваМ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А.АЗайцева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Груздева В.А, Акимова Н.А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поощрительный диплом - 8 семей</w:t>
            </w:r>
          </w:p>
          <w:p w:rsidR="009143A1" w:rsidRPr="004D35FE" w:rsidRDefault="009143A1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A1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спортивный  фестиваль «Весёлые старты» 12.12 2019</w:t>
            </w:r>
          </w:p>
        </w:tc>
        <w:tc>
          <w:tcPr>
            <w:tcW w:w="3402" w:type="dxa"/>
          </w:tcPr>
          <w:p w:rsidR="009143A1" w:rsidRPr="004D35FE" w:rsidRDefault="009143A1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Докукина И.А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9143A1" w:rsidRPr="004D35FE" w:rsidRDefault="009143A1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1 место среди капитанов</w:t>
            </w:r>
          </w:p>
        </w:tc>
      </w:tr>
      <w:tr w:rsidR="009143A1" w:rsidRPr="007764AB" w:rsidTr="004D35FE">
        <w:trPr>
          <w:cnfStyle w:val="000000100000"/>
          <w:trHeight w:val="582"/>
        </w:trPr>
        <w:tc>
          <w:tcPr>
            <w:cnfStyle w:val="001000000000"/>
            <w:tcW w:w="993" w:type="dxa"/>
            <w:vMerge/>
            <w:textDirection w:val="btLr"/>
          </w:tcPr>
          <w:p w:rsidR="009143A1" w:rsidRPr="008531DE" w:rsidRDefault="009143A1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профилактике здорового образа жизни «Будь здоров в Новом году»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Л.М. Зайцева Е.А Груздева В.А</w:t>
            </w:r>
          </w:p>
          <w:p w:rsidR="009143A1" w:rsidRPr="004D35FE" w:rsidRDefault="009143A1" w:rsidP="004D35FE">
            <w:pPr>
              <w:pStyle w:val="ae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Бецина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А.Л Куликова Л.М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</w:tc>
        <w:tc>
          <w:tcPr>
            <w:tcW w:w="2268" w:type="dxa"/>
          </w:tcPr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3A1" w:rsidRPr="004D35FE" w:rsidRDefault="009143A1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6F" w:rsidRPr="007764AB" w:rsidTr="004D35FE">
        <w:trPr>
          <w:cnfStyle w:val="000000010000"/>
          <w:trHeight w:val="582"/>
        </w:trPr>
        <w:tc>
          <w:tcPr>
            <w:cnfStyle w:val="001000000000"/>
            <w:tcW w:w="993" w:type="dxa"/>
            <w:textDirection w:val="btLr"/>
          </w:tcPr>
          <w:p w:rsidR="00A67A6F" w:rsidRPr="008531DE" w:rsidRDefault="00A67A6F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A6F" w:rsidRPr="004D35FE" w:rsidRDefault="00A67A6F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регионального методического конкурс педагогов образовательных учреждений городского округа город Волгореченск  с 16.12.2019 по  4.03 2020г</w:t>
            </w:r>
          </w:p>
        </w:tc>
        <w:tc>
          <w:tcPr>
            <w:tcW w:w="3402" w:type="dxa"/>
          </w:tcPr>
          <w:p w:rsidR="00A67A6F" w:rsidRPr="004D35FE" w:rsidRDefault="00A67A6F" w:rsidP="004D35FE">
            <w:pPr>
              <w:numPr>
                <w:ilvl w:val="0"/>
                <w:numId w:val="46"/>
              </w:num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Круглова М.С.</w:t>
            </w:r>
          </w:p>
          <w:p w:rsidR="00A67A6F" w:rsidRPr="004D35FE" w:rsidRDefault="00A67A6F" w:rsidP="004D35FE">
            <w:pPr>
              <w:numPr>
                <w:ilvl w:val="0"/>
                <w:numId w:val="46"/>
              </w:num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  <w:p w:rsidR="00A67A6F" w:rsidRPr="004D35FE" w:rsidRDefault="00A67A6F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A67A6F" w:rsidRPr="004D35FE" w:rsidRDefault="00A67A6F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Серова З.В.</w:t>
            </w:r>
          </w:p>
          <w:p w:rsidR="00A67A6F" w:rsidRPr="004D35FE" w:rsidRDefault="00A67A6F" w:rsidP="004D35FE">
            <w:pPr>
              <w:numPr>
                <w:ilvl w:val="0"/>
                <w:numId w:val="47"/>
              </w:num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Л.М.</w:t>
            </w:r>
          </w:p>
        </w:tc>
        <w:tc>
          <w:tcPr>
            <w:tcW w:w="2268" w:type="dxa"/>
          </w:tcPr>
          <w:p w:rsidR="00A67A6F" w:rsidRPr="004D35FE" w:rsidRDefault="00A67A6F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A67A6F" w:rsidRPr="004D35FE" w:rsidRDefault="00A67A6F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564E16" w:rsidRPr="00EF4564" w:rsidTr="004D35FE">
        <w:trPr>
          <w:cnfStyle w:val="000000100000"/>
          <w:trHeight w:val="557"/>
        </w:trPr>
        <w:tc>
          <w:tcPr>
            <w:cnfStyle w:val="001000000000"/>
            <w:tcW w:w="993" w:type="dxa"/>
            <w:vMerge w:val="restart"/>
            <w:textDirection w:val="btLr"/>
          </w:tcPr>
          <w:p w:rsidR="00564E16" w:rsidRPr="00231FD4" w:rsidRDefault="00564E16" w:rsidP="00C313E3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Региональные </w:t>
            </w:r>
            <w:r w:rsidR="00C313E3"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</w:t>
            </w:r>
            <w:r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онкурсы</w:t>
            </w: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этап VI Всероссийского конкурса «Воспитатели России»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2018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Комиссарова Е.А.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Протокол № 5 от 17.09.2018г</w:t>
            </w:r>
          </w:p>
        </w:tc>
      </w:tr>
      <w:tr w:rsidR="00564E16" w:rsidRPr="00443901" w:rsidTr="004D35FE">
        <w:trPr>
          <w:cnfStyle w:val="000000010000"/>
          <w:trHeight w:val="216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детских творческих работ «Живи лес»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2018г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Баженова Г.А.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64E16" w:rsidRPr="00443901" w:rsidTr="004D35FE">
        <w:trPr>
          <w:cnfStyle w:val="000000100000"/>
          <w:trHeight w:val="380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конкурса  на лучший стенд «</w:t>
            </w:r>
            <w:proofErr w:type="spellStart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Эколята</w:t>
            </w:r>
            <w:proofErr w:type="spellEnd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Молодые защитники Природы»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Сентябрь 2018г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 приказ департамента образования и науки от 13 сентября 2018 №</w:t>
            </w:r>
          </w:p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</w:tr>
      <w:tr w:rsidR="00564E16" w:rsidRPr="00443901" w:rsidTr="004D35FE">
        <w:trPr>
          <w:cnfStyle w:val="000000010000"/>
          <w:trHeight w:val="380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детский творческий конкурс поделок «Космический зодиак» </w:t>
            </w:r>
            <w:r w:rsidRPr="004D35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октябрь – декабрь2018г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564E16" w:rsidRPr="00443901" w:rsidTr="004D35FE">
        <w:trPr>
          <w:cnfStyle w:val="000000100000"/>
          <w:trHeight w:val="235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Финал регионального интеллектуального конкурса «Умники и умники: первые шаги» среди воспитанников дошкольных  образовательных организаций Костромской области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01.12 2018г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64E16" w:rsidRPr="00443901" w:rsidTr="004D35FE">
        <w:trPr>
          <w:cnfStyle w:val="000000010000"/>
          <w:trHeight w:val="235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 интернет – конкурс для дошкольников «Техника вокруг нас» Февраль – март 2019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Фомина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Зайцева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КомиссароваЕ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564E16" w:rsidRPr="00443901" w:rsidTr="004D35FE">
        <w:trPr>
          <w:cnfStyle w:val="000000100000"/>
          <w:trHeight w:val="235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«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апрель-май 2019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Фомина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Зайцева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Н.Р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КомиссароваЕ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1,2, 3 места</w:t>
            </w:r>
          </w:p>
        </w:tc>
      </w:tr>
      <w:tr w:rsidR="00564E16" w:rsidRPr="00443901" w:rsidTr="004D35FE">
        <w:trPr>
          <w:cnfStyle w:val="000000010000"/>
          <w:trHeight w:val="958"/>
        </w:trPr>
        <w:tc>
          <w:tcPr>
            <w:cnfStyle w:val="001000000000"/>
            <w:tcW w:w="993" w:type="dxa"/>
            <w:vMerge/>
          </w:tcPr>
          <w:p w:rsidR="00564E16" w:rsidRPr="008531DE" w:rsidRDefault="00564E16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детских творческих работ «Её Величество, Волга» апрель – май 2019г</w:t>
            </w:r>
          </w:p>
        </w:tc>
        <w:tc>
          <w:tcPr>
            <w:tcW w:w="3402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Фомина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Зайцева Е.А. Комарова А.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Диплома за 3 место -  4 человека</w:t>
            </w:r>
          </w:p>
          <w:p w:rsidR="00564E16" w:rsidRPr="004D35FE" w:rsidRDefault="00564E16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E" w:rsidRPr="00443901" w:rsidTr="004D35FE">
        <w:trPr>
          <w:cnfStyle w:val="000000100000"/>
          <w:trHeight w:val="912"/>
        </w:trPr>
        <w:tc>
          <w:tcPr>
            <w:cnfStyle w:val="001000000000"/>
            <w:tcW w:w="993" w:type="dxa"/>
            <w:vMerge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Региональный  этап VII Всероссийского конкурса «Воспитатели России» сентябрь 2019г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2268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217DCD" w:rsidRPr="00443901" w:rsidTr="004D35FE">
        <w:trPr>
          <w:cnfStyle w:val="000000010000"/>
          <w:trHeight w:val="912"/>
        </w:trPr>
        <w:tc>
          <w:tcPr>
            <w:cnfStyle w:val="001000000000"/>
            <w:tcW w:w="993" w:type="dxa"/>
            <w:vMerge w:val="restart"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творческих работ «Живи лес» сентябрь – октябрь 2019г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 Варнавина М.В. Смирнова Л,В.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217DCD" w:rsidRPr="004D35FE" w:rsidRDefault="00217DCD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17DCD" w:rsidRPr="004D35FE" w:rsidRDefault="00217DCD" w:rsidP="004D35FE">
            <w:pPr>
              <w:pStyle w:val="ae"/>
              <w:ind w:left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217DCD" w:rsidRPr="00443901" w:rsidTr="004D35FE">
        <w:trPr>
          <w:cnfStyle w:val="000000100000"/>
          <w:trHeight w:val="912"/>
        </w:trPr>
        <w:tc>
          <w:tcPr>
            <w:cnfStyle w:val="001000000000"/>
            <w:tcW w:w="993" w:type="dxa"/>
            <w:vMerge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«Отходам вторую жизнь» октябрь – ноябрь 2019г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Иванова  Л.М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2268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</w:t>
            </w:r>
            <w:r w:rsidR="008531DE"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</w:tr>
      <w:tr w:rsidR="00217DCD" w:rsidRPr="00443901" w:rsidTr="004D35FE">
        <w:trPr>
          <w:cnfStyle w:val="000000010000"/>
          <w:trHeight w:val="912"/>
        </w:trPr>
        <w:tc>
          <w:tcPr>
            <w:cnfStyle w:val="001000000000"/>
            <w:tcW w:w="993" w:type="dxa"/>
            <w:vMerge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«Гармонизация межэтнических, межконфессиональных отношений и этнокультурного развития обучающих» ноябрь – декабрь 2019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2268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217DCD" w:rsidRPr="00443901" w:rsidTr="004D35FE">
        <w:trPr>
          <w:cnfStyle w:val="000000100000"/>
          <w:trHeight w:val="912"/>
        </w:trPr>
        <w:tc>
          <w:tcPr>
            <w:cnfStyle w:val="001000000000"/>
            <w:tcW w:w="993" w:type="dxa"/>
            <w:vMerge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Областной открытый  фестиваль – конкурс</w:t>
            </w:r>
          </w:p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  2019г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ФоминаА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</w:tcPr>
          <w:p w:rsidR="00217DCD" w:rsidRPr="004D35FE" w:rsidRDefault="00217DCD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217DCD" w:rsidRPr="00443901" w:rsidTr="004D35FE">
        <w:trPr>
          <w:cnfStyle w:val="000000010000"/>
          <w:trHeight w:val="912"/>
        </w:trPr>
        <w:tc>
          <w:tcPr>
            <w:cnfStyle w:val="001000000000"/>
            <w:tcW w:w="993" w:type="dxa"/>
            <w:vMerge/>
          </w:tcPr>
          <w:p w:rsidR="00217DCD" w:rsidRPr="008531DE" w:rsidRDefault="00217DCD" w:rsidP="008531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Областной конкурс – выставка «Зимняя сказка»</w:t>
            </w:r>
          </w:p>
        </w:tc>
        <w:tc>
          <w:tcPr>
            <w:tcW w:w="3402" w:type="dxa"/>
          </w:tcPr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 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Комиссарова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Фомина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А.АЗайцева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Груздева В.А, Комарова А.С Акимова Н.А Смирнова Л.В Варнавина М.В Иванова Л.М</w:t>
            </w:r>
          </w:p>
        </w:tc>
        <w:tc>
          <w:tcPr>
            <w:tcW w:w="2268" w:type="dxa"/>
          </w:tcPr>
          <w:p w:rsidR="00217DCD" w:rsidRPr="004D35FE" w:rsidRDefault="00217DCD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17DCD" w:rsidRPr="004D35FE" w:rsidRDefault="00217DCD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217DCD" w:rsidRPr="004D35FE" w:rsidRDefault="00217DCD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217DCD" w:rsidRPr="004D35FE" w:rsidRDefault="00217DCD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поощрительный диплом - 8 семей</w:t>
            </w:r>
          </w:p>
          <w:p w:rsidR="00217DCD" w:rsidRPr="004D35FE" w:rsidRDefault="00217DCD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E" w:rsidRPr="005419E6" w:rsidTr="004D35FE">
        <w:trPr>
          <w:cnfStyle w:val="000000100000"/>
          <w:trHeight w:val="854"/>
        </w:trPr>
        <w:tc>
          <w:tcPr>
            <w:cnfStyle w:val="001000000000"/>
            <w:tcW w:w="993" w:type="dxa"/>
            <w:vMerge w:val="restart"/>
            <w:textDirection w:val="btLr"/>
          </w:tcPr>
          <w:p w:rsidR="004D35FE" w:rsidRPr="00231FD4" w:rsidRDefault="004D35FE" w:rsidP="008531D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Всероссийские  международные</w:t>
            </w:r>
            <w:r w:rsidR="00C313E3" w:rsidRPr="00231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конкурсы.</w:t>
            </w:r>
          </w:p>
          <w:p w:rsidR="004D35FE" w:rsidRPr="008531DE" w:rsidRDefault="004D35FE" w:rsidP="008531DE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«Экологическая культура. Мир и согласие» март 2019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Л.М 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D35FE" w:rsidRPr="005419E6" w:rsidTr="004D35FE">
        <w:trPr>
          <w:cnfStyle w:val="000000010000"/>
          <w:trHeight w:val="1230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Всероссийский турнир способностей « </w:t>
            </w:r>
            <w:proofErr w:type="spellStart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РостОК</w:t>
            </w:r>
            <w:proofErr w:type="spellEnd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для детей старшего дошкольного возраста </w:t>
            </w:r>
            <w:r w:rsidRPr="004D35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февраль 2019г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Е.А.. Фомина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ЛукояноваМ.Ю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   Комиссарова Е.А.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АрдамаковаН.Р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призёров и участие</w:t>
            </w:r>
          </w:p>
        </w:tc>
      </w:tr>
      <w:tr w:rsidR="004D35FE" w:rsidRPr="005419E6" w:rsidTr="004D35FE">
        <w:trPr>
          <w:cnfStyle w:val="000000100000"/>
          <w:trHeight w:val="138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Всероссийский турнир способностей « </w:t>
            </w:r>
            <w:proofErr w:type="spellStart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>РостОК</w:t>
            </w:r>
            <w:proofErr w:type="spellEnd"/>
            <w:r w:rsidRPr="004D3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для детей старшего дошкольного возраста </w:t>
            </w:r>
            <w:r w:rsidRPr="004D35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апрель 2019г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Фомина А.А.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Комиссарова Е.А.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АрдамаковаН.Р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 – 7 детей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 – 4 ребёнка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 – 7 детей</w:t>
            </w:r>
          </w:p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Сертификаты – 8 детей</w:t>
            </w:r>
          </w:p>
        </w:tc>
      </w:tr>
      <w:tr w:rsidR="004D35FE" w:rsidRPr="005419E6" w:rsidTr="004D35FE">
        <w:trPr>
          <w:cnfStyle w:val="000000010000"/>
          <w:trHeight w:val="786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shd w:val="clear" w:color="auto" w:fill="FFFFFF"/>
              <w:textAlignment w:val="baseline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5" w:history="1">
              <w:r w:rsidRPr="004D35FE">
                <w:rPr>
                  <w:rFonts w:ascii="Times New Roman" w:hAnsi="Times New Roman" w:cs="Times New Roman"/>
                  <w:sz w:val="24"/>
                  <w:szCs w:val="24"/>
                </w:rPr>
                <w:t>Педагогические таланты России</w:t>
              </w:r>
            </w:hyperlink>
          </w:p>
          <w:p w:rsidR="004D35FE" w:rsidRPr="004D35FE" w:rsidRDefault="004D35FE" w:rsidP="004D35FE">
            <w:pPr>
              <w:shd w:val="clear" w:color="auto" w:fill="FFFFFF"/>
              <w:jc w:val="center"/>
              <w:textAlignment w:val="baseline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информационно-образовательный портал профессионального мастерства педагогических работников</w:t>
            </w:r>
          </w:p>
          <w:p w:rsidR="004D35FE" w:rsidRPr="004D35FE" w:rsidRDefault="004D35FE" w:rsidP="004D35FE">
            <w:pPr>
              <w:shd w:val="clear" w:color="auto" w:fill="FFFFFF"/>
              <w:jc w:val="center"/>
              <w:textAlignment w:val="baseline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конспектов, конкурс методических пособий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Л.М  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E" w:rsidRPr="005419E6" w:rsidTr="004D35FE">
        <w:trPr>
          <w:cnfStyle w:val="000000100000"/>
          <w:trHeight w:val="853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shd w:val="clear" w:color="auto" w:fill="FFFFFF"/>
              <w:textAlignment w:val="baseline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субботник «Зелёная весна»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с 20 апреля по 20 мая 2019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Участие всего детского сада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FE" w:rsidRPr="005419E6" w:rsidTr="004D35FE">
        <w:trPr>
          <w:cnfStyle w:val="000000010000"/>
          <w:trHeight w:val="853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shd w:val="clear" w:color="auto" w:fill="FFFFFF"/>
              <w:textAlignment w:val="baseline"/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«Пасхальный подарок»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>апрель 2019г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М.Ю Фомина А.А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5 дипломов за 1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3 диплома за 2 место</w:t>
            </w:r>
          </w:p>
        </w:tc>
      </w:tr>
      <w:tr w:rsidR="004D35FE" w:rsidRPr="005419E6" w:rsidTr="004D35FE">
        <w:trPr>
          <w:cnfStyle w:val="000000100000"/>
          <w:trHeight w:val="853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pStyle w:val="1"/>
              <w:spacing w:before="0"/>
              <w:textAlignment w:val="baseline"/>
              <w:outlineLvl w:val="0"/>
              <w:cnfStyle w:val="0000001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 w:rsidRPr="004D35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Участие в открытом Всероссийском турнире способностей «</w:t>
            </w:r>
            <w:proofErr w:type="spellStart"/>
            <w:r w:rsidRPr="004D35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РостОК</w:t>
            </w:r>
            <w:proofErr w:type="spellEnd"/>
            <w:r w:rsidRPr="004D35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для детей старшего дошкольного возраста 5-6 и 6-7 лет </w:t>
            </w:r>
            <w:r w:rsidRPr="004D35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Сентябрь  октябрь  - ноябрь2019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ЛукояновМ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ФоминаА.А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Л.М.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Е.А Зайцева Е.А Груздева В.А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- 5 мест,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- 9 мест,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 место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- 11 мест</w:t>
            </w:r>
          </w:p>
          <w:p w:rsidR="004D35FE" w:rsidRPr="004D35FE" w:rsidRDefault="004D35FE" w:rsidP="004D35F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2 сертификата </w:t>
            </w:r>
          </w:p>
        </w:tc>
      </w:tr>
      <w:tr w:rsidR="004D35FE" w:rsidRPr="005419E6" w:rsidTr="004D35FE">
        <w:trPr>
          <w:cnfStyle w:val="000000010000"/>
          <w:trHeight w:val="853"/>
        </w:trPr>
        <w:tc>
          <w:tcPr>
            <w:cnfStyle w:val="001000000000"/>
            <w:tcW w:w="993" w:type="dxa"/>
            <w:vMerge w:val="restart"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«Вместе мы  - Россия!» октябрь – ноябрь 2019г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Л.М,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</w:t>
            </w: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1 место  - 4 ребёнка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2 место  - 2 ребёнка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Диплом за 3 место  - 1 ребёнка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  - 2 диплома за 1 место,3 диплома за 2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И.М - 1 диплом  за 1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1 диплом за 2 место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1 диплом  за 1 место</w:t>
            </w:r>
          </w:p>
        </w:tc>
      </w:tr>
      <w:tr w:rsidR="004D35FE" w:rsidRPr="005419E6" w:rsidTr="004D35FE">
        <w:trPr>
          <w:cnfStyle w:val="000000100000"/>
          <w:trHeight w:val="658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pStyle w:val="1"/>
              <w:shd w:val="clear" w:color="auto" w:fill="FFFFFF"/>
              <w:spacing w:before="0"/>
              <w:outlineLvl w:val="0"/>
              <w:cnfStyle w:val="0000001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Лучший сайт </w:t>
            </w:r>
          </w:p>
          <w:p w:rsidR="004D35FE" w:rsidRPr="004D35FE" w:rsidRDefault="004D35FE" w:rsidP="004D35FE">
            <w:pPr>
              <w:pStyle w:val="1"/>
              <w:shd w:val="clear" w:color="auto" w:fill="FFFFFF"/>
              <w:spacing w:before="0"/>
              <w:outlineLvl w:val="0"/>
              <w:cnfStyle w:val="0000001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402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Иванова Л.М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D35FE" w:rsidRPr="005419E6" w:rsidTr="004D35FE">
        <w:trPr>
          <w:cnfStyle w:val="000000010000"/>
          <w:trHeight w:val="853"/>
        </w:trPr>
        <w:tc>
          <w:tcPr>
            <w:cnfStyle w:val="001000000000"/>
            <w:tcW w:w="993" w:type="dxa"/>
            <w:vMerge/>
            <w:textDirection w:val="btLr"/>
          </w:tcPr>
          <w:p w:rsidR="004D35FE" w:rsidRPr="008531DE" w:rsidRDefault="004D35FE" w:rsidP="008531D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35FE" w:rsidRPr="004D35FE" w:rsidRDefault="004D35FE" w:rsidP="004D35F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Общеросийская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организация «Национальная родительская ассоциация социальной поддержки семьи и защиты семейных ценностей» сентябрь 2019г</w:t>
            </w:r>
          </w:p>
        </w:tc>
        <w:tc>
          <w:tcPr>
            <w:tcW w:w="3402" w:type="dxa"/>
          </w:tcPr>
          <w:p w:rsidR="004D35FE" w:rsidRPr="004D35FE" w:rsidRDefault="004D35FE" w:rsidP="00231FD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4D35F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4D35FE" w:rsidRPr="004D35FE" w:rsidRDefault="004D35FE" w:rsidP="004D35F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564E16" w:rsidRPr="00A949B2" w:rsidRDefault="00564E16" w:rsidP="00564E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64E16" w:rsidRDefault="00564E16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8FE" w:rsidRPr="007E07D6" w:rsidRDefault="00F758FE" w:rsidP="00F758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13E3"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  <w:t>Приняли участие:</w:t>
      </w:r>
      <w:r w:rsidRPr="002D37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F758FE" w:rsidRPr="00026E69" w:rsidRDefault="00F758FE" w:rsidP="00F758FE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6E69">
        <w:rPr>
          <w:rFonts w:ascii="Times New Roman" w:eastAsia="Calibri" w:hAnsi="Times New Roman" w:cs="Times New Roman"/>
          <w:sz w:val="24"/>
          <w:szCs w:val="24"/>
        </w:rPr>
        <w:t>В благотворительной  акции «Белый цветок» - сбор пожертвований на создание группы «Мать и дитя» на базе ОГБУЗ «Центр восстановительной медицины и реабилитации».</w:t>
      </w:r>
    </w:p>
    <w:p w:rsidR="00F758FE" w:rsidRPr="000F5BC6" w:rsidRDefault="00F758FE" w:rsidP="00F758FE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Участие в</w:t>
      </w:r>
      <w:r w:rsidRPr="00026E69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кция  </w:t>
      </w:r>
      <w:r w:rsidRPr="00026E69">
        <w:rPr>
          <w:rFonts w:ascii="Times New Roman" w:hAnsi="Times New Roman"/>
          <w:sz w:val="24"/>
          <w:szCs w:val="24"/>
        </w:rPr>
        <w:t>«Идём в школу!</w:t>
      </w:r>
    </w:p>
    <w:p w:rsidR="00F758FE" w:rsidRPr="00026E69" w:rsidRDefault="00F758FE" w:rsidP="00F758FE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6E69">
        <w:rPr>
          <w:rFonts w:ascii="Times New Roman" w:hAnsi="Times New Roman"/>
          <w:sz w:val="24"/>
          <w:szCs w:val="24"/>
        </w:rPr>
        <w:t xml:space="preserve">В </w:t>
      </w:r>
      <w:hyperlink r:id="rId16" w:tooltip="Permalink to Акция " w:history="1">
        <w:r w:rsidRPr="00026E69">
          <w:rPr>
            <w:rFonts w:ascii="Times New Roman" w:hAnsi="Times New Roman"/>
            <w:sz w:val="24"/>
            <w:szCs w:val="24"/>
          </w:rPr>
          <w:t>акции «Волна здоровья — Кострома»</w:t>
        </w:r>
      </w:hyperlink>
      <w:r>
        <w:t xml:space="preserve"> </w:t>
      </w:r>
      <w:r w:rsidRPr="00026E69">
        <w:rPr>
          <w:rFonts w:ascii="Times New Roman" w:hAnsi="Times New Roman"/>
          <w:sz w:val="24"/>
          <w:szCs w:val="24"/>
        </w:rPr>
        <w:t>городской фестиваль  «ГТО уже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:rsidR="00F758FE" w:rsidRDefault="00F758FE" w:rsidP="00F758F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69">
        <w:rPr>
          <w:rFonts w:ascii="Times New Roman" w:hAnsi="Times New Roman"/>
          <w:sz w:val="24"/>
          <w:szCs w:val="24"/>
        </w:rPr>
        <w:t>В региональной детской акции  «Встречаем перелетных птиц»</w:t>
      </w:r>
    </w:p>
    <w:p w:rsidR="00F758FE" w:rsidRPr="00C313E3" w:rsidRDefault="00F758FE" w:rsidP="00C313E3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2">
        <w:rPr>
          <w:rFonts w:ascii="Times New Roman" w:hAnsi="Times New Roman"/>
          <w:bCs/>
          <w:kern w:val="36"/>
          <w:sz w:val="24"/>
          <w:szCs w:val="24"/>
        </w:rPr>
        <w:lastRenderedPageBreak/>
        <w:t>Участие во всероссийской добровольной акции</w:t>
      </w:r>
      <w:r w:rsidRPr="00CB3E7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="00C313E3">
        <w:rPr>
          <w:rFonts w:ascii="Times New Roman" w:eastAsia="Calibri" w:hAnsi="Times New Roman" w:cs="Times New Roman"/>
          <w:bCs/>
          <w:kern w:val="36"/>
          <w:sz w:val="24"/>
          <w:szCs w:val="24"/>
        </w:rPr>
        <w:t>«</w:t>
      </w:r>
      <w:r w:rsidR="00C313E3" w:rsidRPr="00C313E3">
        <w:rPr>
          <w:rFonts w:ascii="Times New Roman" w:hAnsi="Times New Roman"/>
          <w:sz w:val="24"/>
          <w:szCs w:val="24"/>
        </w:rPr>
        <w:t>Противопожарная безопасность»</w:t>
      </w:r>
    </w:p>
    <w:p w:rsidR="00F758FE" w:rsidRPr="00C313E3" w:rsidRDefault="00F758FE" w:rsidP="00F758F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D0">
        <w:rPr>
          <w:rFonts w:ascii="Times New Roman" w:hAnsi="Times New Roman"/>
          <w:sz w:val="24"/>
          <w:szCs w:val="24"/>
          <w:shd w:val="clear" w:color="auto" w:fill="FFFFFF"/>
        </w:rPr>
        <w:t>Участие во Всероссийском физкультурно-спортивном комплексе «Готов к труду и обороне».</w:t>
      </w:r>
    </w:p>
    <w:p w:rsidR="00C313E3" w:rsidRPr="00C313E3" w:rsidRDefault="00C313E3" w:rsidP="00C313E3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C313E3">
        <w:rPr>
          <w:rFonts w:ascii="Times New Roman" w:hAnsi="Times New Roman"/>
        </w:rPr>
        <w:t>Участие в областной акции «Будь здоров»</w:t>
      </w:r>
      <w:r>
        <w:rPr>
          <w:rFonts w:ascii="Times New Roman" w:hAnsi="Times New Roman"/>
        </w:rPr>
        <w:t>.</w:t>
      </w:r>
    </w:p>
    <w:p w:rsidR="00F758FE" w:rsidRPr="00E83EC0" w:rsidRDefault="00F758FE" w:rsidP="00F758F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C0">
        <w:rPr>
          <w:rFonts w:ascii="Times New Roman" w:hAnsi="Times New Roman"/>
          <w:sz w:val="24"/>
          <w:szCs w:val="24"/>
          <w:shd w:val="clear" w:color="auto" w:fill="FFFFFF"/>
        </w:rPr>
        <w:t>Участие в городской акции «Никто не забыт»</w:t>
      </w:r>
    </w:p>
    <w:p w:rsidR="00F758FE" w:rsidRPr="00434DAE" w:rsidRDefault="00F758FE" w:rsidP="00F758FE">
      <w:pPr>
        <w:pStyle w:val="ae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Участие в гражданской патриотической акции «Бессмертный полк»</w:t>
      </w:r>
    </w:p>
    <w:p w:rsidR="00C313E3" w:rsidRDefault="00C313E3" w:rsidP="00C7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13BD2" w:rsidRPr="00D13BD2" w:rsidRDefault="00D13BD2" w:rsidP="00DF5B0A">
      <w:pPr>
        <w:pStyle w:val="ae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м</w:t>
      </w:r>
      <w:r w:rsidRPr="00D1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 – техническое оснащение педагогического процесса.</w:t>
      </w:r>
    </w:p>
    <w:p w:rsidR="00D13BD2" w:rsidRPr="00FD0B6E" w:rsidRDefault="00D13BD2" w:rsidP="00D13BD2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Организации </w:t>
      </w:r>
      <w:r w:rsidRPr="00FD0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имеются все виды благоустройства: центральное отопление, водопровод, искусственное освещение, вентиляция. В учреждении созданы безопасные условия пребывания для участ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ников образовательного процесса. О</w:t>
      </w:r>
      <w:r w:rsidRPr="00FD0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борудовано автоматической противопожарной сигнализацией, системой оповещения, выведенной на централизованный пульт вневедомственной охраны.   Сантехническое  оборудование  соответствует требованиям </w:t>
      </w:r>
      <w:proofErr w:type="spellStart"/>
      <w:r w:rsidRPr="00FD0B6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FD0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D13BD2" w:rsidRDefault="00D13BD2" w:rsidP="00D13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Организации </w:t>
      </w:r>
      <w:r w:rsidRPr="00FD0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создана  инфраструктура развивающей предметно-пространственной среды, обеспечивающая  доступность качественного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ия. В</w:t>
      </w:r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детском саду </w:t>
      </w:r>
      <w:proofErr w:type="gramStart"/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оборудованы</w:t>
      </w:r>
      <w:proofErr w:type="gramEnd"/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3BD2" w:rsidRPr="007B0A54" w:rsidRDefault="00D13BD2" w:rsidP="00D13BD2">
      <w:pPr>
        <w:pStyle w:val="a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музыкальный зал, физкультурный зал, методический кабинет,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сенсорная комната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 развивающего обучения с экспериментальной лабораторией, изостудия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комната</w:t>
      </w:r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«Русского быта»,</w:t>
      </w:r>
      <w:r>
        <w:rPr>
          <w:rFonts w:ascii="Times New Roman" w:hAnsi="Times New Roman" w:cs="Times New Roman"/>
          <w:sz w:val="24"/>
          <w:szCs w:val="24"/>
        </w:rPr>
        <w:t xml:space="preserve"> комната экологического воспитания, </w:t>
      </w:r>
      <w:r w:rsidRPr="007B0A54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логопедический кабинет,  игровые комнаты.</w:t>
      </w:r>
    </w:p>
    <w:p w:rsidR="00D13BD2" w:rsidRDefault="00D13BD2" w:rsidP="00D13BD2">
      <w:pPr>
        <w:pStyle w:val="a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медицинский блок (процедурный 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бинет, изолятор, кабинет врача).</w:t>
      </w:r>
    </w:p>
    <w:p w:rsidR="00D13BD2" w:rsidRDefault="00D13BD2" w:rsidP="00D13BD2">
      <w:pPr>
        <w:pStyle w:val="a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детского сада имеются волейбольная и баскетбольная площадки.</w:t>
      </w:r>
    </w:p>
    <w:p w:rsidR="00D13BD2" w:rsidRPr="00D13BD2" w:rsidRDefault="00D13BD2" w:rsidP="00D13BD2">
      <w:pPr>
        <w:pStyle w:val="ae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приобретено информационно-коммуникационное обеспечение: компьютеры, ноутбуки, </w:t>
      </w:r>
      <w:proofErr w:type="spellStart"/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</w:t>
      </w:r>
      <w:proofErr w:type="spellEnd"/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проектор, </w:t>
      </w:r>
      <w:r w:rsidRPr="00DF5722">
        <w:rPr>
          <w:rFonts w:ascii="Times New Roman" w:hAnsi="Times New Roman" w:cs="Times New Roman"/>
          <w:sz w:val="24"/>
          <w:szCs w:val="24"/>
        </w:rPr>
        <w:t>интерактивная доска,</w:t>
      </w:r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 – камера,  телевизор, видеомагнитофон, музыкальный центр,  </w:t>
      </w:r>
      <w:r w:rsidRPr="00DF572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DVD</w:t>
      </w:r>
      <w:r w:rsidRPr="00DF5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приставка, магнитофоны на каждой возрастной группе, аудио и видеотеки, ксерокс, фото - принтер, сканер, цифровой фотоаппарат, видеокамера.</w:t>
      </w:r>
      <w:proofErr w:type="gramEnd"/>
    </w:p>
    <w:p w:rsidR="00D13BD2" w:rsidRDefault="00D13BD2" w:rsidP="00D13BD2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D2">
        <w:rPr>
          <w:rFonts w:ascii="Times New Roman" w:hAnsi="Times New Roman" w:cs="Times New Roman"/>
          <w:sz w:val="24"/>
          <w:szCs w:val="24"/>
        </w:rPr>
        <w:t>Разнообразие дидактического, игрового, спортивного материала.</w:t>
      </w:r>
    </w:p>
    <w:p w:rsidR="00D13BD2" w:rsidRPr="007B1F4E" w:rsidRDefault="00D13BD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03" w:rsidRPr="002E4834" w:rsidRDefault="002B1C03" w:rsidP="00DF5B0A">
      <w:pPr>
        <w:pStyle w:val="ae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834">
        <w:rPr>
          <w:rFonts w:ascii="Times New Roman" w:eastAsia="Calibri" w:hAnsi="Times New Roman" w:cs="Times New Roman"/>
          <w:b/>
          <w:sz w:val="24"/>
          <w:szCs w:val="24"/>
        </w:rPr>
        <w:t>Социально-бытовая обеспеченность обучающихся и сотрудников.</w:t>
      </w:r>
    </w:p>
    <w:p w:rsidR="002B1C03" w:rsidRPr="00353E12" w:rsidRDefault="002B1C03" w:rsidP="002B1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C03" w:rsidRPr="00D13BD2" w:rsidRDefault="002B1C03" w:rsidP="002B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3B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Медицинское обслуживание.</w:t>
      </w:r>
    </w:p>
    <w:p w:rsidR="002B1C03" w:rsidRPr="00D13BD2" w:rsidRDefault="002B1C03" w:rsidP="002B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полностью оснащённый медицинский кабинет. Медицинское обслуживание воспитанников и лечебно-оздоровительная работа осуществляется старшей медицинской сестрой,  врачами детской поликлиники – плановая диспансеризация, профилактические  прививки, регулярный  </w:t>
      </w:r>
      <w:proofErr w:type="gramStart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воспитанников.  Заключены  договоры с ОГБУЗ «</w:t>
      </w:r>
      <w:proofErr w:type="spellStart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городская больница» об оказании скорой экстренной, неотложной медицинской помощи, </w:t>
      </w:r>
      <w:proofErr w:type="spellStart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вакцинопрофилактики</w:t>
      </w:r>
      <w:proofErr w:type="spellEnd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профилактических медицинских осмотров воспитанников и сотрудников.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лечебно-профилактической и оздоровительной работы в учреждении есть медицинский, процедурный кабинеты, изолятор отвечающие требованиям </w:t>
      </w:r>
      <w:proofErr w:type="spellStart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Имеются необходимые медикаменты для оказания экстренной помощи.</w:t>
      </w:r>
      <w:r w:rsidRPr="00D1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C03" w:rsidRPr="00D13BD2" w:rsidRDefault="002B1C03" w:rsidP="002B1C0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B1C03" w:rsidRDefault="002B1C03" w:rsidP="002B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3B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Качество и организация питания.</w:t>
      </w:r>
    </w:p>
    <w:p w:rsidR="002B1C03" w:rsidRPr="00D13BD2" w:rsidRDefault="002B1C03" w:rsidP="002B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работы ДОУ является организация рационального и полноценного питания детей, как залог крепкого здоровья, нормального роста и правильного развития. В дошкольном учреждении организовано 4-разовое питание. Разработано десятидневное меню, технологические карты.  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Правильная организация питания является важной составляющей формирования здорового образа жизни человека.</w:t>
      </w: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правильно сбалансированным питанием понимается питание, полностью отвечающее возрастным физиологическим потребностям детского организма в основных пищевых веществах и энергии. 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рационе питания широко используются продукты с повышенной пищевой и биологической ценностью, что позволяет скорректировать пищевую ценность рациона по содержанию микроэлементов и сформировать у детей привычку к употреблению таких продуктов. 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блюд и кулинарных изделий, на основе которого сформировано примерное меню, включает в себя только те блюда и кулинарные изделия, которые по своим рецептурам и технологии приготовления соответствуют научно обоснованным гигиеническим требованиям к питанию детей дошкольного возраста. 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оздоровления детей введён второй завтрак (фрукты, соки и витаминизированные напитки). В меню представлены разнообразные блюда, исключены их повторы. В ежедневный рацион питания включены фрукты и овощи.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 обеспечен всем необходимым технологическим оборудованием, посудой и инвентарём. </w:t>
      </w:r>
      <w:r w:rsidRPr="00D1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 привозят ежедневно свежие.</w:t>
      </w: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соответствует санитарным нормам и требованиям.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выполняются натуральные и денежные нормы по питанию</w:t>
      </w:r>
    </w:p>
    <w:p w:rsidR="002B1C03" w:rsidRPr="00D13BD2" w:rsidRDefault="002B1C03" w:rsidP="002B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105" w:type="dxa"/>
        <w:tblInd w:w="483" w:type="dxa"/>
        <w:tblLook w:val="04A0"/>
      </w:tblPr>
      <w:tblGrid>
        <w:gridCol w:w="2301"/>
        <w:gridCol w:w="2268"/>
        <w:gridCol w:w="2268"/>
        <w:gridCol w:w="2268"/>
      </w:tblGrid>
      <w:tr w:rsidR="00EE6B06" w:rsidRPr="00D13BD2" w:rsidTr="00EE6B06">
        <w:trPr>
          <w:trHeight w:val="283"/>
        </w:trPr>
        <w:tc>
          <w:tcPr>
            <w:tcW w:w="2301" w:type="dxa"/>
            <w:vMerge w:val="restart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2017г.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2018г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2019 г.</w:t>
            </w:r>
          </w:p>
        </w:tc>
      </w:tr>
      <w:tr w:rsidR="00EE6B06" w:rsidRPr="00D13BD2" w:rsidTr="00EE6B06">
        <w:trPr>
          <w:trHeight w:val="120"/>
        </w:trPr>
        <w:tc>
          <w:tcPr>
            <w:tcW w:w="2301" w:type="dxa"/>
            <w:vMerge/>
            <w:hideMark/>
          </w:tcPr>
          <w:p w:rsidR="00EE6B06" w:rsidRPr="00D13BD2" w:rsidRDefault="00EE6B06" w:rsidP="001F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Натуральные нормы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Натуральные нормы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Натуральные нормы</w:t>
            </w:r>
          </w:p>
        </w:tc>
      </w:tr>
      <w:tr w:rsidR="00EE6B06" w:rsidRPr="00D13BD2" w:rsidTr="00EE6B06">
        <w:trPr>
          <w:trHeight w:val="168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Мясо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95 %</w:t>
            </w:r>
          </w:p>
        </w:tc>
      </w:tr>
      <w:tr w:rsidR="00EE6B06" w:rsidRPr="00D13BD2" w:rsidTr="00EE6B06">
        <w:trPr>
          <w:trHeight w:val="243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Рыба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263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256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119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Молоко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168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Яйцо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230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Крупы, макароны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249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Фрукты, соки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EE6B06" w:rsidRPr="00D13BD2" w:rsidTr="00EE6B06">
        <w:trPr>
          <w:trHeight w:val="128"/>
        </w:trPr>
        <w:tc>
          <w:tcPr>
            <w:tcW w:w="2301" w:type="dxa"/>
            <w:hideMark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Овощи 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BD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85%</w:t>
            </w:r>
          </w:p>
        </w:tc>
        <w:tc>
          <w:tcPr>
            <w:tcW w:w="2268" w:type="dxa"/>
          </w:tcPr>
          <w:p w:rsidR="00EE6B06" w:rsidRPr="00D13BD2" w:rsidRDefault="00EE6B06" w:rsidP="001F6411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2B1C03" w:rsidRPr="00D13BD2" w:rsidRDefault="002B1C03" w:rsidP="002B1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D1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нормы по питанию в детском саду выполняются на 85% от суточной нормы. 15% от суточного рациона остаётся детям на домашний ужин (</w:t>
      </w:r>
      <w:proofErr w:type="spellStart"/>
      <w:r w:rsidRPr="00D13BD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3BD2">
        <w:rPr>
          <w:rFonts w:ascii="Times New Roman" w:hAnsi="Times New Roman" w:cs="Times New Roman"/>
          <w:sz w:val="24"/>
          <w:szCs w:val="24"/>
        </w:rPr>
        <w:t xml:space="preserve"> 2.4.1.3049-13)</w:t>
      </w:r>
    </w:p>
    <w:p w:rsidR="002B1C03" w:rsidRPr="006764D6" w:rsidRDefault="002B1C03" w:rsidP="002B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C03" w:rsidRPr="00D13BD2" w:rsidRDefault="002E4834" w:rsidP="002B1C03">
      <w:pPr>
        <w:pStyle w:val="Default"/>
      </w:pPr>
      <w:r>
        <w:rPr>
          <w:b/>
        </w:rPr>
        <w:t>6.2.</w:t>
      </w:r>
      <w:r w:rsidR="002B1C03">
        <w:rPr>
          <w:b/>
        </w:rPr>
        <w:t xml:space="preserve">  </w:t>
      </w:r>
      <w:r w:rsidR="002B1C03" w:rsidRPr="00D13BD2">
        <w:rPr>
          <w:b/>
          <w:bCs/>
        </w:rPr>
        <w:t xml:space="preserve">Оценка </w:t>
      </w:r>
      <w:proofErr w:type="spellStart"/>
      <w:r w:rsidR="002B1C03" w:rsidRPr="00D13BD2">
        <w:rPr>
          <w:b/>
          <w:bCs/>
        </w:rPr>
        <w:t>учебно</w:t>
      </w:r>
      <w:proofErr w:type="spellEnd"/>
      <w:r w:rsidR="002B1C03" w:rsidRPr="00D13BD2">
        <w:rPr>
          <w:b/>
          <w:bCs/>
        </w:rPr>
        <w:t xml:space="preserve"> – методического и библиотечно-информационного обеспечения </w:t>
      </w:r>
    </w:p>
    <w:p w:rsidR="002B1C03" w:rsidRPr="00D13BD2" w:rsidRDefault="002B1C03" w:rsidP="002B1C03">
      <w:pPr>
        <w:pStyle w:val="Default"/>
        <w:jc w:val="both"/>
      </w:pPr>
      <w:r w:rsidRPr="00D13BD2">
        <w:t>Методическое обеспечение соотве</w:t>
      </w:r>
      <w:r>
        <w:t xml:space="preserve">тствует ООП МБДОУ «Детский сад № 5 «Улыбка», </w:t>
      </w:r>
      <w:r w:rsidRPr="00D13BD2">
        <w:t xml:space="preserve"> ФГОС </w:t>
      </w:r>
      <w:proofErr w:type="gramStart"/>
      <w:r w:rsidRPr="00D13BD2">
        <w:t>ДО</w:t>
      </w:r>
      <w:proofErr w:type="gramEnd"/>
      <w:r w:rsidRPr="00D13BD2">
        <w:t xml:space="preserve"> </w:t>
      </w:r>
      <w:proofErr w:type="gramStart"/>
      <w:r w:rsidRPr="00D13BD2">
        <w:t>к</w:t>
      </w:r>
      <w:proofErr w:type="gramEnd"/>
      <w:r w:rsidRPr="00D13BD2">
        <w:t xml:space="preserve"> условиям реализации основной образовательной программы дошкольного образования. 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 </w:t>
      </w:r>
      <w:proofErr w:type="gramStart"/>
      <w:r w:rsidRPr="00D13BD2">
        <w:t>социально-коммуникативное</w:t>
      </w:r>
      <w:proofErr w:type="gramEnd"/>
      <w:r w:rsidRPr="00D13BD2">
        <w:t xml:space="preserve">, физическое, познавательное, речевое, художественно-эстетическое в соответствии с ООП ДО; научно-методическая литература, теория и методика организации деятельности дошкольников. Своевременно приобретается новое методическое обеспечение, соответствующее ФГОС </w:t>
      </w:r>
      <w:proofErr w:type="gramStart"/>
      <w:r w:rsidRPr="00D13BD2">
        <w:t>ДО</w:t>
      </w:r>
      <w:proofErr w:type="gramEnd"/>
      <w:r w:rsidRPr="00D13BD2">
        <w:t xml:space="preserve">. На сайте ДОУ имеются ссылки на порталы информационных образовательных ресурсов. </w:t>
      </w:r>
    </w:p>
    <w:p w:rsidR="002B1C03" w:rsidRPr="00D13BD2" w:rsidRDefault="002B1C03" w:rsidP="002B1C03">
      <w:pPr>
        <w:pStyle w:val="Default"/>
        <w:jc w:val="both"/>
      </w:pPr>
      <w:r w:rsidRPr="00D13BD2">
        <w:t xml:space="preserve">В ДОУ создана картотека методической и художественной литературы. </w:t>
      </w:r>
    </w:p>
    <w:p w:rsidR="002B1C03" w:rsidRPr="00D13BD2" w:rsidRDefault="002B1C03" w:rsidP="002B1C03">
      <w:pPr>
        <w:pStyle w:val="Default"/>
        <w:jc w:val="both"/>
      </w:pPr>
      <w:r w:rsidRPr="00D13BD2">
        <w:t xml:space="preserve">В фонде периодической литературы есть подписные издания для педагогов: «Дошкольная педагогика», «Обруч», «Дошкольное воспитание», «Справочник старшего воспитателя ДОУ» и др. </w:t>
      </w:r>
    </w:p>
    <w:p w:rsidR="002B1C03" w:rsidRPr="00D13BD2" w:rsidRDefault="002B1C03" w:rsidP="002B1C03">
      <w:pPr>
        <w:pStyle w:val="Default"/>
        <w:jc w:val="both"/>
      </w:pPr>
      <w:r w:rsidRPr="00D13BD2">
        <w:t xml:space="preserve"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</w:t>
      </w:r>
      <w:r w:rsidRPr="00D13BD2">
        <w:lastRenderedPageBreak/>
        <w:t xml:space="preserve">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</w:t>
      </w:r>
    </w:p>
    <w:p w:rsidR="002B1C03" w:rsidRDefault="002B1C03" w:rsidP="002B1C03">
      <w:pPr>
        <w:pStyle w:val="Default"/>
        <w:jc w:val="both"/>
      </w:pPr>
      <w:r w:rsidRPr="00D13BD2">
        <w:t xml:space="preserve">Кроме того, в целях эффективного библиотечно-информационного обеспечения используются электронные ресурсы. </w:t>
      </w:r>
    </w:p>
    <w:p w:rsidR="00D13BD2" w:rsidRPr="007B1F4E" w:rsidRDefault="00D13BD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D2" w:rsidRPr="007B1F4E" w:rsidRDefault="00D13BD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99" w:rsidRPr="00B46973" w:rsidRDefault="00BA1E99" w:rsidP="00B46973">
      <w:pPr>
        <w:pStyle w:val="Default"/>
        <w:numPr>
          <w:ilvl w:val="0"/>
          <w:numId w:val="44"/>
        </w:numPr>
        <w:ind w:left="426"/>
        <w:jc w:val="center"/>
        <w:rPr>
          <w:color w:val="auto"/>
        </w:rPr>
      </w:pPr>
      <w:r w:rsidRPr="00B46973">
        <w:rPr>
          <w:b/>
          <w:bCs/>
          <w:caps/>
          <w:shadow/>
          <w:color w:val="002060"/>
          <w:sz w:val="28"/>
          <w:szCs w:val="28"/>
        </w:rPr>
        <w:t xml:space="preserve">Оценка </w:t>
      </w:r>
      <w:r w:rsidR="00B46973" w:rsidRPr="00B46973">
        <w:rPr>
          <w:b/>
          <w:bCs/>
          <w:caps/>
          <w:shadow/>
          <w:color w:val="002060"/>
          <w:sz w:val="28"/>
          <w:szCs w:val="28"/>
        </w:rPr>
        <w:t xml:space="preserve">  </w:t>
      </w:r>
      <w:r w:rsidRPr="00B46973">
        <w:rPr>
          <w:b/>
          <w:bCs/>
          <w:caps/>
          <w:shadow/>
          <w:color w:val="002060"/>
          <w:sz w:val="28"/>
          <w:szCs w:val="28"/>
        </w:rPr>
        <w:t xml:space="preserve">функционирования </w:t>
      </w:r>
      <w:r w:rsidR="00B46973" w:rsidRPr="00B46973">
        <w:rPr>
          <w:b/>
          <w:bCs/>
          <w:caps/>
          <w:shadow/>
          <w:color w:val="002060"/>
          <w:sz w:val="28"/>
          <w:szCs w:val="28"/>
        </w:rPr>
        <w:t xml:space="preserve"> </w:t>
      </w:r>
      <w:r w:rsidRPr="00B46973">
        <w:rPr>
          <w:b/>
          <w:bCs/>
          <w:caps/>
          <w:shadow/>
          <w:color w:val="002060"/>
          <w:sz w:val="28"/>
          <w:szCs w:val="28"/>
        </w:rPr>
        <w:t>внутренней системы оценки качества</w:t>
      </w:r>
      <w:r w:rsidR="00B46973">
        <w:rPr>
          <w:b/>
          <w:bCs/>
          <w:caps/>
          <w:shadow/>
          <w:color w:val="002060"/>
          <w:sz w:val="28"/>
          <w:szCs w:val="28"/>
        </w:rPr>
        <w:t>.</w:t>
      </w:r>
    </w:p>
    <w:p w:rsidR="00B46973" w:rsidRPr="00B46973" w:rsidRDefault="00B46973" w:rsidP="00B46973">
      <w:pPr>
        <w:pStyle w:val="Default"/>
        <w:ind w:left="426"/>
        <w:rPr>
          <w:color w:val="auto"/>
        </w:rPr>
      </w:pPr>
    </w:p>
    <w:p w:rsidR="00BA1E99" w:rsidRPr="00B46973" w:rsidRDefault="00B46973" w:rsidP="00B46973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BA1E99" w:rsidRPr="00B46973">
        <w:rPr>
          <w:color w:val="auto"/>
        </w:rPr>
        <w:t xml:space="preserve"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BA1E99" w:rsidRPr="00B46973" w:rsidRDefault="00BA1E99" w:rsidP="00B46973">
      <w:pPr>
        <w:pStyle w:val="Default"/>
        <w:ind w:left="708"/>
        <w:jc w:val="both"/>
        <w:rPr>
          <w:color w:val="auto"/>
        </w:rPr>
      </w:pPr>
      <w:r w:rsidRPr="00B46973">
        <w:rPr>
          <w:color w:val="auto"/>
        </w:rPr>
        <w:t xml:space="preserve">- реализация требований, действующих нормативных правовых документов; </w:t>
      </w:r>
    </w:p>
    <w:p w:rsidR="00BA1E99" w:rsidRPr="00B46973" w:rsidRDefault="00BA1E99" w:rsidP="00B46973">
      <w:pPr>
        <w:pStyle w:val="Default"/>
        <w:ind w:left="708"/>
        <w:jc w:val="both"/>
        <w:rPr>
          <w:color w:val="auto"/>
        </w:rPr>
      </w:pPr>
      <w:r w:rsidRPr="00B46973">
        <w:rPr>
          <w:color w:val="auto"/>
        </w:rPr>
        <w:t xml:space="preserve">- результаты освоения образовательных программ дошкольного образования; </w:t>
      </w:r>
    </w:p>
    <w:p w:rsidR="00BA1E99" w:rsidRPr="00B46973" w:rsidRDefault="00BA1E99" w:rsidP="00B46973">
      <w:pPr>
        <w:pStyle w:val="Default"/>
        <w:ind w:left="708"/>
        <w:jc w:val="both"/>
        <w:rPr>
          <w:color w:val="auto"/>
        </w:rPr>
      </w:pPr>
      <w:r w:rsidRPr="00B46973">
        <w:rPr>
          <w:color w:val="auto"/>
        </w:rPr>
        <w:t xml:space="preserve">- соответствие условий реализации образовательных программ дошкольного образования. </w:t>
      </w:r>
    </w:p>
    <w:p w:rsidR="00BA1E99" w:rsidRPr="00B46973" w:rsidRDefault="00B46973" w:rsidP="00BA1E9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BA1E99" w:rsidRPr="00B46973">
        <w:rPr>
          <w:color w:val="auto"/>
        </w:rPr>
        <w:t xml:space="preserve"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BA1E99" w:rsidRPr="00B46973" w:rsidRDefault="00BA1E99" w:rsidP="00BA1E99">
      <w:pPr>
        <w:pStyle w:val="Default"/>
        <w:jc w:val="both"/>
        <w:rPr>
          <w:color w:val="auto"/>
        </w:rPr>
      </w:pPr>
      <w:r w:rsidRPr="00B46973">
        <w:rPr>
          <w:color w:val="auto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BA1E99" w:rsidRPr="00B46973" w:rsidRDefault="00BA1E99" w:rsidP="00BA1E99">
      <w:pPr>
        <w:pStyle w:val="Default"/>
        <w:jc w:val="both"/>
        <w:rPr>
          <w:color w:val="auto"/>
        </w:rPr>
      </w:pPr>
      <w:r w:rsidRPr="00B46973">
        <w:rPr>
          <w:color w:val="auto"/>
        </w:rPr>
        <w:t xml:space="preserve">В конце учебного года было проведено анкетирование о степени удовлетворенности родителей качеством деятельности ДОУ.  Результаты анкетирования показали, что 99 % родителей удовлетворены качеством образовательных услуг. Родители отметили: </w:t>
      </w:r>
    </w:p>
    <w:p w:rsidR="00BA1E99" w:rsidRPr="00B46973" w:rsidRDefault="00BA1E99" w:rsidP="00BA1E99">
      <w:pPr>
        <w:pStyle w:val="Default"/>
        <w:ind w:left="1146"/>
        <w:jc w:val="both"/>
        <w:rPr>
          <w:color w:val="auto"/>
        </w:rPr>
      </w:pPr>
      <w:r w:rsidRPr="00B46973">
        <w:rPr>
          <w:color w:val="auto"/>
        </w:rPr>
        <w:t xml:space="preserve">- высокую компетентность педагогов и специалистов ДОУ; </w:t>
      </w:r>
    </w:p>
    <w:p w:rsidR="00BA1E99" w:rsidRPr="00B46973" w:rsidRDefault="00BA1E99" w:rsidP="00BA1E99">
      <w:pPr>
        <w:pStyle w:val="Default"/>
        <w:ind w:left="1146"/>
        <w:jc w:val="both"/>
        <w:rPr>
          <w:color w:val="auto"/>
        </w:rPr>
      </w:pPr>
      <w:r w:rsidRPr="00B46973">
        <w:rPr>
          <w:color w:val="auto"/>
        </w:rPr>
        <w:t xml:space="preserve">- создание комфортных, оптимальных и безопасных условий для каждого ребенка; </w:t>
      </w:r>
    </w:p>
    <w:p w:rsidR="00BA1E99" w:rsidRPr="00B46973" w:rsidRDefault="00BA1E99" w:rsidP="00BA1E99">
      <w:pPr>
        <w:pStyle w:val="Default"/>
        <w:ind w:left="1146"/>
        <w:jc w:val="both"/>
        <w:rPr>
          <w:color w:val="auto"/>
        </w:rPr>
      </w:pPr>
      <w:r w:rsidRPr="00B46973">
        <w:rPr>
          <w:color w:val="auto"/>
        </w:rPr>
        <w:t xml:space="preserve">- наличие у детей необходимых знаний и умений, соответствующих возрасту; </w:t>
      </w:r>
    </w:p>
    <w:p w:rsidR="00BA1E99" w:rsidRPr="00B46973" w:rsidRDefault="00BA1E99" w:rsidP="00BA1E99">
      <w:pPr>
        <w:pStyle w:val="Default"/>
        <w:ind w:left="1146"/>
        <w:jc w:val="both"/>
        <w:rPr>
          <w:color w:val="auto"/>
        </w:rPr>
      </w:pPr>
      <w:r w:rsidRPr="00B46973">
        <w:rPr>
          <w:color w:val="auto"/>
        </w:rPr>
        <w:t xml:space="preserve">- создание условий для раскрытия способностей каждого ребенка, удовлетворения его познавательных интересов и разумных потребностей. </w:t>
      </w:r>
    </w:p>
    <w:p w:rsidR="00B46973" w:rsidRDefault="00B46973" w:rsidP="00BA1E99">
      <w:pPr>
        <w:pStyle w:val="Default"/>
        <w:jc w:val="both"/>
        <w:rPr>
          <w:b/>
          <w:bCs/>
          <w:color w:val="auto"/>
        </w:rPr>
      </w:pPr>
    </w:p>
    <w:p w:rsidR="00BA1E99" w:rsidRPr="00B46973" w:rsidRDefault="00BA1E99" w:rsidP="00BA1E99">
      <w:pPr>
        <w:pStyle w:val="Default"/>
        <w:jc w:val="both"/>
        <w:rPr>
          <w:color w:val="auto"/>
        </w:rPr>
      </w:pPr>
      <w:r w:rsidRPr="00B46973">
        <w:rPr>
          <w:b/>
          <w:bCs/>
          <w:color w:val="auto"/>
        </w:rPr>
        <w:t xml:space="preserve">Вывод: </w:t>
      </w:r>
    </w:p>
    <w:p w:rsidR="00BA1E99" w:rsidRPr="00B46973" w:rsidRDefault="00BA1E99" w:rsidP="00BA1E99">
      <w:pPr>
        <w:pStyle w:val="Default"/>
        <w:ind w:left="1146"/>
        <w:jc w:val="both"/>
        <w:rPr>
          <w:color w:val="auto"/>
        </w:rPr>
      </w:pPr>
      <w:r w:rsidRPr="00B46973">
        <w:rPr>
          <w:color w:val="auto"/>
        </w:rPr>
        <w:t>Система внутренней оценки качества образования функционирует в соответствии с</w:t>
      </w:r>
      <w:r w:rsidR="00624C32" w:rsidRPr="00B46973">
        <w:rPr>
          <w:color w:val="auto"/>
        </w:rPr>
        <w:t xml:space="preserve"> </w:t>
      </w:r>
      <w:r w:rsidRPr="00B46973">
        <w:rPr>
          <w:color w:val="auto"/>
        </w:rPr>
        <w:t xml:space="preserve">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</w:p>
    <w:p w:rsidR="00D13BD2" w:rsidRPr="00B46973" w:rsidRDefault="00B46973" w:rsidP="00BA1E99">
      <w:pPr>
        <w:pStyle w:val="Default"/>
        <w:jc w:val="both"/>
        <w:rPr>
          <w:bCs/>
          <w:color w:val="auto"/>
        </w:rPr>
      </w:pPr>
      <w:r w:rsidRPr="00B46973">
        <w:rPr>
          <w:bCs/>
          <w:color w:val="auto"/>
          <w:highlight w:val="yellow"/>
        </w:rPr>
        <w:t>По результатам независимой оценки</w:t>
      </w:r>
      <w:r w:rsidRPr="00B46973">
        <w:rPr>
          <w:bCs/>
          <w:color w:val="auto"/>
        </w:rPr>
        <w:t xml:space="preserve"> </w:t>
      </w:r>
    </w:p>
    <w:p w:rsidR="00D13BD2" w:rsidRDefault="00D13BD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C32" w:rsidRDefault="00624C3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C32" w:rsidRDefault="00624C32" w:rsidP="00D1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037" w:rsidRPr="00B46973" w:rsidRDefault="00564E16" w:rsidP="005D13C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aps/>
          <w:shadow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="00BA1E99" w:rsidRPr="00B46973">
        <w:rPr>
          <w:rFonts w:ascii="Times New Roman" w:eastAsia="Times New Roman" w:hAnsi="Times New Roman" w:cs="Times New Roman"/>
          <w:b/>
          <w:caps/>
          <w:shadow/>
          <w:color w:val="002060"/>
          <w:sz w:val="28"/>
          <w:szCs w:val="28"/>
          <w:lang w:eastAsia="ru-RU"/>
        </w:rPr>
        <w:t>Р</w:t>
      </w:r>
      <w:r w:rsidR="00FE6568" w:rsidRPr="00B46973">
        <w:rPr>
          <w:rFonts w:ascii="Times New Roman" w:eastAsia="Times New Roman" w:hAnsi="Times New Roman" w:cs="Times New Roman"/>
          <w:b/>
          <w:caps/>
          <w:shadow/>
          <w:color w:val="002060"/>
          <w:sz w:val="28"/>
          <w:szCs w:val="28"/>
          <w:lang w:eastAsia="ru-RU"/>
        </w:rPr>
        <w:t>аздел 3</w:t>
      </w:r>
      <w:r w:rsidR="004C0575" w:rsidRPr="00B46973">
        <w:rPr>
          <w:rFonts w:ascii="Times New Roman" w:eastAsia="Times New Roman" w:hAnsi="Times New Roman" w:cs="Times New Roman"/>
          <w:b/>
          <w:caps/>
          <w:shadow/>
          <w:color w:val="002060"/>
          <w:sz w:val="28"/>
          <w:szCs w:val="28"/>
          <w:lang w:eastAsia="ru-RU"/>
        </w:rPr>
        <w:t>. Вывод</w:t>
      </w:r>
      <w:r w:rsidR="004C0575" w:rsidRPr="00B46973">
        <w:rPr>
          <w:rFonts w:ascii="Times New Roman" w:eastAsia="Times New Roman" w:hAnsi="Times New Roman" w:cs="Times New Roman"/>
          <w:caps/>
          <w:shadow/>
          <w:color w:val="002060"/>
          <w:sz w:val="28"/>
          <w:szCs w:val="28"/>
          <w:lang w:eastAsia="ru-RU"/>
        </w:rPr>
        <w:t>.</w:t>
      </w:r>
    </w:p>
    <w:p w:rsidR="00E10E51" w:rsidRPr="00406E93" w:rsidRDefault="005D13C0" w:rsidP="006A2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Pr="00406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образом, можно сделать вывод о том, что Муниципальное бюджетное дошкольное образовательное учреждение «Детский сад № 5 «Улыбка» находится в режиме развития. </w:t>
      </w:r>
    </w:p>
    <w:p w:rsidR="00570732" w:rsidRPr="00AE4030" w:rsidRDefault="00AB172F" w:rsidP="006A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В связи с </w:t>
      </w:r>
      <w:r w:rsidR="00AE4030" w:rsidRPr="00406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06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6E93">
        <w:rPr>
          <w:rFonts w:ascii="Times New Roman" w:hAnsi="Times New Roman" w:cs="Times New Roman"/>
          <w:sz w:val="24"/>
          <w:szCs w:val="24"/>
        </w:rPr>
        <w:t>п</w:t>
      </w:r>
      <w:r w:rsidR="009D2500" w:rsidRPr="00406E93">
        <w:rPr>
          <w:rFonts w:ascii="Times New Roman" w:hAnsi="Times New Roman" w:cs="Times New Roman"/>
          <w:sz w:val="24"/>
          <w:szCs w:val="24"/>
        </w:rPr>
        <w:t>еда</w:t>
      </w:r>
      <w:r w:rsidRPr="00406E93">
        <w:rPr>
          <w:rFonts w:ascii="Times New Roman" w:hAnsi="Times New Roman" w:cs="Times New Roman"/>
          <w:sz w:val="24"/>
          <w:szCs w:val="24"/>
        </w:rPr>
        <w:t xml:space="preserve">гогическим коллективом </w:t>
      </w:r>
      <w:r w:rsidR="00AE4030" w:rsidRPr="00406E93">
        <w:rPr>
          <w:rFonts w:ascii="Times New Roman" w:hAnsi="Times New Roman" w:cs="Times New Roman"/>
          <w:sz w:val="24"/>
          <w:szCs w:val="24"/>
        </w:rPr>
        <w:t xml:space="preserve">МБДОУ «Детский сад № 5 «Улыбка»   </w:t>
      </w:r>
      <w:r w:rsidR="002111CD" w:rsidRPr="00406E93">
        <w:rPr>
          <w:rFonts w:ascii="Times New Roman" w:hAnsi="Times New Roman" w:cs="Times New Roman"/>
          <w:sz w:val="24"/>
          <w:szCs w:val="24"/>
        </w:rPr>
        <w:t>на   2019</w:t>
      </w:r>
      <w:r w:rsidR="00570732" w:rsidRPr="00406E93">
        <w:rPr>
          <w:rFonts w:ascii="Times New Roman" w:hAnsi="Times New Roman" w:cs="Times New Roman"/>
          <w:sz w:val="24"/>
          <w:szCs w:val="24"/>
        </w:rPr>
        <w:t xml:space="preserve"> год     </w:t>
      </w:r>
      <w:r w:rsidR="00AE4030" w:rsidRPr="00406E93">
        <w:rPr>
          <w:rFonts w:ascii="Times New Roman" w:hAnsi="Times New Roman" w:cs="Times New Roman"/>
          <w:sz w:val="24"/>
          <w:szCs w:val="24"/>
        </w:rPr>
        <w:t xml:space="preserve">   намечены    </w:t>
      </w:r>
      <w:r w:rsidR="00AE4030" w:rsidRPr="00B46973">
        <w:rPr>
          <w:rFonts w:ascii="Times New Roman" w:hAnsi="Times New Roman" w:cs="Times New Roman"/>
          <w:sz w:val="24"/>
          <w:szCs w:val="24"/>
          <w:highlight w:val="yellow"/>
        </w:rPr>
        <w:t>следующие  пути развития:</w:t>
      </w:r>
      <w:r w:rsidR="00AE4030" w:rsidRPr="00AE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030" w:rsidRPr="00AE4030" w:rsidRDefault="00AE4030" w:rsidP="006A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32" w:rsidRPr="00AE4030" w:rsidRDefault="00570732" w:rsidP="006661D4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030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 в образовательной организации, возникшей в результате объединения детских садов</w:t>
      </w:r>
      <w:r w:rsidR="00AE4030" w:rsidRPr="00AE4030">
        <w:rPr>
          <w:rFonts w:ascii="Times New Roman" w:hAnsi="Times New Roman" w:cs="Times New Roman"/>
          <w:sz w:val="24"/>
          <w:szCs w:val="24"/>
        </w:rPr>
        <w:t>;</w:t>
      </w:r>
    </w:p>
    <w:p w:rsidR="00570732" w:rsidRPr="00AE4030" w:rsidRDefault="00570732" w:rsidP="006A2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72F" w:rsidRPr="00AE4030" w:rsidRDefault="00AE4030" w:rsidP="006661D4">
      <w:pPr>
        <w:pStyle w:val="ae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4030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570732" w:rsidRPr="00AE4030">
        <w:rPr>
          <w:rFonts w:ascii="Times New Roman" w:hAnsi="Times New Roman" w:cs="Times New Roman"/>
          <w:sz w:val="24"/>
          <w:szCs w:val="24"/>
        </w:rPr>
        <w:t xml:space="preserve"> для гармонизации взаимоотношений  двух педагогических </w:t>
      </w:r>
      <w:r w:rsidRPr="00AE4030">
        <w:rPr>
          <w:rFonts w:ascii="Times New Roman" w:hAnsi="Times New Roman" w:cs="Times New Roman"/>
          <w:sz w:val="24"/>
          <w:szCs w:val="24"/>
        </w:rPr>
        <w:t>коллективов</w:t>
      </w:r>
      <w:r w:rsidR="00570732" w:rsidRPr="00AE4030">
        <w:rPr>
          <w:rFonts w:ascii="Times New Roman" w:hAnsi="Times New Roman" w:cs="Times New Roman"/>
          <w:sz w:val="24"/>
          <w:szCs w:val="24"/>
        </w:rPr>
        <w:t>,  повышения мотивации к профессиональной деятельности и формированию  позитивного отношения к работе</w:t>
      </w:r>
      <w:r w:rsidRPr="00AE4030">
        <w:rPr>
          <w:rFonts w:ascii="Times New Roman" w:hAnsi="Times New Roman" w:cs="Times New Roman"/>
          <w:sz w:val="24"/>
          <w:szCs w:val="24"/>
        </w:rPr>
        <w:t>;</w:t>
      </w:r>
    </w:p>
    <w:p w:rsidR="00AE4030" w:rsidRPr="00AE4030" w:rsidRDefault="00AE4030" w:rsidP="00AE403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E4030" w:rsidRPr="00AE4030" w:rsidRDefault="00AE4030" w:rsidP="006661D4">
      <w:pPr>
        <w:pStyle w:val="ae"/>
        <w:numPr>
          <w:ilvl w:val="0"/>
          <w:numId w:val="33"/>
        </w:num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AE4030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по  </w:t>
      </w:r>
      <w:r w:rsidRPr="00AE4030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реализацию основной образовательной программы дошкольного образования  МБДОУ «Детский </w:t>
      </w:r>
      <w:r w:rsidR="002111C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сад № 5 «Улыбка» </w:t>
      </w:r>
      <w:r w:rsidRPr="00AE4030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(в соответствии с ФГОС). </w:t>
      </w:r>
    </w:p>
    <w:p w:rsidR="00AE4030" w:rsidRPr="00AE4030" w:rsidRDefault="00AE4030" w:rsidP="00AE4030">
      <w:pPr>
        <w:pStyle w:val="ae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C32" w:rsidRDefault="00624C32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45A" w:rsidRDefault="00E2045A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 «Детский сад №</w:t>
      </w:r>
      <w:r w:rsidR="002111CD">
        <w:rPr>
          <w:rFonts w:ascii="Times New Roman" w:hAnsi="Times New Roman" w:cs="Times New Roman"/>
          <w:b/>
          <w:sz w:val="24"/>
          <w:szCs w:val="24"/>
        </w:rPr>
        <w:t xml:space="preserve"> 5 «Улыбка» 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Малафеева </w:t>
      </w:r>
      <w:r w:rsidR="002111CD">
        <w:rPr>
          <w:rFonts w:ascii="Times New Roman" w:hAnsi="Times New Roman" w:cs="Times New Roman"/>
          <w:b/>
          <w:sz w:val="24"/>
          <w:szCs w:val="24"/>
        </w:rPr>
        <w:t>О.Л.</w:t>
      </w:r>
    </w:p>
    <w:p w:rsidR="00004B4B" w:rsidRDefault="00004B4B" w:rsidP="00211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CD" w:rsidRDefault="00217DCD" w:rsidP="00217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7DCD" w:rsidSect="009F2E02">
      <w:headerReference w:type="default" r:id="rId17"/>
      <w:pgSz w:w="11906" w:h="16838"/>
      <w:pgMar w:top="1021" w:right="1077" w:bottom="1021" w:left="107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EE" w:rsidRDefault="005874EE">
      <w:pPr>
        <w:spacing w:after="0" w:line="240" w:lineRule="auto"/>
      </w:pPr>
      <w:r>
        <w:separator/>
      </w:r>
    </w:p>
  </w:endnote>
  <w:endnote w:type="continuationSeparator" w:id="0">
    <w:p w:rsidR="005874EE" w:rsidRDefault="005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EE" w:rsidRDefault="005874EE">
      <w:pPr>
        <w:spacing w:after="0" w:line="240" w:lineRule="auto"/>
      </w:pPr>
      <w:r>
        <w:separator/>
      </w:r>
    </w:p>
  </w:footnote>
  <w:footnote w:type="continuationSeparator" w:id="0">
    <w:p w:rsidR="005874EE" w:rsidRDefault="0058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DF" w:rsidRPr="008F2024" w:rsidRDefault="008932DF" w:rsidP="00D71F5A">
    <w:pPr>
      <w:tabs>
        <w:tab w:val="left" w:pos="1620"/>
      </w:tabs>
      <w:rPr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4A8"/>
    <w:multiLevelType w:val="hybridMultilevel"/>
    <w:tmpl w:val="9AD8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3C99"/>
    <w:multiLevelType w:val="multilevel"/>
    <w:tmpl w:val="F06047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252998"/>
    <w:multiLevelType w:val="hybridMultilevel"/>
    <w:tmpl w:val="C3E0205C"/>
    <w:lvl w:ilvl="0" w:tplc="9C947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4565F"/>
    <w:multiLevelType w:val="multilevel"/>
    <w:tmpl w:val="9210E1F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1747B6"/>
    <w:multiLevelType w:val="multilevel"/>
    <w:tmpl w:val="FD78AA30"/>
    <w:lvl w:ilvl="0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color w:val="002060"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14CD26F7"/>
    <w:multiLevelType w:val="hybridMultilevel"/>
    <w:tmpl w:val="FF32C8D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503404F"/>
    <w:multiLevelType w:val="hybridMultilevel"/>
    <w:tmpl w:val="B30A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D6FCE"/>
    <w:multiLevelType w:val="multilevel"/>
    <w:tmpl w:val="F6329F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CD571D"/>
    <w:multiLevelType w:val="hybridMultilevel"/>
    <w:tmpl w:val="8F74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F2D39"/>
    <w:multiLevelType w:val="hybridMultilevel"/>
    <w:tmpl w:val="5B22B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A4751"/>
    <w:multiLevelType w:val="hybridMultilevel"/>
    <w:tmpl w:val="048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A31"/>
    <w:multiLevelType w:val="hybridMultilevel"/>
    <w:tmpl w:val="B4FEF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04470"/>
    <w:multiLevelType w:val="hybridMultilevel"/>
    <w:tmpl w:val="254C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34E99"/>
    <w:multiLevelType w:val="multilevel"/>
    <w:tmpl w:val="F932760A"/>
    <w:lvl w:ilvl="0">
      <w:start w:val="1"/>
      <w:numFmt w:val="upperRoman"/>
      <w:lvlText w:val="%1."/>
      <w:lvlJc w:val="left"/>
      <w:pPr>
        <w:ind w:left="1146" w:hanging="720"/>
      </w:pPr>
      <w:rPr>
        <w:rFonts w:eastAsiaTheme="minorHAnsi" w:hint="default"/>
        <w:b/>
        <w:color w:val="auto"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24517F0F"/>
    <w:multiLevelType w:val="hybridMultilevel"/>
    <w:tmpl w:val="ED76645A"/>
    <w:lvl w:ilvl="0" w:tplc="9C947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24C29"/>
    <w:multiLevelType w:val="hybridMultilevel"/>
    <w:tmpl w:val="A72A9B12"/>
    <w:lvl w:ilvl="0" w:tplc="9C947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62C7B"/>
    <w:multiLevelType w:val="hybridMultilevel"/>
    <w:tmpl w:val="67BA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554999"/>
    <w:multiLevelType w:val="hybridMultilevel"/>
    <w:tmpl w:val="0C82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850DE"/>
    <w:multiLevelType w:val="multilevel"/>
    <w:tmpl w:val="172EA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2593E45"/>
    <w:multiLevelType w:val="hybridMultilevel"/>
    <w:tmpl w:val="5344AC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3FF0E96"/>
    <w:multiLevelType w:val="multilevel"/>
    <w:tmpl w:val="72E2B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2B10E9"/>
    <w:multiLevelType w:val="multilevel"/>
    <w:tmpl w:val="C57A66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4"/>
      </w:rPr>
    </w:lvl>
  </w:abstractNum>
  <w:abstractNum w:abstractNumId="22">
    <w:nsid w:val="3DCA1E00"/>
    <w:multiLevelType w:val="multilevel"/>
    <w:tmpl w:val="26723594"/>
    <w:lvl w:ilvl="0">
      <w:start w:val="1"/>
      <w:numFmt w:val="upperRoman"/>
      <w:lvlText w:val="%1."/>
      <w:lvlJc w:val="left"/>
      <w:pPr>
        <w:ind w:left="1146" w:hanging="720"/>
      </w:pPr>
      <w:rPr>
        <w:rFonts w:eastAsiaTheme="minorHAnsi" w:hint="default"/>
        <w:b/>
        <w:color w:val="auto"/>
        <w:sz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3FB12D85"/>
    <w:multiLevelType w:val="hybridMultilevel"/>
    <w:tmpl w:val="88B2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A4665"/>
    <w:multiLevelType w:val="hybridMultilevel"/>
    <w:tmpl w:val="0BF6543A"/>
    <w:lvl w:ilvl="0" w:tplc="43964E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960318A"/>
    <w:multiLevelType w:val="hybridMultilevel"/>
    <w:tmpl w:val="48B01B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9C0020A"/>
    <w:multiLevelType w:val="multilevel"/>
    <w:tmpl w:val="BFF22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C257524"/>
    <w:multiLevelType w:val="multilevel"/>
    <w:tmpl w:val="167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06832"/>
    <w:multiLevelType w:val="hybridMultilevel"/>
    <w:tmpl w:val="483E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B4F49"/>
    <w:multiLevelType w:val="hybridMultilevel"/>
    <w:tmpl w:val="C4C0B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DB51E9"/>
    <w:multiLevelType w:val="hybridMultilevel"/>
    <w:tmpl w:val="4FA03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394E60"/>
    <w:multiLevelType w:val="multilevel"/>
    <w:tmpl w:val="1C4AC7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>
    <w:nsid w:val="51B96BA1"/>
    <w:multiLevelType w:val="hybridMultilevel"/>
    <w:tmpl w:val="76EE0C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B97C31"/>
    <w:multiLevelType w:val="multilevel"/>
    <w:tmpl w:val="DFDE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eastAsia="Times New Roman" w:hint="default"/>
        <w:u w:val="none"/>
      </w:rPr>
    </w:lvl>
    <w:lvl w:ilvl="2">
      <w:start w:val="1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15B84"/>
    <w:multiLevelType w:val="hybridMultilevel"/>
    <w:tmpl w:val="430CA50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EA307F"/>
    <w:multiLevelType w:val="multilevel"/>
    <w:tmpl w:val="4422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C043CF4"/>
    <w:multiLevelType w:val="hybridMultilevel"/>
    <w:tmpl w:val="4992E1F4"/>
    <w:lvl w:ilvl="0" w:tplc="EE9C9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A121F"/>
    <w:multiLevelType w:val="hybridMultilevel"/>
    <w:tmpl w:val="D58868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>
    <w:nsid w:val="664F2718"/>
    <w:multiLevelType w:val="hybridMultilevel"/>
    <w:tmpl w:val="6AD2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C47AD"/>
    <w:multiLevelType w:val="hybridMultilevel"/>
    <w:tmpl w:val="D3586EF2"/>
    <w:lvl w:ilvl="0" w:tplc="9C947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7516C"/>
    <w:multiLevelType w:val="hybridMultilevel"/>
    <w:tmpl w:val="EBB063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E4B735C"/>
    <w:multiLevelType w:val="hybridMultilevel"/>
    <w:tmpl w:val="D2E6591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01C3AF5"/>
    <w:multiLevelType w:val="multilevel"/>
    <w:tmpl w:val="F42E0AE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3">
    <w:nsid w:val="73717C67"/>
    <w:multiLevelType w:val="hybridMultilevel"/>
    <w:tmpl w:val="DCA2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60344"/>
    <w:multiLevelType w:val="hybridMultilevel"/>
    <w:tmpl w:val="5FC0D7CE"/>
    <w:lvl w:ilvl="0" w:tplc="EE9C9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A3089"/>
    <w:multiLevelType w:val="hybridMultilevel"/>
    <w:tmpl w:val="8356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44"/>
  </w:num>
  <w:num w:numId="5">
    <w:abstractNumId w:val="36"/>
  </w:num>
  <w:num w:numId="6">
    <w:abstractNumId w:val="40"/>
  </w:num>
  <w:num w:numId="7">
    <w:abstractNumId w:val="19"/>
  </w:num>
  <w:num w:numId="8">
    <w:abstractNumId w:val="33"/>
  </w:num>
  <w:num w:numId="9">
    <w:abstractNumId w:val="27"/>
  </w:num>
  <w:num w:numId="10">
    <w:abstractNumId w:val="6"/>
  </w:num>
  <w:num w:numId="11">
    <w:abstractNumId w:val="15"/>
  </w:num>
  <w:num w:numId="12">
    <w:abstractNumId w:val="14"/>
  </w:num>
  <w:num w:numId="13">
    <w:abstractNumId w:val="39"/>
  </w:num>
  <w:num w:numId="14">
    <w:abstractNumId w:val="2"/>
  </w:num>
  <w:num w:numId="15">
    <w:abstractNumId w:val="30"/>
  </w:num>
  <w:num w:numId="16">
    <w:abstractNumId w:val="16"/>
  </w:num>
  <w:num w:numId="17">
    <w:abstractNumId w:val="31"/>
  </w:num>
  <w:num w:numId="18">
    <w:abstractNumId w:val="1"/>
  </w:num>
  <w:num w:numId="19">
    <w:abstractNumId w:val="21"/>
  </w:num>
  <w:num w:numId="20">
    <w:abstractNumId w:val="20"/>
  </w:num>
  <w:num w:numId="21">
    <w:abstractNumId w:val="28"/>
  </w:num>
  <w:num w:numId="22">
    <w:abstractNumId w:val="37"/>
  </w:num>
  <w:num w:numId="23">
    <w:abstractNumId w:val="35"/>
  </w:num>
  <w:num w:numId="24">
    <w:abstractNumId w:val="3"/>
  </w:num>
  <w:num w:numId="25">
    <w:abstractNumId w:val="41"/>
  </w:num>
  <w:num w:numId="26">
    <w:abstractNumId w:val="8"/>
  </w:num>
  <w:num w:numId="27">
    <w:abstractNumId w:val="43"/>
  </w:num>
  <w:num w:numId="28">
    <w:abstractNumId w:val="10"/>
  </w:num>
  <w:num w:numId="29">
    <w:abstractNumId w:val="23"/>
  </w:num>
  <w:num w:numId="30">
    <w:abstractNumId w:val="45"/>
  </w:num>
  <w:num w:numId="31">
    <w:abstractNumId w:val="5"/>
  </w:num>
  <w:num w:numId="32">
    <w:abstractNumId w:val="25"/>
  </w:num>
  <w:num w:numId="33">
    <w:abstractNumId w:val="11"/>
  </w:num>
  <w:num w:numId="34">
    <w:abstractNumId w:val="17"/>
  </w:num>
  <w:num w:numId="35">
    <w:abstractNumId w:val="34"/>
  </w:num>
  <w:num w:numId="36">
    <w:abstractNumId w:val="0"/>
  </w:num>
  <w:num w:numId="37">
    <w:abstractNumId w:val="38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3"/>
  </w:num>
  <w:num w:numId="41">
    <w:abstractNumId w:val="22"/>
  </w:num>
  <w:num w:numId="42">
    <w:abstractNumId w:val="42"/>
  </w:num>
  <w:num w:numId="43">
    <w:abstractNumId w:val="7"/>
  </w:num>
  <w:num w:numId="44">
    <w:abstractNumId w:val="4"/>
  </w:num>
  <w:num w:numId="45">
    <w:abstractNumId w:val="18"/>
  </w:num>
  <w:num w:numId="46">
    <w:abstractNumId w:val="9"/>
  </w:num>
  <w:num w:numId="47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0F"/>
    <w:rsid w:val="0000076F"/>
    <w:rsid w:val="00003540"/>
    <w:rsid w:val="000049B3"/>
    <w:rsid w:val="00004B4B"/>
    <w:rsid w:val="0000601A"/>
    <w:rsid w:val="00006106"/>
    <w:rsid w:val="00006CA9"/>
    <w:rsid w:val="00007332"/>
    <w:rsid w:val="00007BC7"/>
    <w:rsid w:val="0001375F"/>
    <w:rsid w:val="00015E8E"/>
    <w:rsid w:val="00020A6B"/>
    <w:rsid w:val="00021150"/>
    <w:rsid w:val="00021567"/>
    <w:rsid w:val="00024E80"/>
    <w:rsid w:val="00026765"/>
    <w:rsid w:val="00026E69"/>
    <w:rsid w:val="0002764D"/>
    <w:rsid w:val="00032CF5"/>
    <w:rsid w:val="00032DE6"/>
    <w:rsid w:val="0003684B"/>
    <w:rsid w:val="00041116"/>
    <w:rsid w:val="0004137D"/>
    <w:rsid w:val="00042527"/>
    <w:rsid w:val="00043505"/>
    <w:rsid w:val="000467CF"/>
    <w:rsid w:val="00047A51"/>
    <w:rsid w:val="000530A7"/>
    <w:rsid w:val="00056059"/>
    <w:rsid w:val="00057FA0"/>
    <w:rsid w:val="00062EAB"/>
    <w:rsid w:val="00064EAD"/>
    <w:rsid w:val="00066E17"/>
    <w:rsid w:val="00073900"/>
    <w:rsid w:val="00081B35"/>
    <w:rsid w:val="00082EB5"/>
    <w:rsid w:val="000901A5"/>
    <w:rsid w:val="00090560"/>
    <w:rsid w:val="00092D65"/>
    <w:rsid w:val="0009367A"/>
    <w:rsid w:val="00094EA1"/>
    <w:rsid w:val="00094F50"/>
    <w:rsid w:val="00096419"/>
    <w:rsid w:val="000A0F6F"/>
    <w:rsid w:val="000A3EB2"/>
    <w:rsid w:val="000A4067"/>
    <w:rsid w:val="000A4210"/>
    <w:rsid w:val="000A45B8"/>
    <w:rsid w:val="000A46FD"/>
    <w:rsid w:val="000A6EE5"/>
    <w:rsid w:val="000A702A"/>
    <w:rsid w:val="000A783C"/>
    <w:rsid w:val="000B3221"/>
    <w:rsid w:val="000B4207"/>
    <w:rsid w:val="000B4CE1"/>
    <w:rsid w:val="000B7FC4"/>
    <w:rsid w:val="000C0881"/>
    <w:rsid w:val="000C799B"/>
    <w:rsid w:val="000D0768"/>
    <w:rsid w:val="000D0D34"/>
    <w:rsid w:val="000D1918"/>
    <w:rsid w:val="000D4492"/>
    <w:rsid w:val="000D5F92"/>
    <w:rsid w:val="000D7093"/>
    <w:rsid w:val="000D75A9"/>
    <w:rsid w:val="000E20F9"/>
    <w:rsid w:val="000E4E55"/>
    <w:rsid w:val="000E50D6"/>
    <w:rsid w:val="000E56B7"/>
    <w:rsid w:val="000F1837"/>
    <w:rsid w:val="000F214B"/>
    <w:rsid w:val="000F46EC"/>
    <w:rsid w:val="000F5BC6"/>
    <w:rsid w:val="000F6874"/>
    <w:rsid w:val="0010052D"/>
    <w:rsid w:val="00100E1E"/>
    <w:rsid w:val="0010210B"/>
    <w:rsid w:val="00102EF7"/>
    <w:rsid w:val="00103285"/>
    <w:rsid w:val="001063C1"/>
    <w:rsid w:val="00111F45"/>
    <w:rsid w:val="00113F0E"/>
    <w:rsid w:val="0011736A"/>
    <w:rsid w:val="0012671D"/>
    <w:rsid w:val="00127676"/>
    <w:rsid w:val="001308CF"/>
    <w:rsid w:val="00131F44"/>
    <w:rsid w:val="00131FDF"/>
    <w:rsid w:val="00132AE2"/>
    <w:rsid w:val="00132EE9"/>
    <w:rsid w:val="001355F0"/>
    <w:rsid w:val="00135E78"/>
    <w:rsid w:val="00136AA0"/>
    <w:rsid w:val="001420DD"/>
    <w:rsid w:val="00145977"/>
    <w:rsid w:val="0014651C"/>
    <w:rsid w:val="00147C22"/>
    <w:rsid w:val="00150343"/>
    <w:rsid w:val="001529D2"/>
    <w:rsid w:val="00153842"/>
    <w:rsid w:val="001548D5"/>
    <w:rsid w:val="00154E46"/>
    <w:rsid w:val="001562BB"/>
    <w:rsid w:val="00156A08"/>
    <w:rsid w:val="00156E4D"/>
    <w:rsid w:val="0016220B"/>
    <w:rsid w:val="00162256"/>
    <w:rsid w:val="0016235F"/>
    <w:rsid w:val="001644B2"/>
    <w:rsid w:val="00164A54"/>
    <w:rsid w:val="00165DFC"/>
    <w:rsid w:val="0016708E"/>
    <w:rsid w:val="00167141"/>
    <w:rsid w:val="00172BED"/>
    <w:rsid w:val="0017319A"/>
    <w:rsid w:val="0017785F"/>
    <w:rsid w:val="00180C21"/>
    <w:rsid w:val="0018397F"/>
    <w:rsid w:val="00183FC9"/>
    <w:rsid w:val="00191009"/>
    <w:rsid w:val="00191F4A"/>
    <w:rsid w:val="0019201C"/>
    <w:rsid w:val="00192357"/>
    <w:rsid w:val="00193CB7"/>
    <w:rsid w:val="00193D11"/>
    <w:rsid w:val="001A0F17"/>
    <w:rsid w:val="001A14F4"/>
    <w:rsid w:val="001A1754"/>
    <w:rsid w:val="001A5B6D"/>
    <w:rsid w:val="001A64A6"/>
    <w:rsid w:val="001A68A5"/>
    <w:rsid w:val="001B1B7C"/>
    <w:rsid w:val="001B2A68"/>
    <w:rsid w:val="001B2D0B"/>
    <w:rsid w:val="001C22FB"/>
    <w:rsid w:val="001C2FEC"/>
    <w:rsid w:val="001C3FFE"/>
    <w:rsid w:val="001C4135"/>
    <w:rsid w:val="001C5F26"/>
    <w:rsid w:val="001C5F7E"/>
    <w:rsid w:val="001C6113"/>
    <w:rsid w:val="001C7C63"/>
    <w:rsid w:val="001D703A"/>
    <w:rsid w:val="001E1851"/>
    <w:rsid w:val="001E1D4D"/>
    <w:rsid w:val="001E6669"/>
    <w:rsid w:val="001E70DF"/>
    <w:rsid w:val="001E7F66"/>
    <w:rsid w:val="001F010B"/>
    <w:rsid w:val="001F2991"/>
    <w:rsid w:val="001F4D99"/>
    <w:rsid w:val="001F6411"/>
    <w:rsid w:val="001F7AFD"/>
    <w:rsid w:val="00200E62"/>
    <w:rsid w:val="00203E39"/>
    <w:rsid w:val="002055EF"/>
    <w:rsid w:val="00206C82"/>
    <w:rsid w:val="00207A5D"/>
    <w:rsid w:val="002111CD"/>
    <w:rsid w:val="00211A1B"/>
    <w:rsid w:val="00211AF1"/>
    <w:rsid w:val="00211D81"/>
    <w:rsid w:val="002137BB"/>
    <w:rsid w:val="0021628A"/>
    <w:rsid w:val="0021645D"/>
    <w:rsid w:val="00216BEF"/>
    <w:rsid w:val="00217DCD"/>
    <w:rsid w:val="00220824"/>
    <w:rsid w:val="00226137"/>
    <w:rsid w:val="00227218"/>
    <w:rsid w:val="0023173D"/>
    <w:rsid w:val="00231FD4"/>
    <w:rsid w:val="00234862"/>
    <w:rsid w:val="0023584E"/>
    <w:rsid w:val="00236772"/>
    <w:rsid w:val="00237E0A"/>
    <w:rsid w:val="00243BCD"/>
    <w:rsid w:val="00245282"/>
    <w:rsid w:val="00245B96"/>
    <w:rsid w:val="00250FBC"/>
    <w:rsid w:val="00253F45"/>
    <w:rsid w:val="0025482E"/>
    <w:rsid w:val="00254AB5"/>
    <w:rsid w:val="0025774A"/>
    <w:rsid w:val="002602E3"/>
    <w:rsid w:val="00261F4C"/>
    <w:rsid w:val="00262621"/>
    <w:rsid w:val="00264369"/>
    <w:rsid w:val="002664DA"/>
    <w:rsid w:val="0027192C"/>
    <w:rsid w:val="00272699"/>
    <w:rsid w:val="00272F72"/>
    <w:rsid w:val="00274295"/>
    <w:rsid w:val="002753A9"/>
    <w:rsid w:val="002833A8"/>
    <w:rsid w:val="00284240"/>
    <w:rsid w:val="00290EAE"/>
    <w:rsid w:val="0029186B"/>
    <w:rsid w:val="00297B98"/>
    <w:rsid w:val="002A023B"/>
    <w:rsid w:val="002A0D62"/>
    <w:rsid w:val="002A299A"/>
    <w:rsid w:val="002A36E6"/>
    <w:rsid w:val="002A6E31"/>
    <w:rsid w:val="002A750B"/>
    <w:rsid w:val="002A7CDF"/>
    <w:rsid w:val="002B0BCF"/>
    <w:rsid w:val="002B1C03"/>
    <w:rsid w:val="002B4987"/>
    <w:rsid w:val="002C01DA"/>
    <w:rsid w:val="002C38CA"/>
    <w:rsid w:val="002C4C39"/>
    <w:rsid w:val="002C72F8"/>
    <w:rsid w:val="002D0281"/>
    <w:rsid w:val="002D49AD"/>
    <w:rsid w:val="002D751F"/>
    <w:rsid w:val="002D7859"/>
    <w:rsid w:val="002D7AB6"/>
    <w:rsid w:val="002E120F"/>
    <w:rsid w:val="002E4834"/>
    <w:rsid w:val="002E5622"/>
    <w:rsid w:val="002E5B7D"/>
    <w:rsid w:val="002E766C"/>
    <w:rsid w:val="002E7E31"/>
    <w:rsid w:val="002F171C"/>
    <w:rsid w:val="002F478E"/>
    <w:rsid w:val="002F47ED"/>
    <w:rsid w:val="002F5044"/>
    <w:rsid w:val="002F71E6"/>
    <w:rsid w:val="00304444"/>
    <w:rsid w:val="00305143"/>
    <w:rsid w:val="003054DB"/>
    <w:rsid w:val="00305831"/>
    <w:rsid w:val="00305CFF"/>
    <w:rsid w:val="00306299"/>
    <w:rsid w:val="00306457"/>
    <w:rsid w:val="00306D2B"/>
    <w:rsid w:val="00307516"/>
    <w:rsid w:val="00307C52"/>
    <w:rsid w:val="00311100"/>
    <w:rsid w:val="0031311B"/>
    <w:rsid w:val="00315DD3"/>
    <w:rsid w:val="003165F8"/>
    <w:rsid w:val="003278B4"/>
    <w:rsid w:val="003279AB"/>
    <w:rsid w:val="0033022C"/>
    <w:rsid w:val="00331657"/>
    <w:rsid w:val="00331C3B"/>
    <w:rsid w:val="0033714E"/>
    <w:rsid w:val="0034289F"/>
    <w:rsid w:val="003446FA"/>
    <w:rsid w:val="00344923"/>
    <w:rsid w:val="00345A00"/>
    <w:rsid w:val="00346569"/>
    <w:rsid w:val="003501B6"/>
    <w:rsid w:val="00350EAE"/>
    <w:rsid w:val="00353D0F"/>
    <w:rsid w:val="00353E12"/>
    <w:rsid w:val="0035694F"/>
    <w:rsid w:val="003577F7"/>
    <w:rsid w:val="00360D11"/>
    <w:rsid w:val="00363B4B"/>
    <w:rsid w:val="00363D19"/>
    <w:rsid w:val="00373C45"/>
    <w:rsid w:val="00375A18"/>
    <w:rsid w:val="00375DA2"/>
    <w:rsid w:val="00377B2B"/>
    <w:rsid w:val="00381439"/>
    <w:rsid w:val="003838A3"/>
    <w:rsid w:val="00383AA6"/>
    <w:rsid w:val="00383D5A"/>
    <w:rsid w:val="00383FBA"/>
    <w:rsid w:val="00386C8E"/>
    <w:rsid w:val="00387F33"/>
    <w:rsid w:val="00393203"/>
    <w:rsid w:val="003A1A51"/>
    <w:rsid w:val="003A1D51"/>
    <w:rsid w:val="003A2C1E"/>
    <w:rsid w:val="003A387C"/>
    <w:rsid w:val="003A4F49"/>
    <w:rsid w:val="003A5B52"/>
    <w:rsid w:val="003A5CA5"/>
    <w:rsid w:val="003A7EF5"/>
    <w:rsid w:val="003B0D76"/>
    <w:rsid w:val="003B17DE"/>
    <w:rsid w:val="003B2553"/>
    <w:rsid w:val="003B3850"/>
    <w:rsid w:val="003B692F"/>
    <w:rsid w:val="003B6C0D"/>
    <w:rsid w:val="003B744C"/>
    <w:rsid w:val="003B7AE6"/>
    <w:rsid w:val="003C0FA5"/>
    <w:rsid w:val="003C248C"/>
    <w:rsid w:val="003C50DF"/>
    <w:rsid w:val="003D2B78"/>
    <w:rsid w:val="003D675E"/>
    <w:rsid w:val="003D7EF3"/>
    <w:rsid w:val="003D7FA0"/>
    <w:rsid w:val="003E275A"/>
    <w:rsid w:val="003E3A26"/>
    <w:rsid w:val="003E49E0"/>
    <w:rsid w:val="003E55C4"/>
    <w:rsid w:val="003E5F6A"/>
    <w:rsid w:val="003E6B0A"/>
    <w:rsid w:val="003E6C7F"/>
    <w:rsid w:val="003E7F72"/>
    <w:rsid w:val="003F0017"/>
    <w:rsid w:val="003F15F0"/>
    <w:rsid w:val="003F45A9"/>
    <w:rsid w:val="003F4864"/>
    <w:rsid w:val="003F4AE7"/>
    <w:rsid w:val="003F6ED4"/>
    <w:rsid w:val="003F712E"/>
    <w:rsid w:val="00402F92"/>
    <w:rsid w:val="00404762"/>
    <w:rsid w:val="004052D1"/>
    <w:rsid w:val="00406286"/>
    <w:rsid w:val="00406359"/>
    <w:rsid w:val="00406E93"/>
    <w:rsid w:val="0040710B"/>
    <w:rsid w:val="00407FFC"/>
    <w:rsid w:val="00410B92"/>
    <w:rsid w:val="0041265B"/>
    <w:rsid w:val="00412F96"/>
    <w:rsid w:val="00413D81"/>
    <w:rsid w:val="00420FA9"/>
    <w:rsid w:val="00422302"/>
    <w:rsid w:val="00422FD4"/>
    <w:rsid w:val="00424B7D"/>
    <w:rsid w:val="0042595B"/>
    <w:rsid w:val="00426F74"/>
    <w:rsid w:val="00427DA1"/>
    <w:rsid w:val="00432B70"/>
    <w:rsid w:val="00433CFC"/>
    <w:rsid w:val="00434DAE"/>
    <w:rsid w:val="00434DD1"/>
    <w:rsid w:val="00441750"/>
    <w:rsid w:val="004417B0"/>
    <w:rsid w:val="00441AE5"/>
    <w:rsid w:val="0044254D"/>
    <w:rsid w:val="00442761"/>
    <w:rsid w:val="00447740"/>
    <w:rsid w:val="00451076"/>
    <w:rsid w:val="00452CDB"/>
    <w:rsid w:val="00452F44"/>
    <w:rsid w:val="00453412"/>
    <w:rsid w:val="00454D49"/>
    <w:rsid w:val="00455742"/>
    <w:rsid w:val="00455D30"/>
    <w:rsid w:val="00456FEA"/>
    <w:rsid w:val="00460295"/>
    <w:rsid w:val="00461945"/>
    <w:rsid w:val="00462321"/>
    <w:rsid w:val="004630D2"/>
    <w:rsid w:val="0047156A"/>
    <w:rsid w:val="004724D5"/>
    <w:rsid w:val="004741C2"/>
    <w:rsid w:val="004805FD"/>
    <w:rsid w:val="004816EE"/>
    <w:rsid w:val="004838A8"/>
    <w:rsid w:val="00486EF5"/>
    <w:rsid w:val="004923BD"/>
    <w:rsid w:val="0049448E"/>
    <w:rsid w:val="00494D50"/>
    <w:rsid w:val="0049670F"/>
    <w:rsid w:val="00496F20"/>
    <w:rsid w:val="004A0199"/>
    <w:rsid w:val="004A083E"/>
    <w:rsid w:val="004A755A"/>
    <w:rsid w:val="004B005C"/>
    <w:rsid w:val="004B1753"/>
    <w:rsid w:val="004B1B99"/>
    <w:rsid w:val="004B334E"/>
    <w:rsid w:val="004B3812"/>
    <w:rsid w:val="004B4189"/>
    <w:rsid w:val="004B5F5F"/>
    <w:rsid w:val="004B6A1F"/>
    <w:rsid w:val="004B739E"/>
    <w:rsid w:val="004C0575"/>
    <w:rsid w:val="004C06A7"/>
    <w:rsid w:val="004C163E"/>
    <w:rsid w:val="004C223D"/>
    <w:rsid w:val="004C2ED4"/>
    <w:rsid w:val="004C307F"/>
    <w:rsid w:val="004C33FF"/>
    <w:rsid w:val="004C4241"/>
    <w:rsid w:val="004D35FE"/>
    <w:rsid w:val="004D37A8"/>
    <w:rsid w:val="004D3CBD"/>
    <w:rsid w:val="004D3EC0"/>
    <w:rsid w:val="004D49B1"/>
    <w:rsid w:val="004D5C85"/>
    <w:rsid w:val="004D6954"/>
    <w:rsid w:val="004D7D5D"/>
    <w:rsid w:val="004E02E2"/>
    <w:rsid w:val="004E06FF"/>
    <w:rsid w:val="004E3338"/>
    <w:rsid w:val="004E6A83"/>
    <w:rsid w:val="004E7350"/>
    <w:rsid w:val="004F2E4C"/>
    <w:rsid w:val="004F4E64"/>
    <w:rsid w:val="004F55ED"/>
    <w:rsid w:val="004F59E2"/>
    <w:rsid w:val="004F727B"/>
    <w:rsid w:val="004F7F5C"/>
    <w:rsid w:val="0050055A"/>
    <w:rsid w:val="00500A47"/>
    <w:rsid w:val="00504DDD"/>
    <w:rsid w:val="00511F9C"/>
    <w:rsid w:val="00513F39"/>
    <w:rsid w:val="00514D4B"/>
    <w:rsid w:val="00517DEA"/>
    <w:rsid w:val="00521793"/>
    <w:rsid w:val="0052490C"/>
    <w:rsid w:val="00524B1B"/>
    <w:rsid w:val="00525A25"/>
    <w:rsid w:val="00526746"/>
    <w:rsid w:val="00527AC3"/>
    <w:rsid w:val="005350CF"/>
    <w:rsid w:val="00535EDD"/>
    <w:rsid w:val="00537148"/>
    <w:rsid w:val="00541E73"/>
    <w:rsid w:val="005520D1"/>
    <w:rsid w:val="005529DF"/>
    <w:rsid w:val="00553BBB"/>
    <w:rsid w:val="00554DA1"/>
    <w:rsid w:val="005559F5"/>
    <w:rsid w:val="00560AF6"/>
    <w:rsid w:val="00561914"/>
    <w:rsid w:val="00561CB8"/>
    <w:rsid w:val="00562DEF"/>
    <w:rsid w:val="005630C5"/>
    <w:rsid w:val="00564868"/>
    <w:rsid w:val="00564E16"/>
    <w:rsid w:val="00565A0C"/>
    <w:rsid w:val="005674AC"/>
    <w:rsid w:val="00570732"/>
    <w:rsid w:val="00571071"/>
    <w:rsid w:val="00571572"/>
    <w:rsid w:val="0057437A"/>
    <w:rsid w:val="00576223"/>
    <w:rsid w:val="005763EF"/>
    <w:rsid w:val="00581154"/>
    <w:rsid w:val="00587307"/>
    <w:rsid w:val="005874EE"/>
    <w:rsid w:val="00595969"/>
    <w:rsid w:val="005A4C78"/>
    <w:rsid w:val="005A7BA6"/>
    <w:rsid w:val="005B0B9D"/>
    <w:rsid w:val="005B0FA0"/>
    <w:rsid w:val="005B227B"/>
    <w:rsid w:val="005B47BC"/>
    <w:rsid w:val="005B77F0"/>
    <w:rsid w:val="005C056B"/>
    <w:rsid w:val="005C0781"/>
    <w:rsid w:val="005C7EA5"/>
    <w:rsid w:val="005D13C0"/>
    <w:rsid w:val="005D3080"/>
    <w:rsid w:val="005D5AB6"/>
    <w:rsid w:val="005E1C80"/>
    <w:rsid w:val="005E1FFD"/>
    <w:rsid w:val="005E25E7"/>
    <w:rsid w:val="005E711F"/>
    <w:rsid w:val="005E742D"/>
    <w:rsid w:val="005F0798"/>
    <w:rsid w:val="005F0E32"/>
    <w:rsid w:val="005F343F"/>
    <w:rsid w:val="005F3801"/>
    <w:rsid w:val="005F51B9"/>
    <w:rsid w:val="00600973"/>
    <w:rsid w:val="006024EA"/>
    <w:rsid w:val="00604151"/>
    <w:rsid w:val="00616AB6"/>
    <w:rsid w:val="00621078"/>
    <w:rsid w:val="006213B4"/>
    <w:rsid w:val="00622929"/>
    <w:rsid w:val="00623E3A"/>
    <w:rsid w:val="00623F45"/>
    <w:rsid w:val="00624C32"/>
    <w:rsid w:val="00626526"/>
    <w:rsid w:val="006270CA"/>
    <w:rsid w:val="00630C3E"/>
    <w:rsid w:val="006336C2"/>
    <w:rsid w:val="00634634"/>
    <w:rsid w:val="00634E31"/>
    <w:rsid w:val="00635D57"/>
    <w:rsid w:val="00637187"/>
    <w:rsid w:val="00637A5E"/>
    <w:rsid w:val="00637F3C"/>
    <w:rsid w:val="00640C58"/>
    <w:rsid w:val="006432DF"/>
    <w:rsid w:val="006437A0"/>
    <w:rsid w:val="00643A02"/>
    <w:rsid w:val="00643F8F"/>
    <w:rsid w:val="0064672E"/>
    <w:rsid w:val="00654BDA"/>
    <w:rsid w:val="00660ED3"/>
    <w:rsid w:val="00665497"/>
    <w:rsid w:val="006661D4"/>
    <w:rsid w:val="00667F37"/>
    <w:rsid w:val="00670460"/>
    <w:rsid w:val="00671311"/>
    <w:rsid w:val="00671F7F"/>
    <w:rsid w:val="00672D0B"/>
    <w:rsid w:val="00673932"/>
    <w:rsid w:val="00674072"/>
    <w:rsid w:val="006764D6"/>
    <w:rsid w:val="00677D3A"/>
    <w:rsid w:val="006813B3"/>
    <w:rsid w:val="00681F32"/>
    <w:rsid w:val="006824DC"/>
    <w:rsid w:val="00685C9A"/>
    <w:rsid w:val="0068676D"/>
    <w:rsid w:val="00687A27"/>
    <w:rsid w:val="006904E0"/>
    <w:rsid w:val="006920B9"/>
    <w:rsid w:val="006935C7"/>
    <w:rsid w:val="00693FE0"/>
    <w:rsid w:val="006942E6"/>
    <w:rsid w:val="0069499A"/>
    <w:rsid w:val="00696685"/>
    <w:rsid w:val="006A19F5"/>
    <w:rsid w:val="006A21E9"/>
    <w:rsid w:val="006A5768"/>
    <w:rsid w:val="006A7468"/>
    <w:rsid w:val="006B12CE"/>
    <w:rsid w:val="006B5CF2"/>
    <w:rsid w:val="006B62D7"/>
    <w:rsid w:val="006C151B"/>
    <w:rsid w:val="006C5F91"/>
    <w:rsid w:val="006C7E5F"/>
    <w:rsid w:val="006D0CCC"/>
    <w:rsid w:val="006D1EAD"/>
    <w:rsid w:val="006D2281"/>
    <w:rsid w:val="006D647C"/>
    <w:rsid w:val="006D78C8"/>
    <w:rsid w:val="006E014F"/>
    <w:rsid w:val="006E1CE9"/>
    <w:rsid w:val="006E43ED"/>
    <w:rsid w:val="006E4627"/>
    <w:rsid w:val="006E476E"/>
    <w:rsid w:val="006E5233"/>
    <w:rsid w:val="006F0F45"/>
    <w:rsid w:val="006F4371"/>
    <w:rsid w:val="006F5DC0"/>
    <w:rsid w:val="006F5EFC"/>
    <w:rsid w:val="00702C8F"/>
    <w:rsid w:val="00707549"/>
    <w:rsid w:val="00716374"/>
    <w:rsid w:val="007219BB"/>
    <w:rsid w:val="00722672"/>
    <w:rsid w:val="0072384A"/>
    <w:rsid w:val="00726D83"/>
    <w:rsid w:val="00726F74"/>
    <w:rsid w:val="00730918"/>
    <w:rsid w:val="00736255"/>
    <w:rsid w:val="0073649C"/>
    <w:rsid w:val="007374AA"/>
    <w:rsid w:val="0073787A"/>
    <w:rsid w:val="00740703"/>
    <w:rsid w:val="00741251"/>
    <w:rsid w:val="00742D75"/>
    <w:rsid w:val="00743CBB"/>
    <w:rsid w:val="0074558B"/>
    <w:rsid w:val="00745F89"/>
    <w:rsid w:val="00750D09"/>
    <w:rsid w:val="00751534"/>
    <w:rsid w:val="00751CDD"/>
    <w:rsid w:val="00754061"/>
    <w:rsid w:val="0075589A"/>
    <w:rsid w:val="00756031"/>
    <w:rsid w:val="0075691C"/>
    <w:rsid w:val="00757410"/>
    <w:rsid w:val="007575A0"/>
    <w:rsid w:val="00757B12"/>
    <w:rsid w:val="007600E3"/>
    <w:rsid w:val="0076052F"/>
    <w:rsid w:val="00761D0C"/>
    <w:rsid w:val="007648CC"/>
    <w:rsid w:val="007661FB"/>
    <w:rsid w:val="00775AF7"/>
    <w:rsid w:val="00776763"/>
    <w:rsid w:val="00777024"/>
    <w:rsid w:val="007775BD"/>
    <w:rsid w:val="00781FC1"/>
    <w:rsid w:val="00782D73"/>
    <w:rsid w:val="007838CF"/>
    <w:rsid w:val="0078451A"/>
    <w:rsid w:val="00785E19"/>
    <w:rsid w:val="00787FE8"/>
    <w:rsid w:val="0079140C"/>
    <w:rsid w:val="00795F56"/>
    <w:rsid w:val="007A111A"/>
    <w:rsid w:val="007A35DB"/>
    <w:rsid w:val="007A3F93"/>
    <w:rsid w:val="007A4C70"/>
    <w:rsid w:val="007A5D80"/>
    <w:rsid w:val="007A642F"/>
    <w:rsid w:val="007B0A54"/>
    <w:rsid w:val="007B1F4E"/>
    <w:rsid w:val="007B23E3"/>
    <w:rsid w:val="007B3F10"/>
    <w:rsid w:val="007B4E73"/>
    <w:rsid w:val="007B6252"/>
    <w:rsid w:val="007B7EA0"/>
    <w:rsid w:val="007C056B"/>
    <w:rsid w:val="007C0D56"/>
    <w:rsid w:val="007C4333"/>
    <w:rsid w:val="007C5126"/>
    <w:rsid w:val="007D04EF"/>
    <w:rsid w:val="007D3458"/>
    <w:rsid w:val="007D4FCE"/>
    <w:rsid w:val="007D5D45"/>
    <w:rsid w:val="007E07D6"/>
    <w:rsid w:val="007E410D"/>
    <w:rsid w:val="007E597D"/>
    <w:rsid w:val="007E7F77"/>
    <w:rsid w:val="007F0A1B"/>
    <w:rsid w:val="007F43A6"/>
    <w:rsid w:val="007F72E6"/>
    <w:rsid w:val="00800E7B"/>
    <w:rsid w:val="008018BD"/>
    <w:rsid w:val="00802B86"/>
    <w:rsid w:val="00803A17"/>
    <w:rsid w:val="00811810"/>
    <w:rsid w:val="00812913"/>
    <w:rsid w:val="00814708"/>
    <w:rsid w:val="00814A5E"/>
    <w:rsid w:val="00820A20"/>
    <w:rsid w:val="00820BFE"/>
    <w:rsid w:val="008213FC"/>
    <w:rsid w:val="00821BE8"/>
    <w:rsid w:val="0082225C"/>
    <w:rsid w:val="00823DE9"/>
    <w:rsid w:val="00826823"/>
    <w:rsid w:val="00827369"/>
    <w:rsid w:val="008323B1"/>
    <w:rsid w:val="00832710"/>
    <w:rsid w:val="00832C4F"/>
    <w:rsid w:val="00833285"/>
    <w:rsid w:val="00834D87"/>
    <w:rsid w:val="008370DD"/>
    <w:rsid w:val="008400C2"/>
    <w:rsid w:val="00841636"/>
    <w:rsid w:val="00841657"/>
    <w:rsid w:val="00845932"/>
    <w:rsid w:val="00847913"/>
    <w:rsid w:val="00847931"/>
    <w:rsid w:val="0085273E"/>
    <w:rsid w:val="008531DE"/>
    <w:rsid w:val="00854396"/>
    <w:rsid w:val="0085570A"/>
    <w:rsid w:val="0085635A"/>
    <w:rsid w:val="008602F2"/>
    <w:rsid w:val="0086096A"/>
    <w:rsid w:val="00860D9E"/>
    <w:rsid w:val="00862A0F"/>
    <w:rsid w:val="008647BB"/>
    <w:rsid w:val="00867231"/>
    <w:rsid w:val="0086763B"/>
    <w:rsid w:val="00870944"/>
    <w:rsid w:val="00872E9F"/>
    <w:rsid w:val="008735AC"/>
    <w:rsid w:val="00876113"/>
    <w:rsid w:val="00877794"/>
    <w:rsid w:val="00880429"/>
    <w:rsid w:val="00881F50"/>
    <w:rsid w:val="008829D2"/>
    <w:rsid w:val="00882C19"/>
    <w:rsid w:val="00882ECB"/>
    <w:rsid w:val="008831EE"/>
    <w:rsid w:val="008869E4"/>
    <w:rsid w:val="00886BC8"/>
    <w:rsid w:val="00887CD9"/>
    <w:rsid w:val="008932DF"/>
    <w:rsid w:val="00893DD1"/>
    <w:rsid w:val="0089453F"/>
    <w:rsid w:val="00894DD9"/>
    <w:rsid w:val="0089530A"/>
    <w:rsid w:val="00895F67"/>
    <w:rsid w:val="00896CEA"/>
    <w:rsid w:val="008A1C4F"/>
    <w:rsid w:val="008A6EF7"/>
    <w:rsid w:val="008B3001"/>
    <w:rsid w:val="008B461D"/>
    <w:rsid w:val="008B4721"/>
    <w:rsid w:val="008B4CA3"/>
    <w:rsid w:val="008B6BEF"/>
    <w:rsid w:val="008B74EB"/>
    <w:rsid w:val="008C0135"/>
    <w:rsid w:val="008D0578"/>
    <w:rsid w:val="008D2885"/>
    <w:rsid w:val="008D70A9"/>
    <w:rsid w:val="008D7874"/>
    <w:rsid w:val="008E104A"/>
    <w:rsid w:val="008E71A6"/>
    <w:rsid w:val="008F1493"/>
    <w:rsid w:val="008F1672"/>
    <w:rsid w:val="008F68BC"/>
    <w:rsid w:val="00903ABE"/>
    <w:rsid w:val="00903F99"/>
    <w:rsid w:val="00905544"/>
    <w:rsid w:val="00910239"/>
    <w:rsid w:val="0091084B"/>
    <w:rsid w:val="00910D9C"/>
    <w:rsid w:val="00911028"/>
    <w:rsid w:val="00912D33"/>
    <w:rsid w:val="009130F3"/>
    <w:rsid w:val="009137FD"/>
    <w:rsid w:val="009143A1"/>
    <w:rsid w:val="00916577"/>
    <w:rsid w:val="00916C0A"/>
    <w:rsid w:val="00917D7F"/>
    <w:rsid w:val="0092162C"/>
    <w:rsid w:val="0092623C"/>
    <w:rsid w:val="009302A1"/>
    <w:rsid w:val="009313DD"/>
    <w:rsid w:val="00933F07"/>
    <w:rsid w:val="0093541F"/>
    <w:rsid w:val="00937D7C"/>
    <w:rsid w:val="009414AF"/>
    <w:rsid w:val="0094162E"/>
    <w:rsid w:val="009433D2"/>
    <w:rsid w:val="00944813"/>
    <w:rsid w:val="00946026"/>
    <w:rsid w:val="00957AEC"/>
    <w:rsid w:val="00960372"/>
    <w:rsid w:val="00963099"/>
    <w:rsid w:val="009640A8"/>
    <w:rsid w:val="0096494A"/>
    <w:rsid w:val="0096636C"/>
    <w:rsid w:val="00971149"/>
    <w:rsid w:val="00971C82"/>
    <w:rsid w:val="00971F15"/>
    <w:rsid w:val="009757D2"/>
    <w:rsid w:val="00975F35"/>
    <w:rsid w:val="00976ED8"/>
    <w:rsid w:val="0098131C"/>
    <w:rsid w:val="00981E0C"/>
    <w:rsid w:val="00982CB7"/>
    <w:rsid w:val="00983454"/>
    <w:rsid w:val="009846AD"/>
    <w:rsid w:val="0098573C"/>
    <w:rsid w:val="009867A9"/>
    <w:rsid w:val="00992A0A"/>
    <w:rsid w:val="00993959"/>
    <w:rsid w:val="00994A66"/>
    <w:rsid w:val="00995F45"/>
    <w:rsid w:val="00996813"/>
    <w:rsid w:val="009979BC"/>
    <w:rsid w:val="009A0C32"/>
    <w:rsid w:val="009A1B25"/>
    <w:rsid w:val="009A31CB"/>
    <w:rsid w:val="009A5EC2"/>
    <w:rsid w:val="009B01B8"/>
    <w:rsid w:val="009B519D"/>
    <w:rsid w:val="009B561D"/>
    <w:rsid w:val="009C2390"/>
    <w:rsid w:val="009C3430"/>
    <w:rsid w:val="009C4BA0"/>
    <w:rsid w:val="009D05A2"/>
    <w:rsid w:val="009D2500"/>
    <w:rsid w:val="009D71C8"/>
    <w:rsid w:val="009E0417"/>
    <w:rsid w:val="009E7C49"/>
    <w:rsid w:val="009F0305"/>
    <w:rsid w:val="009F0A38"/>
    <w:rsid w:val="009F2E02"/>
    <w:rsid w:val="009F3A7C"/>
    <w:rsid w:val="009F4513"/>
    <w:rsid w:val="009F52CB"/>
    <w:rsid w:val="009F653E"/>
    <w:rsid w:val="00A03FC0"/>
    <w:rsid w:val="00A05FC3"/>
    <w:rsid w:val="00A103B8"/>
    <w:rsid w:val="00A10FF2"/>
    <w:rsid w:val="00A12D6B"/>
    <w:rsid w:val="00A1563A"/>
    <w:rsid w:val="00A15D80"/>
    <w:rsid w:val="00A20663"/>
    <w:rsid w:val="00A20F2A"/>
    <w:rsid w:val="00A2103E"/>
    <w:rsid w:val="00A21AF1"/>
    <w:rsid w:val="00A21E42"/>
    <w:rsid w:val="00A2216E"/>
    <w:rsid w:val="00A2516E"/>
    <w:rsid w:val="00A25395"/>
    <w:rsid w:val="00A271A1"/>
    <w:rsid w:val="00A30C04"/>
    <w:rsid w:val="00A30F52"/>
    <w:rsid w:val="00A317ED"/>
    <w:rsid w:val="00A352C6"/>
    <w:rsid w:val="00A40E65"/>
    <w:rsid w:val="00A417DB"/>
    <w:rsid w:val="00A418D4"/>
    <w:rsid w:val="00A442AC"/>
    <w:rsid w:val="00A46574"/>
    <w:rsid w:val="00A537FD"/>
    <w:rsid w:val="00A53ABE"/>
    <w:rsid w:val="00A54EB4"/>
    <w:rsid w:val="00A552A8"/>
    <w:rsid w:val="00A554C7"/>
    <w:rsid w:val="00A55DB8"/>
    <w:rsid w:val="00A569EE"/>
    <w:rsid w:val="00A56D1F"/>
    <w:rsid w:val="00A57078"/>
    <w:rsid w:val="00A62B54"/>
    <w:rsid w:val="00A64490"/>
    <w:rsid w:val="00A64D99"/>
    <w:rsid w:val="00A65192"/>
    <w:rsid w:val="00A652C3"/>
    <w:rsid w:val="00A67A6F"/>
    <w:rsid w:val="00A723EA"/>
    <w:rsid w:val="00A7479A"/>
    <w:rsid w:val="00A83955"/>
    <w:rsid w:val="00A879DB"/>
    <w:rsid w:val="00A92A32"/>
    <w:rsid w:val="00A935AE"/>
    <w:rsid w:val="00A974F1"/>
    <w:rsid w:val="00AA25A8"/>
    <w:rsid w:val="00AA3585"/>
    <w:rsid w:val="00AA4C1A"/>
    <w:rsid w:val="00AB172F"/>
    <w:rsid w:val="00AB1849"/>
    <w:rsid w:val="00AB1C5F"/>
    <w:rsid w:val="00AB1E14"/>
    <w:rsid w:val="00AB203F"/>
    <w:rsid w:val="00AB3013"/>
    <w:rsid w:val="00AB56F8"/>
    <w:rsid w:val="00AB6E2C"/>
    <w:rsid w:val="00AC3EDE"/>
    <w:rsid w:val="00AC5108"/>
    <w:rsid w:val="00AC725A"/>
    <w:rsid w:val="00AD037C"/>
    <w:rsid w:val="00AE008E"/>
    <w:rsid w:val="00AE05F9"/>
    <w:rsid w:val="00AE4030"/>
    <w:rsid w:val="00AE455C"/>
    <w:rsid w:val="00AE602B"/>
    <w:rsid w:val="00AE61F3"/>
    <w:rsid w:val="00AF2B94"/>
    <w:rsid w:val="00AF3FB0"/>
    <w:rsid w:val="00AF4AC5"/>
    <w:rsid w:val="00AF70A9"/>
    <w:rsid w:val="00B00165"/>
    <w:rsid w:val="00B01A1B"/>
    <w:rsid w:val="00B02953"/>
    <w:rsid w:val="00B11976"/>
    <w:rsid w:val="00B11CFE"/>
    <w:rsid w:val="00B13037"/>
    <w:rsid w:val="00B14225"/>
    <w:rsid w:val="00B20CDC"/>
    <w:rsid w:val="00B20E43"/>
    <w:rsid w:val="00B226BE"/>
    <w:rsid w:val="00B227BA"/>
    <w:rsid w:val="00B2281B"/>
    <w:rsid w:val="00B26508"/>
    <w:rsid w:val="00B266D7"/>
    <w:rsid w:val="00B30C45"/>
    <w:rsid w:val="00B31441"/>
    <w:rsid w:val="00B328C7"/>
    <w:rsid w:val="00B3303E"/>
    <w:rsid w:val="00B3568D"/>
    <w:rsid w:val="00B36B12"/>
    <w:rsid w:val="00B40350"/>
    <w:rsid w:val="00B4254E"/>
    <w:rsid w:val="00B42A1A"/>
    <w:rsid w:val="00B4564B"/>
    <w:rsid w:val="00B45BEF"/>
    <w:rsid w:val="00B46973"/>
    <w:rsid w:val="00B5160C"/>
    <w:rsid w:val="00B5363F"/>
    <w:rsid w:val="00B53710"/>
    <w:rsid w:val="00B53C11"/>
    <w:rsid w:val="00B56803"/>
    <w:rsid w:val="00B568F2"/>
    <w:rsid w:val="00B579BA"/>
    <w:rsid w:val="00B60711"/>
    <w:rsid w:val="00B625F3"/>
    <w:rsid w:val="00B6401B"/>
    <w:rsid w:val="00B6490F"/>
    <w:rsid w:val="00B72CCE"/>
    <w:rsid w:val="00B770DA"/>
    <w:rsid w:val="00B807B4"/>
    <w:rsid w:val="00B813CA"/>
    <w:rsid w:val="00B83794"/>
    <w:rsid w:val="00B8411B"/>
    <w:rsid w:val="00B84188"/>
    <w:rsid w:val="00B91B52"/>
    <w:rsid w:val="00B92C00"/>
    <w:rsid w:val="00B95378"/>
    <w:rsid w:val="00B96C36"/>
    <w:rsid w:val="00BA199A"/>
    <w:rsid w:val="00BA1E99"/>
    <w:rsid w:val="00BA4D11"/>
    <w:rsid w:val="00BA6A3C"/>
    <w:rsid w:val="00BA77E5"/>
    <w:rsid w:val="00BA7BD9"/>
    <w:rsid w:val="00BB05F2"/>
    <w:rsid w:val="00BB1C06"/>
    <w:rsid w:val="00BB3054"/>
    <w:rsid w:val="00BB442E"/>
    <w:rsid w:val="00BB670B"/>
    <w:rsid w:val="00BC024D"/>
    <w:rsid w:val="00BC0F63"/>
    <w:rsid w:val="00BC1D79"/>
    <w:rsid w:val="00BC26F9"/>
    <w:rsid w:val="00BC36AF"/>
    <w:rsid w:val="00BC427B"/>
    <w:rsid w:val="00BC472A"/>
    <w:rsid w:val="00BC4D57"/>
    <w:rsid w:val="00BC52D2"/>
    <w:rsid w:val="00BD0BD8"/>
    <w:rsid w:val="00BD1A4D"/>
    <w:rsid w:val="00BD30A2"/>
    <w:rsid w:val="00BD7918"/>
    <w:rsid w:val="00BE3293"/>
    <w:rsid w:val="00BE71F7"/>
    <w:rsid w:val="00BF16B8"/>
    <w:rsid w:val="00BF3EC4"/>
    <w:rsid w:val="00BF4F27"/>
    <w:rsid w:val="00BF55F8"/>
    <w:rsid w:val="00BF720C"/>
    <w:rsid w:val="00C04692"/>
    <w:rsid w:val="00C07BB8"/>
    <w:rsid w:val="00C157FE"/>
    <w:rsid w:val="00C15CC3"/>
    <w:rsid w:val="00C2007A"/>
    <w:rsid w:val="00C21418"/>
    <w:rsid w:val="00C21692"/>
    <w:rsid w:val="00C21796"/>
    <w:rsid w:val="00C2218A"/>
    <w:rsid w:val="00C228DE"/>
    <w:rsid w:val="00C23E4E"/>
    <w:rsid w:val="00C24A47"/>
    <w:rsid w:val="00C26557"/>
    <w:rsid w:val="00C306CE"/>
    <w:rsid w:val="00C30890"/>
    <w:rsid w:val="00C313CC"/>
    <w:rsid w:val="00C313E3"/>
    <w:rsid w:val="00C32204"/>
    <w:rsid w:val="00C331DC"/>
    <w:rsid w:val="00C336AC"/>
    <w:rsid w:val="00C3537A"/>
    <w:rsid w:val="00C37C03"/>
    <w:rsid w:val="00C41556"/>
    <w:rsid w:val="00C42E73"/>
    <w:rsid w:val="00C44B58"/>
    <w:rsid w:val="00C44E07"/>
    <w:rsid w:val="00C44EBA"/>
    <w:rsid w:val="00C46AE4"/>
    <w:rsid w:val="00C46EF7"/>
    <w:rsid w:val="00C47AB1"/>
    <w:rsid w:val="00C5115A"/>
    <w:rsid w:val="00C52CBE"/>
    <w:rsid w:val="00C61337"/>
    <w:rsid w:val="00C63024"/>
    <w:rsid w:val="00C657FE"/>
    <w:rsid w:val="00C70C56"/>
    <w:rsid w:val="00C71D34"/>
    <w:rsid w:val="00C75ED6"/>
    <w:rsid w:val="00C77208"/>
    <w:rsid w:val="00C8094C"/>
    <w:rsid w:val="00C818AB"/>
    <w:rsid w:val="00C865ED"/>
    <w:rsid w:val="00C90239"/>
    <w:rsid w:val="00C94659"/>
    <w:rsid w:val="00C95D36"/>
    <w:rsid w:val="00C96731"/>
    <w:rsid w:val="00C975FE"/>
    <w:rsid w:val="00CA1891"/>
    <w:rsid w:val="00CA43FB"/>
    <w:rsid w:val="00CA5E45"/>
    <w:rsid w:val="00CA6F40"/>
    <w:rsid w:val="00CB28AA"/>
    <w:rsid w:val="00CB3E72"/>
    <w:rsid w:val="00CB43E5"/>
    <w:rsid w:val="00CB4BF5"/>
    <w:rsid w:val="00CB50E7"/>
    <w:rsid w:val="00CC1875"/>
    <w:rsid w:val="00CC2E89"/>
    <w:rsid w:val="00CC7EEA"/>
    <w:rsid w:val="00CD1F20"/>
    <w:rsid w:val="00CD413A"/>
    <w:rsid w:val="00CD5E5E"/>
    <w:rsid w:val="00CE0614"/>
    <w:rsid w:val="00CE166E"/>
    <w:rsid w:val="00CE1796"/>
    <w:rsid w:val="00CE1EF3"/>
    <w:rsid w:val="00CE2744"/>
    <w:rsid w:val="00CE27FB"/>
    <w:rsid w:val="00CE42DA"/>
    <w:rsid w:val="00CE4AFA"/>
    <w:rsid w:val="00CE4B14"/>
    <w:rsid w:val="00CE4C9F"/>
    <w:rsid w:val="00CE6704"/>
    <w:rsid w:val="00CE7B4A"/>
    <w:rsid w:val="00CF4AA6"/>
    <w:rsid w:val="00CF6436"/>
    <w:rsid w:val="00CF696E"/>
    <w:rsid w:val="00D030D6"/>
    <w:rsid w:val="00D03A5E"/>
    <w:rsid w:val="00D05D2A"/>
    <w:rsid w:val="00D1259E"/>
    <w:rsid w:val="00D127FF"/>
    <w:rsid w:val="00D13BD2"/>
    <w:rsid w:val="00D17778"/>
    <w:rsid w:val="00D178BF"/>
    <w:rsid w:val="00D2103B"/>
    <w:rsid w:val="00D22542"/>
    <w:rsid w:val="00D24800"/>
    <w:rsid w:val="00D2556E"/>
    <w:rsid w:val="00D271D7"/>
    <w:rsid w:val="00D303DB"/>
    <w:rsid w:val="00D31978"/>
    <w:rsid w:val="00D33335"/>
    <w:rsid w:val="00D33348"/>
    <w:rsid w:val="00D34721"/>
    <w:rsid w:val="00D37120"/>
    <w:rsid w:val="00D37CF9"/>
    <w:rsid w:val="00D427AD"/>
    <w:rsid w:val="00D449C2"/>
    <w:rsid w:val="00D471F5"/>
    <w:rsid w:val="00D50BAC"/>
    <w:rsid w:val="00D53E20"/>
    <w:rsid w:val="00D55339"/>
    <w:rsid w:val="00D55F2D"/>
    <w:rsid w:val="00D61443"/>
    <w:rsid w:val="00D64781"/>
    <w:rsid w:val="00D6523E"/>
    <w:rsid w:val="00D65E03"/>
    <w:rsid w:val="00D669C3"/>
    <w:rsid w:val="00D67041"/>
    <w:rsid w:val="00D6743D"/>
    <w:rsid w:val="00D679CE"/>
    <w:rsid w:val="00D67B22"/>
    <w:rsid w:val="00D67C68"/>
    <w:rsid w:val="00D70DBD"/>
    <w:rsid w:val="00D717C7"/>
    <w:rsid w:val="00D71F5A"/>
    <w:rsid w:val="00D73C4B"/>
    <w:rsid w:val="00D7415B"/>
    <w:rsid w:val="00D74291"/>
    <w:rsid w:val="00D76CBC"/>
    <w:rsid w:val="00D80645"/>
    <w:rsid w:val="00D81730"/>
    <w:rsid w:val="00D855D2"/>
    <w:rsid w:val="00D8686B"/>
    <w:rsid w:val="00D9031D"/>
    <w:rsid w:val="00D95C71"/>
    <w:rsid w:val="00D96B83"/>
    <w:rsid w:val="00D96E5E"/>
    <w:rsid w:val="00D97A51"/>
    <w:rsid w:val="00DA01DF"/>
    <w:rsid w:val="00DA2ED8"/>
    <w:rsid w:val="00DA5520"/>
    <w:rsid w:val="00DA76A5"/>
    <w:rsid w:val="00DA7C49"/>
    <w:rsid w:val="00DA7CAC"/>
    <w:rsid w:val="00DA7D31"/>
    <w:rsid w:val="00DB37B5"/>
    <w:rsid w:val="00DB3F38"/>
    <w:rsid w:val="00DC2103"/>
    <w:rsid w:val="00DC3A35"/>
    <w:rsid w:val="00DC48D7"/>
    <w:rsid w:val="00DC587C"/>
    <w:rsid w:val="00DC59D0"/>
    <w:rsid w:val="00DC5F08"/>
    <w:rsid w:val="00DD006F"/>
    <w:rsid w:val="00DD0567"/>
    <w:rsid w:val="00DD06D0"/>
    <w:rsid w:val="00DD0B86"/>
    <w:rsid w:val="00DD11B0"/>
    <w:rsid w:val="00DD15EB"/>
    <w:rsid w:val="00DD47F0"/>
    <w:rsid w:val="00DD4C7F"/>
    <w:rsid w:val="00DD5869"/>
    <w:rsid w:val="00DE3AB2"/>
    <w:rsid w:val="00DE3EC8"/>
    <w:rsid w:val="00DE485B"/>
    <w:rsid w:val="00DE5136"/>
    <w:rsid w:val="00DE5573"/>
    <w:rsid w:val="00DE5E8A"/>
    <w:rsid w:val="00DE5F28"/>
    <w:rsid w:val="00DE603F"/>
    <w:rsid w:val="00DE64FB"/>
    <w:rsid w:val="00DE7272"/>
    <w:rsid w:val="00DF0BBB"/>
    <w:rsid w:val="00DF2D9C"/>
    <w:rsid w:val="00DF5722"/>
    <w:rsid w:val="00DF5B0A"/>
    <w:rsid w:val="00DF6BF3"/>
    <w:rsid w:val="00E07CF5"/>
    <w:rsid w:val="00E10B9D"/>
    <w:rsid w:val="00E10E51"/>
    <w:rsid w:val="00E12A57"/>
    <w:rsid w:val="00E12B7B"/>
    <w:rsid w:val="00E14134"/>
    <w:rsid w:val="00E17A91"/>
    <w:rsid w:val="00E2045A"/>
    <w:rsid w:val="00E221BB"/>
    <w:rsid w:val="00E2516C"/>
    <w:rsid w:val="00E25E5E"/>
    <w:rsid w:val="00E273E8"/>
    <w:rsid w:val="00E3034C"/>
    <w:rsid w:val="00E32216"/>
    <w:rsid w:val="00E33ED9"/>
    <w:rsid w:val="00E35320"/>
    <w:rsid w:val="00E36B54"/>
    <w:rsid w:val="00E37939"/>
    <w:rsid w:val="00E41795"/>
    <w:rsid w:val="00E43F68"/>
    <w:rsid w:val="00E446B1"/>
    <w:rsid w:val="00E446D5"/>
    <w:rsid w:val="00E44DFF"/>
    <w:rsid w:val="00E45735"/>
    <w:rsid w:val="00E50161"/>
    <w:rsid w:val="00E516AA"/>
    <w:rsid w:val="00E52EF8"/>
    <w:rsid w:val="00E5350F"/>
    <w:rsid w:val="00E5392A"/>
    <w:rsid w:val="00E55B0C"/>
    <w:rsid w:val="00E55B28"/>
    <w:rsid w:val="00E618AE"/>
    <w:rsid w:val="00E62B31"/>
    <w:rsid w:val="00E662ED"/>
    <w:rsid w:val="00E71EB7"/>
    <w:rsid w:val="00E72B98"/>
    <w:rsid w:val="00E7398A"/>
    <w:rsid w:val="00E756D8"/>
    <w:rsid w:val="00E76C49"/>
    <w:rsid w:val="00E7771D"/>
    <w:rsid w:val="00E80B4B"/>
    <w:rsid w:val="00E813C6"/>
    <w:rsid w:val="00E82493"/>
    <w:rsid w:val="00E83EB6"/>
    <w:rsid w:val="00E83EC0"/>
    <w:rsid w:val="00E850A8"/>
    <w:rsid w:val="00E8572A"/>
    <w:rsid w:val="00E87B8F"/>
    <w:rsid w:val="00E91CA1"/>
    <w:rsid w:val="00E91DD9"/>
    <w:rsid w:val="00E939EC"/>
    <w:rsid w:val="00E95D6B"/>
    <w:rsid w:val="00E963D2"/>
    <w:rsid w:val="00E96EFF"/>
    <w:rsid w:val="00E9798F"/>
    <w:rsid w:val="00EA2BF3"/>
    <w:rsid w:val="00EA33AA"/>
    <w:rsid w:val="00EA370A"/>
    <w:rsid w:val="00EA3F71"/>
    <w:rsid w:val="00EA4A25"/>
    <w:rsid w:val="00EA5592"/>
    <w:rsid w:val="00EB01F8"/>
    <w:rsid w:val="00EB1E22"/>
    <w:rsid w:val="00EB1E2E"/>
    <w:rsid w:val="00EB38AF"/>
    <w:rsid w:val="00EB4966"/>
    <w:rsid w:val="00EB4B8C"/>
    <w:rsid w:val="00EB6A44"/>
    <w:rsid w:val="00EB6C1A"/>
    <w:rsid w:val="00EC0486"/>
    <w:rsid w:val="00EC13B9"/>
    <w:rsid w:val="00EC189C"/>
    <w:rsid w:val="00EC2C8D"/>
    <w:rsid w:val="00EC2F98"/>
    <w:rsid w:val="00EC586D"/>
    <w:rsid w:val="00ED4899"/>
    <w:rsid w:val="00ED4DA0"/>
    <w:rsid w:val="00ED7D65"/>
    <w:rsid w:val="00EE0356"/>
    <w:rsid w:val="00EE1345"/>
    <w:rsid w:val="00EE1B09"/>
    <w:rsid w:val="00EE3BAB"/>
    <w:rsid w:val="00EE5E72"/>
    <w:rsid w:val="00EE6B06"/>
    <w:rsid w:val="00EF06F2"/>
    <w:rsid w:val="00EF5822"/>
    <w:rsid w:val="00EF7F29"/>
    <w:rsid w:val="00F00F93"/>
    <w:rsid w:val="00F0159E"/>
    <w:rsid w:val="00F01A09"/>
    <w:rsid w:val="00F03EE6"/>
    <w:rsid w:val="00F046DC"/>
    <w:rsid w:val="00F053C5"/>
    <w:rsid w:val="00F07C51"/>
    <w:rsid w:val="00F07F89"/>
    <w:rsid w:val="00F108A6"/>
    <w:rsid w:val="00F11C60"/>
    <w:rsid w:val="00F13CD8"/>
    <w:rsid w:val="00F157A4"/>
    <w:rsid w:val="00F17167"/>
    <w:rsid w:val="00F20313"/>
    <w:rsid w:val="00F2104A"/>
    <w:rsid w:val="00F235FD"/>
    <w:rsid w:val="00F26164"/>
    <w:rsid w:val="00F27915"/>
    <w:rsid w:val="00F3260D"/>
    <w:rsid w:val="00F335E2"/>
    <w:rsid w:val="00F363FF"/>
    <w:rsid w:val="00F37EE2"/>
    <w:rsid w:val="00F42DAC"/>
    <w:rsid w:val="00F43656"/>
    <w:rsid w:val="00F46105"/>
    <w:rsid w:val="00F46197"/>
    <w:rsid w:val="00F506FB"/>
    <w:rsid w:val="00F5079E"/>
    <w:rsid w:val="00F51C8F"/>
    <w:rsid w:val="00F51CF4"/>
    <w:rsid w:val="00F52792"/>
    <w:rsid w:val="00F534AD"/>
    <w:rsid w:val="00F5419D"/>
    <w:rsid w:val="00F57560"/>
    <w:rsid w:val="00F643FC"/>
    <w:rsid w:val="00F70463"/>
    <w:rsid w:val="00F722E2"/>
    <w:rsid w:val="00F728D9"/>
    <w:rsid w:val="00F738A7"/>
    <w:rsid w:val="00F73DAF"/>
    <w:rsid w:val="00F758FE"/>
    <w:rsid w:val="00F769B6"/>
    <w:rsid w:val="00F77964"/>
    <w:rsid w:val="00F77DD7"/>
    <w:rsid w:val="00F847D3"/>
    <w:rsid w:val="00F86168"/>
    <w:rsid w:val="00F94E9A"/>
    <w:rsid w:val="00F95750"/>
    <w:rsid w:val="00F97C9F"/>
    <w:rsid w:val="00FA031D"/>
    <w:rsid w:val="00FA0457"/>
    <w:rsid w:val="00FA2DFA"/>
    <w:rsid w:val="00FA42A4"/>
    <w:rsid w:val="00FB2360"/>
    <w:rsid w:val="00FB3118"/>
    <w:rsid w:val="00FB3507"/>
    <w:rsid w:val="00FB79E2"/>
    <w:rsid w:val="00FC1B5C"/>
    <w:rsid w:val="00FC28C6"/>
    <w:rsid w:val="00FC2C84"/>
    <w:rsid w:val="00FC4B7A"/>
    <w:rsid w:val="00FC6951"/>
    <w:rsid w:val="00FC76D4"/>
    <w:rsid w:val="00FD00EE"/>
    <w:rsid w:val="00FD0398"/>
    <w:rsid w:val="00FD0B6E"/>
    <w:rsid w:val="00FD111B"/>
    <w:rsid w:val="00FD1B95"/>
    <w:rsid w:val="00FD2119"/>
    <w:rsid w:val="00FD4578"/>
    <w:rsid w:val="00FD4F85"/>
    <w:rsid w:val="00FD6ABD"/>
    <w:rsid w:val="00FE060A"/>
    <w:rsid w:val="00FE2E87"/>
    <w:rsid w:val="00FE6568"/>
    <w:rsid w:val="00FE717E"/>
    <w:rsid w:val="00FE7414"/>
    <w:rsid w:val="00FF04D2"/>
    <w:rsid w:val="00FF0BE1"/>
    <w:rsid w:val="00FF10B3"/>
    <w:rsid w:val="00FF29A3"/>
    <w:rsid w:val="00FF320B"/>
    <w:rsid w:val="00FF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7" type="connector" idref="#_x0000_s1374"/>
        <o:r id="V:Rule8" type="connector" idref="#_x0000_s1383"/>
        <o:r id="V:Rule9" type="connector" idref="#_x0000_s1378"/>
        <o:r id="V:Rule10" type="connector" idref="#_x0000_s1376"/>
        <o:r id="V:Rule11" type="connector" idref="#_x0000_s1375"/>
        <o:r id="V:Rule12" type="connector" idref="#_x0000_s13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FF"/>
  </w:style>
  <w:style w:type="paragraph" w:styleId="1">
    <w:name w:val="heading 1"/>
    <w:basedOn w:val="a"/>
    <w:next w:val="a"/>
    <w:link w:val="10"/>
    <w:uiPriority w:val="9"/>
    <w:qFormat/>
    <w:rsid w:val="00B13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E5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E53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3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5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50F"/>
  </w:style>
  <w:style w:type="character" w:styleId="a3">
    <w:name w:val="Hyperlink"/>
    <w:basedOn w:val="a0"/>
    <w:uiPriority w:val="99"/>
    <w:unhideWhenUsed/>
    <w:rsid w:val="00E535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50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5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E535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535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Без интервала Знак"/>
    <w:basedOn w:val="a0"/>
    <w:link w:val="a9"/>
    <w:uiPriority w:val="99"/>
    <w:locked/>
    <w:rsid w:val="00E5350F"/>
    <w:rPr>
      <w:rFonts w:ascii="Calibri" w:hAnsi="Calibri"/>
    </w:rPr>
  </w:style>
  <w:style w:type="paragraph" w:styleId="a9">
    <w:name w:val="No Spacing"/>
    <w:link w:val="a8"/>
    <w:uiPriority w:val="99"/>
    <w:qFormat/>
    <w:rsid w:val="00E5350F"/>
    <w:pPr>
      <w:spacing w:after="0" w:line="240" w:lineRule="auto"/>
    </w:pPr>
    <w:rPr>
      <w:rFonts w:ascii="Calibri" w:hAnsi="Calibri"/>
    </w:rPr>
  </w:style>
  <w:style w:type="paragraph" w:customStyle="1" w:styleId="Style4">
    <w:name w:val="Style4"/>
    <w:basedOn w:val="a"/>
    <w:rsid w:val="00E5350F"/>
    <w:pPr>
      <w:widowControl w:val="0"/>
      <w:autoSpaceDE w:val="0"/>
      <w:autoSpaceDN w:val="0"/>
      <w:adjustRightInd w:val="0"/>
      <w:spacing w:after="0" w:line="26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50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 (веб)3"/>
    <w:basedOn w:val="a"/>
    <w:rsid w:val="00E5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53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50F"/>
  </w:style>
  <w:style w:type="character" w:customStyle="1" w:styleId="FontStyle256">
    <w:name w:val="Font Style256"/>
    <w:basedOn w:val="a0"/>
    <w:rsid w:val="00E535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6">
    <w:name w:val="Font Style266"/>
    <w:basedOn w:val="a0"/>
    <w:rsid w:val="00E5350F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uiPriority w:val="59"/>
    <w:rsid w:val="00E5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535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5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5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3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B130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3037"/>
  </w:style>
  <w:style w:type="table" w:customStyle="1" w:styleId="12">
    <w:name w:val="Сетка таблицы1"/>
    <w:basedOn w:val="a1"/>
    <w:next w:val="aa"/>
    <w:uiPriority w:val="59"/>
    <w:rsid w:val="00D71F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7B7EA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B7EA0"/>
  </w:style>
  <w:style w:type="table" w:customStyle="1" w:styleId="2-31">
    <w:name w:val="Средняя заливка 2 - Акцент 31"/>
    <w:basedOn w:val="a1"/>
    <w:next w:val="2-3"/>
    <w:uiPriority w:val="64"/>
    <w:rsid w:val="004C4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C4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">
    <w:name w:val="Сетка таблицы2"/>
    <w:basedOn w:val="a1"/>
    <w:next w:val="aa"/>
    <w:uiPriority w:val="59"/>
    <w:rsid w:val="000F18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E37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37EE2"/>
  </w:style>
  <w:style w:type="paragraph" w:customStyle="1" w:styleId="p1">
    <w:name w:val="p1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37EE2"/>
  </w:style>
  <w:style w:type="paragraph" w:customStyle="1" w:styleId="p2">
    <w:name w:val="p2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7EE2"/>
  </w:style>
  <w:style w:type="character" w:customStyle="1" w:styleId="s3">
    <w:name w:val="s3"/>
    <w:basedOn w:val="a0"/>
    <w:rsid w:val="00F37EE2"/>
  </w:style>
  <w:style w:type="paragraph" w:customStyle="1" w:styleId="p3">
    <w:name w:val="p3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7EE2"/>
  </w:style>
  <w:style w:type="paragraph" w:customStyle="1" w:styleId="p7">
    <w:name w:val="p7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37EE2"/>
  </w:style>
  <w:style w:type="paragraph" w:customStyle="1" w:styleId="p11">
    <w:name w:val="p11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37EE2"/>
  </w:style>
  <w:style w:type="character" w:customStyle="1" w:styleId="s7">
    <w:name w:val="s7"/>
    <w:basedOn w:val="a0"/>
    <w:rsid w:val="00F37EE2"/>
  </w:style>
  <w:style w:type="paragraph" w:customStyle="1" w:styleId="western">
    <w:name w:val="western"/>
    <w:basedOn w:val="a"/>
    <w:rsid w:val="0021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5570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570A"/>
  </w:style>
  <w:style w:type="character" w:styleId="af1">
    <w:name w:val="Emphasis"/>
    <w:basedOn w:val="a0"/>
    <w:uiPriority w:val="20"/>
    <w:qFormat/>
    <w:rsid w:val="00F00F93"/>
    <w:rPr>
      <w:i/>
      <w:iCs/>
    </w:rPr>
  </w:style>
  <w:style w:type="table" w:customStyle="1" w:styleId="4">
    <w:name w:val="Сетка таблицы4"/>
    <w:basedOn w:val="a1"/>
    <w:next w:val="aa"/>
    <w:uiPriority w:val="59"/>
    <w:rsid w:val="00290E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0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8">
    <w:name w:val="c8"/>
    <w:basedOn w:val="a"/>
    <w:rsid w:val="007A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A642F"/>
  </w:style>
  <w:style w:type="character" w:customStyle="1" w:styleId="apple-style-span">
    <w:name w:val="apple-style-span"/>
    <w:basedOn w:val="a0"/>
    <w:rsid w:val="00757410"/>
  </w:style>
  <w:style w:type="paragraph" w:customStyle="1" w:styleId="c4">
    <w:name w:val="c4"/>
    <w:basedOn w:val="a"/>
    <w:rsid w:val="00E4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40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A30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numbering" w:customStyle="1" w:styleId="33">
    <w:name w:val="Нет списка3"/>
    <w:next w:val="a2"/>
    <w:uiPriority w:val="99"/>
    <w:semiHidden/>
    <w:unhideWhenUsed/>
    <w:rsid w:val="00C336AC"/>
  </w:style>
  <w:style w:type="paragraph" w:styleId="af2">
    <w:name w:val="header"/>
    <w:basedOn w:val="a"/>
    <w:link w:val="af3"/>
    <w:uiPriority w:val="99"/>
    <w:unhideWhenUsed/>
    <w:rsid w:val="0023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7E0A"/>
  </w:style>
  <w:style w:type="paragraph" w:styleId="af4">
    <w:name w:val="footer"/>
    <w:basedOn w:val="a"/>
    <w:link w:val="af5"/>
    <w:uiPriority w:val="99"/>
    <w:unhideWhenUsed/>
    <w:rsid w:val="0023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7E0A"/>
  </w:style>
  <w:style w:type="table" w:styleId="-6">
    <w:name w:val="Light List Accent 6"/>
    <w:basedOn w:val="a1"/>
    <w:uiPriority w:val="61"/>
    <w:rsid w:val="00F13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F13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F13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Shading Accent 4"/>
    <w:basedOn w:val="a1"/>
    <w:uiPriority w:val="60"/>
    <w:rsid w:val="00F13C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F13C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1">
    <w:name w:val="Light List Accent 2"/>
    <w:basedOn w:val="a1"/>
    <w:uiPriority w:val="61"/>
    <w:rsid w:val="00F13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ms-rtefontface-1">
    <w:name w:val="ms-rtefontface-1"/>
    <w:basedOn w:val="a0"/>
    <w:rsid w:val="0016220B"/>
  </w:style>
  <w:style w:type="paragraph" w:customStyle="1" w:styleId="font8">
    <w:name w:val="font_8"/>
    <w:basedOn w:val="a"/>
    <w:rsid w:val="0008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81B35"/>
  </w:style>
  <w:style w:type="character" w:styleId="af6">
    <w:name w:val="Intense Emphasis"/>
    <w:basedOn w:val="a0"/>
    <w:uiPriority w:val="21"/>
    <w:qFormat/>
    <w:rsid w:val="004052D1"/>
    <w:rPr>
      <w:b/>
      <w:bCs/>
      <w:i/>
      <w:iCs/>
      <w:color w:val="4F81BD" w:themeColor="accent1"/>
    </w:rPr>
  </w:style>
  <w:style w:type="character" w:customStyle="1" w:styleId="activitydate">
    <w:name w:val="activity_date"/>
    <w:basedOn w:val="a0"/>
    <w:rsid w:val="004052D1"/>
  </w:style>
  <w:style w:type="table" w:styleId="-30">
    <w:name w:val="Light Grid Accent 3"/>
    <w:basedOn w:val="a1"/>
    <w:uiPriority w:val="62"/>
    <w:rsid w:val="00E662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FontStyle36">
    <w:name w:val="Font Style36"/>
    <w:uiPriority w:val="99"/>
    <w:rsid w:val="00E2516C"/>
    <w:rPr>
      <w:rFonts w:ascii="Times New Roman" w:hAnsi="Times New Roman" w:cs="Times New Roman"/>
      <w:sz w:val="28"/>
      <w:szCs w:val="28"/>
    </w:rPr>
  </w:style>
  <w:style w:type="table" w:styleId="-60">
    <w:name w:val="Light Grid Accent 6"/>
    <w:basedOn w:val="a1"/>
    <w:uiPriority w:val="62"/>
    <w:rsid w:val="001C22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5">
    <w:name w:val="Medium Shading 1 Accent 5"/>
    <w:basedOn w:val="a1"/>
    <w:uiPriority w:val="63"/>
    <w:rsid w:val="00FE0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FE060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2">
    <w:name w:val="Medium Shading 1 Accent 2"/>
    <w:basedOn w:val="a1"/>
    <w:uiPriority w:val="63"/>
    <w:rsid w:val="00FE0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FE0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51">
    <w:name w:val="Сетка таблицы5"/>
    <w:basedOn w:val="a1"/>
    <w:next w:val="aa"/>
    <w:uiPriority w:val="59"/>
    <w:rsid w:val="00064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Light Shading Accent 5"/>
    <w:basedOn w:val="a1"/>
    <w:uiPriority w:val="60"/>
    <w:rsid w:val="002208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3">
    <w:name w:val="Светлая заливка1"/>
    <w:basedOn w:val="a1"/>
    <w:uiPriority w:val="60"/>
    <w:rsid w:val="002208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22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C313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373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07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12">
    <w:name w:val="c12"/>
    <w:basedOn w:val="a"/>
    <w:uiPriority w:val="99"/>
    <w:rsid w:val="00D3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33335"/>
    <w:rPr>
      <w:rFonts w:cs="Times New Roman"/>
    </w:rPr>
  </w:style>
  <w:style w:type="character" w:customStyle="1" w:styleId="c28">
    <w:name w:val="c28"/>
    <w:basedOn w:val="a0"/>
    <w:uiPriority w:val="99"/>
    <w:rsid w:val="00D33335"/>
    <w:rPr>
      <w:rFonts w:cs="Times New Roman"/>
    </w:rPr>
  </w:style>
  <w:style w:type="table" w:styleId="-31">
    <w:name w:val="Light Shading Accent 3"/>
    <w:basedOn w:val="a1"/>
    <w:uiPriority w:val="60"/>
    <w:rsid w:val="005873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E5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E53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3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53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350F"/>
  </w:style>
  <w:style w:type="character" w:styleId="a3">
    <w:name w:val="Hyperlink"/>
    <w:basedOn w:val="a0"/>
    <w:semiHidden/>
    <w:unhideWhenUsed/>
    <w:rsid w:val="00E535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50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5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E535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350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Без интервала Знак"/>
    <w:basedOn w:val="a0"/>
    <w:link w:val="a9"/>
    <w:locked/>
    <w:rsid w:val="00E5350F"/>
    <w:rPr>
      <w:rFonts w:ascii="Calibri" w:hAnsi="Calibri"/>
    </w:rPr>
  </w:style>
  <w:style w:type="paragraph" w:styleId="a9">
    <w:name w:val="No Spacing"/>
    <w:link w:val="a8"/>
    <w:qFormat/>
    <w:rsid w:val="00E5350F"/>
    <w:pPr>
      <w:spacing w:after="0" w:line="240" w:lineRule="auto"/>
    </w:pPr>
    <w:rPr>
      <w:rFonts w:ascii="Calibri" w:hAnsi="Calibri"/>
    </w:rPr>
  </w:style>
  <w:style w:type="paragraph" w:customStyle="1" w:styleId="Style4">
    <w:name w:val="Style4"/>
    <w:basedOn w:val="a"/>
    <w:rsid w:val="00E5350F"/>
    <w:pPr>
      <w:widowControl w:val="0"/>
      <w:autoSpaceDE w:val="0"/>
      <w:autoSpaceDN w:val="0"/>
      <w:adjustRightInd w:val="0"/>
      <w:spacing w:after="0" w:line="26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350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 (веб)3"/>
    <w:basedOn w:val="a"/>
    <w:rsid w:val="00E5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53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50F"/>
  </w:style>
  <w:style w:type="character" w:customStyle="1" w:styleId="FontStyle256">
    <w:name w:val="Font Style256"/>
    <w:basedOn w:val="a0"/>
    <w:rsid w:val="00E535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6">
    <w:name w:val="Font Style266"/>
    <w:basedOn w:val="a0"/>
    <w:rsid w:val="00E5350F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rsid w:val="00E5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535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5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5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3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B130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3037"/>
  </w:style>
  <w:style w:type="table" w:customStyle="1" w:styleId="12">
    <w:name w:val="Сетка таблицы1"/>
    <w:basedOn w:val="a1"/>
    <w:next w:val="aa"/>
    <w:uiPriority w:val="59"/>
    <w:rsid w:val="00D71F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7B7EA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B7EA0"/>
  </w:style>
  <w:style w:type="table" w:customStyle="1" w:styleId="2-31">
    <w:name w:val="Средняя заливка 2 - Акцент 31"/>
    <w:basedOn w:val="a1"/>
    <w:next w:val="2-3"/>
    <w:uiPriority w:val="64"/>
    <w:rsid w:val="004C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C4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">
    <w:name w:val="Сетка таблицы2"/>
    <w:basedOn w:val="a1"/>
    <w:next w:val="aa"/>
    <w:uiPriority w:val="59"/>
    <w:rsid w:val="000F1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690">
          <w:marLeft w:val="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9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49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dashed" w:sz="6" w:space="0" w:color="DDDDDD"/>
            <w:right w:val="none" w:sz="0" w:space="6" w:color="auto"/>
          </w:divBdr>
        </w:div>
        <w:div w:id="1708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dashed" w:sz="6" w:space="0" w:color="DDDDDD"/>
            <w:right w:val="none" w:sz="0" w:space="6" w:color="auto"/>
          </w:divBdr>
        </w:div>
      </w:divsChild>
    </w:div>
    <w:div w:id="704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0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747">
                  <w:marLeft w:val="1701"/>
                  <w:marRight w:val="85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7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dashed" w:sz="6" w:space="0" w:color="DDDDDD"/>
            <w:right w:val="none" w:sz="0" w:space="6" w:color="auto"/>
          </w:divBdr>
        </w:div>
        <w:div w:id="1682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dashed" w:sz="6" w:space="0" w:color="DDDDDD"/>
            <w:right w:val="none" w:sz="0" w:space="6" w:color="auto"/>
          </w:divBdr>
        </w:div>
      </w:divsChild>
    </w:div>
    <w:div w:id="1703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licey1.uco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licey1.ucoz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olgorechenskedusys.ru/?p=3929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xn--80aakd6ani0ae.xn--p1ai/" TargetMode="External"/><Relationship Id="rId10" Type="http://schemas.openxmlformats.org/officeDocument/2006/relationships/hyperlink" Target="http://www.volgorechensk-edu.ru/setka/d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9318-6952-45BE-98ED-5CEA1868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56</Pages>
  <Words>16757</Words>
  <Characters>95521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мдоу5</cp:lastModifiedBy>
  <cp:revision>694</cp:revision>
  <cp:lastPrinted>2020-04-10T07:29:00Z</cp:lastPrinted>
  <dcterms:created xsi:type="dcterms:W3CDTF">2016-06-15T06:53:00Z</dcterms:created>
  <dcterms:modified xsi:type="dcterms:W3CDTF">2020-04-10T08:49:00Z</dcterms:modified>
</cp:coreProperties>
</file>