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6404" w14:textId="5AF11245" w:rsidR="00C407E9" w:rsidRPr="009F7A82" w:rsidRDefault="00C407E9" w:rsidP="00C407E9">
      <w:pPr>
        <w:jc w:val="center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 xml:space="preserve">М Е Т О Д И Ч Е С К И </w:t>
      </w:r>
      <w:r w:rsidR="000C4CCE" w:rsidRPr="009F7A82">
        <w:rPr>
          <w:rFonts w:cs="Times New Roman"/>
          <w:b/>
          <w:bCs/>
          <w:sz w:val="26"/>
          <w:szCs w:val="26"/>
        </w:rPr>
        <w:t>Е</w:t>
      </w:r>
      <w:r w:rsidR="000C4CCE">
        <w:rPr>
          <w:rFonts w:cs="Times New Roman"/>
          <w:b/>
          <w:bCs/>
          <w:sz w:val="26"/>
          <w:szCs w:val="26"/>
        </w:rPr>
        <w:t xml:space="preserve"> </w:t>
      </w:r>
      <w:r w:rsidR="000C4CCE" w:rsidRPr="009F7A82">
        <w:rPr>
          <w:rFonts w:cs="Times New Roman"/>
          <w:b/>
          <w:bCs/>
          <w:sz w:val="26"/>
          <w:szCs w:val="26"/>
        </w:rPr>
        <w:t xml:space="preserve"> Р</w:t>
      </w:r>
      <w:r w:rsidRPr="009F7A82">
        <w:rPr>
          <w:rFonts w:cs="Times New Roman"/>
          <w:b/>
          <w:bCs/>
          <w:sz w:val="26"/>
          <w:szCs w:val="26"/>
        </w:rPr>
        <w:t xml:space="preserve"> Е К О М Е Н Д А Ц И И </w:t>
      </w:r>
    </w:p>
    <w:p w14:paraId="41ABEE7B" w14:textId="77777777" w:rsidR="00C407E9" w:rsidRPr="009F7A82" w:rsidRDefault="00C407E9" w:rsidP="00C407E9">
      <w:pPr>
        <w:jc w:val="center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 xml:space="preserve">по подготовке и проведению </w:t>
      </w:r>
    </w:p>
    <w:p w14:paraId="3C820316" w14:textId="77777777" w:rsidR="00245346" w:rsidRDefault="00C407E9" w:rsidP="00C407E9">
      <w:pPr>
        <w:jc w:val="center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 xml:space="preserve">акции «Осенняя неделя добра» </w:t>
      </w:r>
    </w:p>
    <w:p w14:paraId="7BE8B66D" w14:textId="478E633D" w:rsidR="00C407E9" w:rsidRPr="009F7A82" w:rsidRDefault="00C407E9" w:rsidP="00C407E9">
      <w:pPr>
        <w:jc w:val="center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в 202</w:t>
      </w:r>
      <w:r>
        <w:rPr>
          <w:rFonts w:cs="Times New Roman"/>
          <w:b/>
          <w:bCs/>
          <w:sz w:val="26"/>
          <w:szCs w:val="26"/>
        </w:rPr>
        <w:t>4</w:t>
      </w:r>
      <w:r w:rsidRPr="009F7A82">
        <w:rPr>
          <w:rFonts w:cs="Times New Roman"/>
          <w:b/>
          <w:bCs/>
          <w:sz w:val="26"/>
          <w:szCs w:val="26"/>
        </w:rPr>
        <w:t xml:space="preserve"> году в Калининградской области</w:t>
      </w:r>
    </w:p>
    <w:p w14:paraId="29AB7A52" w14:textId="77777777" w:rsidR="00C407E9" w:rsidRPr="009F7A82" w:rsidRDefault="00C407E9" w:rsidP="00C407E9">
      <w:pPr>
        <w:jc w:val="center"/>
        <w:rPr>
          <w:rFonts w:cs="Times New Roman"/>
          <w:bCs/>
          <w:sz w:val="26"/>
          <w:szCs w:val="26"/>
        </w:rPr>
      </w:pPr>
    </w:p>
    <w:p w14:paraId="3280660B" w14:textId="79947877" w:rsidR="00C407E9" w:rsidRPr="009F7A82" w:rsidRDefault="00245346" w:rsidP="00C407E9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«</w:t>
      </w:r>
      <w:r w:rsidR="00C407E9" w:rsidRPr="009F7A82">
        <w:rPr>
          <w:rFonts w:cs="Times New Roman"/>
          <w:b/>
          <w:bCs/>
          <w:sz w:val="26"/>
          <w:szCs w:val="26"/>
        </w:rPr>
        <w:t>Осенняя неделя добра</w:t>
      </w:r>
      <w:r>
        <w:rPr>
          <w:rFonts w:cs="Times New Roman"/>
          <w:b/>
          <w:bCs/>
          <w:sz w:val="26"/>
          <w:szCs w:val="26"/>
        </w:rPr>
        <w:t>»</w:t>
      </w:r>
      <w:r w:rsidR="00C407E9" w:rsidRPr="009F7A82">
        <w:rPr>
          <w:rFonts w:cs="Times New Roman"/>
          <w:b/>
          <w:bCs/>
          <w:sz w:val="26"/>
          <w:szCs w:val="26"/>
        </w:rPr>
        <w:t xml:space="preserve"> (далее – ОНД) </w:t>
      </w:r>
      <w:r w:rsidR="00C407E9" w:rsidRPr="009F7A82">
        <w:rPr>
          <w:rFonts w:cs="Times New Roman"/>
          <w:sz w:val="26"/>
          <w:szCs w:val="26"/>
        </w:rPr>
        <w:t xml:space="preserve">– областная добровольческая акция, суть которой заключается в единовременном выполнении добровольческих вакансий тематической направленности в течение недели (тематика </w:t>
      </w:r>
      <w:r w:rsidR="00C407E9">
        <w:rPr>
          <w:rFonts w:cs="Times New Roman"/>
          <w:sz w:val="26"/>
          <w:szCs w:val="26"/>
        </w:rPr>
        <w:t>дней</w:t>
      </w:r>
      <w:r w:rsidR="00C407E9">
        <w:rPr>
          <w:rFonts w:cs="Times New Roman"/>
          <w:sz w:val="26"/>
          <w:szCs w:val="26"/>
        </w:rPr>
        <w:br/>
      </w:r>
      <w:r w:rsidR="00C407E9" w:rsidRPr="009F7A82">
        <w:rPr>
          <w:rFonts w:cs="Times New Roman"/>
          <w:sz w:val="26"/>
          <w:szCs w:val="26"/>
        </w:rPr>
        <w:t>в приложении № 1 к методическим рекомендациям).</w:t>
      </w:r>
    </w:p>
    <w:p w14:paraId="02D78E10" w14:textId="02E7975B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Особенность Акции заключается в тематическом, осеннем оформлении мероприятий, проводимых в рамках акции. Помимо</w:t>
      </w:r>
      <w:r>
        <w:rPr>
          <w:rFonts w:cs="Times New Roman"/>
          <w:sz w:val="26"/>
          <w:szCs w:val="26"/>
        </w:rPr>
        <w:t xml:space="preserve"> </w:t>
      </w:r>
      <w:r w:rsidRPr="009F7A82">
        <w:rPr>
          <w:rFonts w:cs="Times New Roman"/>
          <w:sz w:val="26"/>
          <w:szCs w:val="26"/>
        </w:rPr>
        <w:t>этого, 202</w:t>
      </w:r>
      <w:r>
        <w:rPr>
          <w:rFonts w:cs="Times New Roman"/>
          <w:sz w:val="26"/>
          <w:szCs w:val="26"/>
        </w:rPr>
        <w:t>4</w:t>
      </w:r>
      <w:r w:rsidRPr="009F7A82">
        <w:rPr>
          <w:rFonts w:cs="Times New Roman"/>
          <w:sz w:val="26"/>
          <w:szCs w:val="26"/>
        </w:rPr>
        <w:t xml:space="preserve"> год в России объявлен Годом </w:t>
      </w:r>
      <w:r>
        <w:rPr>
          <w:rFonts w:cs="Times New Roman"/>
          <w:sz w:val="26"/>
          <w:szCs w:val="26"/>
        </w:rPr>
        <w:t>семьи,</w:t>
      </w:r>
      <w:r w:rsidRPr="009F7A82">
        <w:rPr>
          <w:rFonts w:cs="Times New Roman"/>
          <w:sz w:val="26"/>
          <w:szCs w:val="26"/>
        </w:rPr>
        <w:t xml:space="preserve"> особое место рекомендуется уделить мероприятиям, которые посвящены данной тематике. Не стоит забывать</w:t>
      </w:r>
      <w:r w:rsidR="00245346">
        <w:rPr>
          <w:rFonts w:cs="Times New Roman"/>
          <w:sz w:val="26"/>
          <w:szCs w:val="26"/>
        </w:rPr>
        <w:t xml:space="preserve"> </w:t>
      </w:r>
      <w:r w:rsidRPr="009F7A82">
        <w:rPr>
          <w:rFonts w:cs="Times New Roman"/>
          <w:sz w:val="26"/>
          <w:szCs w:val="26"/>
        </w:rPr>
        <w:t>про мероприятия, направленные на создание творческой, дружеской атмосферы</w:t>
      </w:r>
      <w:r w:rsidR="00245346">
        <w:rPr>
          <w:rFonts w:cs="Times New Roman"/>
          <w:sz w:val="26"/>
          <w:szCs w:val="26"/>
        </w:rPr>
        <w:t xml:space="preserve"> </w:t>
      </w:r>
      <w:r w:rsidRPr="009F7A82">
        <w:rPr>
          <w:rFonts w:cs="Times New Roman"/>
          <w:sz w:val="26"/>
          <w:szCs w:val="26"/>
        </w:rPr>
        <w:t>в волонтерских командах, на командной работе, работе добровольцев над собой</w:t>
      </w:r>
      <w:r w:rsidR="00245346">
        <w:rPr>
          <w:rFonts w:cs="Times New Roman"/>
          <w:sz w:val="26"/>
          <w:szCs w:val="26"/>
        </w:rPr>
        <w:t xml:space="preserve"> </w:t>
      </w:r>
      <w:r w:rsidRPr="009F7A82">
        <w:rPr>
          <w:rFonts w:cs="Times New Roman"/>
          <w:sz w:val="26"/>
          <w:szCs w:val="26"/>
        </w:rPr>
        <w:t>и своим личностным ростом.</w:t>
      </w:r>
    </w:p>
    <w:p w14:paraId="2271BC07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</w:p>
    <w:p w14:paraId="00472593" w14:textId="77777777" w:rsidR="00C407E9" w:rsidRPr="009F7A82" w:rsidRDefault="00C407E9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Цели ОНД:</w:t>
      </w:r>
    </w:p>
    <w:p w14:paraId="44793864" w14:textId="77777777" w:rsidR="00C407E9" w:rsidRPr="009F7A82" w:rsidRDefault="00C407E9" w:rsidP="00C407E9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- продвижение идей, ценностей и практики добровольчества как важного ресурса развития гражданского общества;</w:t>
      </w:r>
    </w:p>
    <w:p w14:paraId="797532D0" w14:textId="77777777" w:rsidR="00C407E9" w:rsidRPr="009F7A82" w:rsidRDefault="00C407E9" w:rsidP="00C407E9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- вовлечение населения в добровольческую деятельности, путем вовлечения добровольцев в общественно-полезную деятельность для участия их в решении социально-значимых задач общества;</w:t>
      </w:r>
    </w:p>
    <w:p w14:paraId="202B3FAA" w14:textId="77777777" w:rsidR="00C407E9" w:rsidRPr="009F7A82" w:rsidRDefault="00C407E9" w:rsidP="00C407E9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- укрепление общественно-государственного партнерства в совместном решении социально значимых проблем общества;</w:t>
      </w:r>
    </w:p>
    <w:p w14:paraId="54449205" w14:textId="77777777" w:rsidR="00C407E9" w:rsidRPr="009F7A82" w:rsidRDefault="00C407E9" w:rsidP="00C407E9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</w:p>
    <w:p w14:paraId="65A29C9C" w14:textId="77777777" w:rsidR="00C407E9" w:rsidRPr="009F7A82" w:rsidRDefault="00C407E9" w:rsidP="00C407E9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  <w:t xml:space="preserve">К числу основных общих задач ОНД относятся следующие: </w:t>
      </w:r>
    </w:p>
    <w:p w14:paraId="2A5F01DD" w14:textId="77777777" w:rsidR="00C407E9" w:rsidRPr="009F7A82" w:rsidRDefault="00C407E9" w:rsidP="00C407E9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ab/>
        <w:t>привлечение внимания общественности, органов государственной власти, средств массовой информации, бизнеса к роли добровольчества в обществе;</w:t>
      </w:r>
    </w:p>
    <w:p w14:paraId="19D7320F" w14:textId="77777777" w:rsidR="00C407E9" w:rsidRPr="009F7A82" w:rsidRDefault="00C407E9" w:rsidP="00C407E9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ab/>
        <w:t>формирование положительного общественного мнения о добровольчестве;</w:t>
      </w:r>
    </w:p>
    <w:p w14:paraId="6FA83AD2" w14:textId="77777777" w:rsidR="00C407E9" w:rsidRPr="009F7A82" w:rsidRDefault="00C407E9" w:rsidP="00C407E9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ab/>
        <w:t>повышение уровня культуры добровольчества и навыков управления добровольческими ресурсами;</w:t>
      </w:r>
    </w:p>
    <w:p w14:paraId="23E56E2C" w14:textId="77777777" w:rsidR="00C407E9" w:rsidRPr="009F7A82" w:rsidRDefault="00C407E9" w:rsidP="00C407E9">
      <w:pPr>
        <w:tabs>
          <w:tab w:val="left" w:pos="993"/>
        </w:tabs>
        <w:ind w:firstLine="709"/>
        <w:jc w:val="both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D07DB6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D07DB6">
        <w:rPr>
          <w:rFonts w:eastAsia="Batang" w:cs="Times New Roman"/>
          <w:kern w:val="0"/>
          <w:sz w:val="26"/>
          <w:szCs w:val="26"/>
          <w:lang w:eastAsia="ko-KR" w:bidi="ar-SA"/>
        </w:rPr>
        <w:tab/>
        <w:t>создание условий с целью просвещения государства и общества о роли добровольчества в решении социальных проблем и внедрения новых способов поддержки добровольчества;</w:t>
      </w:r>
    </w:p>
    <w:p w14:paraId="33C04668" w14:textId="77777777" w:rsidR="00C407E9" w:rsidRPr="009F7A82" w:rsidRDefault="00C407E9" w:rsidP="00C407E9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ab/>
        <w:t xml:space="preserve">вовлечение молодёжи в социальную практику, граждан всех возрастов 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br/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 xml:space="preserve">в добровольческую деятельность; </w:t>
      </w:r>
    </w:p>
    <w:p w14:paraId="7259D500" w14:textId="77777777" w:rsidR="00C407E9" w:rsidRPr="009F7A82" w:rsidRDefault="00C407E9" w:rsidP="00C407E9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ab/>
        <w:t xml:space="preserve">консолидация государственных и неправительственных организаций 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br/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и общественности в решении общих социальных проблем;</w:t>
      </w:r>
    </w:p>
    <w:p w14:paraId="6201605C" w14:textId="77777777" w:rsidR="00C407E9" w:rsidRPr="009F7A82" w:rsidRDefault="00C407E9" w:rsidP="00C407E9">
      <w:pPr>
        <w:widowControl/>
        <w:tabs>
          <w:tab w:val="left" w:pos="993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ab/>
        <w:t xml:space="preserve">содействие признанию и поощрению добровольцев, организаторов 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br/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и координаторов добровольческой деятельности;</w:t>
      </w:r>
    </w:p>
    <w:p w14:paraId="50246173" w14:textId="431CF5C1" w:rsidR="00EC3E8F" w:rsidRDefault="00EC3E8F" w:rsidP="007646E5">
      <w:pPr>
        <w:widowControl/>
        <w:tabs>
          <w:tab w:val="left" w:pos="993"/>
        </w:tabs>
        <w:suppressAutoHyphens w:val="0"/>
        <w:autoSpaceDN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ab/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>увеличение числа жителей знакомых с возможностями добровольчества на территории муниципальных образований и зарегистрированных на портале добро.рф</w:t>
      </w:r>
      <w:r w:rsidR="007646E5">
        <w:rPr>
          <w:rFonts w:eastAsia="Batang" w:cs="Times New Roman"/>
          <w:kern w:val="0"/>
          <w:sz w:val="26"/>
          <w:szCs w:val="26"/>
          <w:lang w:eastAsia="ko-KR" w:bidi="ar-SA"/>
        </w:rPr>
        <w:t>.</w:t>
      </w:r>
    </w:p>
    <w:p w14:paraId="0345C0D6" w14:textId="77777777" w:rsidR="00C407E9" w:rsidRPr="009F7A82" w:rsidRDefault="00C407E9" w:rsidP="00C407E9">
      <w:pPr>
        <w:widowControl/>
        <w:tabs>
          <w:tab w:val="left" w:pos="851"/>
        </w:tabs>
        <w:suppressAutoHyphens w:val="0"/>
        <w:autoSpaceDN/>
        <w:ind w:firstLine="709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</w:p>
    <w:p w14:paraId="02F30C72" w14:textId="77777777" w:rsidR="00D07DB6" w:rsidRDefault="00D07DB6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</w:p>
    <w:p w14:paraId="165E0520" w14:textId="77777777" w:rsidR="00D07DB6" w:rsidRDefault="00D07DB6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</w:p>
    <w:p w14:paraId="3E8F1E32" w14:textId="77777777" w:rsidR="00D07DB6" w:rsidRDefault="00D07DB6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</w:p>
    <w:p w14:paraId="1D95BA1A" w14:textId="77777777" w:rsidR="00D07DB6" w:rsidRDefault="00D07DB6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</w:p>
    <w:p w14:paraId="2603910F" w14:textId="13862DBF" w:rsidR="00C407E9" w:rsidRPr="009F7A82" w:rsidRDefault="00C407E9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lastRenderedPageBreak/>
        <w:t>Структура координации ОНД:</w:t>
      </w:r>
    </w:p>
    <w:p w14:paraId="71E0B295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ГБУ «Калининградский добровольческий центр»</w:t>
      </w:r>
      <w:r w:rsidRPr="009F7A82">
        <w:rPr>
          <w:rFonts w:cs="Times New Roman"/>
          <w:sz w:val="26"/>
          <w:szCs w:val="26"/>
        </w:rPr>
        <w:t xml:space="preserve"> отвечает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за организацию, координацию и проведение ОНД на территории Калининградской области.</w:t>
      </w:r>
    </w:p>
    <w:p w14:paraId="542FEF92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На районном, городском, локальном уровне может быть сформирован оргкомитет, занимающийся вопросами проведения ОНД на локальном уровне.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В состав оргкомитета могут входить представители органов власти, общественных организаций, органов по работе с молодежью и управления образованием.</w:t>
      </w:r>
    </w:p>
    <w:p w14:paraId="4E068E2D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Организаторы небольших добровольческих акций, проводимых в рамках ОНД, являются участниками акции.</w:t>
      </w:r>
    </w:p>
    <w:p w14:paraId="6C8941E4" w14:textId="77777777" w:rsidR="00C407E9" w:rsidRPr="009F7A82" w:rsidRDefault="00C407E9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Формат проведения ОНД:</w:t>
      </w:r>
    </w:p>
    <w:p w14:paraId="68B1B718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Формат акции подразумевает массовое проведение добровольческих мероприятий на территории Калининградской области в период</w:t>
      </w:r>
      <w:r w:rsidRPr="009F7A82">
        <w:rPr>
          <w:rFonts w:cs="Times New Roman"/>
          <w:b/>
          <w:bCs/>
          <w:sz w:val="26"/>
          <w:szCs w:val="26"/>
        </w:rPr>
        <w:t xml:space="preserve"> </w:t>
      </w:r>
      <w:r w:rsidRPr="009F7A82">
        <w:rPr>
          <w:rFonts w:cs="Times New Roman"/>
          <w:b/>
          <w:bCs/>
          <w:color w:val="000000"/>
          <w:sz w:val="26"/>
          <w:szCs w:val="26"/>
        </w:rPr>
        <w:t xml:space="preserve">с </w:t>
      </w:r>
      <w:r>
        <w:rPr>
          <w:rFonts w:cs="Times New Roman"/>
          <w:b/>
          <w:bCs/>
          <w:color w:val="000000"/>
          <w:sz w:val="26"/>
          <w:szCs w:val="26"/>
        </w:rPr>
        <w:t>11</w:t>
      </w:r>
      <w:r w:rsidRPr="009F7A82">
        <w:rPr>
          <w:rFonts w:cs="Times New Roman"/>
          <w:b/>
          <w:bCs/>
          <w:color w:val="000000"/>
          <w:sz w:val="26"/>
          <w:szCs w:val="26"/>
        </w:rPr>
        <w:t xml:space="preserve"> по </w:t>
      </w:r>
      <w:r>
        <w:rPr>
          <w:rFonts w:cs="Times New Roman"/>
          <w:b/>
          <w:bCs/>
          <w:color w:val="000000"/>
          <w:sz w:val="26"/>
          <w:szCs w:val="26"/>
        </w:rPr>
        <w:t>17</w:t>
      </w:r>
      <w:r w:rsidRPr="009F7A82"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b/>
          <w:bCs/>
          <w:color w:val="000000"/>
          <w:sz w:val="26"/>
          <w:szCs w:val="26"/>
        </w:rPr>
        <w:t>ноября</w:t>
      </w:r>
      <w:r w:rsidRPr="009F7A82">
        <w:rPr>
          <w:rFonts w:cs="Times New Roman"/>
          <w:b/>
          <w:bCs/>
          <w:color w:val="000000"/>
          <w:sz w:val="26"/>
          <w:szCs w:val="26"/>
        </w:rPr>
        <w:t xml:space="preserve"> 202</w:t>
      </w:r>
      <w:r>
        <w:rPr>
          <w:rFonts w:cs="Times New Roman"/>
          <w:b/>
          <w:bCs/>
          <w:color w:val="000000"/>
          <w:sz w:val="26"/>
          <w:szCs w:val="26"/>
        </w:rPr>
        <w:t>4</w:t>
      </w:r>
      <w:r w:rsidRPr="009F7A82">
        <w:rPr>
          <w:rFonts w:cs="Times New Roman"/>
          <w:b/>
          <w:bCs/>
          <w:color w:val="000000"/>
          <w:sz w:val="26"/>
          <w:szCs w:val="26"/>
        </w:rPr>
        <w:t xml:space="preserve"> года.</w:t>
      </w:r>
    </w:p>
    <w:p w14:paraId="04CA09E2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Каждый день акции имеет определенную тематику и подразумевает проведение мероприятий соответствующей направленности. При этом обращаем внимание, что 202</w:t>
      </w:r>
      <w:r>
        <w:rPr>
          <w:rFonts w:cs="Times New Roman"/>
          <w:sz w:val="26"/>
          <w:szCs w:val="26"/>
        </w:rPr>
        <w:t>4</w:t>
      </w:r>
      <w:r w:rsidRPr="009F7A82">
        <w:rPr>
          <w:rFonts w:cs="Times New Roman"/>
          <w:sz w:val="26"/>
          <w:szCs w:val="26"/>
        </w:rPr>
        <w:t xml:space="preserve"> год Указом Президента России В.В. Путина </w:t>
      </w:r>
      <w:r w:rsidRPr="009F7A82">
        <w:rPr>
          <w:rFonts w:cs="Times New Roman"/>
          <w:color w:val="000000"/>
          <w:sz w:val="26"/>
          <w:szCs w:val="26"/>
          <w:shd w:val="clear" w:color="auto" w:fill="FFFFFF"/>
        </w:rPr>
        <w:t>от 2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2</w:t>
      </w:r>
      <w:r w:rsidRPr="009F7A82">
        <w:rPr>
          <w:rFonts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11</w:t>
      </w:r>
      <w:r w:rsidRPr="009F7A82">
        <w:rPr>
          <w:rFonts w:cs="Times New Roman"/>
          <w:color w:val="000000"/>
          <w:sz w:val="26"/>
          <w:szCs w:val="26"/>
          <w:shd w:val="clear" w:color="auto" w:fill="FFFFFF"/>
        </w:rPr>
        <w:t>.202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3</w:t>
      </w:r>
      <w:r w:rsidRPr="009F7A82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Pr="009F7A82">
        <w:rPr>
          <w:rFonts w:cs="Times New Roman"/>
          <w:color w:val="000000"/>
          <w:sz w:val="26"/>
          <w:szCs w:val="26"/>
          <w:shd w:val="clear" w:color="auto" w:fill="FFFFFF"/>
        </w:rPr>
        <w:t xml:space="preserve">№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875</w:t>
      </w:r>
      <w:r w:rsidRPr="009F7A82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F7A82">
        <w:rPr>
          <w:rFonts w:cs="Times New Roman"/>
          <w:sz w:val="26"/>
          <w:szCs w:val="26"/>
        </w:rPr>
        <w:t xml:space="preserve">объявлен Годом </w:t>
      </w:r>
      <w:r>
        <w:rPr>
          <w:rFonts w:cs="Times New Roman"/>
          <w:sz w:val="26"/>
          <w:szCs w:val="26"/>
        </w:rPr>
        <w:t>семьи</w:t>
      </w:r>
      <w:r w:rsidRPr="009F7A82">
        <w:rPr>
          <w:rFonts w:cs="Times New Roman"/>
          <w:sz w:val="26"/>
          <w:szCs w:val="26"/>
        </w:rPr>
        <w:t xml:space="preserve">. Миссия Года – </w:t>
      </w:r>
      <w:r w:rsidRPr="00367313">
        <w:rPr>
          <w:rFonts w:cs="Times New Roman"/>
          <w:sz w:val="26"/>
          <w:szCs w:val="26"/>
        </w:rPr>
        <w:t>поддержать и укрепить семейные ценности, повысить качество жизни семей, способствовать развитию семейного образования и культуры.</w:t>
      </w:r>
      <w:r w:rsidRPr="009F7A82">
        <w:rPr>
          <w:rFonts w:cs="Times New Roman"/>
          <w:sz w:val="26"/>
          <w:szCs w:val="26"/>
        </w:rPr>
        <w:t xml:space="preserve"> В связи с чем рекомендуется определенный блок мероприятий или их направленность посвятить данной тематике.</w:t>
      </w:r>
    </w:p>
    <w:p w14:paraId="55E9E7BC" w14:textId="77777777" w:rsidR="00C407E9" w:rsidRPr="009F7A82" w:rsidRDefault="00C407E9" w:rsidP="00C407E9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720"/>
        <w:gridCol w:w="4814"/>
      </w:tblGrid>
      <w:tr w:rsidR="00C407E9" w:rsidRPr="009F7A82" w14:paraId="12752013" w14:textId="77777777" w:rsidTr="002453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FFD3" w14:textId="77777777" w:rsidR="00C407E9" w:rsidRPr="009F7A82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F7A82">
              <w:rPr>
                <w:rFonts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040B" w14:textId="77777777" w:rsidR="00C407E9" w:rsidRPr="009F7A82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F7A82">
              <w:rPr>
                <w:rFonts w:cs="Times New Roman"/>
                <w:b/>
                <w:bCs/>
                <w:sz w:val="26"/>
                <w:szCs w:val="26"/>
              </w:rPr>
              <w:t>Тематические и праздничные даты</w:t>
            </w:r>
          </w:p>
          <w:p w14:paraId="72A1CAEC" w14:textId="77777777" w:rsidR="00C407E9" w:rsidRPr="009F7A82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F7A82">
              <w:rPr>
                <w:rFonts w:cs="Times New Roman"/>
                <w:b/>
                <w:bCs/>
                <w:sz w:val="26"/>
                <w:szCs w:val="26"/>
              </w:rPr>
              <w:t xml:space="preserve"> в этот день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B107" w14:textId="77777777" w:rsidR="00C407E9" w:rsidRPr="009F7A82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F7A82">
              <w:rPr>
                <w:rFonts w:cs="Times New Roman"/>
                <w:b/>
                <w:bCs/>
                <w:sz w:val="26"/>
                <w:szCs w:val="26"/>
              </w:rPr>
              <w:t xml:space="preserve">Предлагаемая тематика дня </w:t>
            </w:r>
          </w:p>
          <w:p w14:paraId="507E2598" w14:textId="77777777" w:rsidR="00C407E9" w:rsidRPr="009F7A82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F7A82">
              <w:rPr>
                <w:rFonts w:cs="Times New Roman"/>
                <w:b/>
                <w:bCs/>
                <w:sz w:val="26"/>
                <w:szCs w:val="26"/>
              </w:rPr>
              <w:t>в соответствии с планом проведения Осенней недели добра</w:t>
            </w:r>
          </w:p>
        </w:tc>
      </w:tr>
      <w:tr w:rsidR="00C407E9" w:rsidRPr="009F7A82" w14:paraId="55E15898" w14:textId="77777777" w:rsidTr="00245346">
        <w:trPr>
          <w:trHeight w:val="591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22F0" w14:textId="77777777" w:rsidR="00C407E9" w:rsidRPr="004635F3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 ноября</w:t>
            </w:r>
          </w:p>
          <w:p w14:paraId="13B52735" w14:textId="0BA8F58C" w:rsidR="00C407E9" w:rsidRPr="004635F3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(понедельник)</w:t>
            </w:r>
            <w:r w:rsidR="00432538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2B9" w14:textId="77777777" w:rsidR="00C407E9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Международный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4635F3">
              <w:rPr>
                <w:rFonts w:cs="Times New Roman"/>
                <w:sz w:val="26"/>
                <w:szCs w:val="26"/>
              </w:rPr>
              <w:t>де</w:t>
            </w:r>
            <w:r>
              <w:rPr>
                <w:rFonts w:cs="Times New Roman"/>
                <w:sz w:val="26"/>
                <w:szCs w:val="26"/>
              </w:rPr>
              <w:t>н</w:t>
            </w:r>
            <w:r w:rsidRPr="004635F3">
              <w:rPr>
                <w:rFonts w:cs="Times New Roman"/>
                <w:sz w:val="26"/>
                <w:szCs w:val="26"/>
              </w:rPr>
              <w:t>ь энергосбережения</w:t>
            </w:r>
          </w:p>
          <w:p w14:paraId="204A6D68" w14:textId="77777777" w:rsidR="00245346" w:rsidRDefault="00245346" w:rsidP="00D1489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0D3A5C1" w14:textId="47412DF8" w:rsidR="00A10128" w:rsidRDefault="00A10128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Открытие центров волонтёрских корпусов к 80 – летию </w:t>
            </w:r>
            <w:r w:rsidR="00245346">
              <w:rPr>
                <w:rFonts w:cs="Times New Roman"/>
                <w:sz w:val="26"/>
                <w:szCs w:val="26"/>
              </w:rPr>
              <w:t>П</w:t>
            </w:r>
            <w:r>
              <w:rPr>
                <w:rFonts w:cs="Times New Roman"/>
                <w:sz w:val="26"/>
                <w:szCs w:val="26"/>
              </w:rPr>
              <w:t>обеды</w:t>
            </w:r>
            <w:r>
              <w:rPr>
                <w:rFonts w:cs="Times New Roman"/>
                <w:sz w:val="26"/>
                <w:szCs w:val="26"/>
              </w:rPr>
              <w:br/>
              <w:t>в Великой Отечественной войне</w:t>
            </w:r>
          </w:p>
          <w:p w14:paraId="09DA4987" w14:textId="77777777" w:rsidR="00245346" w:rsidRDefault="00245346" w:rsidP="00D1489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7ADE3D0" w14:textId="373A49E4" w:rsidR="00A10128" w:rsidRPr="00B01BF5" w:rsidRDefault="00A10128" w:rsidP="00D14896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A10128">
              <w:rPr>
                <w:rFonts w:cs="Times New Roman"/>
                <w:sz w:val="26"/>
                <w:szCs w:val="26"/>
              </w:rPr>
              <w:t xml:space="preserve">Окончание </w:t>
            </w:r>
            <w:r w:rsidR="00245346">
              <w:rPr>
                <w:rFonts w:cs="Times New Roman"/>
                <w:sz w:val="26"/>
                <w:szCs w:val="26"/>
              </w:rPr>
              <w:t>П</w:t>
            </w:r>
            <w:r w:rsidRPr="00A10128">
              <w:rPr>
                <w:rFonts w:cs="Times New Roman"/>
                <w:sz w:val="26"/>
                <w:szCs w:val="26"/>
              </w:rPr>
              <w:t>ервой мировой войны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67F2" w14:textId="77777777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Открытие Осенней недели добра</w:t>
            </w:r>
          </w:p>
          <w:p w14:paraId="3704828E" w14:textId="77777777" w:rsidR="00C407E9" w:rsidRDefault="00A10128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1A2019">
              <w:rPr>
                <w:rFonts w:cs="Times New Roman"/>
                <w:sz w:val="26"/>
                <w:szCs w:val="26"/>
              </w:rPr>
              <w:t>Мероприятия культурной направленности</w:t>
            </w:r>
          </w:p>
          <w:p w14:paraId="431154D5" w14:textId="2762EDE9" w:rsidR="00A10128" w:rsidRPr="00F12CD4" w:rsidRDefault="00A10128" w:rsidP="00A10128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Мероприятия патриотической направленности</w:t>
            </w:r>
          </w:p>
          <w:p w14:paraId="64E59065" w14:textId="0FC4B120" w:rsidR="00A10128" w:rsidRPr="00F12CD4" w:rsidRDefault="00A10128" w:rsidP="00D1489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407E9" w:rsidRPr="009F7A82" w14:paraId="67E3C2D9" w14:textId="77777777" w:rsidTr="002453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9A42" w14:textId="77777777" w:rsidR="00C407E9" w:rsidRPr="004635F3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 ноября</w:t>
            </w:r>
          </w:p>
          <w:p w14:paraId="34FAA40E" w14:textId="77777777" w:rsidR="00C407E9" w:rsidRPr="004635F3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(вторник)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AE8" w14:textId="77777777" w:rsidR="00C407E9" w:rsidRPr="00B01BF5" w:rsidRDefault="00C407E9" w:rsidP="00D14896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4635F3">
              <w:rPr>
                <w:rFonts w:cs="Times New Roman"/>
                <w:sz w:val="26"/>
                <w:szCs w:val="26"/>
              </w:rPr>
              <w:t>Синичкин день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F424" w14:textId="2CD33D4F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 xml:space="preserve">Мероприятия, направленные </w:t>
            </w:r>
            <w:r w:rsidRPr="00F12CD4">
              <w:rPr>
                <w:rFonts w:cs="Times New Roman"/>
                <w:sz w:val="26"/>
                <w:szCs w:val="26"/>
              </w:rPr>
              <w:br/>
              <w:t>на</w:t>
            </w:r>
            <w:r w:rsidR="00E66470">
              <w:rPr>
                <w:rFonts w:cs="Times New Roman"/>
                <w:sz w:val="26"/>
                <w:szCs w:val="26"/>
              </w:rPr>
              <w:t> </w:t>
            </w:r>
            <w:r w:rsidRPr="00F12CD4">
              <w:rPr>
                <w:rFonts w:cs="Times New Roman"/>
                <w:sz w:val="26"/>
                <w:szCs w:val="26"/>
              </w:rPr>
              <w:t>помощь</w:t>
            </w:r>
            <w:r w:rsidR="00E66470">
              <w:rPr>
                <w:rFonts w:cs="Times New Roman"/>
                <w:sz w:val="26"/>
                <w:szCs w:val="26"/>
              </w:rPr>
              <w:t> </w:t>
            </w:r>
            <w:r w:rsidRPr="00F12CD4">
              <w:rPr>
                <w:rFonts w:cs="Times New Roman"/>
                <w:sz w:val="26"/>
                <w:szCs w:val="26"/>
              </w:rPr>
              <w:t>животным</w:t>
            </w:r>
          </w:p>
        </w:tc>
      </w:tr>
      <w:tr w:rsidR="00C407E9" w:rsidRPr="009F7A82" w14:paraId="0D9FA552" w14:textId="77777777" w:rsidTr="002453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DA65" w14:textId="77777777" w:rsidR="00C407E9" w:rsidRPr="004635F3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 ноября</w:t>
            </w:r>
          </w:p>
          <w:p w14:paraId="2CE52D2F" w14:textId="77777777" w:rsidR="00C407E9" w:rsidRPr="004635F3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(среда)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B67" w14:textId="13C699C7" w:rsidR="00C407E9" w:rsidRPr="00B01BF5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Всемирный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Pr="004635F3">
              <w:rPr>
                <w:rFonts w:cs="Times New Roman"/>
                <w:sz w:val="26"/>
                <w:szCs w:val="26"/>
              </w:rPr>
              <w:t>день доброты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Pr="004635F3">
              <w:rPr>
                <w:rFonts w:cs="Times New Roman"/>
                <w:sz w:val="26"/>
                <w:szCs w:val="26"/>
              </w:rPr>
              <w:t>и вежливости</w:t>
            </w:r>
            <w:r>
              <w:rPr>
                <w:rFonts w:cs="Times New Roman"/>
                <w:sz w:val="26"/>
                <w:szCs w:val="26"/>
              </w:rPr>
              <w:br/>
            </w:r>
          </w:p>
          <w:p w14:paraId="67A50B9F" w14:textId="77777777" w:rsidR="00C407E9" w:rsidRPr="00B01BF5" w:rsidRDefault="00C407E9" w:rsidP="00D14896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BEF5" w14:textId="77777777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 xml:space="preserve">Мероприятия, направленные </w:t>
            </w:r>
          </w:p>
          <w:p w14:paraId="3B399E7C" w14:textId="5E6176A1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на помощь пожилым людям</w:t>
            </w:r>
          </w:p>
          <w:p w14:paraId="23EBD9EC" w14:textId="77777777" w:rsidR="005B66FE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Мероприятия, отражающи</w:t>
            </w:r>
            <w:r w:rsidR="005B66FE">
              <w:rPr>
                <w:rFonts w:cs="Times New Roman"/>
                <w:sz w:val="26"/>
                <w:szCs w:val="26"/>
              </w:rPr>
              <w:t>е</w:t>
            </w:r>
          </w:p>
          <w:p w14:paraId="2C81E0F3" w14:textId="04073794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специфику и особенности проведения Года семьи в России</w:t>
            </w:r>
            <w:r w:rsidRPr="00F12CD4">
              <w:rPr>
                <w:rFonts w:cs="Times New Roman"/>
                <w:sz w:val="26"/>
                <w:szCs w:val="26"/>
              </w:rPr>
              <w:br/>
              <w:t>в связке с волонтерской деятельностью</w:t>
            </w:r>
          </w:p>
        </w:tc>
      </w:tr>
    </w:tbl>
    <w:p w14:paraId="470DA21C" w14:textId="77777777" w:rsidR="006F6052" w:rsidRDefault="006F605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310"/>
        <w:gridCol w:w="5287"/>
      </w:tblGrid>
      <w:tr w:rsidR="00C407E9" w:rsidRPr="009F7A82" w14:paraId="67751B47" w14:textId="77777777" w:rsidTr="006F6052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E280" w14:textId="497C77D2" w:rsidR="00C407E9" w:rsidRPr="004635F3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14 ноября</w:t>
            </w:r>
          </w:p>
          <w:p w14:paraId="511F2CAE" w14:textId="77777777" w:rsidR="00C407E9" w:rsidRPr="004635F3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(четверг)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36E" w14:textId="77777777" w:rsidR="00C407E9" w:rsidRPr="00B01BF5" w:rsidRDefault="00C407E9" w:rsidP="00D14896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D723F8">
              <w:rPr>
                <w:rFonts w:cs="Times New Roman"/>
                <w:sz w:val="26"/>
                <w:szCs w:val="26"/>
              </w:rPr>
              <w:t>Всемирный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Pr="00D723F8">
              <w:rPr>
                <w:rFonts w:cs="Times New Roman"/>
                <w:sz w:val="26"/>
                <w:szCs w:val="26"/>
              </w:rPr>
              <w:t>день борьбы с диабетом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318" w14:textId="77777777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 xml:space="preserve">Мероприятия, направленные </w:t>
            </w:r>
            <w:r w:rsidRPr="00F12CD4">
              <w:rPr>
                <w:rFonts w:cs="Times New Roman"/>
                <w:sz w:val="26"/>
                <w:szCs w:val="26"/>
              </w:rPr>
              <w:br/>
              <w:t>на популяризацию донорства крови / здорового образа жизни</w:t>
            </w:r>
          </w:p>
        </w:tc>
      </w:tr>
      <w:tr w:rsidR="00C407E9" w:rsidRPr="009F7A82" w14:paraId="52EBA53D" w14:textId="77777777" w:rsidTr="006F6052">
        <w:trPr>
          <w:trHeight w:val="73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71A6" w14:textId="77777777" w:rsidR="00C407E9" w:rsidRPr="004635F3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15 ноября</w:t>
            </w:r>
          </w:p>
          <w:p w14:paraId="49A8B4A3" w14:textId="77777777" w:rsidR="00C407E9" w:rsidRPr="004635F3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(пятница)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80E" w14:textId="77777777" w:rsidR="00C407E9" w:rsidRPr="00B01BF5" w:rsidRDefault="00C407E9" w:rsidP="00D14896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4635F3">
              <w:rPr>
                <w:rFonts w:cs="Times New Roman"/>
                <w:sz w:val="26"/>
                <w:szCs w:val="26"/>
              </w:rPr>
              <w:t>Всемирный день вторичной переработки мусора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0EEF" w14:textId="77777777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Мероприятия экологической направленности</w:t>
            </w:r>
          </w:p>
        </w:tc>
      </w:tr>
      <w:tr w:rsidR="00C407E9" w:rsidRPr="009F7A82" w14:paraId="2652377F" w14:textId="77777777" w:rsidTr="006F6052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F05E" w14:textId="77777777" w:rsidR="00C407E9" w:rsidRPr="004635F3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 ноября</w:t>
            </w:r>
          </w:p>
          <w:p w14:paraId="305024B6" w14:textId="77777777" w:rsidR="00C407E9" w:rsidRPr="004635F3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(суббота)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1670" w14:textId="77777777" w:rsidR="00C407E9" w:rsidRPr="00B01BF5" w:rsidRDefault="00C407E9" w:rsidP="00D14896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C34C12">
              <w:rPr>
                <w:rFonts w:cs="Times New Roman"/>
                <w:sz w:val="26"/>
                <w:szCs w:val="26"/>
              </w:rPr>
              <w:t>Всемирный день рукоделия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050" w14:textId="007B732D" w:rsidR="00C407E9" w:rsidRPr="00F12CD4" w:rsidRDefault="00F3619F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Мероприятия,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="00C407E9" w:rsidRPr="00F12CD4">
              <w:rPr>
                <w:rFonts w:cs="Times New Roman"/>
                <w:sz w:val="26"/>
                <w:szCs w:val="26"/>
              </w:rPr>
              <w:t>направленные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="00C407E9" w:rsidRPr="00F12CD4">
              <w:rPr>
                <w:rFonts w:cs="Times New Roman"/>
                <w:sz w:val="26"/>
                <w:szCs w:val="26"/>
              </w:rPr>
              <w:t>на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="00C407E9" w:rsidRPr="00F12CD4">
              <w:rPr>
                <w:rFonts w:cs="Times New Roman"/>
                <w:sz w:val="26"/>
                <w:szCs w:val="26"/>
              </w:rPr>
              <w:t>помощь детям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="00C407E9" w:rsidRPr="00F12CD4">
              <w:rPr>
                <w:rFonts w:cs="Times New Roman"/>
                <w:sz w:val="26"/>
                <w:szCs w:val="26"/>
              </w:rPr>
              <w:t>(подопечных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="00C407E9" w:rsidRPr="00F12CD4">
              <w:rPr>
                <w:rFonts w:cs="Times New Roman"/>
                <w:sz w:val="26"/>
                <w:szCs w:val="26"/>
              </w:rPr>
              <w:t>детских</w:t>
            </w:r>
            <w:r w:rsidR="00C407E9">
              <w:rPr>
                <w:rFonts w:cs="Times New Roman"/>
                <w:sz w:val="26"/>
                <w:szCs w:val="26"/>
              </w:rPr>
              <w:t> </w:t>
            </w:r>
            <w:r w:rsidR="00C407E9" w:rsidRPr="00F12CD4">
              <w:rPr>
                <w:rFonts w:cs="Times New Roman"/>
                <w:sz w:val="26"/>
                <w:szCs w:val="26"/>
              </w:rPr>
              <w:t xml:space="preserve">социальных </w:t>
            </w:r>
            <w:r w:rsidR="00C407E9" w:rsidRPr="00F12CD4">
              <w:rPr>
                <w:rFonts w:cs="Times New Roman"/>
                <w:sz w:val="26"/>
                <w:szCs w:val="26"/>
              </w:rPr>
              <w:br/>
              <w:t>и медицинских учреждений)</w:t>
            </w:r>
          </w:p>
        </w:tc>
      </w:tr>
      <w:tr w:rsidR="00C407E9" w:rsidRPr="009F7A82" w14:paraId="3E2A9451" w14:textId="77777777" w:rsidTr="006F6052">
        <w:trPr>
          <w:trHeight w:val="13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D555" w14:textId="77777777" w:rsidR="00C407E9" w:rsidRPr="004635F3" w:rsidRDefault="00C407E9" w:rsidP="00D14896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 ноября</w:t>
            </w:r>
            <w:r w:rsidRPr="004635F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023001B0" w14:textId="77777777" w:rsidR="00C407E9" w:rsidRPr="004635F3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4635F3">
              <w:rPr>
                <w:rFonts w:cs="Times New Roman"/>
                <w:sz w:val="26"/>
                <w:szCs w:val="26"/>
              </w:rPr>
              <w:t>(воскресенье)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6E52" w14:textId="77777777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Всемирный день студентов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E7CE" w14:textId="77777777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Закрытие ОНД</w:t>
            </w:r>
          </w:p>
          <w:p w14:paraId="5DF29427" w14:textId="28311C3C" w:rsidR="00C407E9" w:rsidRPr="00F12CD4" w:rsidRDefault="00C407E9" w:rsidP="00D14896">
            <w:pPr>
              <w:jc w:val="both"/>
              <w:rPr>
                <w:rFonts w:cs="Times New Roman"/>
                <w:sz w:val="26"/>
                <w:szCs w:val="26"/>
              </w:rPr>
            </w:pPr>
            <w:r w:rsidRPr="00F12CD4">
              <w:rPr>
                <w:rFonts w:cs="Times New Roman"/>
                <w:sz w:val="26"/>
                <w:szCs w:val="26"/>
              </w:rPr>
              <w:t>Мероприятия,</w:t>
            </w:r>
            <w:r w:rsidR="00F3619F">
              <w:rPr>
                <w:rFonts w:cs="Times New Roman"/>
                <w:sz w:val="26"/>
                <w:szCs w:val="26"/>
              </w:rPr>
              <w:t> </w:t>
            </w:r>
            <w:r w:rsidRPr="00F12CD4">
              <w:rPr>
                <w:rFonts w:cs="Times New Roman"/>
                <w:sz w:val="26"/>
                <w:szCs w:val="26"/>
              </w:rPr>
              <w:t xml:space="preserve">направленные </w:t>
            </w:r>
            <w:r w:rsidRPr="00F12CD4">
              <w:rPr>
                <w:rFonts w:cs="Times New Roman"/>
                <w:sz w:val="26"/>
                <w:szCs w:val="26"/>
              </w:rPr>
              <w:br/>
              <w:t>на поощрение добровольцев</w:t>
            </w:r>
          </w:p>
        </w:tc>
      </w:tr>
    </w:tbl>
    <w:p w14:paraId="0288B80D" w14:textId="77777777" w:rsidR="00C407E9" w:rsidRPr="009F7A82" w:rsidRDefault="00C407E9" w:rsidP="00C407E9">
      <w:pPr>
        <w:jc w:val="both"/>
        <w:rPr>
          <w:rFonts w:cs="Times New Roman"/>
          <w:sz w:val="26"/>
          <w:szCs w:val="26"/>
        </w:rPr>
      </w:pPr>
    </w:p>
    <w:p w14:paraId="52098F48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Описание возможных форматов мероприятий в соответствии с тематикой находится в приложении № 1.</w:t>
      </w:r>
    </w:p>
    <w:p w14:paraId="53CA9EB7" w14:textId="77777777" w:rsidR="00C407E9" w:rsidRPr="009F7A82" w:rsidRDefault="00C407E9" w:rsidP="00C407E9">
      <w:pPr>
        <w:jc w:val="both"/>
        <w:rPr>
          <w:rFonts w:cs="Times New Roman"/>
          <w:bCs/>
          <w:sz w:val="26"/>
          <w:szCs w:val="26"/>
        </w:rPr>
      </w:pPr>
    </w:p>
    <w:p w14:paraId="1F37AFFE" w14:textId="498C253A" w:rsidR="00C407E9" w:rsidRPr="009F7A82" w:rsidRDefault="00C407E9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 xml:space="preserve">Проведение локальных акций в рамках </w:t>
      </w:r>
      <w:r w:rsidR="00245346">
        <w:rPr>
          <w:rFonts w:cs="Times New Roman"/>
          <w:b/>
          <w:bCs/>
          <w:sz w:val="26"/>
          <w:szCs w:val="26"/>
        </w:rPr>
        <w:t>ОНД</w:t>
      </w:r>
      <w:r w:rsidRPr="009F7A82">
        <w:rPr>
          <w:rFonts w:cs="Times New Roman"/>
          <w:b/>
          <w:bCs/>
          <w:sz w:val="26"/>
          <w:szCs w:val="26"/>
        </w:rPr>
        <w:t>:</w:t>
      </w:r>
    </w:p>
    <w:p w14:paraId="36677120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При проведении мероприятий ОНД на территории муниципальных образований рекомендуется создать муниципальный оргкомитет с привлечением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в его состав представителей различных общественных организаций, учреждений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и т.п.</w:t>
      </w:r>
    </w:p>
    <w:p w14:paraId="396BA7E6" w14:textId="527DABAB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7646E5">
        <w:rPr>
          <w:rFonts w:cs="Times New Roman"/>
          <w:sz w:val="26"/>
          <w:szCs w:val="26"/>
        </w:rPr>
        <w:t>Вне зависимости от наличия либо отсутствия локального оргкомитета организаторам локальных акций следует принимать во внимание</w:t>
      </w:r>
      <w:r w:rsidR="007646E5" w:rsidRPr="007646E5">
        <w:rPr>
          <w:rFonts w:cs="Times New Roman"/>
          <w:sz w:val="26"/>
          <w:szCs w:val="26"/>
        </w:rPr>
        <w:t>,</w:t>
      </w:r>
      <w:r w:rsidR="007646E5">
        <w:rPr>
          <w:rFonts w:cs="Times New Roman"/>
          <w:sz w:val="26"/>
          <w:szCs w:val="26"/>
        </w:rPr>
        <w:t xml:space="preserve"> что с их стороны важно:</w:t>
      </w:r>
    </w:p>
    <w:p w14:paraId="72150322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активное взаимодействие с представителями органов власти,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СМИ, спонсорами, партнерскими организациями на территории муниципального образования;</w:t>
      </w:r>
    </w:p>
    <w:p w14:paraId="2B2634BA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максимальное информирование жителей населенного пункта(ов)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о проведении мероприятий ОНД посредством СМИ, социальных сетей, полиграфической продукции и т.п.;</w:t>
      </w:r>
    </w:p>
    <w:p w14:paraId="73C18355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планирование локальных мероприятий по возможности так, чтобы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они носили открытый характер, и в них мог принять участие любой желающий;</w:t>
      </w:r>
    </w:p>
    <w:p w14:paraId="61D843D2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- планирование локальных мероприятий по принципу решения наиболее насущных, конкретных проблем;</w:t>
      </w:r>
    </w:p>
    <w:p w14:paraId="40AEB784" w14:textId="36747614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- предварительное согласование планируемых мероприятий с органами власти</w:t>
      </w:r>
      <w:r w:rsidR="00651911">
        <w:rPr>
          <w:rFonts w:cs="Times New Roman"/>
          <w:sz w:val="26"/>
          <w:szCs w:val="26"/>
        </w:rPr>
        <w:t>, учреждениями</w:t>
      </w:r>
      <w:r w:rsidRPr="009F7A82">
        <w:rPr>
          <w:rFonts w:cs="Times New Roman"/>
          <w:sz w:val="26"/>
          <w:szCs w:val="26"/>
        </w:rPr>
        <w:t xml:space="preserve"> (при необходимости и в соответствии с действующим законодательством);</w:t>
      </w:r>
    </w:p>
    <w:p w14:paraId="09C30FD5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использование всероссийского портала ДОБРО.РФ для набора волонтеров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и участников мероприятий;</w:t>
      </w:r>
    </w:p>
    <w:p w14:paraId="1B431FCB" w14:textId="74719B7B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</w:t>
      </w:r>
      <w:r w:rsidR="00651911">
        <w:rPr>
          <w:rFonts w:cs="Times New Roman"/>
          <w:sz w:val="26"/>
          <w:szCs w:val="26"/>
        </w:rPr>
        <w:t>медиасопровождени</w:t>
      </w:r>
      <w:r w:rsidR="00245346">
        <w:rPr>
          <w:rFonts w:cs="Times New Roman"/>
          <w:sz w:val="26"/>
          <w:szCs w:val="26"/>
        </w:rPr>
        <w:t>е</w:t>
      </w:r>
      <w:r w:rsidRPr="009F7A82">
        <w:rPr>
          <w:rFonts w:cs="Times New Roman"/>
          <w:sz w:val="26"/>
          <w:szCs w:val="26"/>
        </w:rPr>
        <w:t xml:space="preserve"> мероприятий, ведение, по возможности, фото-</w:t>
      </w:r>
      <w:r w:rsidR="006F6052">
        <w:rPr>
          <w:rFonts w:cs="Times New Roman"/>
          <w:sz w:val="26"/>
          <w:szCs w:val="26"/>
        </w:rPr>
        <w:br/>
        <w:t>и</w:t>
      </w:r>
      <w:r w:rsidRPr="009F7A82">
        <w:rPr>
          <w:rFonts w:cs="Times New Roman"/>
          <w:sz w:val="26"/>
          <w:szCs w:val="26"/>
        </w:rPr>
        <w:t xml:space="preserve"> видеосъемки;</w:t>
      </w:r>
    </w:p>
    <w:p w14:paraId="7927782C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информирование участников мероприятий (в особенности тех, кто не имеет опыта добровольческой работы) о важности добровольческого труда, его пользе для человека и возможности присоединиться к добровольческому объединению </w:t>
      </w:r>
      <w:r w:rsidRPr="009F7A82">
        <w:rPr>
          <w:rFonts w:cs="Times New Roman"/>
          <w:sz w:val="26"/>
          <w:szCs w:val="26"/>
        </w:rPr>
        <w:br/>
        <w:t>в дальнейшем;</w:t>
      </w:r>
    </w:p>
    <w:p w14:paraId="7A3A307C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публичное признание труда участников добровольческих мероприятий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по итогам их проведения;</w:t>
      </w:r>
    </w:p>
    <w:p w14:paraId="2562F2AB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lastRenderedPageBreak/>
        <w:t xml:space="preserve">- качественная фиксация результатов проведенных акций, в том числе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в количественном отношении (в том числе в отношении количества добровольцев, принимавших участие в акции);</w:t>
      </w:r>
    </w:p>
    <w:p w14:paraId="60045A11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информирование общественности о результатах проведенных акций,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в том числе органов власти и СМИ;</w:t>
      </w:r>
    </w:p>
    <w:p w14:paraId="2200371D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- планирование не только традиционных мероприятий по принципу «волонтер – нуждающемуся», но и мероприятий для самих добровольцев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(в том числе обучающих, экскурсионных и иных) для качественного мотивирования добровольцев на осуществление деятельности и повышения престижности статуса «доброволец»;</w:t>
      </w:r>
    </w:p>
    <w:p w14:paraId="7D4F0D74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- предоставление отчетов региональному оргкомитету для подготовки областного отчета.</w:t>
      </w:r>
    </w:p>
    <w:p w14:paraId="5CC404A3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При проведении локальных акций партнерами таких акций могут быть органы власти (органы по делам молодежи, социальной защиты, образования, культуры и т.п.), социальные, образовательные и иные учреждения, общественные объединения и инициативные группы, коммерческие организации, СМИ и т.п. </w:t>
      </w:r>
    </w:p>
    <w:p w14:paraId="0D4EA81A" w14:textId="69392F0E" w:rsidR="00C407E9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3321FB">
        <w:rPr>
          <w:rFonts w:cs="Times New Roman"/>
          <w:sz w:val="26"/>
          <w:szCs w:val="26"/>
        </w:rPr>
        <w:t xml:space="preserve">При работе с отдельными категориями населения (например, с пожилыми людьми, с детьми-сиротами) при отсутствии предыдущего подобного опыта стоит обратить внимание на то, что участники мероприятия знают, как правильно себя вести. В этом случае стоит обратиться в администрацию социального учреждения, </w:t>
      </w:r>
      <w:r w:rsidRPr="003321FB">
        <w:rPr>
          <w:rFonts w:cs="Times New Roman"/>
          <w:sz w:val="26"/>
          <w:szCs w:val="26"/>
        </w:rPr>
        <w:br/>
        <w:t>в котором планируется акция, к иным источникам, которые могут подсказать, какие особенности людей стоит учесть, чтобы мероприятие могло иметь максимально положительный, позитивный эффект.</w:t>
      </w:r>
    </w:p>
    <w:p w14:paraId="66F73C70" w14:textId="01A1682A" w:rsidR="007B4E35" w:rsidRDefault="007B4E35" w:rsidP="00245346">
      <w:pPr>
        <w:ind w:firstLine="709"/>
        <w:jc w:val="both"/>
        <w:rPr>
          <w:rFonts w:cs="Times New Roman"/>
          <w:sz w:val="26"/>
          <w:szCs w:val="26"/>
        </w:rPr>
      </w:pPr>
      <w:r w:rsidRPr="00245346">
        <w:rPr>
          <w:rFonts w:cs="Times New Roman"/>
          <w:sz w:val="26"/>
          <w:szCs w:val="26"/>
        </w:rPr>
        <w:t>Список рекомендуемых для прохождения волонтёрских онлайн - курсов на сайте добро.рф находится в Приложении №3.</w:t>
      </w:r>
    </w:p>
    <w:p w14:paraId="5BEE95AB" w14:textId="77777777" w:rsidR="00245346" w:rsidRPr="00245346" w:rsidRDefault="00245346" w:rsidP="00245346">
      <w:pPr>
        <w:ind w:firstLine="709"/>
        <w:jc w:val="both"/>
        <w:rPr>
          <w:rFonts w:cs="Times New Roman"/>
          <w:sz w:val="26"/>
          <w:szCs w:val="26"/>
        </w:rPr>
      </w:pPr>
    </w:p>
    <w:p w14:paraId="1D9396E2" w14:textId="77777777" w:rsidR="00C407E9" w:rsidRPr="009F7A82" w:rsidRDefault="00C407E9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Заявка на проведение мероприятий в рамках Осенней недели добра:</w:t>
      </w:r>
    </w:p>
    <w:p w14:paraId="421020BC" w14:textId="5B1373DC" w:rsidR="00C407E9" w:rsidRPr="009F7A82" w:rsidRDefault="00C407E9" w:rsidP="00C407E9">
      <w:pPr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Заявку на проведение мероприятий в рамках ОНД необходимо заполнить в срок </w:t>
      </w:r>
      <w:r w:rsidRPr="009F7A82">
        <w:rPr>
          <w:rFonts w:cs="Times New Roman"/>
          <w:sz w:val="26"/>
          <w:szCs w:val="26"/>
        </w:rPr>
        <w:br/>
      </w:r>
      <w:r w:rsidRPr="009F7A82">
        <w:rPr>
          <w:rFonts w:cs="Times New Roman"/>
          <w:b/>
          <w:bCs/>
          <w:color w:val="000000"/>
          <w:sz w:val="26"/>
          <w:szCs w:val="26"/>
        </w:rPr>
        <w:t>до 2</w:t>
      </w:r>
      <w:r>
        <w:rPr>
          <w:rFonts w:cs="Times New Roman"/>
          <w:b/>
          <w:bCs/>
          <w:color w:val="000000"/>
          <w:sz w:val="26"/>
          <w:szCs w:val="26"/>
        </w:rPr>
        <w:t>5</w:t>
      </w:r>
      <w:r w:rsidRPr="009F7A82"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b/>
          <w:bCs/>
          <w:color w:val="000000"/>
          <w:sz w:val="26"/>
          <w:szCs w:val="26"/>
        </w:rPr>
        <w:t>октября</w:t>
      </w:r>
      <w:r w:rsidRPr="009F7A82">
        <w:rPr>
          <w:rFonts w:cs="Times New Roman"/>
          <w:b/>
          <w:bCs/>
          <w:color w:val="000000"/>
          <w:sz w:val="26"/>
          <w:szCs w:val="26"/>
        </w:rPr>
        <w:t xml:space="preserve"> 202</w:t>
      </w:r>
      <w:r>
        <w:rPr>
          <w:rFonts w:cs="Times New Roman"/>
          <w:b/>
          <w:bCs/>
          <w:color w:val="000000"/>
          <w:sz w:val="26"/>
          <w:szCs w:val="26"/>
        </w:rPr>
        <w:t>4</w:t>
      </w:r>
      <w:r w:rsidRPr="009F7A82">
        <w:rPr>
          <w:rFonts w:cs="Times New Roman"/>
          <w:color w:val="000000"/>
          <w:sz w:val="26"/>
          <w:szCs w:val="26"/>
        </w:rPr>
        <w:t xml:space="preserve"> </w:t>
      </w:r>
      <w:r w:rsidRPr="006D5240">
        <w:rPr>
          <w:rFonts w:cs="Times New Roman"/>
          <w:b/>
          <w:bCs/>
          <w:color w:val="000000"/>
          <w:sz w:val="26"/>
          <w:szCs w:val="26"/>
        </w:rPr>
        <w:t>года</w:t>
      </w:r>
      <w:r w:rsidRPr="009F7A82">
        <w:rPr>
          <w:rFonts w:cs="Times New Roman"/>
          <w:color w:val="000000"/>
          <w:sz w:val="26"/>
          <w:szCs w:val="26"/>
        </w:rPr>
        <w:t xml:space="preserve"> </w:t>
      </w:r>
      <w:r w:rsidRPr="009F7A82">
        <w:rPr>
          <w:rFonts w:cs="Times New Roman"/>
          <w:sz w:val="26"/>
          <w:szCs w:val="26"/>
        </w:rPr>
        <w:t>с помощью сервиса Яндекс.Документы по ссылке</w:t>
      </w:r>
      <w:r>
        <w:rPr>
          <w:rFonts w:cs="Times New Roman"/>
          <w:sz w:val="26"/>
          <w:szCs w:val="26"/>
        </w:rPr>
        <w:t xml:space="preserve">: </w:t>
      </w:r>
      <w:hyperlink r:id="rId8" w:history="1">
        <w:r w:rsidR="00AC0C92" w:rsidRPr="00AC0C92">
          <w:rPr>
            <w:rStyle w:val="a3"/>
            <w:sz w:val="26"/>
            <w:szCs w:val="26"/>
          </w:rPr>
          <w:t>https://clck.ru/3DznBw</w:t>
        </w:r>
      </w:hyperlink>
      <w:r>
        <w:rPr>
          <w:rFonts w:cs="Times New Roman"/>
          <w:sz w:val="26"/>
          <w:szCs w:val="26"/>
        </w:rPr>
        <w:t>.</w:t>
      </w:r>
    </w:p>
    <w:p w14:paraId="7FC4B4D1" w14:textId="6258F2AC" w:rsidR="00C407E9" w:rsidRPr="009F7A82" w:rsidRDefault="00C407E9" w:rsidP="00C407E9">
      <w:pPr>
        <w:spacing w:before="120" w:after="120"/>
        <w:jc w:val="both"/>
        <w:rPr>
          <w:rFonts w:cs="Times New Roman"/>
          <w:i/>
          <w:sz w:val="26"/>
          <w:szCs w:val="26"/>
        </w:rPr>
      </w:pPr>
      <w:r w:rsidRPr="009F7A82">
        <w:rPr>
          <w:rFonts w:cs="Times New Roman"/>
          <w:i/>
          <w:sz w:val="26"/>
          <w:szCs w:val="26"/>
        </w:rPr>
        <w:t>Информация заполняется в онлайн-формате во вкладке своего муниципального образования. Перед заполнением убедитесь, что открыта вкладка именно вашего муниципального образования! Пожалуйста, не меняйте, не удаляйте информацию во вкладках других муниципальных образований! К документу уже применен параметр «Автосохранение», но не лишним будет дополнительно по окончании внесения изменений в документ, перейти во вкладку «Файл» и нажать «Сохранить». Ответственное лицо от муниципального образования</w:t>
      </w:r>
      <w:r w:rsidR="006F6052">
        <w:rPr>
          <w:rFonts w:cs="Times New Roman"/>
          <w:i/>
          <w:sz w:val="26"/>
          <w:szCs w:val="26"/>
        </w:rPr>
        <w:t xml:space="preserve"> </w:t>
      </w:r>
      <w:r w:rsidRPr="009F7A82">
        <w:rPr>
          <w:rFonts w:cs="Times New Roman"/>
          <w:i/>
          <w:sz w:val="26"/>
          <w:szCs w:val="26"/>
        </w:rPr>
        <w:t xml:space="preserve">самостоятельно несет ответственность за информацию, </w:t>
      </w:r>
      <w:r w:rsidR="006F6052" w:rsidRPr="009F7A82">
        <w:rPr>
          <w:rFonts w:cs="Times New Roman"/>
          <w:i/>
          <w:sz w:val="26"/>
          <w:szCs w:val="26"/>
        </w:rPr>
        <w:t>в</w:t>
      </w:r>
      <w:r w:rsidR="006F6052">
        <w:rPr>
          <w:rFonts w:cs="Times New Roman"/>
          <w:i/>
          <w:sz w:val="26"/>
          <w:szCs w:val="26"/>
        </w:rPr>
        <w:t>носимую</w:t>
      </w:r>
      <w:r w:rsidRPr="009F7A82">
        <w:rPr>
          <w:rFonts w:cs="Times New Roman"/>
          <w:i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br/>
      </w:r>
      <w:r w:rsidRPr="009F7A82">
        <w:rPr>
          <w:rFonts w:cs="Times New Roman"/>
          <w:i/>
          <w:sz w:val="26"/>
          <w:szCs w:val="26"/>
        </w:rPr>
        <w:t>в соответствующий лист документа.</w:t>
      </w:r>
    </w:p>
    <w:p w14:paraId="3859C50A" w14:textId="4EADFEBB" w:rsidR="00C407E9" w:rsidRPr="009F7A82" w:rsidRDefault="002C3B90" w:rsidP="00C407E9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Муниципальные о</w:t>
      </w:r>
      <w:r w:rsidR="00C407E9" w:rsidRPr="009F7A82">
        <w:rPr>
          <w:rFonts w:cs="Times New Roman"/>
          <w:sz w:val="26"/>
          <w:szCs w:val="26"/>
        </w:rPr>
        <w:t xml:space="preserve">рганизаторы мероприятий, заполнившие в установленный срок информацию о планируемых мероприятиях в рамках акции, в период </w:t>
      </w:r>
      <w:r w:rsidR="00C407E9">
        <w:rPr>
          <w:rFonts w:cs="Times New Roman"/>
          <w:sz w:val="26"/>
          <w:szCs w:val="26"/>
        </w:rPr>
        <w:br/>
      </w:r>
      <w:r w:rsidR="00C407E9" w:rsidRPr="009F7A82">
        <w:rPr>
          <w:rFonts w:cs="Times New Roman"/>
          <w:b/>
          <w:bCs/>
          <w:sz w:val="26"/>
          <w:szCs w:val="26"/>
        </w:rPr>
        <w:t xml:space="preserve">с </w:t>
      </w:r>
      <w:r w:rsidR="00C407E9">
        <w:rPr>
          <w:rFonts w:cs="Times New Roman"/>
          <w:b/>
          <w:bCs/>
          <w:sz w:val="26"/>
          <w:szCs w:val="26"/>
        </w:rPr>
        <w:t>4</w:t>
      </w:r>
      <w:r w:rsidR="00C407E9" w:rsidRPr="009F7A82">
        <w:rPr>
          <w:rFonts w:cs="Times New Roman"/>
          <w:b/>
          <w:bCs/>
          <w:sz w:val="26"/>
          <w:szCs w:val="26"/>
        </w:rPr>
        <w:t xml:space="preserve"> по </w:t>
      </w:r>
      <w:r w:rsidR="00C407E9">
        <w:rPr>
          <w:rFonts w:cs="Times New Roman"/>
          <w:b/>
          <w:bCs/>
          <w:sz w:val="26"/>
          <w:szCs w:val="26"/>
        </w:rPr>
        <w:t>8</w:t>
      </w:r>
      <w:r w:rsidR="00C407E9" w:rsidRPr="009F7A82">
        <w:rPr>
          <w:rFonts w:cs="Times New Roman"/>
          <w:b/>
          <w:bCs/>
          <w:sz w:val="26"/>
          <w:szCs w:val="26"/>
        </w:rPr>
        <w:t xml:space="preserve"> </w:t>
      </w:r>
      <w:r w:rsidR="00C407E9">
        <w:rPr>
          <w:rFonts w:cs="Times New Roman"/>
          <w:b/>
          <w:bCs/>
          <w:sz w:val="26"/>
          <w:szCs w:val="26"/>
        </w:rPr>
        <w:t>ноября</w:t>
      </w:r>
      <w:r w:rsidR="00C407E9" w:rsidRPr="009F7A82">
        <w:rPr>
          <w:rFonts w:cs="Times New Roman"/>
          <w:b/>
          <w:bCs/>
          <w:sz w:val="26"/>
          <w:szCs w:val="26"/>
        </w:rPr>
        <w:t xml:space="preserve"> 2023 года</w:t>
      </w:r>
      <w:r w:rsidR="00C407E9" w:rsidRPr="009F7A82">
        <w:rPr>
          <w:rFonts w:cs="Times New Roman"/>
          <w:sz w:val="26"/>
          <w:szCs w:val="26"/>
        </w:rPr>
        <w:t xml:space="preserve"> получают сувенирную продукцию и атрибутику </w:t>
      </w:r>
      <w:r w:rsidR="00C407E9">
        <w:rPr>
          <w:rFonts w:cs="Times New Roman"/>
          <w:sz w:val="26"/>
          <w:szCs w:val="26"/>
        </w:rPr>
        <w:br/>
      </w:r>
      <w:r w:rsidR="00C407E9" w:rsidRPr="009F7A82">
        <w:rPr>
          <w:rFonts w:cs="Times New Roman"/>
          <w:sz w:val="26"/>
          <w:szCs w:val="26"/>
        </w:rPr>
        <w:t>для проведения мероприятий акции.</w:t>
      </w:r>
    </w:p>
    <w:p w14:paraId="66E8E812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В случае, если информация о планируемых мероприятиях не заполнена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в срок, ГБУ «Калининградский добровольческий центр» не может гарантировать передачу сувенирной продукции и атрибутики.</w:t>
      </w:r>
    </w:p>
    <w:p w14:paraId="0A745B27" w14:textId="77777777" w:rsidR="006F6052" w:rsidRDefault="006F6052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</w:p>
    <w:p w14:paraId="330E7D9D" w14:textId="77777777" w:rsidR="006F6052" w:rsidRDefault="006F6052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</w:p>
    <w:p w14:paraId="101BF9C5" w14:textId="2CD99AA5" w:rsidR="00C407E9" w:rsidRPr="009F7A82" w:rsidRDefault="00C407E9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Заполнение форм отчетности:</w:t>
      </w:r>
    </w:p>
    <w:p w14:paraId="1C49BE61" w14:textId="77777777" w:rsidR="00C407E9" w:rsidRPr="009F7A82" w:rsidRDefault="00C407E9" w:rsidP="00C407E9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Муниципальные организаторы по результатам проведения мероприятий формируют сводный отчет, используя также формы отчетности локальных организаторов, и направляют непосредственно в ГБУ «Калининградский добровольческий центр». В случае если на муниципальном уровне нет общего организатора, локальные организаторы присылают планы и отчеты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в ГБУ «Калининградский добровольческий центр». Таким образом,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на региональном уровне учитывается объем добровольческой работы, выполненной в рамках каждой локальной акции.</w:t>
      </w:r>
    </w:p>
    <w:p w14:paraId="54195179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Отчетность – это также информация для организатора добровольческой акции, которая позволяет оценить проведенное мероприятие с точки зрения затраченных усилий, планируемых и полученных результатов. Такой анализ позволит определить «проблемные» моменты в организации мероприятия,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в привлечении и координации добровольцев, а также повысить эффективность подобной работы в дальнейшем. </w:t>
      </w:r>
    </w:p>
    <w:p w14:paraId="6A577EAC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При предоставлении отчетов о проведении мероприятий ОНД стоит обратить внимание на максимальное соответствующие действительности количественные данные. Например, для регионального оргкомитета важнее, если Вы учтете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20 школьников/студентов, реально принимавших участие в посадке деревьев,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чем 200 школьников/студентов, числящихся в учебном заведении и т.п.</w:t>
      </w:r>
    </w:p>
    <w:p w14:paraId="39A38605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Формы отчетности являются унифицированными под включение в общие отчетные данные, поэтому формы должны заполняться в соответствии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с предлагаемыми требованиями. Тексты, включаемые в формы, должны быть отредактированы, то есть подготовлены для включения в возможные публикации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и общую отчетность.</w:t>
      </w:r>
    </w:p>
    <w:p w14:paraId="5159391E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К отчету желательно приложить: несколько фото (до 5 штук, в формате .jpg), ссылки на события ОНД в сети Интернет, на сайтах, видеосюжеты, видеоролики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и т.п.</w:t>
      </w:r>
    </w:p>
    <w:p w14:paraId="5CE5EA62" w14:textId="2F62DF7C" w:rsidR="006F6052" w:rsidRDefault="00C407E9" w:rsidP="0067588C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Подготовленный отчет об организации и проведении мероприятий в рамках «Осенней недели добра» направляется </w:t>
      </w:r>
      <w:r w:rsidRPr="009F7A82">
        <w:rPr>
          <w:rFonts w:cs="Times New Roman"/>
          <w:b/>
          <w:bCs/>
          <w:sz w:val="26"/>
          <w:szCs w:val="26"/>
        </w:rPr>
        <w:t xml:space="preserve">в срок до </w:t>
      </w:r>
      <w:r>
        <w:rPr>
          <w:rFonts w:cs="Times New Roman"/>
          <w:b/>
          <w:bCs/>
          <w:sz w:val="26"/>
          <w:szCs w:val="26"/>
        </w:rPr>
        <w:t>22</w:t>
      </w:r>
      <w:r w:rsidRPr="009F7A82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ноября</w:t>
      </w:r>
      <w:r w:rsidRPr="009F7A82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9F7A82">
        <w:rPr>
          <w:rFonts w:cs="Times New Roman"/>
          <w:b/>
          <w:bCs/>
          <w:sz w:val="26"/>
          <w:szCs w:val="26"/>
        </w:rPr>
        <w:t xml:space="preserve"> года</w:t>
      </w:r>
      <w:r w:rsidRPr="009F7A82">
        <w:rPr>
          <w:rFonts w:cs="Times New Roman"/>
          <w:sz w:val="26"/>
          <w:szCs w:val="26"/>
        </w:rPr>
        <w:t xml:space="preserve"> на почту </w:t>
      </w:r>
      <w:hyperlink r:id="rId9" w:history="1">
        <w:r w:rsidRPr="005016D9">
          <w:rPr>
            <w:rStyle w:val="a3"/>
            <w:rFonts w:cs="Times New Roman"/>
            <w:sz w:val="26"/>
            <w:szCs w:val="26"/>
            <w:lang w:val="en-US"/>
          </w:rPr>
          <w:t>dobro</w:t>
        </w:r>
        <w:r w:rsidRPr="005016D9">
          <w:rPr>
            <w:rStyle w:val="a3"/>
            <w:rFonts w:cs="Times New Roman"/>
            <w:sz w:val="26"/>
            <w:szCs w:val="26"/>
          </w:rPr>
          <w:t>.39@</w:t>
        </w:r>
        <w:r w:rsidRPr="005016D9">
          <w:rPr>
            <w:rStyle w:val="a3"/>
            <w:rFonts w:cs="Times New Roman"/>
            <w:sz w:val="26"/>
            <w:szCs w:val="26"/>
            <w:lang w:val="en-US"/>
          </w:rPr>
          <w:t>yandex</w:t>
        </w:r>
        <w:r w:rsidRPr="005016D9">
          <w:rPr>
            <w:rStyle w:val="a3"/>
            <w:rFonts w:cs="Times New Roman"/>
            <w:sz w:val="26"/>
            <w:szCs w:val="26"/>
          </w:rPr>
          <w:t>.</w:t>
        </w:r>
        <w:r w:rsidRPr="005016D9">
          <w:rPr>
            <w:rStyle w:val="a3"/>
            <w:rFonts w:cs="Times New Roman"/>
            <w:sz w:val="26"/>
            <w:szCs w:val="26"/>
            <w:lang w:val="en-US"/>
          </w:rPr>
          <w:t>ru</w:t>
        </w:r>
      </w:hyperlink>
      <w:r w:rsidRPr="009F7A82">
        <w:rPr>
          <w:rFonts w:cs="Times New Roman"/>
          <w:sz w:val="26"/>
          <w:szCs w:val="26"/>
        </w:rPr>
        <w:t xml:space="preserve"> в соответствии с приложением №2. Форма отчетности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о проведении мероприятий </w:t>
      </w:r>
      <w:r w:rsidR="00AB75EA">
        <w:rPr>
          <w:rFonts w:cs="Times New Roman"/>
          <w:sz w:val="26"/>
          <w:szCs w:val="26"/>
        </w:rPr>
        <w:t>предоставляется</w:t>
      </w:r>
      <w:r w:rsidRPr="009F7A82">
        <w:rPr>
          <w:rFonts w:cs="Times New Roman"/>
          <w:sz w:val="26"/>
          <w:szCs w:val="26"/>
        </w:rPr>
        <w:t xml:space="preserve"> на официальном бланке организатора</w:t>
      </w:r>
      <w:r w:rsidR="00AB75EA">
        <w:rPr>
          <w:rFonts w:cs="Times New Roman"/>
          <w:sz w:val="26"/>
          <w:szCs w:val="26"/>
        </w:rPr>
        <w:t xml:space="preserve"> с подписью руководителя организации.</w:t>
      </w:r>
    </w:p>
    <w:p w14:paraId="5313ADAC" w14:textId="77777777" w:rsidR="006F6052" w:rsidRDefault="006F6052" w:rsidP="0067588C">
      <w:pPr>
        <w:ind w:firstLine="709"/>
        <w:jc w:val="both"/>
        <w:rPr>
          <w:rFonts w:cs="Times New Roman"/>
          <w:sz w:val="26"/>
          <w:szCs w:val="26"/>
        </w:rPr>
      </w:pPr>
    </w:p>
    <w:p w14:paraId="5AC80109" w14:textId="7B5DA86F" w:rsidR="0067588C" w:rsidRPr="0067588C" w:rsidRDefault="00C407E9" w:rsidP="0067588C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Информационное освещение ОН</w:t>
      </w:r>
      <w:r w:rsidR="006C74FE">
        <w:rPr>
          <w:rFonts w:cs="Times New Roman"/>
          <w:b/>
          <w:bCs/>
          <w:sz w:val="26"/>
          <w:szCs w:val="26"/>
        </w:rPr>
        <w:t>Д</w:t>
      </w:r>
      <w:r w:rsidR="00B70FE5">
        <w:rPr>
          <w:rFonts w:cs="Times New Roman"/>
          <w:b/>
          <w:bCs/>
          <w:sz w:val="26"/>
          <w:szCs w:val="26"/>
        </w:rPr>
        <w:t xml:space="preserve">  </w:t>
      </w:r>
    </w:p>
    <w:p w14:paraId="1C8A1A8C" w14:textId="71796FEE" w:rsidR="00C407E9" w:rsidRPr="005B66FE" w:rsidRDefault="00C407E9" w:rsidP="0067588C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Важным этапом работы по организации и проведению добровольческих мероприятий, а также привлечения потенциальных участников и добровольцев является информационное освещение, то есть информирование населения </w:t>
      </w:r>
      <w:r w:rsidRPr="009F7A82">
        <w:rPr>
          <w:rFonts w:cs="Times New Roman"/>
          <w:sz w:val="26"/>
          <w:szCs w:val="26"/>
        </w:rPr>
        <w:br/>
        <w:t>о проведении акции и возможности присоединиться, о результатах каждой отдельной акции и проведения ОНД в целом. Местами размещения подобной информации являются сайты органов по делам молодежи, муниципальных добровольческих штабов, органов управления образованием, администраций населенных пунктов, местные газеты, радио, ТВ</w:t>
      </w:r>
      <w:r w:rsidR="00AC2B89">
        <w:rPr>
          <w:rFonts w:cs="Times New Roman"/>
          <w:sz w:val="26"/>
          <w:szCs w:val="26"/>
        </w:rPr>
        <w:t>, городские паблики.</w:t>
      </w:r>
      <w:r w:rsidRPr="009F7A82">
        <w:rPr>
          <w:rFonts w:cs="Times New Roman"/>
          <w:sz w:val="26"/>
          <w:szCs w:val="26"/>
        </w:rPr>
        <w:t xml:space="preserve"> Формат подачи информации может быть разным: интервью, приглашение в студию или предварительная запись выступающего, заметка, новость</w:t>
      </w:r>
      <w:r w:rsidR="00AC2B89">
        <w:rPr>
          <w:rFonts w:cs="Times New Roman"/>
          <w:sz w:val="26"/>
          <w:szCs w:val="26"/>
        </w:rPr>
        <w:t>, истории</w:t>
      </w:r>
      <w:r w:rsidRPr="009F7A82">
        <w:rPr>
          <w:rFonts w:cs="Times New Roman"/>
          <w:sz w:val="26"/>
          <w:szCs w:val="26"/>
        </w:rPr>
        <w:t xml:space="preserve"> и т.п.</w:t>
      </w:r>
    </w:p>
    <w:p w14:paraId="79293144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Огромная молодежная аудитория находится в социальных сетях, в том числе в сети ВКонтакте и Телеграм. Информация о</w:t>
      </w:r>
      <w:r>
        <w:rPr>
          <w:rFonts w:cs="Times New Roman"/>
          <w:sz w:val="26"/>
          <w:szCs w:val="26"/>
        </w:rPr>
        <w:t>б</w:t>
      </w:r>
      <w:r w:rsidRPr="009F7A82">
        <w:rPr>
          <w:rFonts w:cs="Times New Roman"/>
          <w:sz w:val="26"/>
          <w:szCs w:val="26"/>
        </w:rPr>
        <w:t xml:space="preserve"> ОНД (мероприятиях и итогах) </w:t>
      </w:r>
      <w:r w:rsidRPr="009F7A82">
        <w:rPr>
          <w:rFonts w:cs="Times New Roman"/>
          <w:sz w:val="26"/>
          <w:szCs w:val="26"/>
        </w:rPr>
        <w:lastRenderedPageBreak/>
        <w:t xml:space="preserve">размещается в тематических муниципальных группах, а также может быть размещена в группе «Калининградский добровольческий центр» </w:t>
      </w:r>
      <w:hyperlink r:id="rId10" w:history="1">
        <w:r w:rsidRPr="009F7A82">
          <w:rPr>
            <w:rFonts w:cs="Times New Roman"/>
            <w:color w:val="0000FF"/>
            <w:sz w:val="26"/>
            <w:szCs w:val="26"/>
            <w:u w:val="single"/>
          </w:rPr>
          <w:t>http://vk.com/dobro39</w:t>
        </w:r>
      </w:hyperlink>
      <w:r w:rsidRPr="009F7A82">
        <w:rPr>
          <w:rFonts w:cs="Times New Roman"/>
          <w:sz w:val="26"/>
          <w:szCs w:val="26"/>
        </w:rPr>
        <w:t xml:space="preserve">, </w:t>
      </w:r>
      <w:hyperlink r:id="rId11" w:history="1">
        <w:r w:rsidRPr="009F7A82">
          <w:rPr>
            <w:rFonts w:cs="Times New Roman"/>
            <w:color w:val="0000FF"/>
            <w:sz w:val="26"/>
            <w:szCs w:val="26"/>
            <w:u w:val="single"/>
          </w:rPr>
          <w:t>https://t.me/dobro39</w:t>
        </w:r>
      </w:hyperlink>
      <w:r w:rsidRPr="009F7A82">
        <w:rPr>
          <w:rFonts w:cs="Times New Roman"/>
          <w:sz w:val="26"/>
          <w:szCs w:val="26"/>
        </w:rPr>
        <w:t xml:space="preserve">, «Министерство молодёжной политики» </w:t>
      </w:r>
      <w:hyperlink r:id="rId12" w:history="1">
        <w:r w:rsidRPr="009F7A82">
          <w:rPr>
            <w:rFonts w:cs="Times New Roman"/>
            <w:color w:val="0000FF"/>
            <w:sz w:val="26"/>
            <w:szCs w:val="26"/>
            <w:u w:val="single"/>
          </w:rPr>
          <w:t>https://vk.com/molod39</w:t>
        </w:r>
      </w:hyperlink>
      <w:r w:rsidRPr="009F7A82">
        <w:rPr>
          <w:rFonts w:cs="Times New Roman"/>
          <w:sz w:val="26"/>
          <w:szCs w:val="26"/>
        </w:rPr>
        <w:t xml:space="preserve">, </w:t>
      </w:r>
      <w:hyperlink r:id="rId13" w:history="1">
        <w:r w:rsidRPr="009F7A82">
          <w:rPr>
            <w:rFonts w:cs="Times New Roman"/>
            <w:color w:val="0000FF"/>
            <w:sz w:val="26"/>
            <w:szCs w:val="26"/>
            <w:u w:val="single"/>
          </w:rPr>
          <w:t>https://t.me/molod39</w:t>
        </w:r>
      </w:hyperlink>
      <w:r w:rsidRPr="009F7A82">
        <w:rPr>
          <w:rFonts w:cs="Times New Roman"/>
          <w:sz w:val="26"/>
          <w:szCs w:val="26"/>
        </w:rPr>
        <w:t xml:space="preserve">. </w:t>
      </w:r>
    </w:p>
    <w:p w14:paraId="3C53F7B0" w14:textId="7777777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 xml:space="preserve">С целью формирования единого фотобанка акции в регионе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и распространения имеющихся медиаматериалов используется группа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в мессенджере Телеграм:</w:t>
      </w:r>
      <w:r w:rsidRPr="002B16BB">
        <w:t xml:space="preserve"> </w:t>
      </w:r>
      <w:hyperlink r:id="rId14" w:history="1">
        <w:r w:rsidRPr="00162D24">
          <w:rPr>
            <w:rStyle w:val="a3"/>
            <w:rFonts w:cs="Times New Roman"/>
            <w:sz w:val="26"/>
            <w:szCs w:val="26"/>
          </w:rPr>
          <w:t>https://t.me/+y03dcaCrH5VmMGJi</w:t>
        </w:r>
      </w:hyperlink>
      <w:r>
        <w:rPr>
          <w:rFonts w:cs="Times New Roman"/>
          <w:sz w:val="26"/>
          <w:szCs w:val="26"/>
        </w:rPr>
        <w:t>.</w:t>
      </w:r>
      <w:r w:rsidRPr="009F7A82">
        <w:rPr>
          <w:rFonts w:cs="Times New Roman"/>
          <w:sz w:val="26"/>
          <w:szCs w:val="26"/>
        </w:rPr>
        <w:t xml:space="preserve"> Все фото-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 xml:space="preserve">и видеоматериалы, а также краткую информацию о прошедших мероприятиях </w:t>
      </w:r>
      <w:r>
        <w:rPr>
          <w:rFonts w:cs="Times New Roman"/>
          <w:sz w:val="26"/>
          <w:szCs w:val="26"/>
        </w:rPr>
        <w:br/>
      </w:r>
      <w:r w:rsidRPr="009F7A82">
        <w:rPr>
          <w:rFonts w:cs="Times New Roman"/>
          <w:sz w:val="26"/>
          <w:szCs w:val="26"/>
        </w:rPr>
        <w:t>в муниципалитете необходимо загружать в данную группу не позднее 1-го рабочего дня с момента проведения мероприятия.</w:t>
      </w:r>
    </w:p>
    <w:p w14:paraId="7C51E9AF" w14:textId="7A12CFF7" w:rsidR="00C407E9" w:rsidRPr="009F7A82" w:rsidRDefault="00C407E9" w:rsidP="00C407E9">
      <w:pPr>
        <w:ind w:firstLine="709"/>
        <w:jc w:val="both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t>Также для удобства поиска тематической информации о проведении мероприятий акции важно использо</w:t>
      </w:r>
      <w:r>
        <w:rPr>
          <w:rFonts w:cs="Times New Roman"/>
          <w:sz w:val="26"/>
          <w:szCs w:val="26"/>
        </w:rPr>
        <w:t>вать хештеги: #добро39</w:t>
      </w:r>
      <w:r w:rsidRPr="009F7A82">
        <w:rPr>
          <w:rFonts w:cs="Times New Roman"/>
          <w:sz w:val="26"/>
          <w:szCs w:val="26"/>
        </w:rPr>
        <w:t>, #molod39, #ОНД202</w:t>
      </w:r>
      <w:r w:rsidRPr="0092169F">
        <w:rPr>
          <w:rFonts w:cs="Times New Roman"/>
          <w:sz w:val="26"/>
          <w:szCs w:val="26"/>
        </w:rPr>
        <w:t>4</w:t>
      </w:r>
      <w:r w:rsidRPr="009F7A82">
        <w:rPr>
          <w:rFonts w:cs="Times New Roman"/>
          <w:sz w:val="26"/>
          <w:szCs w:val="26"/>
        </w:rPr>
        <w:t>, #</w:t>
      </w:r>
      <w:r w:rsidR="00AC2B89">
        <w:rPr>
          <w:rFonts w:cs="Times New Roman"/>
          <w:sz w:val="26"/>
          <w:szCs w:val="26"/>
        </w:rPr>
        <w:t>АссоциацияДобро.РФ</w:t>
      </w:r>
      <w:r w:rsidRPr="009F7A82">
        <w:rPr>
          <w:rFonts w:cs="Times New Roman"/>
          <w:sz w:val="26"/>
          <w:szCs w:val="26"/>
        </w:rPr>
        <w:t>.</w:t>
      </w:r>
    </w:p>
    <w:p w14:paraId="6D7EDB1A" w14:textId="77777777" w:rsidR="00C407E9" w:rsidRPr="009F7A82" w:rsidRDefault="00C407E9" w:rsidP="00C407E9">
      <w:pPr>
        <w:jc w:val="both"/>
        <w:rPr>
          <w:rFonts w:cs="Times New Roman"/>
          <w:bCs/>
          <w:sz w:val="26"/>
          <w:szCs w:val="26"/>
        </w:rPr>
      </w:pPr>
    </w:p>
    <w:p w14:paraId="36A87074" w14:textId="77777777" w:rsidR="00C407E9" w:rsidRPr="009F7A82" w:rsidRDefault="00C407E9" w:rsidP="00C407E9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Контактные данные:</w:t>
      </w:r>
    </w:p>
    <w:p w14:paraId="114A13FA" w14:textId="77777777" w:rsidR="005B66FE" w:rsidRDefault="00C407E9" w:rsidP="005B66FE">
      <w:pPr>
        <w:jc w:val="both"/>
        <w:rPr>
          <w:rFonts w:cs="Times New Roman"/>
          <w:sz w:val="26"/>
          <w:szCs w:val="26"/>
        </w:rPr>
        <w:sectPr w:rsidR="005B66FE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16BB">
        <w:rPr>
          <w:rFonts w:cs="Times New Roman"/>
          <w:sz w:val="26"/>
          <w:szCs w:val="26"/>
        </w:rPr>
        <w:t xml:space="preserve">Ведущий специалист отдела развития добровольчества ГБУ «Калининградский добровольческий центр» Сергеев Максим Александрович, тел. (4012) 91-2018, </w:t>
      </w:r>
      <w:r w:rsidRPr="002B16BB">
        <w:rPr>
          <w:rFonts w:cs="Times New Roman"/>
          <w:sz w:val="26"/>
          <w:szCs w:val="26"/>
        </w:rPr>
        <w:br/>
      </w:r>
      <w:r w:rsidRPr="002B16BB">
        <w:rPr>
          <w:rFonts w:cs="Times New Roman"/>
          <w:sz w:val="26"/>
          <w:szCs w:val="26"/>
          <w:lang w:val="en-US"/>
        </w:rPr>
        <w:t>e</w:t>
      </w:r>
      <w:r w:rsidRPr="002B16BB">
        <w:rPr>
          <w:rFonts w:cs="Times New Roman"/>
          <w:sz w:val="26"/>
          <w:szCs w:val="26"/>
        </w:rPr>
        <w:t>-</w:t>
      </w:r>
      <w:r w:rsidRPr="002B16BB">
        <w:rPr>
          <w:rFonts w:cs="Times New Roman"/>
          <w:sz w:val="26"/>
          <w:szCs w:val="26"/>
          <w:lang w:val="en-US"/>
        </w:rPr>
        <w:t>mail</w:t>
      </w:r>
      <w:r w:rsidRPr="002B16BB">
        <w:rPr>
          <w:rFonts w:cs="Times New Roman"/>
          <w:sz w:val="26"/>
          <w:szCs w:val="26"/>
        </w:rPr>
        <w:t xml:space="preserve">: </w:t>
      </w:r>
      <w:hyperlink r:id="rId16" w:history="1">
        <w:r w:rsidRPr="002B16BB">
          <w:rPr>
            <w:rStyle w:val="a3"/>
            <w:rFonts w:cs="Times New Roman"/>
            <w:sz w:val="26"/>
            <w:szCs w:val="26"/>
            <w:lang w:val="en-US"/>
          </w:rPr>
          <w:t>dobro</w:t>
        </w:r>
        <w:r w:rsidRPr="002B16BB">
          <w:rPr>
            <w:rStyle w:val="a3"/>
            <w:rFonts w:cs="Times New Roman"/>
            <w:sz w:val="26"/>
            <w:szCs w:val="26"/>
          </w:rPr>
          <w:t>.39</w:t>
        </w:r>
        <w:r w:rsidRPr="00AC6265">
          <w:rPr>
            <w:rStyle w:val="a3"/>
            <w:rFonts w:cs="Times New Roman"/>
            <w:sz w:val="26"/>
            <w:szCs w:val="26"/>
          </w:rPr>
          <w:t>@</w:t>
        </w:r>
        <w:r w:rsidRPr="002B16BB">
          <w:rPr>
            <w:rStyle w:val="a3"/>
            <w:rFonts w:cs="Times New Roman"/>
            <w:sz w:val="26"/>
            <w:szCs w:val="26"/>
            <w:lang w:val="en-US"/>
          </w:rPr>
          <w:t>yandex</w:t>
        </w:r>
        <w:r w:rsidRPr="002B16BB">
          <w:rPr>
            <w:rStyle w:val="a3"/>
            <w:rFonts w:cs="Times New Roman"/>
            <w:sz w:val="26"/>
            <w:szCs w:val="26"/>
          </w:rPr>
          <w:t>.</w:t>
        </w:r>
        <w:r w:rsidRPr="002B16BB">
          <w:rPr>
            <w:rStyle w:val="a3"/>
            <w:rFonts w:cs="Times New Roman"/>
            <w:sz w:val="26"/>
            <w:szCs w:val="26"/>
            <w:lang w:val="en-US"/>
          </w:rPr>
          <w:t>ru</w:t>
        </w:r>
      </w:hyperlink>
      <w:r w:rsidRPr="002B16BB">
        <w:rPr>
          <w:rFonts w:cs="Times New Roman"/>
          <w:sz w:val="26"/>
          <w:szCs w:val="26"/>
        </w:rPr>
        <w:t>.</w:t>
      </w:r>
    </w:p>
    <w:p w14:paraId="56C3AC22" w14:textId="4B839077" w:rsidR="00C407E9" w:rsidRPr="005B66FE" w:rsidRDefault="00C407E9" w:rsidP="005B66FE">
      <w:pPr>
        <w:jc w:val="right"/>
        <w:rPr>
          <w:rFonts w:cs="Times New Roman"/>
          <w:sz w:val="26"/>
          <w:szCs w:val="26"/>
        </w:rPr>
      </w:pPr>
      <w:r w:rsidRPr="009F7A82">
        <w:rPr>
          <w:rFonts w:cs="Times New Roman"/>
          <w:sz w:val="26"/>
          <w:szCs w:val="26"/>
        </w:rPr>
        <w:lastRenderedPageBreak/>
        <w:t>Приложение №1</w:t>
      </w:r>
    </w:p>
    <w:p w14:paraId="2BAF8771" w14:textId="77777777" w:rsidR="00C407E9" w:rsidRPr="009F7A82" w:rsidRDefault="00C407E9" w:rsidP="00C407E9">
      <w:pPr>
        <w:jc w:val="right"/>
        <w:rPr>
          <w:rFonts w:cs="Times New Roman"/>
          <w:sz w:val="26"/>
          <w:szCs w:val="26"/>
        </w:rPr>
      </w:pPr>
    </w:p>
    <w:p w14:paraId="07EBD3E5" w14:textId="77777777" w:rsidR="00C407E9" w:rsidRPr="009F7A82" w:rsidRDefault="00C407E9" w:rsidP="005B66FE">
      <w:pPr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Предлагаемые форматы мероприятий в соответствии с тематикой акции</w:t>
      </w:r>
    </w:p>
    <w:p w14:paraId="7D2CA37F" w14:textId="77777777" w:rsidR="00C407E9" w:rsidRPr="009F7A82" w:rsidRDefault="00C407E9" w:rsidP="00C407E9">
      <w:pPr>
        <w:jc w:val="center"/>
        <w:rPr>
          <w:rFonts w:cs="Times New Roman"/>
          <w:sz w:val="26"/>
          <w:szCs w:val="26"/>
        </w:rPr>
      </w:pPr>
    </w:p>
    <w:p w14:paraId="34893EE4" w14:textId="77777777" w:rsidR="00C407E9" w:rsidRPr="009F7A82" w:rsidRDefault="00C407E9" w:rsidP="00C407E9">
      <w:pPr>
        <w:jc w:val="center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ДЕНЬ 1</w:t>
      </w:r>
    </w:p>
    <w:p w14:paraId="103E7F22" w14:textId="0184854A" w:rsidR="00C407E9" w:rsidRDefault="00C407E9" w:rsidP="00C407E9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11</w:t>
      </w:r>
      <w:r w:rsidRPr="009F7A82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ноября</w:t>
      </w:r>
      <w:r w:rsidRPr="009F7A82">
        <w:rPr>
          <w:rFonts w:cs="Times New Roman"/>
          <w:b/>
          <w:bCs/>
          <w:sz w:val="26"/>
          <w:szCs w:val="26"/>
        </w:rPr>
        <w:t xml:space="preserve"> (понедельник)</w:t>
      </w:r>
    </w:p>
    <w:p w14:paraId="5929D0B1" w14:textId="77777777" w:rsidR="00C407E9" w:rsidRPr="009F7A82" w:rsidRDefault="00C407E9" w:rsidP="00C407E9">
      <w:pPr>
        <w:jc w:val="center"/>
        <w:rPr>
          <w:rFonts w:cs="Times New Roman"/>
          <w:b/>
          <w:bCs/>
          <w:sz w:val="26"/>
          <w:szCs w:val="26"/>
        </w:rPr>
      </w:pPr>
    </w:p>
    <w:p w14:paraId="1F1DAD77" w14:textId="77777777" w:rsidR="00C407E9" w:rsidRPr="009F7A82" w:rsidRDefault="00C407E9" w:rsidP="00C407E9">
      <w:pPr>
        <w:jc w:val="both"/>
        <w:rPr>
          <w:rFonts w:cs="Times New Roman"/>
          <w:b/>
          <w:bCs/>
          <w:sz w:val="26"/>
          <w:szCs w:val="26"/>
        </w:rPr>
      </w:pPr>
      <w:r w:rsidRPr="009F7A82">
        <w:rPr>
          <w:rFonts w:cs="Times New Roman"/>
          <w:b/>
          <w:bCs/>
          <w:sz w:val="26"/>
          <w:szCs w:val="26"/>
        </w:rPr>
        <w:t>Открытие Осенней недели добра:</w:t>
      </w:r>
    </w:p>
    <w:p w14:paraId="50946DEB" w14:textId="77777777" w:rsidR="00C407E9" w:rsidRPr="009F7A82" w:rsidRDefault="00C407E9" w:rsidP="00C407E9">
      <w:pPr>
        <w:jc w:val="both"/>
        <w:rPr>
          <w:rFonts w:cs="Times New Roman"/>
          <w:bCs/>
          <w:sz w:val="26"/>
          <w:szCs w:val="26"/>
        </w:rPr>
      </w:pPr>
    </w:p>
    <w:p w14:paraId="6949B958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Торжественная церемония открытия акции с участием добровольцев, представителей волонтерских организаций и объединений, представителей органов по делам молодежи, муниципального добровольческого штаба.</w:t>
      </w:r>
    </w:p>
    <w:p w14:paraId="4C58512A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Обучающие тренинги / мастер-классы по компетенциям, полезным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для добровольцев.</w:t>
      </w:r>
    </w:p>
    <w:p w14:paraId="732E9D2F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добрых уроков в школах.</w:t>
      </w:r>
    </w:p>
    <w:p w14:paraId="5E51079D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Командообразование для волонтеров с целью сплочения команды волонтеров / знакомства добровольцев между собой.</w:t>
      </w:r>
    </w:p>
    <w:p w14:paraId="659DEF78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Танцевальный флешмоб с участием добровольцев и жителей города в честь старта ОНД.</w:t>
      </w:r>
    </w:p>
    <w:p w14:paraId="76F8BBD6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Создание большого коллажа ОНД с участниками открытия акции: волонтеры нарисуют/приклеят сюжеты или конкретные вещи, символы, ассоциирующиеся у них с добровольческой деятельностью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и ОНД. Организаторы могут заранее подготовить материалы, а также вырезки, фотографии, из которых впоследствии будет сформирован коллаж. Коллаж можно будет разместить в муниципальном добровольческом штабе на весь период проведения ОНД.</w:t>
      </w:r>
    </w:p>
    <w:p w14:paraId="3F4AFA80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Чаепитие для добровольцев-участников ОНД с элементами знакомства, представления своего опыта добровольческой деятельности.</w:t>
      </w:r>
    </w:p>
    <w:p w14:paraId="3A78E0C9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Совместный просмотр доброго фильма с последующим обсуждением.</w:t>
      </w:r>
    </w:p>
    <w:p w14:paraId="4A544228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Запуск игры «Тайный друг» (методом жеребьевки каждый участник получает себе «подопечного», которому в течение оговоренного времени дарит подарки, делает приятные вещи, помогает. Задача – делать это тайно, не раскрывая свою личность).</w:t>
      </w:r>
    </w:p>
    <w:p w14:paraId="1D7AC8C8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Квест-игра на тематику добровольчества.</w:t>
      </w:r>
    </w:p>
    <w:p w14:paraId="0A7568BE" w14:textId="77777777" w:rsidR="00C407E9" w:rsidRPr="009F7A82" w:rsidRDefault="00C407E9" w:rsidP="00C407E9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Челлендж «Чек-лист волонтера ОНД», в рамках которого участники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ОНД размещают в социальных сетях фото/видео отчет о том, как они выполняют чек-лист по подготовке и проведению мероприятий в рамках Осенней недели добра.</w:t>
      </w:r>
    </w:p>
    <w:p w14:paraId="05554468" w14:textId="77777777" w:rsidR="00D02580" w:rsidRDefault="00C407E9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Викторина либо опрос на тему добровольчества в социальных сетях.</w:t>
      </w:r>
    </w:p>
    <w:p w14:paraId="332E0349" w14:textId="77777777" w:rsidR="00D02580" w:rsidRDefault="00D02580" w:rsidP="00D02580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b/>
          <w:bCs/>
          <w:sz w:val="26"/>
          <w:szCs w:val="26"/>
        </w:rPr>
      </w:pPr>
      <w:r w:rsidRPr="005B66FE">
        <w:rPr>
          <w:b/>
          <w:bCs/>
          <w:sz w:val="26"/>
          <w:szCs w:val="26"/>
        </w:rPr>
        <w:lastRenderedPageBreak/>
        <w:t>Мероприятия культурной направленности:</w:t>
      </w:r>
    </w:p>
    <w:p w14:paraId="18BFAA50" w14:textId="77777777" w:rsidR="001D1F85" w:rsidRPr="005B66FE" w:rsidRDefault="001D1F85" w:rsidP="00D02580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0740D640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Помощь библиотекам в восстановлении книг.</w:t>
      </w:r>
    </w:p>
    <w:p w14:paraId="5D680547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добровольцами мини-экскурсий по городу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для определенной целевой аудитории (школьников / подопечных детских социальных учреждений).</w:t>
      </w:r>
    </w:p>
    <w:p w14:paraId="7A9F5F30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Благоустройство культурных объектов.</w:t>
      </w:r>
    </w:p>
    <w:p w14:paraId="4F13B1F1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Помощь музеям в подготовке экспонатов к выставкам (предварительно необходимо уточнить, есть ли такая потребность).</w:t>
      </w:r>
    </w:p>
    <w:p w14:paraId="419E4DFB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Буккроссинг (мероприятие, в рамках которого его участники обменяются книгами).</w:t>
      </w:r>
    </w:p>
    <w:p w14:paraId="71227172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Викторина / квиз / ЧГК на тему культурного наследия, русской литературы.</w:t>
      </w:r>
    </w:p>
    <w:p w14:paraId="51670565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Творческий вечер для добровольцев в формате квартирника, театра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за столом, кинопоказа, спевки.</w:t>
      </w:r>
    </w:p>
    <w:p w14:paraId="7846CB94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Квест-игры на территориях библиотек, музеев, культурных объектов.</w:t>
      </w:r>
    </w:p>
    <w:p w14:paraId="4EFCEF71" w14:textId="77777777" w:rsidR="00D02580" w:rsidRPr="009F7A8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Творческие мастер-классы.</w:t>
      </w:r>
    </w:p>
    <w:p w14:paraId="587A937F" w14:textId="77777777" w:rsidR="00D02580" w:rsidRPr="006F6052" w:rsidRDefault="00D02580" w:rsidP="00D02580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Концерт в социальном учреждении (больница / детское социальное учреждение / госпиталь / интернат).</w:t>
      </w:r>
    </w:p>
    <w:p w14:paraId="30A6DCF8" w14:textId="77777777" w:rsidR="001D1F85" w:rsidRDefault="001D1F85" w:rsidP="001D1F8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6C5FA1FB" w14:textId="35AFF4DE" w:rsidR="001D1F85" w:rsidRDefault="001D1F85" w:rsidP="001D1F85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 патриотической направленности:</w:t>
      </w:r>
    </w:p>
    <w:p w14:paraId="6AA5495A" w14:textId="77777777" w:rsidR="001D1F85" w:rsidRPr="001D1F85" w:rsidRDefault="001D1F85" w:rsidP="001D1F85">
      <w:pPr>
        <w:jc w:val="both"/>
        <w:rPr>
          <w:b/>
          <w:bCs/>
          <w:sz w:val="26"/>
          <w:szCs w:val="26"/>
        </w:rPr>
      </w:pPr>
    </w:p>
    <w:p w14:paraId="2BD61824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Благоустройство памятных мест, захоронений.</w:t>
      </w:r>
    </w:p>
    <w:p w14:paraId="4F68DD97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Мероприятия в рамках акции взаимопомощи МЫВМЕСТЕ. Помощь военнослужащим и мобилизованным гражданам, их семьям.</w:t>
      </w:r>
    </w:p>
    <w:p w14:paraId="0509D2C2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Адресная (бытовая) помощь семьям военнослужащих (например, сбор необходимых вещей для детей, доставка продуктов пожилым родственникам, решение коммунальных вопросов).</w:t>
      </w:r>
    </w:p>
    <w:p w14:paraId="64E71B57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досуговых и просветительских мероприятий для детей из семей мобилизованных граждан и военнослужащих.</w:t>
      </w:r>
    </w:p>
    <w:p w14:paraId="1110C1A8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Акция по организации совместного плетения маскировочных сетей/изготовлению окопных свечей, пятиточечников.</w:t>
      </w:r>
    </w:p>
    <w:p w14:paraId="4AE216D5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Тематические классные часы на патриотическую тематику.</w:t>
      </w:r>
    </w:p>
    <w:p w14:paraId="5E92CA2F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Квест по территории города по маршрутному листу: в маршрутном листе размещены исторические локации города и задания. Участники проходят квест в свободное время в удобном им порядке, посещают локации, выполняют задания, по итогам прохождения квеста приходят в обозначенное место (к примеру, муниципальный добровольческий штаб) и за правильное выполнение всех заданий получают памятные сувениры.</w:t>
      </w:r>
    </w:p>
    <w:p w14:paraId="406360FD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Проведение тематических кинопоказов на военную тематику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 последующим обсуждением просмотренных кинофильмов.</w:t>
      </w:r>
    </w:p>
    <w:p w14:paraId="3F8CA3AD" w14:textId="3E1724B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Адресная помощь ветеранам Великой Отечественной войны, </w:t>
      </w:r>
      <w:r w:rsidR="00245346">
        <w:rPr>
          <w:rFonts w:eastAsia="Times New Roman" w:cs="Times New Roman"/>
          <w:kern w:val="0"/>
          <w:sz w:val="26"/>
          <w:szCs w:val="26"/>
          <w:lang w:eastAsia="ru-RU" w:bidi="ar-SA"/>
        </w:rPr>
        <w:t>участникам становления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Калининградской области, учителям и преподавателям, которые на данный момент находятся на пенсии и нуждаются в помощи, семьям военнослужащих.</w:t>
      </w:r>
    </w:p>
    <w:p w14:paraId="116FEE8E" w14:textId="3AC1CCC1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Встречи </w:t>
      </w:r>
      <w:r w:rsidR="00245346">
        <w:rPr>
          <w:rFonts w:eastAsia="Times New Roman" w:cs="Times New Roman"/>
          <w:kern w:val="0"/>
          <w:sz w:val="26"/>
          <w:szCs w:val="26"/>
          <w:lang w:eastAsia="ru-RU" w:bidi="ar-SA"/>
        </w:rPr>
        <w:t>с участниками становления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Калининградской области, ветеранами </w:t>
      </w:r>
      <w:r w:rsidR="00245346">
        <w:rPr>
          <w:rFonts w:eastAsia="Times New Roman" w:cs="Times New Roman"/>
          <w:kern w:val="0"/>
          <w:sz w:val="26"/>
          <w:szCs w:val="26"/>
          <w:lang w:eastAsia="ru-RU" w:bidi="ar-SA"/>
        </w:rPr>
        <w:t>Великой Отечественной войны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14:paraId="0E1F74BD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Встречи, адресная помощь педагогам основного и дополнительного образования, которые вышли на пенсию и уже не могут продолжать основную педагогическую деятельность.</w:t>
      </w:r>
    </w:p>
    <w:p w14:paraId="67CE1E25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Мастер-класс по изготовлению поздравительных открыток, подарков, сделанных своими руками, для педагогов основного и дополнительного образования, которые вышли на пенсию и уже не могут продолжать основную педагогическую деятельность.</w:t>
      </w:r>
    </w:p>
    <w:p w14:paraId="69676714" w14:textId="77777777" w:rsidR="001D1F85" w:rsidRPr="009F7A82" w:rsidRDefault="001D1F85" w:rsidP="001D1F85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Организация и проведение викторин на патриотическую тематику.</w:t>
      </w:r>
    </w:p>
    <w:p w14:paraId="48BA4053" w14:textId="01A082AF" w:rsidR="001D1F85" w:rsidRPr="00D02580" w:rsidRDefault="001D1F85" w:rsidP="001D1F85">
      <w:pPr>
        <w:widowControl/>
        <w:suppressAutoHyphens w:val="0"/>
        <w:autoSpaceDN/>
        <w:spacing w:after="200" w:line="276" w:lineRule="auto"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  <w:sectPr w:rsidR="001D1F85" w:rsidRPr="00D02580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EDD3A2" w14:textId="1CB5C3D9" w:rsidR="00C407E9" w:rsidRPr="009F7A82" w:rsidRDefault="00C407E9" w:rsidP="00C407E9">
      <w:pPr>
        <w:jc w:val="center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lastRenderedPageBreak/>
        <w:t>ДЕНЬ 2</w:t>
      </w:r>
    </w:p>
    <w:p w14:paraId="35DCCB37" w14:textId="23254C29" w:rsidR="00C407E9" w:rsidRDefault="00C407E9" w:rsidP="00C407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Pr="009F7A8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ноября</w:t>
      </w:r>
      <w:r w:rsidRPr="009F7A82">
        <w:rPr>
          <w:b/>
          <w:bCs/>
          <w:sz w:val="26"/>
          <w:szCs w:val="26"/>
        </w:rPr>
        <w:t xml:space="preserve"> (вторник)</w:t>
      </w:r>
    </w:p>
    <w:p w14:paraId="1C0B158C" w14:textId="77777777" w:rsidR="00C407E9" w:rsidRPr="009F7A82" w:rsidRDefault="00C407E9" w:rsidP="00C407E9">
      <w:pPr>
        <w:jc w:val="center"/>
        <w:rPr>
          <w:b/>
          <w:bCs/>
          <w:sz w:val="26"/>
          <w:szCs w:val="26"/>
        </w:rPr>
      </w:pPr>
    </w:p>
    <w:p w14:paraId="3773B6B3" w14:textId="77777777" w:rsidR="00C407E9" w:rsidRPr="009F7A82" w:rsidRDefault="00C407E9" w:rsidP="00C407E9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Мероприятия, направленные на помощь животным:</w:t>
      </w:r>
    </w:p>
    <w:p w14:paraId="6D34C64B" w14:textId="77777777" w:rsidR="00C407E9" w:rsidRPr="009F7A82" w:rsidRDefault="00C407E9" w:rsidP="00C407E9">
      <w:pPr>
        <w:jc w:val="both"/>
        <w:rPr>
          <w:bCs/>
          <w:sz w:val="26"/>
          <w:szCs w:val="26"/>
        </w:rPr>
      </w:pPr>
    </w:p>
    <w:p w14:paraId="1CA82036" w14:textId="77777777" w:rsidR="00C407E9" w:rsidRPr="009F7A82" w:rsidRDefault="00C407E9" w:rsidP="00C407E9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Поездка в приют для бездомных животных, помощь в выгуле животных, уборке территории, благоустройстве территории.</w:t>
      </w:r>
    </w:p>
    <w:p w14:paraId="78E87FEB" w14:textId="77777777" w:rsidR="00C407E9" w:rsidRPr="009F7A82" w:rsidRDefault="00C407E9" w:rsidP="00C407E9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Сбор корма для последующей передачи в приют для животных.</w:t>
      </w:r>
    </w:p>
    <w:p w14:paraId="56B31737" w14:textId="77777777" w:rsidR="00D02580" w:rsidRDefault="00C407E9" w:rsidP="00D02580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Организация фото-видеосъемки животных из приюта для дальнейшего распространения информации о пристройстве животных.</w:t>
      </w:r>
    </w:p>
    <w:p w14:paraId="216791A5" w14:textId="77777777" w:rsidR="00D02580" w:rsidRDefault="00C407E9" w:rsidP="00D02580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Челлендж «Мое домашнее животное» в социальных сетях, направленный </w:t>
      </w: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br/>
        <w:t xml:space="preserve">на продвижение темы заботы о домашних животных среди населения. </w:t>
      </w:r>
    </w:p>
    <w:p w14:paraId="7C8F21F4" w14:textId="3BD2CF4D" w:rsidR="00C407E9" w:rsidRPr="00D02580" w:rsidRDefault="00C407E9" w:rsidP="00D02580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t>Распространение в социальных сетях информации о возможности помощи бездомным животным.</w:t>
      </w:r>
    </w:p>
    <w:p w14:paraId="664FD34E" w14:textId="77777777" w:rsidR="0043395D" w:rsidRDefault="0043395D" w:rsidP="0043395D">
      <w:pPr>
        <w:widowControl/>
        <w:suppressAutoHyphens w:val="0"/>
        <w:autoSpaceDN/>
        <w:spacing w:after="200" w:line="276" w:lineRule="auto"/>
        <w:ind w:left="360"/>
        <w:contextualSpacing/>
        <w:jc w:val="both"/>
        <w:textAlignment w:val="auto"/>
        <w:rPr>
          <w:b/>
          <w:bCs/>
          <w:sz w:val="26"/>
          <w:szCs w:val="26"/>
        </w:rPr>
      </w:pPr>
    </w:p>
    <w:p w14:paraId="25001188" w14:textId="2ADDFEAA" w:rsidR="00C407E9" w:rsidRDefault="00C407E9" w:rsidP="00C407E9"/>
    <w:p w14:paraId="217F9A46" w14:textId="11135304" w:rsidR="00C407E9" w:rsidRDefault="00C407E9">
      <w:pPr>
        <w:widowControl/>
        <w:suppressAutoHyphens w:val="0"/>
        <w:autoSpaceDN/>
        <w:spacing w:after="160" w:line="259" w:lineRule="auto"/>
        <w:textAlignment w:val="auto"/>
      </w:pPr>
    </w:p>
    <w:p w14:paraId="000E36AA" w14:textId="77777777" w:rsidR="006F2BC3" w:rsidRDefault="006F2BC3">
      <w:pPr>
        <w:widowControl/>
        <w:suppressAutoHyphens w:val="0"/>
        <w:autoSpaceDN/>
        <w:spacing w:after="160" w:line="259" w:lineRule="auto"/>
        <w:textAlignment w:val="auto"/>
      </w:pPr>
    </w:p>
    <w:p w14:paraId="76DC20A1" w14:textId="77777777" w:rsidR="006F2BC3" w:rsidRDefault="006F2BC3">
      <w:pPr>
        <w:widowControl/>
        <w:suppressAutoHyphens w:val="0"/>
        <w:autoSpaceDN/>
        <w:spacing w:after="160" w:line="259" w:lineRule="auto"/>
        <w:textAlignment w:val="auto"/>
      </w:pPr>
    </w:p>
    <w:p w14:paraId="55620CCC" w14:textId="77777777" w:rsidR="00D02580" w:rsidRDefault="00D02580">
      <w:pPr>
        <w:widowControl/>
        <w:suppressAutoHyphens w:val="0"/>
        <w:autoSpaceDN/>
        <w:spacing w:after="160" w:line="259" w:lineRule="auto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FDFDDCE" w14:textId="3D1B24DD" w:rsidR="00C407E9" w:rsidRPr="007242C8" w:rsidRDefault="0043395D" w:rsidP="00C407E9">
      <w:pPr>
        <w:jc w:val="center"/>
        <w:rPr>
          <w:b/>
          <w:bCs/>
          <w:sz w:val="26"/>
          <w:szCs w:val="26"/>
        </w:rPr>
      </w:pPr>
      <w:r w:rsidRPr="007242C8">
        <w:rPr>
          <w:b/>
          <w:bCs/>
          <w:sz w:val="26"/>
          <w:szCs w:val="26"/>
        </w:rPr>
        <w:lastRenderedPageBreak/>
        <w:t>Д</w:t>
      </w:r>
      <w:r w:rsidR="00C407E9" w:rsidRPr="007242C8">
        <w:rPr>
          <w:b/>
          <w:bCs/>
          <w:sz w:val="26"/>
          <w:szCs w:val="26"/>
        </w:rPr>
        <w:t>ЕНЬ 3</w:t>
      </w:r>
    </w:p>
    <w:p w14:paraId="2A4D1994" w14:textId="50E5E743" w:rsidR="00C407E9" w:rsidRPr="007242C8" w:rsidRDefault="00C407E9" w:rsidP="00C407E9">
      <w:pPr>
        <w:jc w:val="center"/>
        <w:rPr>
          <w:b/>
          <w:bCs/>
          <w:sz w:val="26"/>
          <w:szCs w:val="26"/>
        </w:rPr>
      </w:pPr>
      <w:r w:rsidRPr="007242C8">
        <w:rPr>
          <w:b/>
          <w:bCs/>
          <w:sz w:val="26"/>
          <w:szCs w:val="26"/>
        </w:rPr>
        <w:t>13 ноября (среда)</w:t>
      </w:r>
    </w:p>
    <w:p w14:paraId="3675D7A1" w14:textId="77777777" w:rsidR="00C407E9" w:rsidRPr="007242C8" w:rsidRDefault="00C407E9" w:rsidP="00C407E9">
      <w:pPr>
        <w:jc w:val="center"/>
        <w:rPr>
          <w:b/>
          <w:bCs/>
          <w:sz w:val="26"/>
          <w:szCs w:val="26"/>
        </w:rPr>
      </w:pPr>
    </w:p>
    <w:p w14:paraId="323C5454" w14:textId="2D49320F" w:rsidR="00C407E9" w:rsidRPr="007242C8" w:rsidRDefault="00C407E9" w:rsidP="00C407E9">
      <w:pPr>
        <w:jc w:val="both"/>
        <w:rPr>
          <w:b/>
          <w:bCs/>
          <w:sz w:val="26"/>
          <w:szCs w:val="26"/>
        </w:rPr>
      </w:pPr>
      <w:r w:rsidRPr="007242C8">
        <w:rPr>
          <w:b/>
          <w:bCs/>
          <w:sz w:val="26"/>
          <w:szCs w:val="26"/>
        </w:rPr>
        <w:t>Мероприятия, направленные на помощь пожилым людям</w:t>
      </w:r>
      <w:r w:rsidR="00D02580">
        <w:rPr>
          <w:b/>
          <w:bCs/>
          <w:sz w:val="26"/>
          <w:szCs w:val="26"/>
        </w:rPr>
        <w:t>:</w:t>
      </w:r>
    </w:p>
    <w:p w14:paraId="4F7BD735" w14:textId="77777777" w:rsidR="00C407E9" w:rsidRPr="007242C8" w:rsidRDefault="00C407E9" w:rsidP="00C407E9">
      <w:pPr>
        <w:jc w:val="both"/>
        <w:rPr>
          <w:bCs/>
          <w:sz w:val="26"/>
          <w:szCs w:val="26"/>
        </w:rPr>
      </w:pPr>
    </w:p>
    <w:p w14:paraId="5CFBEB09" w14:textId="77777777" w:rsidR="00C407E9" w:rsidRPr="007242C8" w:rsidRDefault="00C407E9" w:rsidP="00C407E9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7242C8">
        <w:rPr>
          <w:rFonts w:eastAsia="Times New Roman" w:cs="Times New Roman"/>
          <w:kern w:val="0"/>
          <w:sz w:val="26"/>
          <w:szCs w:val="26"/>
          <w:lang w:eastAsia="ru-RU" w:bidi="ar-SA"/>
        </w:rPr>
        <w:t>Адресные поздравления одиноких людей старшего возраста.</w:t>
      </w:r>
    </w:p>
    <w:p w14:paraId="4774AFDB" w14:textId="77777777" w:rsidR="00C407E9" w:rsidRPr="007242C8" w:rsidRDefault="00C407E9" w:rsidP="00C407E9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7242C8">
        <w:rPr>
          <w:rFonts w:eastAsia="Times New Roman" w:cs="Times New Roman"/>
          <w:kern w:val="0"/>
          <w:sz w:val="26"/>
          <w:szCs w:val="26"/>
          <w:lang w:eastAsia="ru-RU" w:bidi="ar-SA"/>
        </w:rPr>
        <w:t>Адресная помощь одиноким людям старшего возраста, ветеранам (в уборке домовой и придомовой территории).</w:t>
      </w:r>
    </w:p>
    <w:p w14:paraId="22D25F15" w14:textId="77777777" w:rsidR="00D02580" w:rsidRDefault="00C407E9" w:rsidP="00D02580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7242C8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зарядок либо досуговых мероприятий для пожилых людей, находящихся в госпиталях / домах престарелых / интернатах.</w:t>
      </w:r>
    </w:p>
    <w:p w14:paraId="1636D90D" w14:textId="7437FC2E" w:rsidR="00C407E9" w:rsidRPr="00D02580" w:rsidRDefault="00C407E9" w:rsidP="00D02580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Съемки видеопоздравлений для одиноких людей старшего возраста </w:t>
      </w: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br/>
        <w:t>(с юбилеями, государственными праздниками).</w:t>
      </w:r>
    </w:p>
    <w:p w14:paraId="67E2531E" w14:textId="77777777" w:rsidR="00395216" w:rsidRPr="007242C8" w:rsidRDefault="00395216" w:rsidP="00395216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6E57F861" w14:textId="77777777" w:rsidR="00C407E9" w:rsidRPr="007242C8" w:rsidRDefault="00C407E9" w:rsidP="00C407E9">
      <w:pPr>
        <w:spacing w:after="200" w:line="276" w:lineRule="auto"/>
        <w:jc w:val="both"/>
        <w:rPr>
          <w:b/>
          <w:bCs/>
          <w:sz w:val="26"/>
          <w:szCs w:val="26"/>
        </w:rPr>
      </w:pPr>
      <w:r w:rsidRPr="007242C8">
        <w:rPr>
          <w:b/>
          <w:bCs/>
          <w:sz w:val="26"/>
          <w:szCs w:val="26"/>
        </w:rPr>
        <w:t>Мероприятия, отражающие специфику и особенности проведения Года семьи в России в связке с волонтерской деятельностью</w:t>
      </w:r>
    </w:p>
    <w:p w14:paraId="3DE64AE0" w14:textId="5BA453FB" w:rsidR="00C407E9" w:rsidRPr="007242C8" w:rsidRDefault="00C407E9" w:rsidP="00AD6CCB">
      <w:pPr>
        <w:spacing w:after="200" w:line="276" w:lineRule="auto"/>
        <w:jc w:val="both"/>
        <w:rPr>
          <w:b/>
          <w:bCs/>
          <w:sz w:val="26"/>
          <w:szCs w:val="26"/>
        </w:rPr>
      </w:pPr>
      <w:r w:rsidRPr="007242C8">
        <w:rPr>
          <w:rFonts w:cs="Times New Roman"/>
          <w:bCs/>
          <w:sz w:val="26"/>
          <w:szCs w:val="26"/>
        </w:rPr>
        <w:t xml:space="preserve">Уместно </w:t>
      </w:r>
      <w:r w:rsidRPr="007242C8">
        <w:rPr>
          <w:rFonts w:cs="Times New Roman"/>
          <w:bCs/>
          <w:color w:val="000000"/>
          <w:sz w:val="26"/>
          <w:szCs w:val="26"/>
        </w:rPr>
        <w:t>проведение мероприятий, с вовлечением представителей семей (разных поколений) родитель+ребенок, внук+бабушка, сестра+брат и т.д.</w:t>
      </w:r>
      <w:r w:rsidRPr="007242C8">
        <w:rPr>
          <w:rFonts w:eastAsia="Times New Roman" w:cs="Times New Roman"/>
          <w:bCs/>
          <w:sz w:val="26"/>
          <w:szCs w:val="26"/>
        </w:rPr>
        <w:t>:</w:t>
      </w:r>
    </w:p>
    <w:p w14:paraId="46D34486" w14:textId="77777777" w:rsidR="00C407E9" w:rsidRPr="007242C8" w:rsidRDefault="00C407E9" w:rsidP="00C407E9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>Мастер-классы, в рамках которых родители, бабушки и дедушки учат детей изготовлению, например, скворечников и потом изделие будет полезно в решении экологической или социальной проблемы.</w:t>
      </w:r>
    </w:p>
    <w:p w14:paraId="31F897A8" w14:textId="77777777" w:rsidR="00C407E9" w:rsidRPr="007242C8" w:rsidRDefault="00C407E9" w:rsidP="00C407E9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>Привлечение родителей с детьми, бабушек и дедушек к проведению игротек и концертов в госпиталях, детских домах и больницах.</w:t>
      </w:r>
    </w:p>
    <w:p w14:paraId="28DECCBE" w14:textId="77777777" w:rsidR="00C407E9" w:rsidRPr="007242C8" w:rsidRDefault="00C407E9" w:rsidP="00C407E9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>Организация настольных игр для волонтеров при участии с членами семьи.</w:t>
      </w:r>
    </w:p>
    <w:p w14:paraId="06615E28" w14:textId="77777777" w:rsidR="00C407E9" w:rsidRPr="007242C8" w:rsidRDefault="00C407E9" w:rsidP="00C407E9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 xml:space="preserve">Проведение игр на свежем воздухе, спортивных мероприятий </w:t>
      </w:r>
      <w:r w:rsidRPr="007242C8">
        <w:rPr>
          <w:rFonts w:cs="Times New Roman"/>
          <w:bCs/>
          <w:color w:val="000000"/>
          <w:sz w:val="26"/>
          <w:szCs w:val="26"/>
        </w:rPr>
        <w:br/>
        <w:t>для волонтеров при участии с членами семьи.</w:t>
      </w:r>
    </w:p>
    <w:p w14:paraId="6065E2CC" w14:textId="77777777" w:rsidR="00C407E9" w:rsidRPr="007242C8" w:rsidRDefault="00C407E9" w:rsidP="00C407E9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 xml:space="preserve">Организация волонтерской помощи пожилым людям, ветеранам </w:t>
      </w:r>
      <w:r w:rsidRPr="007242C8">
        <w:rPr>
          <w:rFonts w:cs="Times New Roman"/>
          <w:bCs/>
          <w:color w:val="000000"/>
          <w:sz w:val="26"/>
          <w:szCs w:val="26"/>
        </w:rPr>
        <w:br/>
        <w:t>для волонтеров при участии членов семьи.</w:t>
      </w:r>
    </w:p>
    <w:p w14:paraId="3FBA83C7" w14:textId="77777777" w:rsidR="00C407E9" w:rsidRPr="007242C8" w:rsidRDefault="00C407E9" w:rsidP="00C407E9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>Помощь животным (изготовление лежаков, сбор корма, помощь в приютах для животных при их наличии) для волонтеров при участии с членами семьи.</w:t>
      </w:r>
    </w:p>
    <w:p w14:paraId="715E30B2" w14:textId="77777777" w:rsidR="00C407E9" w:rsidRPr="007242C8" w:rsidRDefault="00C407E9" w:rsidP="00C407E9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 xml:space="preserve">Просмотр фильмов (о добре/исторических, семейных ценностях) </w:t>
      </w:r>
      <w:r w:rsidRPr="007242C8">
        <w:rPr>
          <w:rFonts w:cs="Times New Roman"/>
          <w:bCs/>
          <w:color w:val="000000"/>
          <w:sz w:val="26"/>
          <w:szCs w:val="26"/>
        </w:rPr>
        <w:br/>
        <w:t>с последующим обсуждением.</w:t>
      </w:r>
    </w:p>
    <w:p w14:paraId="3ED8EEBA" w14:textId="77777777" w:rsidR="00F3619F" w:rsidRPr="007242C8" w:rsidRDefault="00C407E9" w:rsidP="00F3619F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>Организация мероприятия по уборке парковых, общественных, береговых зон с привлечением родителей с детьми, бабушек и дедушек.</w:t>
      </w:r>
    </w:p>
    <w:p w14:paraId="592FA817" w14:textId="56C0D5DA" w:rsidR="0067588C" w:rsidRPr="007242C8" w:rsidRDefault="0067588C" w:rsidP="00F3619F">
      <w:pPr>
        <w:widowControl/>
        <w:numPr>
          <w:ilvl w:val="0"/>
          <w:numId w:val="1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Cs/>
          <w:color w:val="000000"/>
          <w:sz w:val="26"/>
          <w:szCs w:val="26"/>
        </w:rPr>
      </w:pPr>
      <w:r w:rsidRPr="007242C8">
        <w:rPr>
          <w:rFonts w:cs="Times New Roman"/>
          <w:bCs/>
          <w:color w:val="000000"/>
          <w:sz w:val="26"/>
          <w:szCs w:val="26"/>
        </w:rPr>
        <w:t>Вручение благодарностей родителям волонтёра за его деятельность</w:t>
      </w:r>
    </w:p>
    <w:p w14:paraId="1D4D034B" w14:textId="77777777" w:rsidR="0067588C" w:rsidRDefault="0067588C" w:rsidP="00C407E9">
      <w:pPr>
        <w:jc w:val="center"/>
        <w:rPr>
          <w:b/>
          <w:bCs/>
          <w:sz w:val="26"/>
          <w:szCs w:val="26"/>
        </w:rPr>
        <w:sectPr w:rsidR="0067588C" w:rsidSect="007242C8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14:paraId="7824C683" w14:textId="672B0244" w:rsidR="00C407E9" w:rsidRPr="009F7A82" w:rsidRDefault="00C407E9" w:rsidP="00C407E9">
      <w:pPr>
        <w:jc w:val="center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lastRenderedPageBreak/>
        <w:t xml:space="preserve">ДЕНЬ </w:t>
      </w:r>
      <w:r>
        <w:rPr>
          <w:b/>
          <w:bCs/>
          <w:sz w:val="26"/>
          <w:szCs w:val="26"/>
        </w:rPr>
        <w:t>4</w:t>
      </w:r>
    </w:p>
    <w:p w14:paraId="35E09470" w14:textId="64AF8496" w:rsidR="00C407E9" w:rsidRDefault="00C407E9" w:rsidP="00C407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14 ноября</w:t>
      </w:r>
      <w:r w:rsidRPr="009F7A8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четверг</w:t>
      </w:r>
      <w:r w:rsidRPr="009F7A82">
        <w:rPr>
          <w:b/>
          <w:bCs/>
          <w:sz w:val="26"/>
          <w:szCs w:val="26"/>
        </w:rPr>
        <w:t>)</w:t>
      </w:r>
    </w:p>
    <w:p w14:paraId="12A45E65" w14:textId="77777777" w:rsidR="00C407E9" w:rsidRPr="009F7A82" w:rsidRDefault="00C407E9" w:rsidP="00C407E9">
      <w:pPr>
        <w:jc w:val="center"/>
        <w:rPr>
          <w:b/>
          <w:bCs/>
          <w:sz w:val="26"/>
          <w:szCs w:val="26"/>
        </w:rPr>
      </w:pPr>
    </w:p>
    <w:p w14:paraId="3D344962" w14:textId="77777777" w:rsidR="00C407E9" w:rsidRPr="009F7A82" w:rsidRDefault="00C407E9" w:rsidP="00C407E9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Мероприятия, направленные на популяризацию донорства крови / здорового образа жизни:</w:t>
      </w:r>
    </w:p>
    <w:p w14:paraId="19F00D9E" w14:textId="77777777" w:rsidR="00C407E9" w:rsidRPr="009F7A82" w:rsidRDefault="00C407E9" w:rsidP="00C407E9">
      <w:pPr>
        <w:jc w:val="both"/>
        <w:rPr>
          <w:bCs/>
          <w:sz w:val="26"/>
          <w:szCs w:val="26"/>
        </w:rPr>
      </w:pPr>
    </w:p>
    <w:p w14:paraId="29473826" w14:textId="77777777" w:rsidR="00C407E9" w:rsidRPr="009F7A82" w:rsidRDefault="00C407E9" w:rsidP="00C407E9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Проведение донорских уроков: рассказ о донорстве крови, о волонтерстве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сфере донорства крови. Для подготовки материала можно использовать информацию: </w:t>
      </w:r>
      <w:hyperlink r:id="rId18" w:history="1">
        <w:r w:rsidRPr="009F7A82">
          <w:rPr>
            <w:rFonts w:cs="Times New Roman"/>
            <w:color w:val="0000FF"/>
            <w:kern w:val="0"/>
            <w:sz w:val="26"/>
            <w:szCs w:val="26"/>
            <w:u w:val="single"/>
            <w:lang w:eastAsia="ru-RU" w:bidi="ar-SA"/>
          </w:rPr>
          <w:t>https://yadonor.ru/about/interview/index.php?id_4=107</w:t>
        </w:r>
      </w:hyperlink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14:paraId="2C41C3CD" w14:textId="77777777" w:rsidR="00C407E9" w:rsidRPr="009F7A82" w:rsidRDefault="00C407E9" w:rsidP="00C407E9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Если в городе есть пункт сдачи донорской крови, можно организовать совместный поход на станцию переливания / в пункт сдачи крови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 коллективно сдать кровь. </w:t>
      </w:r>
    </w:p>
    <w:p w14:paraId="72015993" w14:textId="77777777" w:rsidR="00C407E9" w:rsidRPr="009F7A82" w:rsidRDefault="00C407E9" w:rsidP="00C407E9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Обращаем внимание, что Станция переливания крови Калининградской области также организует выездные донорские акции в муниципальных образованиях, на предприятиях, в ВУЗах и колледжах, в том числе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 приглашению. </w:t>
      </w:r>
    </w:p>
    <w:p w14:paraId="109D6FA6" w14:textId="1C2EBCAA" w:rsidR="00C407E9" w:rsidRPr="009F7A82" w:rsidRDefault="00C407E9" w:rsidP="00C407E9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График работы выездной бригады станции переливания в муниципальных образованиях здесь: </w:t>
      </w:r>
      <w:hyperlink r:id="rId19" w:history="1">
        <w:r w:rsidR="000F6917" w:rsidRPr="000F6917">
          <w:rPr>
            <w:rStyle w:val="a3"/>
            <w:sz w:val="26"/>
            <w:szCs w:val="26"/>
          </w:rPr>
          <w:t>https://vk.com/spkko</w:t>
        </w:r>
      </w:hyperlink>
      <w:r w:rsidR="000F6917">
        <w:t xml:space="preserve"> </w:t>
      </w:r>
    </w:p>
    <w:p w14:paraId="02D0FF96" w14:textId="77777777" w:rsidR="00C407E9" w:rsidRPr="009F7A82" w:rsidRDefault="00C407E9" w:rsidP="00C407E9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веселых стартов между разными поколениями.</w:t>
      </w:r>
    </w:p>
    <w:p w14:paraId="26E9CD86" w14:textId="77777777" w:rsidR="00C407E9" w:rsidRPr="009F7A82" w:rsidRDefault="00C407E9" w:rsidP="00C407E9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Конкурс социальной рекламы, направленной на популяризацию темы ЗОЖ.</w:t>
      </w:r>
    </w:p>
    <w:p w14:paraId="727E51B7" w14:textId="77777777" w:rsidR="00C407E9" w:rsidRPr="009F7A82" w:rsidRDefault="00C407E9" w:rsidP="00C407E9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Тематические уроки, лекции по теме ЗОЖ.</w:t>
      </w:r>
    </w:p>
    <w:p w14:paraId="597CAC12" w14:textId="77777777" w:rsidR="00D02580" w:rsidRDefault="00C407E9" w:rsidP="00D02580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профилактических акций.</w:t>
      </w:r>
    </w:p>
    <w:p w14:paraId="688C66CD" w14:textId="049B6BA1" w:rsidR="00C407E9" w:rsidRPr="00D02580" w:rsidRDefault="00C407E9" w:rsidP="00D02580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Конкурс детских рисунков на тему донорства крови (впоследствии на основе детских рисунков можно изготовить тематические открытки и раздавать </w:t>
      </w: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br/>
        <w:t>их донорам в рамках донорских акций).</w:t>
      </w:r>
    </w:p>
    <w:p w14:paraId="6795DFC5" w14:textId="77777777" w:rsidR="00D02580" w:rsidRDefault="00C407E9" w:rsidP="00D02580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Лучшие рисунки можно направить в ГБУ «Калининградский добровольческий центр» с целью их последующего использования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 изготовлении сувенирной продукции и атрибутики.</w:t>
      </w:r>
    </w:p>
    <w:p w14:paraId="4CFA0281" w14:textId="76BC83F2" w:rsidR="00C407E9" w:rsidRPr="00D02580" w:rsidRDefault="00C407E9" w:rsidP="00D02580">
      <w:pPr>
        <w:pStyle w:val="a7"/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D02580">
        <w:rPr>
          <w:rFonts w:eastAsia="Times New Roman" w:cs="Times New Roman"/>
          <w:kern w:val="0"/>
          <w:sz w:val="26"/>
          <w:szCs w:val="26"/>
          <w:lang w:eastAsia="ru-RU" w:bidi="ar-SA"/>
        </w:rPr>
        <w:t>Размещение информационных постов в социальных сетях на тему здорового образа жизни / донорства крови.</w:t>
      </w:r>
    </w:p>
    <w:p w14:paraId="5747CA32" w14:textId="790878DF" w:rsidR="00C407E9" w:rsidRDefault="00C407E9">
      <w:pPr>
        <w:widowControl/>
        <w:suppressAutoHyphens w:val="0"/>
        <w:autoSpaceDN/>
        <w:spacing w:after="160" w:line="259" w:lineRule="auto"/>
        <w:textAlignment w:val="auto"/>
      </w:pPr>
    </w:p>
    <w:p w14:paraId="078B8CA0" w14:textId="77777777" w:rsidR="006F2BC3" w:rsidRDefault="006F2BC3" w:rsidP="006F2BC3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5319C7B3" w14:textId="77777777" w:rsidR="006F2BC3" w:rsidRDefault="006F2BC3" w:rsidP="006F2BC3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1C30D25B" w14:textId="77777777" w:rsidR="006F2BC3" w:rsidRDefault="006F2BC3" w:rsidP="006F2BC3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19312862" w14:textId="77777777" w:rsidR="001E143E" w:rsidRDefault="001E143E" w:rsidP="001E143E">
      <w:pPr>
        <w:rPr>
          <w:rFonts w:eastAsia="Times New Roman" w:cs="Times New Roman"/>
          <w:kern w:val="0"/>
          <w:sz w:val="20"/>
          <w:szCs w:val="20"/>
          <w:lang w:eastAsia="ru-RU" w:bidi="ar-SA"/>
        </w:rPr>
      </w:pPr>
      <w:bookmarkStart w:id="0" w:name="_Hlk179879247"/>
    </w:p>
    <w:p w14:paraId="6AF4A19A" w14:textId="77777777" w:rsidR="00D02580" w:rsidRDefault="00D02580">
      <w:pPr>
        <w:widowControl/>
        <w:suppressAutoHyphens w:val="0"/>
        <w:autoSpaceDN/>
        <w:spacing w:after="160" w:line="259" w:lineRule="auto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A6F32F9" w14:textId="5581ADC7" w:rsidR="00C407E9" w:rsidRPr="009F7A82" w:rsidRDefault="00C407E9" w:rsidP="001E143E">
      <w:pPr>
        <w:jc w:val="center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lastRenderedPageBreak/>
        <w:t xml:space="preserve">ДЕНЬ </w:t>
      </w:r>
      <w:r>
        <w:rPr>
          <w:b/>
          <w:bCs/>
          <w:sz w:val="26"/>
          <w:szCs w:val="26"/>
        </w:rPr>
        <w:t>5</w:t>
      </w:r>
    </w:p>
    <w:p w14:paraId="670330C7" w14:textId="7359810B" w:rsidR="00C407E9" w:rsidRPr="009F7A82" w:rsidRDefault="00C407E9" w:rsidP="00C407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 ноября</w:t>
      </w:r>
      <w:r w:rsidRPr="009F7A82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пятница</w:t>
      </w:r>
      <w:r w:rsidRPr="009F7A82">
        <w:rPr>
          <w:b/>
          <w:bCs/>
          <w:sz w:val="26"/>
          <w:szCs w:val="26"/>
        </w:rPr>
        <w:t>)</w:t>
      </w:r>
    </w:p>
    <w:bookmarkEnd w:id="0"/>
    <w:p w14:paraId="35F4525D" w14:textId="77777777" w:rsidR="00C407E9" w:rsidRDefault="00C407E9">
      <w:pPr>
        <w:widowControl/>
        <w:suppressAutoHyphens w:val="0"/>
        <w:autoSpaceDN/>
        <w:spacing w:after="160" w:line="259" w:lineRule="auto"/>
        <w:textAlignment w:val="auto"/>
      </w:pPr>
    </w:p>
    <w:p w14:paraId="5A77E3AA" w14:textId="77777777" w:rsidR="00C407E9" w:rsidRPr="009F7A82" w:rsidRDefault="00C407E9" w:rsidP="00C407E9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 экологической направленности:</w:t>
      </w:r>
    </w:p>
    <w:p w14:paraId="4465CE0B" w14:textId="77777777" w:rsidR="00C407E9" w:rsidRPr="009F7A82" w:rsidRDefault="00C407E9" w:rsidP="00C407E9">
      <w:pPr>
        <w:jc w:val="both"/>
        <w:rPr>
          <w:bCs/>
          <w:sz w:val="26"/>
          <w:szCs w:val="26"/>
        </w:rPr>
      </w:pPr>
    </w:p>
    <w:p w14:paraId="109E5B4F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акций по благоустройству городских территорий (парки, скверы, берега водоемов).</w:t>
      </w:r>
    </w:p>
    <w:p w14:paraId="26219AFA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Высадка деревьев / разбивка клумб.</w:t>
      </w:r>
    </w:p>
    <w:p w14:paraId="724321EA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экологических уроков для школьников.</w:t>
      </w:r>
    </w:p>
    <w:p w14:paraId="1478F796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интеллектуально-развлекательных игр на экологическую тематику.</w:t>
      </w:r>
    </w:p>
    <w:p w14:paraId="7FBEE66B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своп-мероприятий, в рамках которых участники могут принести вещи в хорошем состоянии, которые не используют, и обменять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их на нужные им вещи.</w:t>
      </w:r>
    </w:p>
    <w:p w14:paraId="599A8829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Тренинги и мастер-классы экологической направленности (экологичный образ жизни, вторичное использование вещей, строительство кормушек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для птиц).</w:t>
      </w:r>
    </w:p>
    <w:p w14:paraId="18667F50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Квест на экологическую тематику по станциям. </w:t>
      </w:r>
    </w:p>
    <w:p w14:paraId="2F2EE18D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Мастер-класс по изготовлению поделок из ненужных / использованных вещей.</w:t>
      </w:r>
    </w:p>
    <w:p w14:paraId="348FAE9F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Выставка поделок, изготовленных из ненужных / использованных вещей.</w:t>
      </w:r>
    </w:p>
    <w:p w14:paraId="072ADFC8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Мероприятия в формате «экодвор», в рамках которых происходит раздельный сбор отходов. ВАЖНО – перед проведением подобных мероприятий необходимо предварительно убедиться в том, что на территории Вашего муниципального образования собирают какие-либо фракции отходов.</w:t>
      </w:r>
    </w:p>
    <w:p w14:paraId="12D7C337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Акции по сбору батареек.</w:t>
      </w:r>
    </w:p>
    <w:p w14:paraId="7A68DA5C" w14:textId="77777777" w:rsidR="00C407E9" w:rsidRPr="009F7A82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Экскурсии на предприятия по переработке отходов.</w:t>
      </w:r>
    </w:p>
    <w:p w14:paraId="7F6C01AB" w14:textId="3266D5AB" w:rsidR="00C407E9" w:rsidRDefault="00C407E9" w:rsidP="00C407E9">
      <w:pPr>
        <w:widowControl/>
        <w:numPr>
          <w:ilvl w:val="0"/>
          <w:numId w:val="10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Просмотр тематических фильмов.</w:t>
      </w:r>
    </w:p>
    <w:p w14:paraId="164B2A9D" w14:textId="18B0CA3B" w:rsidR="00C407E9" w:rsidRDefault="00C407E9" w:rsidP="00C407E9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3304832C" w14:textId="77777777" w:rsidR="008E69F9" w:rsidRDefault="008E69F9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75722ABE" w14:textId="77777777" w:rsidR="008E69F9" w:rsidRDefault="008E69F9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75152529" w14:textId="77777777" w:rsidR="008E69F9" w:rsidRDefault="008E69F9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69BC5973" w14:textId="77777777" w:rsidR="008E69F9" w:rsidRDefault="008E69F9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69C37328" w14:textId="77777777" w:rsidR="008E69F9" w:rsidRDefault="008E69F9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5A792090" w14:textId="77777777" w:rsidR="008E69F9" w:rsidRDefault="008E69F9" w:rsidP="008E69F9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6B07044B" w14:textId="77777777" w:rsidR="008E69F9" w:rsidRDefault="008E69F9" w:rsidP="008E69F9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3951957F" w14:textId="77777777" w:rsidR="008E69F9" w:rsidRDefault="008E69F9" w:rsidP="008E69F9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74A6596D" w14:textId="7DABD34A" w:rsidR="00C407E9" w:rsidRPr="008E69F9" w:rsidRDefault="00C407E9" w:rsidP="005B66F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b/>
          <w:bCs/>
          <w:sz w:val="26"/>
          <w:szCs w:val="26"/>
        </w:rPr>
        <w:lastRenderedPageBreak/>
        <w:t xml:space="preserve">ДЕНЬ </w:t>
      </w:r>
      <w:r>
        <w:rPr>
          <w:b/>
          <w:bCs/>
          <w:sz w:val="26"/>
          <w:szCs w:val="26"/>
        </w:rPr>
        <w:t>6</w:t>
      </w:r>
      <w:r w:rsidR="008E69F9"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16 ноября</w:t>
      </w:r>
      <w:r w:rsidRPr="009F7A8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(</w:t>
      </w: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суббота</w:t>
      </w:r>
      <w:r w:rsidRPr="009F7A8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)</w:t>
      </w:r>
    </w:p>
    <w:p w14:paraId="6FB84DAA" w14:textId="77777777" w:rsidR="00C407E9" w:rsidRPr="009F7A82" w:rsidRDefault="00C407E9" w:rsidP="00C407E9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 xml:space="preserve">Мероприятия, направленные на помощь детям (подопечных детских социальных и медицинских учреждений): </w:t>
      </w:r>
    </w:p>
    <w:p w14:paraId="0C886986" w14:textId="77777777" w:rsidR="00C407E9" w:rsidRPr="009F7A82" w:rsidRDefault="00C407E9" w:rsidP="00C407E9">
      <w:pPr>
        <w:jc w:val="both"/>
        <w:rPr>
          <w:bCs/>
          <w:sz w:val="26"/>
          <w:szCs w:val="26"/>
        </w:rPr>
      </w:pPr>
    </w:p>
    <w:p w14:paraId="6844E968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игротеки для подопечных детских социальных и медицинских учреждений.</w:t>
      </w:r>
    </w:p>
    <w:p w14:paraId="36BB2FAC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Сбор канцелярских товаров, детских книг и письменных принадлежностей для малообеспеченных семей / подопечных детских социальных учреждений. ВАЖНО – прежде, чем проводить подобные сборы, необходимо предварительно узнать о необходимости данных вещей для учреждений и собирать их для конкретной целевой аудитории.</w:t>
      </w:r>
    </w:p>
    <w:p w14:paraId="46209ABF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тематических игровых квестов для детей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из малообеспеченных семей / для подопечных детских социальных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и медицинских учреждений.</w:t>
      </w:r>
    </w:p>
    <w:p w14:paraId="6BDD733E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Организация и проведение благотворительных ярмарок. </w:t>
      </w:r>
    </w:p>
    <w:p w14:paraId="299AF3E8" w14:textId="77777777" w:rsidR="00C407E9" w:rsidRPr="009F7A82" w:rsidRDefault="00C407E9" w:rsidP="00C407E9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ГБУ «Калининградский добровольческий центр» рекомендует проводить такие мероприятия совместно с детскими благотворительными центрами Калининградской области. В рамках таких ярмарок можно продавать поделки, картины, блюда собственного приготовления и т.п. Ярмарка может стать ярким тематическим красиво оформленным мероприятием.</w:t>
      </w:r>
    </w:p>
    <w:p w14:paraId="388BD1CA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мероприятий для детей в трудной жизненной ситуации (совместные встречи с волонетрами, беседы о добре и добровольчестве, сюжетно-ролевые игры и т.п.).</w:t>
      </w:r>
    </w:p>
    <w:p w14:paraId="66FC094C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Совместные культурно-досуговые мероприятия с воспитанниками детских социальных учреждений (можно сделать акцент на «Осенней» тематике: тематические фотосессии, спектакли, литературные тематические вечера, пленэры).</w:t>
      </w:r>
    </w:p>
    <w:p w14:paraId="6DFD9D6C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Проведение «Добрых уроков» для воспитанников детских социальных учреждений.</w:t>
      </w:r>
    </w:p>
    <w:p w14:paraId="358D18E5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Создание обучающего видео (мастер-классы, простые опыты, новые знания) в интересном для детей формате. ВАЖНО – прежде, чем создавать такие видео, мы рекомендуем узнать о потребности в подобных видео в школах / детских социальных учреждениях.</w:t>
      </w:r>
    </w:p>
    <w:p w14:paraId="0100C8F6" w14:textId="77777777" w:rsidR="00C407E9" w:rsidRPr="009F7A82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Создание интерактивных видео-открыток с поздравлениями подопечных какой-либо организации с Днем Рождения на год вперед. Видеопоздравление снимается участниками ОНД, передается сотрудникам организации и в День Рождения ребенка ему эту открытку показывают.</w:t>
      </w:r>
    </w:p>
    <w:p w14:paraId="2C8F8367" w14:textId="6FBE91F6" w:rsidR="00395216" w:rsidRDefault="00C407E9" w:rsidP="00C407E9">
      <w:pPr>
        <w:widowControl/>
        <w:numPr>
          <w:ilvl w:val="0"/>
          <w:numId w:val="1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Запись видео-сказки или аудио-сказки для подопечных детских социальных и медицинских учреждений.</w:t>
      </w:r>
    </w:p>
    <w:p w14:paraId="7CF28851" w14:textId="4BB2E8EC" w:rsidR="00395216" w:rsidRDefault="00395216">
      <w:pPr>
        <w:widowControl/>
        <w:suppressAutoHyphens w:val="0"/>
        <w:autoSpaceDN/>
        <w:spacing w:after="160" w:line="259" w:lineRule="auto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br w:type="page"/>
      </w:r>
    </w:p>
    <w:p w14:paraId="2DBAE978" w14:textId="77777777" w:rsidR="00395216" w:rsidRPr="009F7A82" w:rsidRDefault="00395216" w:rsidP="00395216">
      <w:pPr>
        <w:jc w:val="center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lastRenderedPageBreak/>
        <w:t>ДЕНЬ 7</w:t>
      </w:r>
    </w:p>
    <w:p w14:paraId="769B72F0" w14:textId="499E4F4F" w:rsidR="00395216" w:rsidRPr="009F7A82" w:rsidRDefault="009D2CDC" w:rsidP="00395216">
      <w:pPr>
        <w:widowControl/>
        <w:suppressAutoHyphens w:val="0"/>
        <w:autoSpaceDN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17 ноября</w:t>
      </w:r>
      <w:r w:rsidR="00395216" w:rsidRPr="009F7A8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(воскресенье)</w:t>
      </w:r>
    </w:p>
    <w:p w14:paraId="449552EE" w14:textId="77777777" w:rsidR="00395216" w:rsidRPr="009F7A82" w:rsidRDefault="00395216" w:rsidP="00395216">
      <w:pPr>
        <w:widowControl/>
        <w:suppressAutoHyphens w:val="0"/>
        <w:autoSpaceDN/>
        <w:ind w:left="720"/>
        <w:contextualSpacing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14:paraId="2F9B441C" w14:textId="77777777" w:rsidR="00395216" w:rsidRPr="009F7A82" w:rsidRDefault="00395216" w:rsidP="00395216">
      <w:pPr>
        <w:jc w:val="both"/>
        <w:rPr>
          <w:b/>
          <w:bCs/>
          <w:sz w:val="26"/>
          <w:szCs w:val="26"/>
        </w:rPr>
      </w:pPr>
      <w:r w:rsidRPr="009F7A82">
        <w:rPr>
          <w:b/>
          <w:bCs/>
          <w:sz w:val="26"/>
          <w:szCs w:val="26"/>
        </w:rPr>
        <w:t>Мероприятия для подведения итогов акции Осенняя неделя добра:</w:t>
      </w:r>
    </w:p>
    <w:p w14:paraId="7290C33B" w14:textId="77777777" w:rsidR="00395216" w:rsidRPr="009F7A82" w:rsidRDefault="00395216" w:rsidP="00395216">
      <w:pPr>
        <w:jc w:val="both"/>
        <w:rPr>
          <w:bCs/>
          <w:sz w:val="26"/>
          <w:szCs w:val="26"/>
        </w:rPr>
      </w:pPr>
    </w:p>
    <w:p w14:paraId="369E9F34" w14:textId="77777777" w:rsidR="00395216" w:rsidRPr="009F7A82" w:rsidRDefault="00395216" w:rsidP="00395216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Церемония награждения волонтеров с подведением итогов акции, выражением благодарности всем причастным.</w:t>
      </w:r>
    </w:p>
    <w:p w14:paraId="7E4E4F99" w14:textId="77777777" w:rsidR="00395216" w:rsidRPr="009F7A82" w:rsidRDefault="00395216" w:rsidP="00395216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Круглый стол с участием представителей оргкомитета акции, представителей общественных организаций. В рамках круглого стола предлагается обсудить успешные форматы мероприятий в рамках акции, проговорить возможности дальнейшего сотрудничества.</w:t>
      </w:r>
    </w:p>
    <w:p w14:paraId="1D50AC40" w14:textId="77777777" w:rsidR="00395216" w:rsidRPr="009F7A82" w:rsidRDefault="00395216" w:rsidP="00395216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Настольные игры для добровольцев, неформальное общение, неформальное подведение итогов акции, пикник, квест по городу.</w:t>
      </w:r>
    </w:p>
    <w:p w14:paraId="3AECDCE8" w14:textId="77777777" w:rsidR="00395216" w:rsidRPr="009F7A82" w:rsidRDefault="00395216" w:rsidP="00395216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Показ доброго фильма с последующим обсуждением.</w:t>
      </w:r>
    </w:p>
    <w:p w14:paraId="2BE378F7" w14:textId="77777777" w:rsidR="00395216" w:rsidRPr="009F7A82" w:rsidRDefault="00395216" w:rsidP="00395216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«Добрый завтрак» - совместный поход в кафе с участниками акции либо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/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с представителями оргкомитета акции в муниципальном образовании. Подведение итогов в неформальной дружеской обстановке, обсуждение успешных форматов взаимодействия.</w:t>
      </w:r>
    </w:p>
    <w:p w14:paraId="50A4568C" w14:textId="5094CC6D" w:rsidR="00395216" w:rsidRPr="009F7A82" w:rsidRDefault="00395216" w:rsidP="00395216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Общая игра для добровольцев, связанная с тематикой Года </w:t>
      </w:r>
      <w:r w:rsidR="008F66A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семьи </w:t>
      </w: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по формату «100 к 1»</w:t>
      </w:r>
      <w:r w:rsidR="008F66A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14:paraId="4B992940" w14:textId="77777777" w:rsidR="00395216" w:rsidRPr="009F7A82" w:rsidRDefault="00395216" w:rsidP="00395216">
      <w:pPr>
        <w:widowControl/>
        <w:numPr>
          <w:ilvl w:val="0"/>
          <w:numId w:val="13"/>
        </w:numPr>
        <w:suppressAutoHyphens w:val="0"/>
        <w:autoSpaceDN/>
        <w:spacing w:after="200" w:line="276" w:lineRule="auto"/>
        <w:ind w:left="709" w:hanging="425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F7A82">
        <w:rPr>
          <w:rFonts w:eastAsia="Times New Roman" w:cs="Times New Roman"/>
          <w:kern w:val="0"/>
          <w:sz w:val="26"/>
          <w:szCs w:val="26"/>
          <w:lang w:eastAsia="ru-RU" w:bidi="ar-SA"/>
        </w:rPr>
        <w:t>Тренинг или мастер-класс на освоение волонтерами новых компетенций.</w:t>
      </w:r>
    </w:p>
    <w:p w14:paraId="0EC9B131" w14:textId="77777777" w:rsidR="005B66FE" w:rsidRDefault="00395216" w:rsidP="005B66FE">
      <w:pPr>
        <w:rPr>
          <w:sz w:val="26"/>
          <w:szCs w:val="26"/>
        </w:rPr>
        <w:sectPr w:rsidR="005B6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7A82">
        <w:rPr>
          <w:sz w:val="26"/>
          <w:szCs w:val="26"/>
        </w:rPr>
        <w:t xml:space="preserve"> </w:t>
      </w:r>
    </w:p>
    <w:p w14:paraId="7D8D1148" w14:textId="546DAE6F" w:rsidR="00395216" w:rsidRPr="009F7A82" w:rsidRDefault="00395216" w:rsidP="005B66FE">
      <w:pPr>
        <w:jc w:val="right"/>
        <w:rPr>
          <w:sz w:val="26"/>
          <w:szCs w:val="26"/>
        </w:rPr>
      </w:pPr>
      <w:r w:rsidRPr="009F7A82">
        <w:rPr>
          <w:sz w:val="26"/>
          <w:szCs w:val="26"/>
        </w:rPr>
        <w:lastRenderedPageBreak/>
        <w:t>Приложение №2</w:t>
      </w:r>
    </w:p>
    <w:p w14:paraId="27DD04D9" w14:textId="77777777" w:rsidR="00395216" w:rsidRPr="009F7A82" w:rsidRDefault="00395216" w:rsidP="00395216">
      <w:pPr>
        <w:jc w:val="right"/>
        <w:rPr>
          <w:sz w:val="26"/>
          <w:szCs w:val="26"/>
        </w:rPr>
      </w:pPr>
    </w:p>
    <w:p w14:paraId="650FBEE3" w14:textId="77777777" w:rsidR="00395216" w:rsidRPr="009F7A82" w:rsidRDefault="00395216" w:rsidP="00395216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 xml:space="preserve">Форма отчетности о проведении мероприятий в рамках акции </w:t>
      </w:r>
    </w:p>
    <w:p w14:paraId="281B044D" w14:textId="77777777" w:rsidR="00395216" w:rsidRPr="009F7A82" w:rsidRDefault="00395216" w:rsidP="00395216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>«Осенняя неделя добра»</w:t>
      </w:r>
    </w:p>
    <w:p w14:paraId="2F80BEC9" w14:textId="77777777" w:rsidR="00395216" w:rsidRPr="009F7A82" w:rsidRDefault="00395216" w:rsidP="00395216">
      <w:pPr>
        <w:jc w:val="center"/>
        <w:rPr>
          <w:color w:val="FF0000"/>
          <w:sz w:val="26"/>
          <w:szCs w:val="26"/>
        </w:rPr>
      </w:pPr>
      <w:r w:rsidRPr="009F7A82">
        <w:rPr>
          <w:color w:val="FF0000"/>
          <w:sz w:val="26"/>
          <w:szCs w:val="26"/>
        </w:rPr>
        <w:t>(заполняется на бланке организации)</w:t>
      </w:r>
    </w:p>
    <w:p w14:paraId="7924036D" w14:textId="77777777" w:rsidR="00395216" w:rsidRPr="009F7A82" w:rsidRDefault="00395216" w:rsidP="00395216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 xml:space="preserve">Отчет о проведении акции «Осенняя неделя добра» </w:t>
      </w:r>
    </w:p>
    <w:p w14:paraId="75A467B4" w14:textId="77777777" w:rsidR="00395216" w:rsidRPr="009F7A82" w:rsidRDefault="00395216" w:rsidP="00395216">
      <w:pPr>
        <w:jc w:val="center"/>
        <w:rPr>
          <w:sz w:val="26"/>
          <w:szCs w:val="26"/>
        </w:rPr>
      </w:pPr>
      <w:r w:rsidRPr="009F7A82">
        <w:rPr>
          <w:sz w:val="26"/>
          <w:szCs w:val="26"/>
        </w:rPr>
        <w:t>в _____________________________________________________________________</w:t>
      </w:r>
    </w:p>
    <w:p w14:paraId="3F2B4F04" w14:textId="77777777" w:rsidR="00395216" w:rsidRPr="009F7A82" w:rsidRDefault="00395216" w:rsidP="00395216">
      <w:pPr>
        <w:jc w:val="center"/>
        <w:rPr>
          <w:i/>
          <w:iCs/>
          <w:sz w:val="22"/>
          <w:szCs w:val="22"/>
        </w:rPr>
      </w:pPr>
      <w:r w:rsidRPr="009F7A82">
        <w:rPr>
          <w:i/>
          <w:iCs/>
          <w:sz w:val="22"/>
          <w:szCs w:val="22"/>
        </w:rPr>
        <w:t>(название муниципального образования / организации)</w:t>
      </w:r>
    </w:p>
    <w:p w14:paraId="7B831235" w14:textId="77777777" w:rsidR="00395216" w:rsidRPr="009F7A82" w:rsidRDefault="00395216" w:rsidP="00395216">
      <w:pPr>
        <w:jc w:val="center"/>
        <w:rPr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479"/>
      </w:tblGrid>
      <w:tr w:rsidR="00395216" w:rsidRPr="009F7A82" w14:paraId="559A5C8A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F93" w14:textId="77777777" w:rsidR="00395216" w:rsidRPr="009F7A82" w:rsidRDefault="00395216" w:rsidP="00D14896">
            <w:pPr>
              <w:rPr>
                <w:b/>
                <w:bCs/>
                <w:sz w:val="26"/>
                <w:szCs w:val="26"/>
              </w:rPr>
            </w:pPr>
            <w:r w:rsidRPr="009F7A82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2237" w14:textId="77777777" w:rsidR="00395216" w:rsidRPr="009F7A82" w:rsidRDefault="00395216" w:rsidP="00D14896">
            <w:pPr>
              <w:jc w:val="center"/>
              <w:rPr>
                <w:b/>
                <w:bCs/>
                <w:sz w:val="26"/>
                <w:szCs w:val="26"/>
              </w:rPr>
            </w:pPr>
            <w:r w:rsidRPr="009F7A82">
              <w:rPr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395216" w:rsidRPr="009F7A82" w14:paraId="2A8A8B1E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FBB1" w14:textId="77777777" w:rsidR="00395216" w:rsidRPr="009F7A82" w:rsidRDefault="00395216" w:rsidP="00395216">
            <w:pPr>
              <w:widowControl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Волонтеров акции, всего: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7BCF" w14:textId="77777777" w:rsidR="00395216" w:rsidRPr="009F7A82" w:rsidRDefault="00395216" w:rsidP="00D14896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Указывается общее количество волонтеров: людей, помогающих в проведении мероприятий либо принимающих участие в мероприятиях в качестве волонтера.</w:t>
            </w:r>
          </w:p>
        </w:tc>
      </w:tr>
      <w:tr w:rsidR="00395216" w:rsidRPr="009F7A82" w14:paraId="663752FD" w14:textId="77777777" w:rsidTr="00D1489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CC5A" w14:textId="77777777" w:rsidR="00395216" w:rsidRPr="009F7A82" w:rsidRDefault="00395216" w:rsidP="00D14896">
            <w:pPr>
              <w:jc w:val="center"/>
            </w:pPr>
            <w:r w:rsidRPr="009F7A82">
              <w:rPr>
                <w:i/>
                <w:iCs/>
                <w:sz w:val="26"/>
                <w:szCs w:val="26"/>
              </w:rPr>
              <w:t>в том числе:</w:t>
            </w:r>
          </w:p>
        </w:tc>
      </w:tr>
      <w:tr w:rsidR="00395216" w:rsidRPr="009F7A82" w14:paraId="0D289AEA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99E2" w14:textId="77777777" w:rsidR="00395216" w:rsidRPr="009F7A82" w:rsidRDefault="00395216" w:rsidP="00D14896">
            <w:pPr>
              <w:rPr>
                <w:b/>
                <w:bCs/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в возрасте до 13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B78" w14:textId="77777777" w:rsidR="00395216" w:rsidRPr="009F7A82" w:rsidRDefault="00395216" w:rsidP="00D14896"/>
        </w:tc>
      </w:tr>
      <w:tr w:rsidR="00395216" w:rsidRPr="009F7A82" w14:paraId="78598698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C132" w14:textId="77777777" w:rsidR="00395216" w:rsidRPr="009F7A82" w:rsidRDefault="00395216" w:rsidP="00D14896">
            <w:pPr>
              <w:rPr>
                <w:b/>
                <w:bCs/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в возрасте от 14 до 17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923A" w14:textId="77777777" w:rsidR="00395216" w:rsidRPr="009F7A82" w:rsidRDefault="00395216" w:rsidP="00D14896"/>
        </w:tc>
      </w:tr>
      <w:tr w:rsidR="00395216" w:rsidRPr="009F7A82" w14:paraId="5E61354B" w14:textId="77777777" w:rsidTr="00D14896">
        <w:trPr>
          <w:trHeight w:val="1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7905" w14:textId="77777777" w:rsidR="00395216" w:rsidRPr="009F7A82" w:rsidRDefault="00395216" w:rsidP="00D14896">
            <w:pPr>
              <w:rPr>
                <w:b/>
                <w:bCs/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от 18 до 24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87BC6" w14:textId="77777777" w:rsidR="00395216" w:rsidRPr="009F7A82" w:rsidRDefault="00395216" w:rsidP="00D14896"/>
        </w:tc>
      </w:tr>
      <w:tr w:rsidR="00395216" w:rsidRPr="009F7A82" w14:paraId="70C25CDD" w14:textId="77777777" w:rsidTr="00D14896">
        <w:trPr>
          <w:trHeight w:val="15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A55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от 25 до 29 лет включительно</w:t>
            </w:r>
          </w:p>
        </w:tc>
        <w:tc>
          <w:tcPr>
            <w:tcW w:w="5479" w:type="dxa"/>
            <w:tcBorders>
              <w:left w:val="single" w:sz="4" w:space="0" w:color="auto"/>
              <w:right w:val="single" w:sz="4" w:space="0" w:color="auto"/>
            </w:tcBorders>
          </w:tcPr>
          <w:p w14:paraId="700451C8" w14:textId="77777777" w:rsidR="00395216" w:rsidRPr="009F7A82" w:rsidRDefault="00395216" w:rsidP="00D14896"/>
        </w:tc>
      </w:tr>
      <w:tr w:rsidR="00395216" w:rsidRPr="009F7A82" w14:paraId="1064CA68" w14:textId="77777777" w:rsidTr="00D14896">
        <w:trPr>
          <w:trHeight w:val="15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A2F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от 30 до 35 лет включительно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FAC" w14:textId="77777777" w:rsidR="00395216" w:rsidRPr="009F7A82" w:rsidRDefault="00395216" w:rsidP="00D14896"/>
        </w:tc>
      </w:tr>
      <w:tr w:rsidR="00395216" w:rsidRPr="009F7A82" w14:paraId="6BBD7C90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A112" w14:textId="77777777" w:rsidR="00395216" w:rsidRPr="009F7A82" w:rsidRDefault="00395216" w:rsidP="00D14896">
            <w:pPr>
              <w:rPr>
                <w:b/>
                <w:bCs/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старше 36 лет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63D" w14:textId="77777777" w:rsidR="00395216" w:rsidRPr="009F7A82" w:rsidRDefault="00395216" w:rsidP="00D14896"/>
        </w:tc>
      </w:tr>
      <w:tr w:rsidR="00395216" w:rsidRPr="009F7A82" w14:paraId="42D86DD5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8850" w14:textId="77777777" w:rsidR="00395216" w:rsidRPr="009F7A82" w:rsidRDefault="00395216" w:rsidP="00D14896">
            <w:pPr>
              <w:rPr>
                <w:b/>
                <w:bCs/>
                <w:sz w:val="26"/>
                <w:szCs w:val="26"/>
              </w:rPr>
            </w:pPr>
            <w:r w:rsidRPr="009F7A82">
              <w:rPr>
                <w:b/>
                <w:bCs/>
                <w:sz w:val="26"/>
                <w:szCs w:val="26"/>
              </w:rPr>
              <w:t>Количество впервые привлеченных добровольцев: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366" w14:textId="77777777" w:rsidR="00395216" w:rsidRPr="009F7A82" w:rsidRDefault="00395216" w:rsidP="00D14896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укажите количество людей, впервые принимавших участие в деятельности Ваших добровольческих организаций/объединений (по возможности)</w:t>
            </w:r>
          </w:p>
        </w:tc>
      </w:tr>
      <w:tr w:rsidR="00395216" w:rsidRPr="009F7A82" w14:paraId="6463146D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4CB0" w14:textId="77777777" w:rsidR="00395216" w:rsidRPr="009F7A82" w:rsidRDefault="00395216" w:rsidP="00395216">
            <w:pPr>
              <w:widowControl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Участников акции, всего: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A47" w14:textId="77777777" w:rsidR="00395216" w:rsidRPr="009F7A82" w:rsidRDefault="00395216" w:rsidP="00D14896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Указывается общее количество участников: людей, являющихся слушателями / зрителями мероприятий в рамках акции.</w:t>
            </w:r>
          </w:p>
        </w:tc>
      </w:tr>
      <w:tr w:rsidR="00395216" w:rsidRPr="009F7A82" w14:paraId="2F9EE613" w14:textId="77777777" w:rsidTr="00D1489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833F" w14:textId="77777777" w:rsidR="00395216" w:rsidRPr="009F7A82" w:rsidRDefault="00395216" w:rsidP="00D14896">
            <w:pPr>
              <w:jc w:val="center"/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в том числе:</w:t>
            </w:r>
          </w:p>
        </w:tc>
      </w:tr>
      <w:tr w:rsidR="00395216" w:rsidRPr="009F7A82" w14:paraId="68392011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26BD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участники в возрасте до 13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793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4D600CA5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18D2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участники в возрасте от 14 до 17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8AB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4B646080" w14:textId="77777777" w:rsidTr="00D14896">
        <w:trPr>
          <w:trHeight w:val="15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FC71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от 18 до 24 лет включительно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E6779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748C4C8D" w14:textId="77777777" w:rsidTr="00D14896">
        <w:trPr>
          <w:trHeight w:val="15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CA5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от 25 до 29 лет включительно</w:t>
            </w:r>
          </w:p>
        </w:tc>
        <w:tc>
          <w:tcPr>
            <w:tcW w:w="5479" w:type="dxa"/>
            <w:tcBorders>
              <w:left w:val="single" w:sz="4" w:space="0" w:color="auto"/>
              <w:right w:val="single" w:sz="4" w:space="0" w:color="auto"/>
            </w:tcBorders>
          </w:tcPr>
          <w:p w14:paraId="26A7203B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3156A511" w14:textId="77777777" w:rsidTr="00D14896">
        <w:trPr>
          <w:trHeight w:val="15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A440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волонтеры от 30 до 35 лет включительно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BCC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4D7365B8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3C7D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участники старше 36 лет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3E9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19A010F6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26E6" w14:textId="77777777" w:rsidR="00395216" w:rsidRPr="009F7A82" w:rsidRDefault="00395216" w:rsidP="00395216">
            <w:pPr>
              <w:widowControl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Ваши партнеры в проведении мероприятий акции: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2457" w14:textId="77777777" w:rsidR="00395216" w:rsidRPr="009F7A82" w:rsidRDefault="00395216" w:rsidP="00D14896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Указываются названия организаций-партнеров, если таковые имелись</w:t>
            </w:r>
          </w:p>
          <w:p w14:paraId="675DEED3" w14:textId="77777777" w:rsidR="00395216" w:rsidRPr="009F7A82" w:rsidRDefault="00395216" w:rsidP="00D14896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ВАЖНО! Партнеры – это организации, оказавшие Вам помощь в проведении мероприятий акции</w:t>
            </w:r>
          </w:p>
        </w:tc>
      </w:tr>
      <w:tr w:rsidR="00395216" w:rsidRPr="009F7A82" w14:paraId="2F997156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6DF5" w14:textId="77777777" w:rsidR="00395216" w:rsidRPr="009F7A82" w:rsidRDefault="00395216" w:rsidP="00395216">
            <w:pPr>
              <w:widowControl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lastRenderedPageBreak/>
              <w:t>Учреждения-благополучатели: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1983" w14:textId="77777777" w:rsidR="00395216" w:rsidRPr="009F7A82" w:rsidRDefault="00395216" w:rsidP="00D14896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Указываются количество учреждений, которым Вы оказали помощь в рамках акции</w:t>
            </w:r>
          </w:p>
        </w:tc>
      </w:tr>
      <w:tr w:rsidR="00395216" w:rsidRPr="009F7A82" w14:paraId="16F6F99A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B34E" w14:textId="77777777" w:rsidR="00395216" w:rsidRPr="009F7A82" w:rsidRDefault="00395216" w:rsidP="00395216">
            <w:pPr>
              <w:widowControl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9F7A8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Общее количество мероприятий акции: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809E" w14:textId="77777777" w:rsidR="00395216" w:rsidRPr="009F7A82" w:rsidRDefault="00395216" w:rsidP="00D14896">
            <w:pPr>
              <w:rPr>
                <w:i/>
                <w:iCs/>
              </w:rPr>
            </w:pPr>
            <w:r w:rsidRPr="009F7A82">
              <w:rPr>
                <w:i/>
                <w:iCs/>
              </w:rPr>
              <w:t>Указывается общее количество всех проведенных Вами мероприятий</w:t>
            </w:r>
          </w:p>
        </w:tc>
      </w:tr>
      <w:tr w:rsidR="00395216" w:rsidRPr="009F7A82" w14:paraId="6F94FCAA" w14:textId="77777777" w:rsidTr="00D1489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585F" w14:textId="77777777" w:rsidR="00395216" w:rsidRPr="009F7A82" w:rsidRDefault="00395216" w:rsidP="00D14896">
            <w:pPr>
              <w:jc w:val="center"/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в том числе:</w:t>
            </w:r>
          </w:p>
        </w:tc>
      </w:tr>
      <w:tr w:rsidR="00395216" w:rsidRPr="009F7A82" w14:paraId="5A5184DF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02E3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проведенных уроков добра</w:t>
            </w:r>
          </w:p>
          <w:p w14:paraId="4BB1A57E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(в том числе экологических, донорских, патриотических уроков, вебинаров, тренингов, конференций):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33E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6437A6A3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8E4" w14:textId="33F03B3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благоустроенных памятных мест (</w:t>
            </w:r>
            <w:r w:rsidRPr="009F7A82">
              <w:rPr>
                <w:i/>
                <w:iCs/>
                <w:sz w:val="26"/>
                <w:szCs w:val="26"/>
              </w:rPr>
              <w:t>указывается количество м</w:t>
            </w:r>
            <w:r>
              <w:rPr>
                <w:i/>
                <w:iCs/>
                <w:sz w:val="26"/>
                <w:szCs w:val="26"/>
              </w:rPr>
              <w:t>ест)</w:t>
            </w:r>
            <w:r w:rsidRPr="009F7A82">
              <w:rPr>
                <w:sz w:val="26"/>
                <w:szCs w:val="26"/>
              </w:rPr>
              <w:t>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930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3CE606B2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B353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количество ветеранов и пожилых людей, которым волонтерами была оказана помощь в рамках акции: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783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3841D12B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A6CA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количество проведенных экологических акций: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233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4531CC55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52A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количество проведенных культурных мероприятий, мероприятий по помощи учреждениям культуры: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E3A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63C7CC41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D0F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количество бездомных животных, которым в рамках акции была оказана помощь: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CAC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22889A71" w14:textId="77777777" w:rsidTr="00D14896">
        <w:trPr>
          <w:trHeight w:val="46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B52E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количество мероприятий в направлении популяризации донорства крови / здорового образа жизни в рамках акции: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57D6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3D3B46C1" w14:textId="77777777" w:rsidTr="00D14896">
        <w:trPr>
          <w:trHeight w:val="46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888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количество мероприятия, проведенных по тематике года педагога и наставника (выставки, квизы, акции, встречи и тд.)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E2F" w14:textId="77777777" w:rsidR="00395216" w:rsidRPr="009F7A82" w:rsidRDefault="00395216" w:rsidP="00D14896">
            <w:pPr>
              <w:rPr>
                <w:sz w:val="26"/>
                <w:szCs w:val="26"/>
              </w:rPr>
            </w:pPr>
          </w:p>
        </w:tc>
      </w:tr>
      <w:tr w:rsidR="00395216" w:rsidRPr="009F7A82" w14:paraId="0E2EC54E" w14:textId="77777777" w:rsidTr="00D14896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040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sz w:val="26"/>
                <w:szCs w:val="26"/>
              </w:rPr>
              <w:t>- иные показатели: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B53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Иные количественные показатели проведенных вами в рамках Осенней недели добра мероприятий</w:t>
            </w:r>
          </w:p>
          <w:p w14:paraId="5E53B235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Пример:</w:t>
            </w:r>
          </w:p>
          <w:p w14:paraId="4BE87A0A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- посадили … деревьев</w:t>
            </w:r>
          </w:p>
          <w:p w14:paraId="309EA2DB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- помогли в поиске пропавшего человека</w:t>
            </w:r>
          </w:p>
          <w:p w14:paraId="50DA8180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- очистили … улицы от незаконной рекламы</w:t>
            </w:r>
          </w:p>
          <w:p w14:paraId="69A6F273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- помогли в проведении … мероприятий</w:t>
            </w:r>
          </w:p>
          <w:p w14:paraId="44B015A5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- собрали вещевую помощь для … малообеспеченных семей</w:t>
            </w:r>
          </w:p>
          <w:p w14:paraId="323B3C0D" w14:textId="77777777" w:rsidR="00395216" w:rsidRPr="009F7A82" w:rsidRDefault="00395216" w:rsidP="00D14896">
            <w:pPr>
              <w:rPr>
                <w:i/>
                <w:iCs/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 xml:space="preserve">- провели онлайн-флешмобов по типу «Первый шаг в добро», «Ни дня без доброго дела» </w:t>
            </w:r>
          </w:p>
          <w:p w14:paraId="257B81C9" w14:textId="77777777" w:rsidR="00395216" w:rsidRPr="009F7A82" w:rsidRDefault="00395216" w:rsidP="00D14896">
            <w:pPr>
              <w:rPr>
                <w:sz w:val="26"/>
                <w:szCs w:val="26"/>
              </w:rPr>
            </w:pPr>
            <w:r w:rsidRPr="009F7A82">
              <w:rPr>
                <w:i/>
                <w:iCs/>
                <w:sz w:val="26"/>
                <w:szCs w:val="26"/>
              </w:rPr>
              <w:t>И т.п.</w:t>
            </w:r>
          </w:p>
        </w:tc>
      </w:tr>
    </w:tbl>
    <w:p w14:paraId="75932DB3" w14:textId="179C1FA1" w:rsidR="00A10128" w:rsidRDefault="00A10128" w:rsidP="00A10128">
      <w:pPr>
        <w:jc w:val="right"/>
        <w:rPr>
          <w:sz w:val="26"/>
          <w:szCs w:val="26"/>
        </w:rPr>
      </w:pPr>
      <w:r w:rsidRPr="009F7A8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</w:p>
    <w:p w14:paraId="5EE71CD6" w14:textId="77777777" w:rsidR="00A10128" w:rsidRPr="009F7A82" w:rsidRDefault="00A10128" w:rsidP="00A10128">
      <w:pPr>
        <w:jc w:val="right"/>
        <w:rPr>
          <w:sz w:val="26"/>
          <w:szCs w:val="26"/>
        </w:rPr>
      </w:pPr>
    </w:p>
    <w:p w14:paraId="5B25615E" w14:textId="44B943DF" w:rsidR="00A10128" w:rsidRDefault="00A10128" w:rsidP="00EA3B63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Список рекомендуемых для прохождения</w:t>
      </w:r>
      <w:r w:rsidRPr="003321FB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волонтёрских онлайн - </w:t>
      </w:r>
      <w:r w:rsidRPr="003321FB">
        <w:rPr>
          <w:rFonts w:cs="Times New Roman"/>
          <w:b/>
          <w:bCs/>
          <w:sz w:val="26"/>
          <w:szCs w:val="26"/>
        </w:rPr>
        <w:t>курсов</w:t>
      </w:r>
      <w:r>
        <w:rPr>
          <w:rFonts w:cs="Times New Roman"/>
          <w:b/>
          <w:bCs/>
          <w:sz w:val="26"/>
          <w:szCs w:val="26"/>
        </w:rPr>
        <w:t xml:space="preserve"> на сайте добро.рф</w:t>
      </w:r>
    </w:p>
    <w:p w14:paraId="440875BA" w14:textId="49CB281D" w:rsidR="00A10128" w:rsidRPr="00A10128" w:rsidRDefault="00A10128" w:rsidP="00A10128">
      <w:pPr>
        <w:jc w:val="both"/>
        <w:rPr>
          <w:rFonts w:cs="Times New Roman"/>
          <w:b/>
          <w:bCs/>
          <w:sz w:val="26"/>
          <w:szCs w:val="26"/>
        </w:rPr>
      </w:pPr>
      <w:r w:rsidRPr="00A10128">
        <w:rPr>
          <w:rFonts w:cs="Times New Roman"/>
          <w:b/>
          <w:bCs/>
          <w:sz w:val="26"/>
          <w:szCs w:val="26"/>
        </w:rPr>
        <w:t xml:space="preserve">Социальное </w:t>
      </w:r>
      <w:r w:rsidR="007B4E35" w:rsidRPr="00A10128">
        <w:rPr>
          <w:rFonts w:cs="Times New Roman"/>
          <w:b/>
          <w:bCs/>
          <w:sz w:val="26"/>
          <w:szCs w:val="26"/>
        </w:rPr>
        <w:t>волонт</w:t>
      </w:r>
      <w:r w:rsidR="007B4E35">
        <w:rPr>
          <w:rFonts w:cs="Times New Roman"/>
          <w:b/>
          <w:bCs/>
          <w:sz w:val="26"/>
          <w:szCs w:val="26"/>
        </w:rPr>
        <w:t>ё</w:t>
      </w:r>
      <w:r w:rsidR="007B4E35" w:rsidRPr="00A10128">
        <w:rPr>
          <w:rFonts w:cs="Times New Roman"/>
          <w:b/>
          <w:bCs/>
          <w:sz w:val="26"/>
          <w:szCs w:val="26"/>
        </w:rPr>
        <w:t>рство</w:t>
      </w:r>
      <w:r w:rsidRPr="00A10128">
        <w:rPr>
          <w:rFonts w:cs="Times New Roman"/>
          <w:b/>
          <w:bCs/>
          <w:sz w:val="26"/>
          <w:szCs w:val="26"/>
        </w:rPr>
        <w:t>:</w:t>
      </w:r>
    </w:p>
    <w:p w14:paraId="7D95795D" w14:textId="65AD162C" w:rsidR="00A10128" w:rsidRPr="00A10128" w:rsidRDefault="00A10128" w:rsidP="00A10128">
      <w:pPr>
        <w:jc w:val="both"/>
        <w:rPr>
          <w:rFonts w:cs="Times New Roman"/>
          <w:sz w:val="26"/>
          <w:szCs w:val="26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 xml:space="preserve"> </w:t>
      </w:r>
      <w:r w:rsidRPr="00A10128">
        <w:rPr>
          <w:rFonts w:cs="Times New Roman"/>
          <w:sz w:val="26"/>
          <w:szCs w:val="26"/>
        </w:rPr>
        <w:t>Начальный курс подготовки волонтеров в социальной сфере</w:t>
      </w:r>
      <w:r w:rsidR="00413F88">
        <w:rPr>
          <w:rFonts w:cs="Times New Roman"/>
          <w:sz w:val="26"/>
          <w:szCs w:val="26"/>
        </w:rPr>
        <w:t>.</w:t>
      </w:r>
    </w:p>
    <w:p w14:paraId="6A5DDE3E" w14:textId="77777777" w:rsidR="00A10128" w:rsidRPr="00A10128" w:rsidRDefault="00A10128" w:rsidP="00A10128">
      <w:pPr>
        <w:jc w:val="both"/>
        <w:rPr>
          <w:rFonts w:cs="Times New Roman"/>
          <w:sz w:val="26"/>
          <w:szCs w:val="26"/>
        </w:rPr>
      </w:pPr>
      <w:r w:rsidRPr="00A10128">
        <w:rPr>
          <w:rFonts w:cs="Times New Roman"/>
          <w:sz w:val="26"/>
          <w:szCs w:val="26"/>
        </w:rPr>
        <w:t>(</w:t>
      </w:r>
      <w:hyperlink r:id="rId20" w:history="1">
        <w:r w:rsidRPr="00A10128">
          <w:rPr>
            <w:rStyle w:val="a3"/>
            <w:rFonts w:cs="Times New Roman"/>
            <w:sz w:val="26"/>
            <w:szCs w:val="26"/>
          </w:rPr>
          <w:t>https://edu.dobro.ru/courses/30/</w:t>
        </w:r>
      </w:hyperlink>
      <w:r w:rsidRPr="00A10128">
        <w:rPr>
          <w:rFonts w:cs="Times New Roman"/>
          <w:sz w:val="26"/>
          <w:szCs w:val="26"/>
        </w:rPr>
        <w:t>)</w:t>
      </w:r>
    </w:p>
    <w:p w14:paraId="2E23DB4C" w14:textId="019C5672" w:rsidR="00A10128" w:rsidRPr="00A10128" w:rsidRDefault="00A10128" w:rsidP="00A10128">
      <w:pPr>
        <w:jc w:val="both"/>
        <w:rPr>
          <w:rFonts w:cs="Times New Roman"/>
          <w:sz w:val="26"/>
          <w:szCs w:val="26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t xml:space="preserve"> </w:t>
      </w:r>
      <w:r w:rsidRPr="00A10128">
        <w:rPr>
          <w:rFonts w:cs="Times New Roman"/>
          <w:sz w:val="26"/>
          <w:szCs w:val="26"/>
        </w:rPr>
        <w:t>Доброволец (волонтёр) по присмотру и уходу за детьми</w:t>
      </w:r>
      <w:r w:rsidR="00413F88">
        <w:rPr>
          <w:rFonts w:cs="Times New Roman"/>
          <w:sz w:val="26"/>
          <w:szCs w:val="26"/>
        </w:rPr>
        <w:t>.</w:t>
      </w:r>
    </w:p>
    <w:p w14:paraId="30A0C63B" w14:textId="77777777" w:rsidR="00A10128" w:rsidRPr="00A10128" w:rsidRDefault="00A10128" w:rsidP="00A10128">
      <w:pPr>
        <w:jc w:val="both"/>
        <w:rPr>
          <w:rFonts w:cs="Times New Roman"/>
          <w:sz w:val="26"/>
          <w:szCs w:val="26"/>
        </w:rPr>
      </w:pPr>
      <w:r w:rsidRPr="00A10128">
        <w:rPr>
          <w:rFonts w:cs="Times New Roman"/>
          <w:sz w:val="26"/>
          <w:szCs w:val="26"/>
        </w:rPr>
        <w:t>(</w:t>
      </w:r>
      <w:hyperlink r:id="rId21" w:history="1">
        <w:r w:rsidRPr="00A10128">
          <w:rPr>
            <w:rStyle w:val="a3"/>
            <w:rFonts w:cs="Times New Roman"/>
            <w:sz w:val="26"/>
            <w:szCs w:val="26"/>
          </w:rPr>
          <w:t>https://edu.dobro.ru/courses/82/</w:t>
        </w:r>
      </w:hyperlink>
      <w:r w:rsidRPr="00A10128">
        <w:rPr>
          <w:rFonts w:cs="Times New Roman"/>
          <w:sz w:val="26"/>
          <w:szCs w:val="26"/>
        </w:rPr>
        <w:t>)</w:t>
      </w:r>
    </w:p>
    <w:p w14:paraId="22E1942F" w14:textId="7584C592" w:rsidR="00A10128" w:rsidRPr="00A10128" w:rsidRDefault="00A10128" w:rsidP="00A10128">
      <w:pPr>
        <w:jc w:val="both"/>
        <w:rPr>
          <w:rFonts w:cs="Times New Roman"/>
          <w:sz w:val="26"/>
          <w:szCs w:val="26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 xml:space="preserve"> </w:t>
      </w:r>
      <w:r w:rsidRPr="00A10128">
        <w:rPr>
          <w:rFonts w:cs="Times New Roman"/>
          <w:sz w:val="26"/>
          <w:szCs w:val="26"/>
        </w:rPr>
        <w:t>Инклюзивное волонтёрство. Базовый курс</w:t>
      </w:r>
      <w:r w:rsidR="00413F88">
        <w:rPr>
          <w:rFonts w:cs="Times New Roman"/>
          <w:sz w:val="26"/>
          <w:szCs w:val="26"/>
        </w:rPr>
        <w:t>.</w:t>
      </w:r>
    </w:p>
    <w:p w14:paraId="42FEA53E" w14:textId="77777777" w:rsidR="00A10128" w:rsidRPr="00A10128" w:rsidRDefault="00A10128" w:rsidP="00A10128">
      <w:pPr>
        <w:jc w:val="both"/>
        <w:rPr>
          <w:rFonts w:cs="Times New Roman"/>
          <w:sz w:val="26"/>
          <w:szCs w:val="26"/>
        </w:rPr>
      </w:pPr>
      <w:r w:rsidRPr="00A10128">
        <w:rPr>
          <w:rFonts w:cs="Times New Roman"/>
          <w:sz w:val="26"/>
          <w:szCs w:val="26"/>
        </w:rPr>
        <w:t>(</w:t>
      </w:r>
      <w:hyperlink r:id="rId22" w:history="1">
        <w:r w:rsidRPr="00A10128">
          <w:rPr>
            <w:rStyle w:val="a3"/>
            <w:rFonts w:cs="Times New Roman"/>
            <w:sz w:val="26"/>
            <w:szCs w:val="26"/>
          </w:rPr>
          <w:t>https://edu.dobro.ru/courses/84/</w:t>
        </w:r>
      </w:hyperlink>
      <w:r w:rsidRPr="00A10128">
        <w:rPr>
          <w:rFonts w:cs="Times New Roman"/>
          <w:sz w:val="26"/>
          <w:szCs w:val="26"/>
        </w:rPr>
        <w:t>)</w:t>
      </w:r>
    </w:p>
    <w:p w14:paraId="6FEC6DA6" w14:textId="77777777" w:rsidR="00C407E9" w:rsidRDefault="00C407E9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5DF976E8" w14:textId="2281E5C2" w:rsidR="00A10128" w:rsidRDefault="00A10128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Культурное </w:t>
      </w:r>
      <w:r w:rsidR="007B4E35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волонтёрство</w:t>
      </w:r>
      <w:r w:rsidR="00413F88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:</w:t>
      </w:r>
    </w:p>
    <w:p w14:paraId="59588173" w14:textId="1C81B574" w:rsidR="00A10128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 xml:space="preserve"> Волонтёрство в сфере культуры. Базовый курс.</w:t>
      </w:r>
    </w:p>
    <w:p w14:paraId="60CBD958" w14:textId="1C6AFCFA" w:rsidR="007B4E35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23" w:history="1">
        <w:r w:rsidRPr="007F2B77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https://edu.dobro.ru/courses/24/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3B66CCC3" w14:textId="45A7BD73" w:rsidR="007B4E35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Pr="007B4E35">
        <w:rPr>
          <w:rFonts w:eastAsia="Batang" w:cs="Times New Roman"/>
          <w:kern w:val="0"/>
          <w:sz w:val="26"/>
          <w:szCs w:val="26"/>
          <w:lang w:eastAsia="ko-KR" w:bidi="ar-SA"/>
        </w:rPr>
        <w:t xml:space="preserve"> 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>Волонтёрство в сфере культуры. Продвинутый курс.</w:t>
      </w:r>
    </w:p>
    <w:p w14:paraId="25314C75" w14:textId="5792DC74" w:rsidR="007B4E35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24" w:history="1">
        <w:r w:rsidRPr="007F2B77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https://edu.dobro.ru/courses/59/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3F16C5FA" w14:textId="42955258" w:rsidR="007B4E35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> </w:t>
      </w:r>
      <w:r w:rsidRPr="007B4E35">
        <w:rPr>
          <w:rFonts w:eastAsia="Batang" w:cs="Times New Roman"/>
          <w:kern w:val="0"/>
          <w:sz w:val="26"/>
          <w:szCs w:val="26"/>
          <w:lang w:eastAsia="ko-KR" w:bidi="ar-SA"/>
        </w:rPr>
        <w:t>Культурное волонтерство: помощь в музее и восстановление культурно-исторических объектов. Вводная лекция</w:t>
      </w:r>
      <w:r w:rsidR="00413F88">
        <w:rPr>
          <w:rFonts w:eastAsia="Batang" w:cs="Times New Roman"/>
          <w:kern w:val="0"/>
          <w:sz w:val="26"/>
          <w:szCs w:val="26"/>
          <w:lang w:eastAsia="ko-KR" w:bidi="ar-SA"/>
        </w:rPr>
        <w:t>.</w:t>
      </w:r>
    </w:p>
    <w:p w14:paraId="08A121D2" w14:textId="54902496" w:rsidR="007B4E35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25" w:history="1">
        <w:r w:rsidRPr="007F2B77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https://edu.dobro.ru/courses/33/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60F99595" w14:textId="77777777" w:rsidR="007B4E35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</w:p>
    <w:p w14:paraId="466C9A6A" w14:textId="7C4948FC" w:rsidR="007B4E35" w:rsidRPr="007B4E35" w:rsidRDefault="007B4E35" w:rsidP="001E143E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7B4E35"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  <w:t>Экологическое волонт</w:t>
      </w:r>
      <w:r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  <w:t>ё</w:t>
      </w:r>
      <w:r w:rsidRPr="007B4E35"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  <w:t>рство</w:t>
      </w:r>
      <w:r w:rsidR="00413F88"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  <w:t>:</w:t>
      </w:r>
    </w:p>
    <w:p w14:paraId="0C4BC53D" w14:textId="41BE74D8" w:rsidR="007B4E35" w:rsidRDefault="007B4E35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="00413F88">
        <w:rPr>
          <w:rFonts w:eastAsia="Batang" w:cs="Times New Roman"/>
          <w:kern w:val="0"/>
          <w:sz w:val="26"/>
          <w:szCs w:val="26"/>
          <w:lang w:eastAsia="ko-KR" w:bidi="ar-SA"/>
        </w:rPr>
        <w:t xml:space="preserve"> Дневник эковолонтёра.</w:t>
      </w:r>
    </w:p>
    <w:p w14:paraId="51DA7B71" w14:textId="24E0AAF9" w:rsidR="007B4E35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26" w:history="1">
        <w:r w:rsidRPr="007F2B77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https://edu.dobro.ru/courses/104/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45BE866D" w14:textId="1DBB9E8E" w:rsidR="007B4E35" w:rsidRDefault="007B4E35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="00413F88">
        <w:rPr>
          <w:rFonts w:eastAsia="Batang" w:cs="Times New Roman"/>
          <w:kern w:val="0"/>
          <w:sz w:val="26"/>
          <w:szCs w:val="26"/>
          <w:lang w:eastAsia="ko-KR" w:bidi="ar-SA"/>
        </w:rPr>
        <w:t xml:space="preserve"> Помощь приютам для бездомных животных. Вводная лекция.</w:t>
      </w:r>
    </w:p>
    <w:p w14:paraId="3937DE69" w14:textId="73FB4B1E" w:rsidR="007B4E35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27" w:history="1">
        <w:r w:rsidRPr="007F2B77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https://edu.dobro.ru/courses/32/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29380595" w14:textId="012E79C1" w:rsidR="00A10128" w:rsidRDefault="007B4E35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="00413F88">
        <w:rPr>
          <w:rFonts w:eastAsia="Batang" w:cs="Times New Roman"/>
          <w:kern w:val="0"/>
          <w:sz w:val="26"/>
          <w:szCs w:val="26"/>
          <w:lang w:eastAsia="ko-KR" w:bidi="ar-SA"/>
        </w:rPr>
        <w:t xml:space="preserve"> Как стать зооволонтёром?</w:t>
      </w:r>
    </w:p>
    <w:p w14:paraId="2A46BB30" w14:textId="128DEE07" w:rsidR="00413F88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13F88">
        <w:rPr>
          <w:rFonts w:eastAsia="Times New Roman" w:cs="Times New Roman"/>
          <w:kern w:val="0"/>
          <w:sz w:val="26"/>
          <w:szCs w:val="26"/>
          <w:lang w:eastAsia="ru-RU" w:bidi="ar-SA"/>
        </w:rPr>
        <w:t>(</w:t>
      </w:r>
      <w:hyperlink r:id="rId28" w:history="1">
        <w:r w:rsidRPr="00413F88">
          <w:rPr>
            <w:rStyle w:val="a3"/>
            <w:rFonts w:eastAsia="Times New Roman" w:cs="Times New Roman"/>
            <w:kern w:val="0"/>
            <w:sz w:val="26"/>
            <w:szCs w:val="26"/>
            <w:lang w:eastAsia="ru-RU" w:bidi="ar-SA"/>
          </w:rPr>
          <w:t>https://edu.dobro.ru/courses/88/</w:t>
        </w:r>
      </w:hyperlink>
      <w:r w:rsidRPr="00413F88">
        <w:rPr>
          <w:rFonts w:eastAsia="Times New Roman" w:cs="Times New Roman"/>
          <w:kern w:val="0"/>
          <w:sz w:val="26"/>
          <w:szCs w:val="26"/>
          <w:lang w:eastAsia="ru-RU" w:bidi="ar-SA"/>
        </w:rPr>
        <w:t>)</w:t>
      </w:r>
    </w:p>
    <w:p w14:paraId="64565F23" w14:textId="77777777" w:rsidR="00413F88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0D24492B" w14:textId="38F07871" w:rsidR="00413F88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413F88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Патриотическое волонтёрство:</w:t>
      </w:r>
    </w:p>
    <w:p w14:paraId="6D51E4F3" w14:textId="307B09AB" w:rsidR="00413F88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 xml:space="preserve"> Патриотическое волонтёрство. Базовый курс.</w:t>
      </w:r>
    </w:p>
    <w:p w14:paraId="4A7978E8" w14:textId="29608A7E" w:rsidR="00413F88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29" w:history="1">
        <w:r w:rsidRPr="007F2B77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https://edu.dobro.ru/courses/96/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3FA90336" w14:textId="72849C14" w:rsidR="00EA3B63" w:rsidRDefault="00413F88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 xml:space="preserve"> </w:t>
      </w:r>
      <w:r w:rsidR="00EA3B63">
        <w:rPr>
          <w:rFonts w:eastAsia="Batang" w:cs="Times New Roman"/>
          <w:kern w:val="0"/>
          <w:sz w:val="26"/>
          <w:szCs w:val="26"/>
          <w:lang w:eastAsia="ko-KR" w:bidi="ar-SA"/>
        </w:rPr>
        <w:t>Патриотическое волонтёрство. Курс для тим-лидеров.</w:t>
      </w:r>
    </w:p>
    <w:p w14:paraId="57F61A26" w14:textId="1A77CAD0" w:rsidR="00EA3B63" w:rsidRDefault="00EA3B63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30" w:history="1">
        <w:r w:rsidRPr="007F2B77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https://edu.dobro.ru/courses/97/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6B75EC3C" w14:textId="77777777" w:rsidR="005E43DB" w:rsidRDefault="005E43DB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</w:p>
    <w:p w14:paraId="2C006B22" w14:textId="080B40E7" w:rsidR="00EA3B63" w:rsidRDefault="00EA3B63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/>
          <w:bCs/>
          <w:sz w:val="26"/>
          <w:szCs w:val="26"/>
        </w:rPr>
      </w:pPr>
      <w:r w:rsidRPr="00EA3B63">
        <w:rPr>
          <w:rFonts w:cs="Times New Roman"/>
          <w:b/>
          <w:bCs/>
          <w:sz w:val="26"/>
          <w:szCs w:val="26"/>
        </w:rPr>
        <w:t>Популяризацию донорства крови / здорового образа жизни</w:t>
      </w:r>
      <w:r>
        <w:rPr>
          <w:rFonts w:cs="Times New Roman"/>
          <w:b/>
          <w:bCs/>
          <w:sz w:val="26"/>
          <w:szCs w:val="26"/>
        </w:rPr>
        <w:t>:</w:t>
      </w:r>
    </w:p>
    <w:p w14:paraId="63C1A21A" w14:textId="182529B1" w:rsidR="00EA3B63" w:rsidRPr="00EA3B63" w:rsidRDefault="00EA3B63" w:rsidP="00EA3B63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>
        <w:rPr>
          <w:rFonts w:eastAsia="Batang" w:cs="Times New Roman"/>
          <w:kern w:val="0"/>
          <w:sz w:val="26"/>
          <w:szCs w:val="26"/>
          <w:lang w:eastAsia="ko-KR" w:bidi="ar-SA"/>
        </w:rPr>
        <w:t xml:space="preserve"> </w:t>
      </w:r>
      <w:r w:rsidRPr="005E43DB">
        <w:rPr>
          <w:rFonts w:eastAsia="Batang" w:cs="Times New Roman"/>
          <w:kern w:val="0"/>
          <w:sz w:val="26"/>
          <w:szCs w:val="26"/>
          <w:lang w:eastAsia="ko-KR" w:bidi="ar-SA"/>
        </w:rPr>
        <w:t>Волонтерство в медицинской сфере. Базовый курс</w:t>
      </w:r>
    </w:p>
    <w:p w14:paraId="15691FC1" w14:textId="76D86E6A" w:rsidR="00EA3B63" w:rsidRDefault="005E43DB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31" w:history="1">
        <w:r w:rsidR="00D02580" w:rsidRPr="006F6A99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https://edu.dobro.ru/courses/23/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6693830F" w14:textId="50D565C8" w:rsidR="00EA3B63" w:rsidRPr="005E43DB" w:rsidRDefault="00EA3B63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b/>
          <w:bCs/>
          <w:kern w:val="0"/>
          <w:sz w:val="26"/>
          <w:szCs w:val="26"/>
          <w:lang w:eastAsia="ko-KR" w:bidi="ar-SA"/>
        </w:rPr>
      </w:pPr>
      <w:r w:rsidRPr="009F7A82">
        <w:rPr>
          <w:rFonts w:eastAsia="Batang" w:cs="Times New Roman"/>
          <w:kern w:val="0"/>
          <w:sz w:val="26"/>
          <w:szCs w:val="26"/>
          <w:lang w:eastAsia="ko-KR" w:bidi="ar-SA"/>
        </w:rPr>
        <w:t>•</w:t>
      </w:r>
      <w:r w:rsidR="005E43DB">
        <w:rPr>
          <w:rFonts w:eastAsia="Batang" w:cs="Times New Roman"/>
          <w:kern w:val="0"/>
          <w:sz w:val="26"/>
          <w:szCs w:val="26"/>
          <w:lang w:eastAsia="ko-KR" w:bidi="ar-SA"/>
        </w:rPr>
        <w:t xml:space="preserve"> </w:t>
      </w:r>
      <w:r w:rsidRPr="005E43DB">
        <w:rPr>
          <w:rFonts w:eastAsia="Batang" w:cs="Times New Roman"/>
          <w:kern w:val="0"/>
          <w:sz w:val="26"/>
          <w:szCs w:val="26"/>
          <w:lang w:eastAsia="ko-KR" w:bidi="ar-SA"/>
        </w:rPr>
        <w:t>Школа ответств</w:t>
      </w:r>
      <w:r w:rsidR="005E43DB" w:rsidRPr="005E43DB">
        <w:rPr>
          <w:rFonts w:eastAsia="Batang" w:cs="Times New Roman"/>
          <w:kern w:val="0"/>
          <w:sz w:val="26"/>
          <w:szCs w:val="26"/>
          <w:lang w:eastAsia="ko-KR" w:bidi="ar-SA"/>
        </w:rPr>
        <w:t>енных доноров 2.0</w:t>
      </w:r>
    </w:p>
    <w:p w14:paraId="22C6BF58" w14:textId="255101A7" w:rsidR="00EA3B63" w:rsidRPr="00EA3B63" w:rsidRDefault="005E43DB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Batang" w:cs="Times New Roman"/>
          <w:kern w:val="0"/>
          <w:sz w:val="26"/>
          <w:szCs w:val="26"/>
          <w:lang w:eastAsia="ko-KR" w:bidi="ar-SA"/>
        </w:rPr>
      </w:pPr>
      <w:r>
        <w:rPr>
          <w:rFonts w:eastAsia="Batang" w:cs="Times New Roman"/>
          <w:kern w:val="0"/>
          <w:sz w:val="26"/>
          <w:szCs w:val="26"/>
          <w:lang w:eastAsia="ko-KR" w:bidi="ar-SA"/>
        </w:rPr>
        <w:t>(</w:t>
      </w:r>
      <w:hyperlink r:id="rId32" w:history="1">
        <w:r w:rsidRPr="006F6A99">
          <w:rPr>
            <w:rStyle w:val="a3"/>
            <w:rFonts w:eastAsia="Batang" w:cs="Times New Roman"/>
            <w:kern w:val="0"/>
            <w:sz w:val="26"/>
            <w:szCs w:val="26"/>
            <w:lang w:eastAsia="ko-KR" w:bidi="ar-SA"/>
          </w:rPr>
          <w:t>https://edu.dobro.ru/courses/69/</w:t>
        </w:r>
      </w:hyperlink>
      <w:r>
        <w:rPr>
          <w:rFonts w:eastAsia="Batang" w:cs="Times New Roman"/>
          <w:kern w:val="0"/>
          <w:sz w:val="26"/>
          <w:szCs w:val="26"/>
          <w:lang w:eastAsia="ko-KR" w:bidi="ar-SA"/>
        </w:rPr>
        <w:t>)</w:t>
      </w:r>
    </w:p>
    <w:p w14:paraId="5AD91EA0" w14:textId="77777777" w:rsidR="00EA3B63" w:rsidRPr="00413F88" w:rsidRDefault="00EA3B63" w:rsidP="007B4E35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sectPr w:rsidR="00EA3B63" w:rsidRPr="00413F88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A88A" w14:textId="77777777" w:rsidR="00C83589" w:rsidRDefault="00C83589" w:rsidP="003C7693">
      <w:r>
        <w:separator/>
      </w:r>
    </w:p>
  </w:endnote>
  <w:endnote w:type="continuationSeparator" w:id="0">
    <w:p w14:paraId="1FF5FF59" w14:textId="77777777" w:rsidR="00C83589" w:rsidRDefault="00C83589" w:rsidP="003C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1A1D" w14:textId="77777777" w:rsidR="005B66FE" w:rsidRDefault="005B66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5475" w14:textId="77777777" w:rsidR="006C74FE" w:rsidRPr="006F2BC3" w:rsidRDefault="006C74FE" w:rsidP="005B66FE">
    <w:pPr>
      <w:widowControl/>
      <w:suppressAutoHyphens w:val="0"/>
      <w:autoSpaceDN/>
      <w:spacing w:after="200" w:line="276" w:lineRule="auto"/>
      <w:contextualSpacing/>
      <w:jc w:val="both"/>
      <w:textAlignment w:val="auto"/>
      <w:rPr>
        <w:rFonts w:eastAsia="Times New Roman" w:cs="Times New Roman"/>
        <w:kern w:val="0"/>
        <w:sz w:val="20"/>
        <w:szCs w:val="20"/>
        <w:lang w:eastAsia="ru-RU" w:bidi="ar-SA"/>
      </w:rPr>
    </w:pPr>
    <w:r w:rsidRPr="006F2BC3">
      <w:rPr>
        <w:rFonts w:eastAsia="Times New Roman" w:cs="Times New Roman"/>
        <w:kern w:val="0"/>
        <w:sz w:val="20"/>
        <w:szCs w:val="20"/>
        <w:lang w:eastAsia="ru-RU" w:bidi="ar-SA"/>
      </w:rPr>
      <w:t>________</w:t>
    </w:r>
  </w:p>
  <w:p w14:paraId="77D9C84B" w14:textId="77777777" w:rsidR="006C74FE" w:rsidRPr="006F2BC3" w:rsidRDefault="006C74FE" w:rsidP="005B66FE">
    <w:pPr>
      <w:widowControl/>
      <w:suppressAutoHyphens w:val="0"/>
      <w:autoSpaceDN/>
      <w:spacing w:after="200" w:line="276" w:lineRule="auto"/>
      <w:contextualSpacing/>
      <w:jc w:val="both"/>
      <w:textAlignment w:val="auto"/>
      <w:rPr>
        <w:rFonts w:eastAsia="Times New Roman" w:cs="Times New Roman"/>
        <w:kern w:val="0"/>
        <w:sz w:val="20"/>
        <w:szCs w:val="20"/>
        <w:lang w:eastAsia="ru-RU" w:bidi="ar-SA"/>
      </w:rPr>
    </w:pPr>
    <w:r w:rsidRPr="006F2BC3">
      <w:rPr>
        <w:rFonts w:eastAsia="Times New Roman" w:cs="Times New Roman"/>
        <w:kern w:val="0"/>
        <w:sz w:val="20"/>
        <w:szCs w:val="20"/>
        <w:lang w:eastAsia="ru-RU" w:bidi="ar-SA"/>
      </w:rPr>
      <w:t>У</w:t>
    </w:r>
    <w:r>
      <w:rPr>
        <w:rFonts w:eastAsia="Times New Roman" w:cs="Times New Roman"/>
        <w:kern w:val="0"/>
        <w:sz w:val="20"/>
        <w:szCs w:val="20"/>
        <w:lang w:eastAsia="ru-RU" w:bidi="ar-SA"/>
      </w:rPr>
      <w:t>частие в чаепитиях, круглых столах, дискуссиях, посещение выставок, концертов, участие в викторинах, сдача крышечек, батареек, иных ресурсов не является волонтёрской деятельностью, за это не могут быть начислены волонтёрские часы, для регистрации участников таких мероприятий на добро.рф создается не волонтёрская вакансия, а вариант посещения.</w:t>
    </w:r>
  </w:p>
  <w:p w14:paraId="78E5E37F" w14:textId="77777777" w:rsidR="006C74FE" w:rsidRDefault="006C74F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2911" w14:textId="77777777" w:rsidR="005B66FE" w:rsidRDefault="005B66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E8F7" w14:textId="77777777" w:rsidR="00C83589" w:rsidRDefault="00C83589" w:rsidP="003C7693">
      <w:r>
        <w:separator/>
      </w:r>
    </w:p>
  </w:footnote>
  <w:footnote w:type="continuationSeparator" w:id="0">
    <w:p w14:paraId="349ECA74" w14:textId="77777777" w:rsidR="00C83589" w:rsidRDefault="00C83589" w:rsidP="003C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230"/>
    <w:multiLevelType w:val="hybridMultilevel"/>
    <w:tmpl w:val="8880F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BB67E5"/>
    <w:multiLevelType w:val="hybridMultilevel"/>
    <w:tmpl w:val="1776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0770"/>
    <w:multiLevelType w:val="hybridMultilevel"/>
    <w:tmpl w:val="7262B80A"/>
    <w:lvl w:ilvl="0" w:tplc="A9EE8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26A96"/>
    <w:multiLevelType w:val="hybridMultilevel"/>
    <w:tmpl w:val="EE54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05C7"/>
    <w:multiLevelType w:val="hybridMultilevel"/>
    <w:tmpl w:val="D1D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9651B"/>
    <w:multiLevelType w:val="hybridMultilevel"/>
    <w:tmpl w:val="938A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D02A0"/>
    <w:multiLevelType w:val="hybridMultilevel"/>
    <w:tmpl w:val="D286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85912"/>
    <w:multiLevelType w:val="hybridMultilevel"/>
    <w:tmpl w:val="93E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A5634"/>
    <w:multiLevelType w:val="hybridMultilevel"/>
    <w:tmpl w:val="E0C2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B17C3"/>
    <w:multiLevelType w:val="hybridMultilevel"/>
    <w:tmpl w:val="3730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4092"/>
    <w:multiLevelType w:val="hybridMultilevel"/>
    <w:tmpl w:val="CC7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0333"/>
    <w:multiLevelType w:val="hybridMultilevel"/>
    <w:tmpl w:val="FD78A3DC"/>
    <w:lvl w:ilvl="0" w:tplc="BE94E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3DE1"/>
    <w:multiLevelType w:val="hybridMultilevel"/>
    <w:tmpl w:val="EB6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D7F1A"/>
    <w:multiLevelType w:val="hybridMultilevel"/>
    <w:tmpl w:val="86F6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60485"/>
    <w:multiLevelType w:val="hybridMultilevel"/>
    <w:tmpl w:val="312CDB24"/>
    <w:lvl w:ilvl="0" w:tplc="EBAC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3E6BC2"/>
    <w:multiLevelType w:val="hybridMultilevel"/>
    <w:tmpl w:val="837EE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864331"/>
    <w:multiLevelType w:val="hybridMultilevel"/>
    <w:tmpl w:val="ACBC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77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5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8044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939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490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530462">
    <w:abstractNumId w:val="5"/>
  </w:num>
  <w:num w:numId="7" w16cid:durableId="17509341">
    <w:abstractNumId w:val="6"/>
  </w:num>
  <w:num w:numId="8" w16cid:durableId="2050766090">
    <w:abstractNumId w:val="9"/>
  </w:num>
  <w:num w:numId="9" w16cid:durableId="1850169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9171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2918546">
    <w:abstractNumId w:val="4"/>
  </w:num>
  <w:num w:numId="12" w16cid:durableId="1291323203">
    <w:abstractNumId w:val="11"/>
  </w:num>
  <w:num w:numId="13" w16cid:durableId="5750905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899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312125">
    <w:abstractNumId w:val="1"/>
  </w:num>
  <w:num w:numId="16" w16cid:durableId="615916178">
    <w:abstractNumId w:val="15"/>
  </w:num>
  <w:num w:numId="17" w16cid:durableId="1610426300">
    <w:abstractNumId w:val="0"/>
  </w:num>
  <w:num w:numId="18" w16cid:durableId="657154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C6"/>
    <w:rsid w:val="000B6BC6"/>
    <w:rsid w:val="000C4CCE"/>
    <w:rsid w:val="000F6917"/>
    <w:rsid w:val="001A2019"/>
    <w:rsid w:val="001D1F85"/>
    <w:rsid w:val="001E143E"/>
    <w:rsid w:val="001F22F3"/>
    <w:rsid w:val="00245346"/>
    <w:rsid w:val="00252144"/>
    <w:rsid w:val="00296181"/>
    <w:rsid w:val="002A7D60"/>
    <w:rsid w:val="002C3B90"/>
    <w:rsid w:val="002F6C8C"/>
    <w:rsid w:val="003321FB"/>
    <w:rsid w:val="00353745"/>
    <w:rsid w:val="00395216"/>
    <w:rsid w:val="003A39AC"/>
    <w:rsid w:val="003C7693"/>
    <w:rsid w:val="00404C0F"/>
    <w:rsid w:val="00413F88"/>
    <w:rsid w:val="00432538"/>
    <w:rsid w:val="0043395D"/>
    <w:rsid w:val="00505C3B"/>
    <w:rsid w:val="00532E10"/>
    <w:rsid w:val="005B66FE"/>
    <w:rsid w:val="005E43DB"/>
    <w:rsid w:val="00651911"/>
    <w:rsid w:val="006633B6"/>
    <w:rsid w:val="0067588C"/>
    <w:rsid w:val="006C74FE"/>
    <w:rsid w:val="006D5240"/>
    <w:rsid w:val="006F2BC3"/>
    <w:rsid w:val="006F6052"/>
    <w:rsid w:val="007242C8"/>
    <w:rsid w:val="007646E5"/>
    <w:rsid w:val="007B4E35"/>
    <w:rsid w:val="008E69F9"/>
    <w:rsid w:val="008F66AA"/>
    <w:rsid w:val="009D2CDC"/>
    <w:rsid w:val="00A04D0A"/>
    <w:rsid w:val="00A10128"/>
    <w:rsid w:val="00A96A51"/>
    <w:rsid w:val="00AB75EA"/>
    <w:rsid w:val="00AC0C92"/>
    <w:rsid w:val="00AC2B89"/>
    <w:rsid w:val="00AC6265"/>
    <w:rsid w:val="00AD6CCB"/>
    <w:rsid w:val="00B70FE5"/>
    <w:rsid w:val="00B75B0C"/>
    <w:rsid w:val="00B75CB6"/>
    <w:rsid w:val="00C31559"/>
    <w:rsid w:val="00C407E9"/>
    <w:rsid w:val="00C557B8"/>
    <w:rsid w:val="00C642A8"/>
    <w:rsid w:val="00C83589"/>
    <w:rsid w:val="00CD1EC2"/>
    <w:rsid w:val="00D02580"/>
    <w:rsid w:val="00D07DB6"/>
    <w:rsid w:val="00D249C0"/>
    <w:rsid w:val="00D33DB7"/>
    <w:rsid w:val="00E325C2"/>
    <w:rsid w:val="00E66470"/>
    <w:rsid w:val="00EA3B63"/>
    <w:rsid w:val="00EC0A0D"/>
    <w:rsid w:val="00EC3E8F"/>
    <w:rsid w:val="00EF2C89"/>
    <w:rsid w:val="00F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F2312"/>
  <w15:chartTrackingRefBased/>
  <w15:docId w15:val="{5DC34E62-3E86-4827-A40E-1150BCE5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25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3B6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7E9"/>
    <w:rPr>
      <w:color w:val="0000FF"/>
      <w:u w:val="single"/>
    </w:rPr>
  </w:style>
  <w:style w:type="paragraph" w:styleId="a4">
    <w:name w:val="annotation text"/>
    <w:basedOn w:val="a"/>
    <w:link w:val="a5"/>
    <w:uiPriority w:val="99"/>
    <w:unhideWhenUsed/>
    <w:rsid w:val="00395216"/>
    <w:pPr>
      <w:widowControl/>
      <w:suppressAutoHyphens w:val="0"/>
      <w:autoSpaceDN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5">
    <w:name w:val="Текст примечания Знак"/>
    <w:basedOn w:val="a0"/>
    <w:link w:val="a4"/>
    <w:uiPriority w:val="99"/>
    <w:rsid w:val="0039521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6">
    <w:name w:val="annotation reference"/>
    <w:uiPriority w:val="99"/>
    <w:semiHidden/>
    <w:unhideWhenUsed/>
    <w:rsid w:val="00395216"/>
    <w:rPr>
      <w:sz w:val="16"/>
      <w:szCs w:val="16"/>
    </w:rPr>
  </w:style>
  <w:style w:type="paragraph" w:styleId="a7">
    <w:name w:val="List Paragraph"/>
    <w:basedOn w:val="a"/>
    <w:uiPriority w:val="34"/>
    <w:qFormat/>
    <w:rsid w:val="00EC3E8F"/>
    <w:pPr>
      <w:ind w:left="720"/>
      <w:contextualSpacing/>
    </w:pPr>
    <w:rPr>
      <w:szCs w:val="21"/>
    </w:rPr>
  </w:style>
  <w:style w:type="paragraph" w:styleId="a8">
    <w:name w:val="header"/>
    <w:basedOn w:val="a"/>
    <w:link w:val="a9"/>
    <w:uiPriority w:val="99"/>
    <w:unhideWhenUsed/>
    <w:rsid w:val="003C769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3C7693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aa">
    <w:name w:val="footer"/>
    <w:basedOn w:val="a"/>
    <w:link w:val="ab"/>
    <w:uiPriority w:val="99"/>
    <w:unhideWhenUsed/>
    <w:rsid w:val="003C7693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3C7693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ac">
    <w:name w:val="endnote text"/>
    <w:basedOn w:val="a"/>
    <w:link w:val="ad"/>
    <w:uiPriority w:val="99"/>
    <w:semiHidden/>
    <w:unhideWhenUsed/>
    <w:rsid w:val="003C7693"/>
    <w:rPr>
      <w:sz w:val="20"/>
      <w:szCs w:val="18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C7693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styleId="ae">
    <w:name w:val="endnote reference"/>
    <w:basedOn w:val="a0"/>
    <w:uiPriority w:val="99"/>
    <w:semiHidden/>
    <w:unhideWhenUsed/>
    <w:rsid w:val="003C769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F2BC3"/>
    <w:rPr>
      <w:sz w:val="20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rsid w:val="006F2BC3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styleId="af1">
    <w:name w:val="footnote reference"/>
    <w:basedOn w:val="a0"/>
    <w:uiPriority w:val="99"/>
    <w:semiHidden/>
    <w:unhideWhenUsed/>
    <w:rsid w:val="006F2BC3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3321F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321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B63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DznBw" TargetMode="External"/><Relationship Id="rId13" Type="http://schemas.openxmlformats.org/officeDocument/2006/relationships/hyperlink" Target="https://t.me/molod39" TargetMode="External"/><Relationship Id="rId18" Type="http://schemas.openxmlformats.org/officeDocument/2006/relationships/hyperlink" Target="https://yadonor.ru/about/interview/index.php?id_4=107" TargetMode="External"/><Relationship Id="rId26" Type="http://schemas.openxmlformats.org/officeDocument/2006/relationships/hyperlink" Target="https://edu.dobro.ru/courses/10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dobro.ru/courses/82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molod39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edu.dobro.ru/courses/33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obro.39@yandex.ru" TargetMode="External"/><Relationship Id="rId20" Type="http://schemas.openxmlformats.org/officeDocument/2006/relationships/hyperlink" Target="https://edu.dobro.ru/courses/30/" TargetMode="External"/><Relationship Id="rId29" Type="http://schemas.openxmlformats.org/officeDocument/2006/relationships/hyperlink" Target="https://edu.dobro.ru/courses/9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dobro39" TargetMode="External"/><Relationship Id="rId24" Type="http://schemas.openxmlformats.org/officeDocument/2006/relationships/hyperlink" Target="https://edu.dobro.ru/courses/59/" TargetMode="External"/><Relationship Id="rId32" Type="http://schemas.openxmlformats.org/officeDocument/2006/relationships/hyperlink" Target="https://edu.dobro.ru/courses/6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edu.dobro.ru/courses/24/" TargetMode="External"/><Relationship Id="rId28" Type="http://schemas.openxmlformats.org/officeDocument/2006/relationships/hyperlink" Target="https://edu.dobro.ru/courses/88/" TargetMode="External"/><Relationship Id="rId10" Type="http://schemas.openxmlformats.org/officeDocument/2006/relationships/hyperlink" Target="http://vk.com/dobro39" TargetMode="External"/><Relationship Id="rId19" Type="http://schemas.openxmlformats.org/officeDocument/2006/relationships/hyperlink" Target="https://vk.com/spkko" TargetMode="External"/><Relationship Id="rId31" Type="http://schemas.openxmlformats.org/officeDocument/2006/relationships/hyperlink" Target="https://edu.dobro.ru/courses/2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bro.39@yandex.ru" TargetMode="External"/><Relationship Id="rId14" Type="http://schemas.openxmlformats.org/officeDocument/2006/relationships/hyperlink" Target="https://t.me/+y03dcaCrH5VmMGJi" TargetMode="External"/><Relationship Id="rId22" Type="http://schemas.openxmlformats.org/officeDocument/2006/relationships/hyperlink" Target="https://edu.dobro.ru/courses/84/" TargetMode="External"/><Relationship Id="rId27" Type="http://schemas.openxmlformats.org/officeDocument/2006/relationships/hyperlink" Target="https://edu.dobro.ru/courses/32/" TargetMode="External"/><Relationship Id="rId30" Type="http://schemas.openxmlformats.org/officeDocument/2006/relationships/hyperlink" Target="https://edu.dobro.ru/courses/9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E80D-103B-4E26-B696-75E676A3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Колесное Колесо</dc:creator>
  <cp:keywords/>
  <dc:description/>
  <cp:lastModifiedBy>Колесное Колесо</cp:lastModifiedBy>
  <cp:revision>2</cp:revision>
  <cp:lastPrinted>2024-10-16T12:05:00Z</cp:lastPrinted>
  <dcterms:created xsi:type="dcterms:W3CDTF">2024-10-23T08:34:00Z</dcterms:created>
  <dcterms:modified xsi:type="dcterms:W3CDTF">2024-10-23T08:34:00Z</dcterms:modified>
</cp:coreProperties>
</file>