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3C" w:rsidRPr="004D7474" w:rsidRDefault="004025CC" w:rsidP="00F10A7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4D7474">
        <w:rPr>
          <w:rFonts w:ascii="PT Astra Serif" w:hAnsi="PT Astra Serif"/>
          <w:b/>
          <w:sz w:val="28"/>
          <w:szCs w:val="28"/>
        </w:rPr>
        <w:t>Доклад</w:t>
      </w:r>
      <w:r w:rsidR="00EA1996" w:rsidRPr="004D7474">
        <w:rPr>
          <w:rFonts w:ascii="PT Astra Serif" w:hAnsi="PT Astra Serif"/>
          <w:b/>
          <w:sz w:val="28"/>
          <w:szCs w:val="28"/>
        </w:rPr>
        <w:t xml:space="preserve"> НКО БФ «Дорогами Добра с Я</w:t>
      </w:r>
      <w:r w:rsidR="00F10A75" w:rsidRPr="004D7474">
        <w:rPr>
          <w:rFonts w:ascii="PT Astra Serif" w:hAnsi="PT Astra Serif"/>
          <w:b/>
          <w:sz w:val="28"/>
          <w:szCs w:val="28"/>
        </w:rPr>
        <w:t>МАЛА</w:t>
      </w:r>
      <w:r w:rsidR="00EA1996" w:rsidRPr="004D7474">
        <w:rPr>
          <w:rFonts w:ascii="PT Astra Serif" w:hAnsi="PT Astra Serif"/>
          <w:b/>
          <w:sz w:val="28"/>
          <w:szCs w:val="28"/>
        </w:rPr>
        <w:t>»</w:t>
      </w:r>
    </w:p>
    <w:p w:rsidR="004025CC" w:rsidRPr="004D7474" w:rsidRDefault="004025CC" w:rsidP="004025CC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025CC" w:rsidRPr="00EA1996" w:rsidRDefault="00570459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 w:rsidR="00B4468C">
        <w:rPr>
          <w:rFonts w:ascii="PT Astra Serif" w:hAnsi="PT Astra Serif"/>
          <w:b/>
          <w:sz w:val="28"/>
          <w:szCs w:val="28"/>
        </w:rPr>
        <w:t>2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EA1996">
        <w:rPr>
          <w:rFonts w:ascii="PT Astra Serif" w:hAnsi="PT Astra Serif"/>
          <w:sz w:val="28"/>
          <w:szCs w:val="28"/>
        </w:rPr>
        <w:t xml:space="preserve">Добрый день, </w:t>
      </w:r>
      <w:r w:rsidR="004025CC" w:rsidRPr="00EA1996">
        <w:rPr>
          <w:rFonts w:ascii="PT Astra Serif" w:hAnsi="PT Astra Serif"/>
          <w:sz w:val="28"/>
          <w:szCs w:val="28"/>
        </w:rPr>
        <w:t>Уважаем</w:t>
      </w:r>
      <w:r w:rsidR="00EA1996">
        <w:rPr>
          <w:rFonts w:ascii="PT Astra Serif" w:hAnsi="PT Astra Serif"/>
          <w:sz w:val="28"/>
          <w:szCs w:val="28"/>
        </w:rPr>
        <w:t>ые</w:t>
      </w:r>
      <w:r w:rsidR="004025CC" w:rsidRPr="00EA1996">
        <w:rPr>
          <w:rFonts w:ascii="PT Astra Serif" w:hAnsi="PT Astra Serif"/>
          <w:sz w:val="28"/>
          <w:szCs w:val="28"/>
        </w:rPr>
        <w:t xml:space="preserve"> Андрей Михайлович и члены Совета!</w:t>
      </w:r>
    </w:p>
    <w:p w:rsidR="00EA1996" w:rsidRDefault="004025CC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A1996">
        <w:rPr>
          <w:rFonts w:ascii="PT Astra Serif" w:hAnsi="PT Astra Serif"/>
          <w:sz w:val="28"/>
          <w:szCs w:val="28"/>
        </w:rPr>
        <w:t>Наша Некоммерческая организация Благотворительн</w:t>
      </w:r>
      <w:r w:rsidR="00F10A75">
        <w:rPr>
          <w:rFonts w:ascii="PT Astra Serif" w:hAnsi="PT Astra Serif"/>
          <w:sz w:val="28"/>
          <w:szCs w:val="28"/>
        </w:rPr>
        <w:t>ый фонд</w:t>
      </w:r>
      <w:r w:rsidRPr="00EA1996">
        <w:rPr>
          <w:rFonts w:ascii="PT Astra Serif" w:hAnsi="PT Astra Serif"/>
          <w:sz w:val="28"/>
          <w:szCs w:val="28"/>
        </w:rPr>
        <w:t xml:space="preserve"> «Дорогами Добра с ЯМАЛА» </w:t>
      </w:r>
      <w:r w:rsidR="00EA1996">
        <w:rPr>
          <w:rFonts w:ascii="PT Astra Serif" w:hAnsi="PT Astra Serif"/>
          <w:sz w:val="28"/>
          <w:szCs w:val="28"/>
        </w:rPr>
        <w:t xml:space="preserve">официально </w:t>
      </w:r>
      <w:r w:rsidRPr="00EA1996">
        <w:rPr>
          <w:rFonts w:ascii="PT Astra Serif" w:hAnsi="PT Astra Serif"/>
          <w:sz w:val="28"/>
          <w:szCs w:val="28"/>
        </w:rPr>
        <w:t>существует с 19 марта 2020</w:t>
      </w:r>
      <w:r w:rsidR="00EA1996">
        <w:rPr>
          <w:rFonts w:ascii="PT Astra Serif" w:hAnsi="PT Astra Serif"/>
          <w:sz w:val="28"/>
          <w:szCs w:val="28"/>
        </w:rPr>
        <w:t xml:space="preserve"> </w:t>
      </w:r>
      <w:r w:rsidRPr="00EA1996">
        <w:rPr>
          <w:rFonts w:ascii="PT Astra Serif" w:hAnsi="PT Astra Serif"/>
          <w:sz w:val="28"/>
          <w:szCs w:val="28"/>
        </w:rPr>
        <w:t>г</w:t>
      </w:r>
      <w:r w:rsidR="00EA1996">
        <w:rPr>
          <w:rFonts w:ascii="PT Astra Serif" w:hAnsi="PT Astra Serif"/>
          <w:sz w:val="28"/>
          <w:szCs w:val="28"/>
        </w:rPr>
        <w:t>ода, несмотря на то, что б</w:t>
      </w:r>
      <w:r w:rsidR="00EA1996" w:rsidRPr="00EA1996">
        <w:rPr>
          <w:rFonts w:ascii="PT Astra Serif" w:hAnsi="PT Astra Serif"/>
          <w:sz w:val="28"/>
          <w:szCs w:val="28"/>
        </w:rPr>
        <w:t>лаготворительной помощью наши волонтёры начали заниматься с декабря 2017</w:t>
      </w:r>
      <w:r w:rsidR="00EA1996">
        <w:rPr>
          <w:rFonts w:ascii="PT Astra Serif" w:hAnsi="PT Astra Serif"/>
          <w:sz w:val="28"/>
          <w:szCs w:val="28"/>
        </w:rPr>
        <w:t xml:space="preserve"> </w:t>
      </w:r>
      <w:r w:rsidR="00EA1996" w:rsidRPr="00EA1996">
        <w:rPr>
          <w:rFonts w:ascii="PT Astra Serif" w:hAnsi="PT Astra Serif"/>
          <w:sz w:val="28"/>
          <w:szCs w:val="28"/>
        </w:rPr>
        <w:t>г</w:t>
      </w:r>
      <w:r w:rsidR="00EA1996">
        <w:rPr>
          <w:rFonts w:ascii="PT Astra Serif" w:hAnsi="PT Astra Serif"/>
          <w:sz w:val="28"/>
          <w:szCs w:val="28"/>
        </w:rPr>
        <w:t>ода</w:t>
      </w:r>
      <w:r w:rsidRPr="00EA1996">
        <w:rPr>
          <w:rFonts w:ascii="PT Astra Serif" w:hAnsi="PT Astra Serif"/>
          <w:sz w:val="28"/>
          <w:szCs w:val="28"/>
        </w:rPr>
        <w:t>.</w:t>
      </w:r>
    </w:p>
    <w:p w:rsidR="001E73EF" w:rsidRPr="00EA1996" w:rsidRDefault="006E743A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 w:rsidR="00B4468C">
        <w:rPr>
          <w:rFonts w:ascii="PT Astra Serif" w:hAnsi="PT Astra Serif"/>
          <w:b/>
          <w:sz w:val="28"/>
          <w:szCs w:val="28"/>
        </w:rPr>
        <w:t>3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351C0D" w:rsidRPr="00EA1996">
        <w:rPr>
          <w:rFonts w:ascii="PT Astra Serif" w:hAnsi="PT Astra Serif"/>
          <w:sz w:val="28"/>
          <w:szCs w:val="28"/>
        </w:rPr>
        <w:t>При поддержке главы города</w:t>
      </w:r>
      <w:r w:rsidR="00EA1996">
        <w:rPr>
          <w:rFonts w:ascii="PT Astra Serif" w:hAnsi="PT Astra Serif"/>
          <w:sz w:val="28"/>
          <w:szCs w:val="28"/>
        </w:rPr>
        <w:t xml:space="preserve"> </w:t>
      </w:r>
      <w:r w:rsidR="00F10A75">
        <w:rPr>
          <w:rFonts w:ascii="PT Astra Serif" w:hAnsi="PT Astra Serif"/>
          <w:sz w:val="28"/>
          <w:szCs w:val="28"/>
        </w:rPr>
        <w:t xml:space="preserve">Андрея Михайловича в задании, где располагается </w:t>
      </w:r>
      <w:r w:rsidR="00351C0D" w:rsidRPr="00EA1996">
        <w:rPr>
          <w:rFonts w:ascii="PT Astra Serif" w:hAnsi="PT Astra Serif"/>
          <w:sz w:val="28"/>
          <w:szCs w:val="28"/>
        </w:rPr>
        <w:t>Удмуртск</w:t>
      </w:r>
      <w:r w:rsidR="00F10A75">
        <w:rPr>
          <w:rFonts w:ascii="PT Astra Serif" w:hAnsi="PT Astra Serif"/>
          <w:sz w:val="28"/>
          <w:szCs w:val="28"/>
        </w:rPr>
        <w:t>ий</w:t>
      </w:r>
      <w:r w:rsidR="00351C0D" w:rsidRPr="00EA1996">
        <w:rPr>
          <w:rFonts w:ascii="PT Astra Serif" w:hAnsi="PT Astra Serif"/>
          <w:sz w:val="28"/>
          <w:szCs w:val="28"/>
        </w:rPr>
        <w:t xml:space="preserve"> университет нам выделили помещение на безвозмездной основе</w:t>
      </w:r>
      <w:r w:rsidR="00EA1996">
        <w:rPr>
          <w:rFonts w:ascii="PT Astra Serif" w:hAnsi="PT Astra Serif"/>
          <w:sz w:val="28"/>
          <w:szCs w:val="28"/>
        </w:rPr>
        <w:t xml:space="preserve">, </w:t>
      </w:r>
      <w:r w:rsidR="00351C0D" w:rsidRPr="00EA1996">
        <w:rPr>
          <w:rFonts w:ascii="PT Astra Serif" w:hAnsi="PT Astra Serif"/>
          <w:sz w:val="28"/>
          <w:szCs w:val="28"/>
        </w:rPr>
        <w:t>за что мы ему безмерно благодарны</w:t>
      </w:r>
      <w:r w:rsidR="00EA1996">
        <w:rPr>
          <w:rFonts w:ascii="PT Astra Serif" w:hAnsi="PT Astra Serif"/>
          <w:sz w:val="28"/>
          <w:szCs w:val="28"/>
        </w:rPr>
        <w:t>. Общая площадь помещения составляет</w:t>
      </w:r>
      <w:r w:rsidR="00351C0D" w:rsidRPr="00EA1996">
        <w:rPr>
          <w:rFonts w:ascii="PT Astra Serif" w:hAnsi="PT Astra Serif"/>
          <w:sz w:val="28"/>
          <w:szCs w:val="28"/>
        </w:rPr>
        <w:t xml:space="preserve"> 124,6 </w:t>
      </w:r>
      <w:proofErr w:type="spellStart"/>
      <w:r w:rsidR="00351C0D" w:rsidRPr="00EA1996">
        <w:rPr>
          <w:rFonts w:ascii="PT Astra Serif" w:hAnsi="PT Astra Serif"/>
          <w:sz w:val="28"/>
          <w:szCs w:val="28"/>
        </w:rPr>
        <w:t>кв.м</w:t>
      </w:r>
      <w:proofErr w:type="spellEnd"/>
      <w:r w:rsidR="00351C0D" w:rsidRPr="00EA1996">
        <w:rPr>
          <w:rFonts w:ascii="PT Astra Serif" w:hAnsi="PT Astra Serif"/>
          <w:sz w:val="28"/>
          <w:szCs w:val="28"/>
        </w:rPr>
        <w:t>.</w:t>
      </w:r>
      <w:r w:rsidR="00FB6377" w:rsidRPr="00EA1996">
        <w:rPr>
          <w:rFonts w:ascii="PT Astra Serif" w:hAnsi="PT Astra Serif"/>
          <w:sz w:val="28"/>
          <w:szCs w:val="28"/>
        </w:rPr>
        <w:t xml:space="preserve"> </w:t>
      </w:r>
      <w:r w:rsidR="00351C0D" w:rsidRPr="00EA1996">
        <w:rPr>
          <w:rFonts w:ascii="PT Astra Serif" w:hAnsi="PT Astra Serif"/>
          <w:sz w:val="28"/>
          <w:szCs w:val="28"/>
        </w:rPr>
        <w:t xml:space="preserve"> 21 </w:t>
      </w:r>
      <w:r w:rsidR="00EA1996">
        <w:rPr>
          <w:rFonts w:ascii="PT Astra Serif" w:hAnsi="PT Astra Serif"/>
          <w:sz w:val="28"/>
          <w:szCs w:val="28"/>
        </w:rPr>
        <w:t>н</w:t>
      </w:r>
      <w:r w:rsidR="00351C0D" w:rsidRPr="00EA1996">
        <w:rPr>
          <w:rFonts w:ascii="PT Astra Serif" w:hAnsi="PT Astra Serif"/>
          <w:sz w:val="28"/>
          <w:szCs w:val="28"/>
        </w:rPr>
        <w:t xml:space="preserve">оября </w:t>
      </w:r>
      <w:r w:rsidR="00EA1996">
        <w:rPr>
          <w:rFonts w:ascii="PT Astra Serif" w:hAnsi="PT Astra Serif"/>
          <w:sz w:val="28"/>
          <w:szCs w:val="28"/>
        </w:rPr>
        <w:t xml:space="preserve">текущего года </w:t>
      </w:r>
      <w:r w:rsidR="00351C0D" w:rsidRPr="00EA1996">
        <w:rPr>
          <w:rFonts w:ascii="PT Astra Serif" w:hAnsi="PT Astra Serif"/>
          <w:sz w:val="28"/>
          <w:szCs w:val="28"/>
        </w:rPr>
        <w:t xml:space="preserve">состоялось </w:t>
      </w:r>
      <w:r w:rsidR="00EA1996">
        <w:rPr>
          <w:rFonts w:ascii="PT Astra Serif" w:hAnsi="PT Astra Serif"/>
          <w:sz w:val="28"/>
          <w:szCs w:val="28"/>
        </w:rPr>
        <w:t>о</w:t>
      </w:r>
      <w:r w:rsidR="00351C0D" w:rsidRPr="00EA1996">
        <w:rPr>
          <w:rFonts w:ascii="PT Astra Serif" w:hAnsi="PT Astra Serif"/>
          <w:sz w:val="28"/>
          <w:szCs w:val="28"/>
        </w:rPr>
        <w:t>фициальное открытие</w:t>
      </w:r>
      <w:r w:rsidR="00EA1996">
        <w:rPr>
          <w:rFonts w:ascii="PT Astra Serif" w:hAnsi="PT Astra Serif"/>
          <w:sz w:val="28"/>
          <w:szCs w:val="28"/>
        </w:rPr>
        <w:t xml:space="preserve"> Фонда</w:t>
      </w:r>
      <w:r w:rsidR="00351C0D" w:rsidRPr="00EA1996">
        <w:rPr>
          <w:rFonts w:ascii="PT Astra Serif" w:hAnsi="PT Astra Serif"/>
          <w:sz w:val="28"/>
          <w:szCs w:val="28"/>
        </w:rPr>
        <w:t xml:space="preserve">. На данный момент в </w:t>
      </w:r>
      <w:r w:rsidR="00C21F26">
        <w:rPr>
          <w:rFonts w:ascii="PT Astra Serif" w:hAnsi="PT Astra Serif"/>
          <w:sz w:val="28"/>
          <w:szCs w:val="28"/>
        </w:rPr>
        <w:t>Фонде</w:t>
      </w:r>
      <w:r w:rsidR="00351C0D" w:rsidRPr="00EA1996">
        <w:rPr>
          <w:rFonts w:ascii="PT Astra Serif" w:hAnsi="PT Astra Serif"/>
          <w:sz w:val="28"/>
          <w:szCs w:val="28"/>
        </w:rPr>
        <w:t xml:space="preserve"> трудиться </w:t>
      </w:r>
      <w:r w:rsidR="001E73EF" w:rsidRPr="00EA1996">
        <w:rPr>
          <w:rFonts w:ascii="PT Astra Serif" w:hAnsi="PT Astra Serif"/>
          <w:sz w:val="28"/>
          <w:szCs w:val="28"/>
        </w:rPr>
        <w:t>более 35 волонтёров</w:t>
      </w:r>
      <w:r w:rsidR="00351C0D" w:rsidRPr="00EA1996">
        <w:rPr>
          <w:rFonts w:ascii="PT Astra Serif" w:hAnsi="PT Astra Serif"/>
          <w:sz w:val="28"/>
          <w:szCs w:val="28"/>
        </w:rPr>
        <w:t xml:space="preserve">, </w:t>
      </w:r>
      <w:r w:rsidR="00EA1996">
        <w:rPr>
          <w:rFonts w:ascii="PT Astra Serif" w:hAnsi="PT Astra Serif"/>
          <w:sz w:val="28"/>
          <w:szCs w:val="28"/>
        </w:rPr>
        <w:t>в</w:t>
      </w:r>
      <w:r w:rsidR="001E73EF" w:rsidRPr="00EA1996">
        <w:rPr>
          <w:rFonts w:ascii="PT Astra Serif" w:hAnsi="PT Astra Serif"/>
          <w:sz w:val="28"/>
          <w:szCs w:val="28"/>
        </w:rPr>
        <w:t xml:space="preserve"> их число</w:t>
      </w:r>
      <w:r w:rsidR="00EA1996">
        <w:rPr>
          <w:rFonts w:ascii="PT Astra Serif" w:hAnsi="PT Astra Serif"/>
          <w:sz w:val="28"/>
          <w:szCs w:val="28"/>
        </w:rPr>
        <w:t>,</w:t>
      </w:r>
      <w:r w:rsidR="001E73EF" w:rsidRPr="00EA1996">
        <w:rPr>
          <w:rFonts w:ascii="PT Astra Serif" w:hAnsi="PT Astra Serif"/>
          <w:sz w:val="28"/>
          <w:szCs w:val="28"/>
        </w:rPr>
        <w:t xml:space="preserve"> </w:t>
      </w:r>
      <w:r w:rsidR="00EA1996">
        <w:rPr>
          <w:rFonts w:ascii="PT Astra Serif" w:hAnsi="PT Astra Serif"/>
          <w:sz w:val="28"/>
          <w:szCs w:val="28"/>
        </w:rPr>
        <w:t xml:space="preserve">также </w:t>
      </w:r>
      <w:r w:rsidR="001E73EF" w:rsidRPr="00EA1996">
        <w:rPr>
          <w:rFonts w:ascii="PT Astra Serif" w:hAnsi="PT Astra Serif"/>
          <w:sz w:val="28"/>
          <w:szCs w:val="28"/>
        </w:rPr>
        <w:t xml:space="preserve">входят подростки от 14 лет и </w:t>
      </w:r>
      <w:r w:rsidR="00C21F26">
        <w:rPr>
          <w:rFonts w:ascii="PT Astra Serif" w:hAnsi="PT Astra Serif"/>
          <w:sz w:val="28"/>
          <w:szCs w:val="28"/>
        </w:rPr>
        <w:t>старше</w:t>
      </w:r>
      <w:r w:rsidR="001E73EF" w:rsidRPr="00EA1996">
        <w:rPr>
          <w:rFonts w:ascii="PT Astra Serif" w:hAnsi="PT Astra Serif"/>
          <w:sz w:val="28"/>
          <w:szCs w:val="28"/>
        </w:rPr>
        <w:t>.</w:t>
      </w:r>
    </w:p>
    <w:p w:rsidR="006E743A" w:rsidRDefault="00570459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 w:rsidR="00B4468C">
        <w:rPr>
          <w:rFonts w:ascii="PT Astra Serif" w:hAnsi="PT Astra Serif"/>
          <w:b/>
          <w:sz w:val="28"/>
          <w:szCs w:val="28"/>
        </w:rPr>
        <w:t>4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1E73EF" w:rsidRPr="00EA1996">
        <w:rPr>
          <w:rFonts w:ascii="PT Astra Serif" w:hAnsi="PT Astra Serif"/>
          <w:sz w:val="28"/>
          <w:szCs w:val="28"/>
        </w:rPr>
        <w:t>За время существования организации НКО БФ «Дорогами Добра с ЯМАЛА», нашими волонтёрами была осуществлена помощь более 3</w:t>
      </w:r>
      <w:r w:rsidR="00EA1996">
        <w:rPr>
          <w:rFonts w:ascii="PT Astra Serif" w:hAnsi="PT Astra Serif"/>
          <w:sz w:val="28"/>
          <w:szCs w:val="28"/>
        </w:rPr>
        <w:t xml:space="preserve"> </w:t>
      </w:r>
      <w:r w:rsidR="001E73EF" w:rsidRPr="00EA1996">
        <w:rPr>
          <w:rFonts w:ascii="PT Astra Serif" w:hAnsi="PT Astra Serif"/>
          <w:sz w:val="28"/>
          <w:szCs w:val="28"/>
        </w:rPr>
        <w:t>000 тысяч</w:t>
      </w:r>
      <w:r w:rsidR="00C21F26">
        <w:rPr>
          <w:rFonts w:ascii="PT Astra Serif" w:hAnsi="PT Astra Serif"/>
          <w:sz w:val="28"/>
          <w:szCs w:val="28"/>
        </w:rPr>
        <w:t>ам</w:t>
      </w:r>
      <w:r w:rsidR="001E73EF" w:rsidRPr="00EA1996">
        <w:rPr>
          <w:rFonts w:ascii="PT Astra Serif" w:hAnsi="PT Astra Serif"/>
          <w:sz w:val="28"/>
          <w:szCs w:val="28"/>
        </w:rPr>
        <w:t xml:space="preserve"> </w:t>
      </w:r>
      <w:r w:rsidR="00B4468C">
        <w:rPr>
          <w:rFonts w:ascii="PT Astra Serif" w:hAnsi="PT Astra Serif"/>
          <w:sz w:val="28"/>
          <w:szCs w:val="28"/>
        </w:rPr>
        <w:t>человек</w:t>
      </w:r>
      <w:r w:rsidR="001E73EF" w:rsidRPr="00EA1996">
        <w:rPr>
          <w:rFonts w:ascii="PT Astra Serif" w:hAnsi="PT Astra Serif"/>
          <w:sz w:val="28"/>
          <w:szCs w:val="28"/>
        </w:rPr>
        <w:t xml:space="preserve">, </w:t>
      </w:r>
      <w:r w:rsidR="009B6D6D" w:rsidRPr="00EA1996">
        <w:rPr>
          <w:rFonts w:ascii="PT Astra Serif" w:hAnsi="PT Astra Serif"/>
          <w:sz w:val="28"/>
          <w:szCs w:val="28"/>
        </w:rPr>
        <w:t>были неоднократные отправки Б/У вещей, которые приносились граждан</w:t>
      </w:r>
      <w:r w:rsidR="00C21F26">
        <w:rPr>
          <w:rFonts w:ascii="PT Astra Serif" w:hAnsi="PT Astra Serif"/>
          <w:sz w:val="28"/>
          <w:szCs w:val="28"/>
        </w:rPr>
        <w:t>е</w:t>
      </w:r>
      <w:r w:rsidR="009B6D6D" w:rsidRPr="00EA1996">
        <w:rPr>
          <w:rFonts w:ascii="PT Astra Serif" w:hAnsi="PT Astra Serif"/>
          <w:sz w:val="28"/>
          <w:szCs w:val="28"/>
        </w:rPr>
        <w:t xml:space="preserve"> не только нашего города, но и </w:t>
      </w:r>
      <w:r w:rsidR="00EA1996">
        <w:rPr>
          <w:rFonts w:ascii="PT Astra Serif" w:hAnsi="PT Astra Serif"/>
          <w:sz w:val="28"/>
          <w:szCs w:val="28"/>
        </w:rPr>
        <w:t>соседних муниципалитетов:</w:t>
      </w:r>
      <w:r w:rsidR="009B6D6D" w:rsidRPr="00EA199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B6D6D" w:rsidRPr="00EA1996">
        <w:rPr>
          <w:rFonts w:ascii="PT Astra Serif" w:hAnsi="PT Astra Serif"/>
          <w:sz w:val="28"/>
          <w:szCs w:val="28"/>
        </w:rPr>
        <w:t>Пурпе</w:t>
      </w:r>
      <w:proofErr w:type="spellEnd"/>
      <w:r w:rsidR="009B6D6D" w:rsidRPr="00EA199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9B6D6D" w:rsidRPr="00EA1996">
        <w:rPr>
          <w:rFonts w:ascii="PT Astra Serif" w:hAnsi="PT Astra Serif"/>
          <w:sz w:val="28"/>
          <w:szCs w:val="28"/>
        </w:rPr>
        <w:t>Пурпе</w:t>
      </w:r>
      <w:proofErr w:type="spellEnd"/>
      <w:r w:rsidR="009B6D6D" w:rsidRPr="00EA1996">
        <w:rPr>
          <w:rFonts w:ascii="PT Astra Serif" w:hAnsi="PT Astra Serif"/>
          <w:sz w:val="28"/>
          <w:szCs w:val="28"/>
        </w:rPr>
        <w:t xml:space="preserve"> 1</w:t>
      </w:r>
      <w:r w:rsidR="00EA1996">
        <w:rPr>
          <w:rFonts w:ascii="PT Astra Serif" w:hAnsi="PT Astra Serif"/>
          <w:sz w:val="28"/>
          <w:szCs w:val="28"/>
        </w:rPr>
        <w:t xml:space="preserve">. </w:t>
      </w:r>
    </w:p>
    <w:p w:rsidR="001E73EF" w:rsidRDefault="00B4468C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>
        <w:rPr>
          <w:rFonts w:ascii="PT Astra Serif" w:hAnsi="PT Astra Serif"/>
          <w:b/>
          <w:sz w:val="28"/>
          <w:szCs w:val="28"/>
        </w:rPr>
        <w:t>5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EA1996">
        <w:rPr>
          <w:rFonts w:ascii="PT Astra Serif" w:hAnsi="PT Astra Serif"/>
          <w:sz w:val="28"/>
          <w:szCs w:val="28"/>
        </w:rPr>
        <w:t>Все принесенные вещи, игрушки, техника и т.д.</w:t>
      </w:r>
      <w:r w:rsidR="009B6D6D" w:rsidRPr="00EA1996">
        <w:rPr>
          <w:rFonts w:ascii="PT Astra Serif" w:hAnsi="PT Astra Serif"/>
          <w:sz w:val="28"/>
          <w:szCs w:val="28"/>
        </w:rPr>
        <w:t xml:space="preserve"> </w:t>
      </w:r>
      <w:r w:rsidR="00F10A75">
        <w:rPr>
          <w:rFonts w:ascii="PT Astra Serif" w:hAnsi="PT Astra Serif"/>
          <w:sz w:val="28"/>
          <w:szCs w:val="28"/>
        </w:rPr>
        <w:t>перебираются</w:t>
      </w:r>
      <w:r w:rsidR="009B6D6D" w:rsidRPr="00EA1996">
        <w:rPr>
          <w:rFonts w:ascii="PT Astra Serif" w:hAnsi="PT Astra Serif"/>
          <w:sz w:val="28"/>
          <w:szCs w:val="28"/>
        </w:rPr>
        <w:t xml:space="preserve"> нашими волонтёрами</w:t>
      </w:r>
      <w:r w:rsidR="00F10A75">
        <w:rPr>
          <w:rFonts w:ascii="PT Astra Serif" w:hAnsi="PT Astra Serif"/>
          <w:sz w:val="28"/>
          <w:szCs w:val="28"/>
        </w:rPr>
        <w:t>, приводятся в надлежащее состояние</w:t>
      </w:r>
      <w:r w:rsidR="009B6D6D" w:rsidRPr="00EA1996">
        <w:rPr>
          <w:rFonts w:ascii="PT Astra Serif" w:hAnsi="PT Astra Serif"/>
          <w:sz w:val="28"/>
          <w:szCs w:val="28"/>
        </w:rPr>
        <w:t xml:space="preserve"> и формир</w:t>
      </w:r>
      <w:r w:rsidR="00F10A75">
        <w:rPr>
          <w:rFonts w:ascii="PT Astra Serif" w:hAnsi="PT Astra Serif"/>
          <w:sz w:val="28"/>
          <w:szCs w:val="28"/>
        </w:rPr>
        <w:t>уются</w:t>
      </w:r>
      <w:r w:rsidR="009B6D6D" w:rsidRPr="00EA1996">
        <w:rPr>
          <w:rFonts w:ascii="PT Astra Serif" w:hAnsi="PT Astra Serif"/>
          <w:sz w:val="28"/>
          <w:szCs w:val="28"/>
        </w:rPr>
        <w:t xml:space="preserve"> для отправ</w:t>
      </w:r>
      <w:r w:rsidR="00C21F26">
        <w:rPr>
          <w:rFonts w:ascii="PT Astra Serif" w:hAnsi="PT Astra Serif"/>
          <w:sz w:val="28"/>
          <w:szCs w:val="28"/>
        </w:rPr>
        <w:t>ки</w:t>
      </w:r>
      <w:r w:rsidR="009B6D6D" w:rsidRPr="00EA1996">
        <w:rPr>
          <w:rFonts w:ascii="PT Astra Serif" w:hAnsi="PT Astra Serif"/>
          <w:sz w:val="28"/>
          <w:szCs w:val="28"/>
        </w:rPr>
        <w:t xml:space="preserve"> в поселения Омска, Кургана, Тобольска, Тюмени, Екатеринбурга</w:t>
      </w:r>
      <w:r w:rsidR="00F10A75">
        <w:rPr>
          <w:rFonts w:ascii="PT Astra Serif" w:hAnsi="PT Astra Serif"/>
          <w:sz w:val="28"/>
          <w:szCs w:val="28"/>
        </w:rPr>
        <w:t>. Некоторые вещи располагаются</w:t>
      </w:r>
      <w:r w:rsidR="009B6D6D" w:rsidRPr="00EA1996">
        <w:rPr>
          <w:rFonts w:ascii="PT Astra Serif" w:hAnsi="PT Astra Serif"/>
          <w:sz w:val="28"/>
          <w:szCs w:val="28"/>
        </w:rPr>
        <w:t xml:space="preserve"> в гуманитарной комнате </w:t>
      </w:r>
      <w:r w:rsidR="00F10A75">
        <w:rPr>
          <w:rFonts w:ascii="PT Astra Serif" w:hAnsi="PT Astra Serif"/>
          <w:sz w:val="28"/>
          <w:szCs w:val="28"/>
        </w:rPr>
        <w:t>Ф</w:t>
      </w:r>
      <w:r w:rsidR="009B6D6D" w:rsidRPr="00EA1996">
        <w:rPr>
          <w:rFonts w:ascii="PT Astra Serif" w:hAnsi="PT Astra Serif"/>
          <w:sz w:val="28"/>
          <w:szCs w:val="28"/>
        </w:rPr>
        <w:t xml:space="preserve">онда, </w:t>
      </w:r>
      <w:r w:rsidR="00F10A75">
        <w:rPr>
          <w:rFonts w:ascii="PT Astra Serif" w:hAnsi="PT Astra Serif"/>
          <w:sz w:val="28"/>
          <w:szCs w:val="28"/>
        </w:rPr>
        <w:t xml:space="preserve">куда имеет возможность, по предварительной записи, прийти </w:t>
      </w:r>
      <w:r w:rsidR="00F10A75" w:rsidRPr="00EA1996">
        <w:rPr>
          <w:rFonts w:ascii="PT Astra Serif" w:hAnsi="PT Astra Serif"/>
          <w:sz w:val="28"/>
          <w:szCs w:val="28"/>
        </w:rPr>
        <w:t>семья,</w:t>
      </w:r>
      <w:r w:rsidR="009B6D6D" w:rsidRPr="00EA1996">
        <w:rPr>
          <w:rFonts w:ascii="PT Astra Serif" w:hAnsi="PT Astra Serif"/>
          <w:sz w:val="28"/>
          <w:szCs w:val="28"/>
        </w:rPr>
        <w:t xml:space="preserve"> оказавшаяся</w:t>
      </w:r>
      <w:r w:rsidR="00CF1C9B" w:rsidRPr="00EA1996">
        <w:rPr>
          <w:rFonts w:ascii="PT Astra Serif" w:hAnsi="PT Astra Serif"/>
          <w:sz w:val="28"/>
          <w:szCs w:val="28"/>
        </w:rPr>
        <w:t xml:space="preserve"> в трудной жизненной ситуации</w:t>
      </w:r>
      <w:r w:rsidR="00F10A75">
        <w:rPr>
          <w:rFonts w:ascii="PT Astra Serif" w:hAnsi="PT Astra Serif"/>
          <w:sz w:val="28"/>
          <w:szCs w:val="28"/>
        </w:rPr>
        <w:t xml:space="preserve"> и выбрать </w:t>
      </w:r>
      <w:r w:rsidR="00CF1C9B" w:rsidRPr="00EA1996">
        <w:rPr>
          <w:rFonts w:ascii="PT Astra Serif" w:hAnsi="PT Astra Serif"/>
          <w:sz w:val="28"/>
          <w:szCs w:val="28"/>
        </w:rPr>
        <w:t>то</w:t>
      </w:r>
      <w:r w:rsidR="00F10A75">
        <w:rPr>
          <w:rFonts w:ascii="PT Astra Serif" w:hAnsi="PT Astra Serif"/>
          <w:sz w:val="28"/>
          <w:szCs w:val="28"/>
        </w:rPr>
        <w:t>,</w:t>
      </w:r>
      <w:r w:rsidR="00CF1C9B" w:rsidRPr="00EA1996">
        <w:rPr>
          <w:rFonts w:ascii="PT Astra Serif" w:hAnsi="PT Astra Serif"/>
          <w:sz w:val="28"/>
          <w:szCs w:val="28"/>
        </w:rPr>
        <w:t xml:space="preserve"> в чем у них </w:t>
      </w:r>
      <w:r w:rsidR="00C21F26">
        <w:rPr>
          <w:rFonts w:ascii="PT Astra Serif" w:hAnsi="PT Astra Serif"/>
          <w:sz w:val="28"/>
          <w:szCs w:val="28"/>
        </w:rPr>
        <w:t xml:space="preserve">на сегодняшний день состоит </w:t>
      </w:r>
      <w:r w:rsidR="00CF1C9B" w:rsidRPr="00EA1996">
        <w:rPr>
          <w:rFonts w:ascii="PT Astra Serif" w:hAnsi="PT Astra Serif"/>
          <w:sz w:val="28"/>
          <w:szCs w:val="28"/>
        </w:rPr>
        <w:t xml:space="preserve">острая потребность. </w:t>
      </w:r>
    </w:p>
    <w:p w:rsidR="00B4468C" w:rsidRDefault="00B4468C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>
        <w:rPr>
          <w:rFonts w:ascii="PT Astra Serif" w:hAnsi="PT Astra Serif"/>
          <w:b/>
          <w:sz w:val="28"/>
          <w:szCs w:val="28"/>
        </w:rPr>
        <w:t>6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4468C">
        <w:rPr>
          <w:rFonts w:ascii="PT Astra Serif" w:hAnsi="PT Astra Serif"/>
          <w:sz w:val="28"/>
          <w:szCs w:val="28"/>
        </w:rPr>
        <w:t>От глав поселений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A1996">
        <w:rPr>
          <w:rFonts w:ascii="PT Astra Serif" w:hAnsi="PT Astra Serif"/>
          <w:sz w:val="28"/>
          <w:szCs w:val="28"/>
        </w:rPr>
        <w:t>Омска, Кургана, Тобольска, Тюмени</w:t>
      </w:r>
      <w:r>
        <w:rPr>
          <w:rFonts w:ascii="PT Astra Serif" w:hAnsi="PT Astra Serif"/>
          <w:sz w:val="28"/>
          <w:szCs w:val="28"/>
        </w:rPr>
        <w:t xml:space="preserve"> и</w:t>
      </w:r>
      <w:r w:rsidRPr="00EA1996">
        <w:rPr>
          <w:rFonts w:ascii="PT Astra Serif" w:hAnsi="PT Astra Serif"/>
          <w:sz w:val="28"/>
          <w:szCs w:val="28"/>
        </w:rPr>
        <w:t xml:space="preserve"> Екатеринбурга</w:t>
      </w:r>
      <w:r>
        <w:rPr>
          <w:rFonts w:ascii="PT Astra Serif" w:hAnsi="PT Astra Serif"/>
          <w:sz w:val="28"/>
          <w:szCs w:val="28"/>
        </w:rPr>
        <w:t xml:space="preserve"> в адрес волонтеров Фонда в постоянном режиме </w:t>
      </w:r>
      <w:r w:rsidR="00860E9B">
        <w:rPr>
          <w:rFonts w:ascii="PT Astra Serif" w:hAnsi="PT Astra Serif"/>
          <w:sz w:val="28"/>
          <w:szCs w:val="28"/>
        </w:rPr>
        <w:t>поступают Благодарности.</w:t>
      </w:r>
    </w:p>
    <w:p w:rsidR="00570459" w:rsidRDefault="00570459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 w:rsidR="001236BF">
        <w:rPr>
          <w:rFonts w:ascii="PT Astra Serif" w:hAnsi="PT Astra Serif"/>
          <w:b/>
          <w:sz w:val="28"/>
          <w:szCs w:val="28"/>
        </w:rPr>
        <w:t>7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F10A75" w:rsidRPr="00EA1996">
        <w:rPr>
          <w:rFonts w:ascii="PT Astra Serif" w:hAnsi="PT Astra Serif"/>
          <w:sz w:val="28"/>
          <w:szCs w:val="28"/>
        </w:rPr>
        <w:t xml:space="preserve">С начала пандемии, наши волонтёры плотно начали сотрудничать с </w:t>
      </w:r>
      <w:r w:rsidR="00F10A75">
        <w:rPr>
          <w:rFonts w:ascii="PT Astra Serif" w:hAnsi="PT Astra Serif"/>
          <w:sz w:val="28"/>
          <w:szCs w:val="28"/>
        </w:rPr>
        <w:t>оперативным городским штабом волонтеров</w:t>
      </w:r>
      <w:r w:rsidR="00F10A75" w:rsidRPr="00EA1996">
        <w:rPr>
          <w:rFonts w:ascii="PT Astra Serif" w:hAnsi="PT Astra Serif"/>
          <w:sz w:val="28"/>
          <w:szCs w:val="28"/>
        </w:rPr>
        <w:t xml:space="preserve">, </w:t>
      </w:r>
      <w:r w:rsidR="00F10A75">
        <w:rPr>
          <w:rFonts w:ascii="PT Astra Serif" w:hAnsi="PT Astra Serif"/>
          <w:sz w:val="28"/>
          <w:szCs w:val="28"/>
        </w:rPr>
        <w:t>а именно волонтеры Фонда</w:t>
      </w:r>
      <w:r w:rsidR="00F10A75" w:rsidRPr="00EA1996">
        <w:rPr>
          <w:rFonts w:ascii="PT Astra Serif" w:hAnsi="PT Astra Serif"/>
          <w:sz w:val="28"/>
          <w:szCs w:val="28"/>
        </w:rPr>
        <w:t xml:space="preserve"> </w:t>
      </w:r>
      <w:r w:rsidR="00F10A75">
        <w:rPr>
          <w:rFonts w:ascii="PT Astra Serif" w:hAnsi="PT Astra Serif"/>
          <w:sz w:val="28"/>
          <w:szCs w:val="28"/>
        </w:rPr>
        <w:t>осуществляли</w:t>
      </w:r>
      <w:r w:rsidR="00F10A75" w:rsidRPr="00EA1996">
        <w:rPr>
          <w:rFonts w:ascii="PT Astra Serif" w:hAnsi="PT Astra Serif"/>
          <w:sz w:val="28"/>
          <w:szCs w:val="28"/>
        </w:rPr>
        <w:t xml:space="preserve"> доставки медикаментов</w:t>
      </w:r>
      <w:r w:rsidR="00F10A75">
        <w:rPr>
          <w:rFonts w:ascii="PT Astra Serif" w:hAnsi="PT Astra Serif"/>
          <w:sz w:val="28"/>
          <w:szCs w:val="28"/>
        </w:rPr>
        <w:t xml:space="preserve"> с больницы и аптек</w:t>
      </w:r>
      <w:r w:rsidR="00F10A75" w:rsidRPr="00EA1996">
        <w:rPr>
          <w:rFonts w:ascii="PT Astra Serif" w:hAnsi="PT Astra Serif"/>
          <w:sz w:val="28"/>
          <w:szCs w:val="28"/>
        </w:rPr>
        <w:t>, продуктов питания, выгул собак и вынос мусора</w:t>
      </w:r>
      <w:r w:rsidR="00C21F26">
        <w:rPr>
          <w:rFonts w:ascii="PT Astra Serif" w:hAnsi="PT Astra Serif"/>
          <w:sz w:val="28"/>
          <w:szCs w:val="28"/>
        </w:rPr>
        <w:t>. С марта и по сегодняшний день</w:t>
      </w:r>
      <w:r w:rsidR="00F10A75" w:rsidRPr="00EA1996">
        <w:rPr>
          <w:rFonts w:ascii="PT Astra Serif" w:hAnsi="PT Astra Serif"/>
          <w:sz w:val="28"/>
          <w:szCs w:val="28"/>
        </w:rPr>
        <w:t xml:space="preserve"> наши волонтёры осуществля</w:t>
      </w:r>
      <w:r w:rsidR="00C21F26">
        <w:rPr>
          <w:rFonts w:ascii="PT Astra Serif" w:hAnsi="PT Astra Serif"/>
          <w:sz w:val="28"/>
          <w:szCs w:val="28"/>
        </w:rPr>
        <w:t>ют</w:t>
      </w:r>
      <w:r w:rsidR="00F10A75" w:rsidRPr="00EA1996">
        <w:rPr>
          <w:rFonts w:ascii="PT Astra Serif" w:hAnsi="PT Astra Serif"/>
          <w:sz w:val="28"/>
          <w:szCs w:val="28"/>
        </w:rPr>
        <w:t xml:space="preserve"> </w:t>
      </w:r>
      <w:r w:rsidR="00C21F26">
        <w:rPr>
          <w:rFonts w:ascii="PT Astra Serif" w:hAnsi="PT Astra Serif"/>
          <w:sz w:val="28"/>
          <w:szCs w:val="28"/>
        </w:rPr>
        <w:t>заявки, поступающие от жителей города. Максимальное количество выполненных заявок в течение одного дня – 51 заявка</w:t>
      </w:r>
      <w:r w:rsidR="00F10A75" w:rsidRPr="00EA1996">
        <w:rPr>
          <w:rFonts w:ascii="PT Astra Serif" w:hAnsi="PT Astra Serif"/>
          <w:sz w:val="28"/>
          <w:szCs w:val="28"/>
        </w:rPr>
        <w:t>.</w:t>
      </w:r>
      <w:r w:rsidR="00F10A75">
        <w:rPr>
          <w:rFonts w:ascii="PT Astra Serif" w:hAnsi="PT Astra Serif"/>
          <w:sz w:val="28"/>
          <w:szCs w:val="28"/>
        </w:rPr>
        <w:t xml:space="preserve"> </w:t>
      </w:r>
    </w:p>
    <w:p w:rsidR="00F10A75" w:rsidRDefault="00570459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 w:rsidR="001236BF">
        <w:rPr>
          <w:rFonts w:ascii="PT Astra Serif" w:hAnsi="PT Astra Serif"/>
          <w:b/>
          <w:sz w:val="28"/>
          <w:szCs w:val="28"/>
        </w:rPr>
        <w:t>8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Также, волонтеры Фонда принимали активное участие в выборной кампании 11-13 сентября 2020 года – работа на избирательных участках (обработка рук и выдача индивидуальной защиты избирателям).</w:t>
      </w:r>
    </w:p>
    <w:p w:rsidR="004D7474" w:rsidRPr="00EA1996" w:rsidRDefault="001236BF" w:rsidP="00EA199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>
        <w:rPr>
          <w:rFonts w:ascii="PT Astra Serif" w:hAnsi="PT Astra Serif"/>
          <w:b/>
          <w:sz w:val="28"/>
          <w:szCs w:val="28"/>
        </w:rPr>
        <w:t>9</w:t>
      </w:r>
      <w:r w:rsidR="000565EE">
        <w:rPr>
          <w:rFonts w:ascii="PT Astra Serif" w:hAnsi="PT Astra Serif"/>
          <w:b/>
          <w:sz w:val="28"/>
          <w:szCs w:val="28"/>
        </w:rPr>
        <w:t>, 10</w:t>
      </w:r>
      <w:r w:rsidRPr="00570459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4D7474">
        <w:rPr>
          <w:rFonts w:ascii="PT Astra Serif" w:hAnsi="PT Astra Serif"/>
          <w:sz w:val="28"/>
          <w:szCs w:val="28"/>
        </w:rPr>
        <w:t>В течение года волонтеры Фонда приняли участие в онлайн-форуме добровольцев ЯНАО, образовательной площадке для руководителей и актива добровольческих объединений, в онлайн Проектном марафоне, который состоялся в рамках первого потока образовательного марафона «Инкубатор для НКО Ямала», а также, в конкурсах различного уровня, где неоднократно волонтеры Фонда занимали призовые места.</w:t>
      </w:r>
    </w:p>
    <w:p w:rsidR="00F10A75" w:rsidRDefault="00FB37A8" w:rsidP="00EA199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>
        <w:rPr>
          <w:rFonts w:ascii="PT Astra Serif" w:hAnsi="PT Astra Serif"/>
          <w:b/>
          <w:sz w:val="28"/>
          <w:szCs w:val="28"/>
        </w:rPr>
        <w:t>11</w:t>
      </w:r>
      <w:r w:rsidR="005957F3">
        <w:rPr>
          <w:rFonts w:ascii="PT Astra Serif" w:hAnsi="PT Astra Serif"/>
          <w:b/>
          <w:sz w:val="28"/>
          <w:szCs w:val="28"/>
        </w:rPr>
        <w:t>, 12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 w:rsidR="00CF1C9B" w:rsidRPr="00EA1996">
        <w:rPr>
          <w:rFonts w:ascii="PT Astra Serif" w:hAnsi="PT Astra Serif"/>
          <w:sz w:val="28"/>
          <w:szCs w:val="28"/>
        </w:rPr>
        <w:t xml:space="preserve">На данный момент </w:t>
      </w:r>
      <w:r w:rsidR="00F10A75">
        <w:rPr>
          <w:rFonts w:ascii="PT Astra Serif" w:hAnsi="PT Astra Serif"/>
          <w:sz w:val="28"/>
          <w:szCs w:val="28"/>
        </w:rPr>
        <w:t>Фонд</w:t>
      </w:r>
      <w:r w:rsidR="00CF1C9B" w:rsidRPr="00EA1996">
        <w:rPr>
          <w:rFonts w:ascii="PT Astra Serif" w:hAnsi="PT Astra Serif"/>
          <w:sz w:val="28"/>
          <w:szCs w:val="28"/>
        </w:rPr>
        <w:t xml:space="preserve"> имеет поддержку от АМ </w:t>
      </w:r>
      <w:r w:rsidR="00F10A75">
        <w:rPr>
          <w:rFonts w:ascii="PT Astra Serif" w:hAnsi="PT Astra Serif"/>
          <w:sz w:val="28"/>
          <w:szCs w:val="28"/>
        </w:rPr>
        <w:t>«</w:t>
      </w:r>
      <w:r w:rsidR="00CF1C9B" w:rsidRPr="00EA1996">
        <w:rPr>
          <w:rFonts w:ascii="PT Astra Serif" w:hAnsi="PT Astra Serif"/>
          <w:sz w:val="28"/>
          <w:szCs w:val="28"/>
        </w:rPr>
        <w:t>Строй</w:t>
      </w:r>
      <w:r w:rsidR="00F10A75">
        <w:rPr>
          <w:rFonts w:ascii="PT Astra Serif" w:hAnsi="PT Astra Serif"/>
          <w:sz w:val="28"/>
          <w:szCs w:val="28"/>
        </w:rPr>
        <w:t xml:space="preserve"> </w:t>
      </w:r>
      <w:r w:rsidR="00CF1C9B" w:rsidRPr="00EA1996">
        <w:rPr>
          <w:rFonts w:ascii="PT Astra Serif" w:hAnsi="PT Astra Serif"/>
          <w:sz w:val="28"/>
          <w:szCs w:val="28"/>
        </w:rPr>
        <w:t>- Ямал</w:t>
      </w:r>
      <w:r w:rsidR="00F10A75">
        <w:rPr>
          <w:rFonts w:ascii="PT Astra Serif" w:hAnsi="PT Astra Serif"/>
          <w:sz w:val="28"/>
          <w:szCs w:val="28"/>
        </w:rPr>
        <w:t xml:space="preserve">». Данная организация </w:t>
      </w:r>
      <w:r w:rsidR="00CF1C9B" w:rsidRPr="00EA1996">
        <w:rPr>
          <w:rFonts w:ascii="PT Astra Serif" w:hAnsi="PT Astra Serif"/>
          <w:sz w:val="28"/>
          <w:szCs w:val="28"/>
        </w:rPr>
        <w:t>на безвозмездной основе осуществля</w:t>
      </w:r>
      <w:r w:rsidR="00F10A75">
        <w:rPr>
          <w:rFonts w:ascii="PT Astra Serif" w:hAnsi="PT Astra Serif"/>
          <w:sz w:val="28"/>
          <w:szCs w:val="28"/>
        </w:rPr>
        <w:t>е</w:t>
      </w:r>
      <w:r w:rsidR="00CF1C9B" w:rsidRPr="00EA1996">
        <w:rPr>
          <w:rFonts w:ascii="PT Astra Serif" w:hAnsi="PT Astra Serif"/>
          <w:sz w:val="28"/>
          <w:szCs w:val="28"/>
        </w:rPr>
        <w:t>т капитальный ремонт комнаты, которая в дальнейшем будет</w:t>
      </w:r>
      <w:r w:rsidR="00F10A75">
        <w:rPr>
          <w:rFonts w:ascii="PT Astra Serif" w:hAnsi="PT Astra Serif"/>
          <w:sz w:val="28"/>
          <w:szCs w:val="28"/>
        </w:rPr>
        <w:t xml:space="preserve"> </w:t>
      </w:r>
      <w:r w:rsidR="00C21F26">
        <w:rPr>
          <w:rFonts w:ascii="PT Astra Serif" w:hAnsi="PT Astra Serif"/>
          <w:sz w:val="28"/>
          <w:szCs w:val="28"/>
        </w:rPr>
        <w:t xml:space="preserve">использоваться как </w:t>
      </w:r>
      <w:r w:rsidR="00F10A75">
        <w:rPr>
          <w:rFonts w:ascii="PT Astra Serif" w:hAnsi="PT Astra Serif"/>
          <w:sz w:val="28"/>
          <w:szCs w:val="28"/>
        </w:rPr>
        <w:t>детск</w:t>
      </w:r>
      <w:r w:rsidR="00C21F26">
        <w:rPr>
          <w:rFonts w:ascii="PT Astra Serif" w:hAnsi="PT Astra Serif"/>
          <w:sz w:val="28"/>
          <w:szCs w:val="28"/>
        </w:rPr>
        <w:t>ая</w:t>
      </w:r>
      <w:r w:rsidR="00F10A75">
        <w:rPr>
          <w:rFonts w:ascii="PT Astra Serif" w:hAnsi="PT Astra Serif"/>
          <w:sz w:val="28"/>
          <w:szCs w:val="28"/>
        </w:rPr>
        <w:t xml:space="preserve"> комнат</w:t>
      </w:r>
      <w:r w:rsidR="00C21F26">
        <w:rPr>
          <w:rFonts w:ascii="PT Astra Serif" w:hAnsi="PT Astra Serif"/>
          <w:sz w:val="28"/>
          <w:szCs w:val="28"/>
        </w:rPr>
        <w:t>а</w:t>
      </w:r>
      <w:r w:rsidR="00F10A75">
        <w:rPr>
          <w:rFonts w:ascii="PT Astra Serif" w:hAnsi="PT Astra Serif"/>
          <w:sz w:val="28"/>
          <w:szCs w:val="28"/>
        </w:rPr>
        <w:t xml:space="preserve"> </w:t>
      </w:r>
      <w:r w:rsidR="007960F7" w:rsidRPr="00EA1996">
        <w:rPr>
          <w:rFonts w:ascii="PT Astra Serif" w:hAnsi="PT Astra Serif"/>
          <w:sz w:val="28"/>
          <w:szCs w:val="28"/>
        </w:rPr>
        <w:t>и</w:t>
      </w:r>
      <w:r w:rsidR="00CF1C9B" w:rsidRPr="00EA1996">
        <w:rPr>
          <w:rFonts w:ascii="PT Astra Serif" w:hAnsi="PT Astra Serif"/>
          <w:sz w:val="28"/>
          <w:szCs w:val="28"/>
        </w:rPr>
        <w:t xml:space="preserve"> </w:t>
      </w:r>
      <w:r w:rsidR="00C21F26">
        <w:rPr>
          <w:rFonts w:ascii="PT Astra Serif" w:hAnsi="PT Astra Serif"/>
          <w:sz w:val="28"/>
          <w:szCs w:val="28"/>
        </w:rPr>
        <w:t xml:space="preserve">осуществляет </w:t>
      </w:r>
      <w:r w:rsidR="00F10A75">
        <w:rPr>
          <w:rFonts w:ascii="PT Astra Serif" w:hAnsi="PT Astra Serif"/>
          <w:sz w:val="28"/>
          <w:szCs w:val="28"/>
        </w:rPr>
        <w:t xml:space="preserve">ремонт </w:t>
      </w:r>
      <w:r w:rsidR="00CF1C9B" w:rsidRPr="00EA1996">
        <w:rPr>
          <w:rFonts w:ascii="PT Astra Serif" w:hAnsi="PT Astra Serif"/>
          <w:sz w:val="28"/>
          <w:szCs w:val="28"/>
        </w:rPr>
        <w:t>уборной комнаты с полной замен</w:t>
      </w:r>
      <w:r w:rsidR="00F10A75">
        <w:rPr>
          <w:rFonts w:ascii="PT Astra Serif" w:hAnsi="PT Astra Serif"/>
          <w:sz w:val="28"/>
          <w:szCs w:val="28"/>
        </w:rPr>
        <w:t>ой</w:t>
      </w:r>
      <w:r w:rsidR="00CF1C9B" w:rsidRPr="00EA1996">
        <w:rPr>
          <w:rFonts w:ascii="PT Astra Serif" w:hAnsi="PT Astra Serif"/>
          <w:sz w:val="28"/>
          <w:szCs w:val="28"/>
        </w:rPr>
        <w:t xml:space="preserve"> сантехники. </w:t>
      </w:r>
      <w:r w:rsidR="00C21F26">
        <w:rPr>
          <w:rFonts w:ascii="PT Astra Serif" w:hAnsi="PT Astra Serif"/>
          <w:sz w:val="28"/>
          <w:szCs w:val="28"/>
        </w:rPr>
        <w:t>Дополнительно в</w:t>
      </w:r>
      <w:r w:rsidR="00CF1C9B" w:rsidRPr="00EA1996">
        <w:rPr>
          <w:rFonts w:ascii="PT Astra Serif" w:hAnsi="PT Astra Serif"/>
          <w:sz w:val="28"/>
          <w:szCs w:val="28"/>
        </w:rPr>
        <w:t>ыделены средства на проект «Дед Мороз приходит в гости»</w:t>
      </w:r>
      <w:r w:rsidR="00C21F26">
        <w:rPr>
          <w:rFonts w:ascii="PT Astra Serif" w:hAnsi="PT Astra Serif"/>
          <w:sz w:val="28"/>
          <w:szCs w:val="28"/>
        </w:rPr>
        <w:t>, в рамках финансирования</w:t>
      </w:r>
      <w:r w:rsidR="00CF1C9B" w:rsidRPr="00EA1996">
        <w:rPr>
          <w:rFonts w:ascii="PT Astra Serif" w:hAnsi="PT Astra Serif"/>
          <w:sz w:val="28"/>
          <w:szCs w:val="28"/>
        </w:rPr>
        <w:t xml:space="preserve"> закуплены </w:t>
      </w:r>
      <w:r w:rsidR="007960F7" w:rsidRPr="00EA1996">
        <w:rPr>
          <w:rFonts w:ascii="PT Astra Serif" w:hAnsi="PT Astra Serif"/>
          <w:sz w:val="28"/>
          <w:szCs w:val="28"/>
        </w:rPr>
        <w:t>костюмы и подарки к Новому году</w:t>
      </w:r>
      <w:r w:rsidR="00C21F26">
        <w:rPr>
          <w:rFonts w:ascii="PT Astra Serif" w:hAnsi="PT Astra Serif"/>
          <w:sz w:val="28"/>
          <w:szCs w:val="28"/>
        </w:rPr>
        <w:t xml:space="preserve"> для детей, находящихся в трудной жизненной ситуации и малоимущим семьям. Подарки будут вручены не только детям, находящимся в Губкинском, но и детям, которые сейчас находятся на лечении и реабилитации в других регионах.</w:t>
      </w:r>
    </w:p>
    <w:p w:rsidR="00F10A75" w:rsidRDefault="00F10A75" w:rsidP="00EA199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</w:t>
      </w:r>
      <w:r w:rsidR="00FB6377" w:rsidRPr="00EA1996">
        <w:rPr>
          <w:rFonts w:ascii="PT Astra Serif" w:hAnsi="PT Astra Serif"/>
          <w:sz w:val="28"/>
          <w:szCs w:val="28"/>
        </w:rPr>
        <w:t>акже</w:t>
      </w:r>
      <w:r>
        <w:rPr>
          <w:rFonts w:ascii="PT Astra Serif" w:hAnsi="PT Astra Serif"/>
          <w:sz w:val="28"/>
          <w:szCs w:val="28"/>
        </w:rPr>
        <w:t>,</w:t>
      </w:r>
      <w:r w:rsidR="007960F7" w:rsidRPr="00EA199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Фонд имеет поддержку от организаций:</w:t>
      </w:r>
      <w:r w:rsidR="007960F7" w:rsidRPr="00EA1996">
        <w:rPr>
          <w:rFonts w:ascii="PT Astra Serif" w:hAnsi="PT Astra Serif"/>
          <w:sz w:val="28"/>
          <w:szCs w:val="28"/>
        </w:rPr>
        <w:t xml:space="preserve"> ООО «</w:t>
      </w:r>
      <w:proofErr w:type="spellStart"/>
      <w:r w:rsidR="007960F7" w:rsidRPr="00EA1996">
        <w:rPr>
          <w:rFonts w:ascii="PT Astra Serif" w:hAnsi="PT Astra Serif"/>
          <w:sz w:val="28"/>
          <w:szCs w:val="28"/>
        </w:rPr>
        <w:t>Горгаз</w:t>
      </w:r>
      <w:proofErr w:type="spellEnd"/>
      <w:r w:rsidR="007960F7" w:rsidRPr="00EA1996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="007960F7" w:rsidRPr="00EA1996">
        <w:rPr>
          <w:rFonts w:ascii="PT Astra Serif" w:hAnsi="PT Astra Serif"/>
          <w:sz w:val="28"/>
          <w:szCs w:val="28"/>
        </w:rPr>
        <w:t>Веритас</w:t>
      </w:r>
      <w:proofErr w:type="spellEnd"/>
      <w:r w:rsidR="007960F7" w:rsidRPr="00EA1996">
        <w:rPr>
          <w:rFonts w:ascii="PT Astra Serif" w:hAnsi="PT Astra Serif"/>
          <w:sz w:val="28"/>
          <w:szCs w:val="28"/>
        </w:rPr>
        <w:t xml:space="preserve">, ИП Антонюк, ИП </w:t>
      </w:r>
      <w:proofErr w:type="spellStart"/>
      <w:r w:rsidR="007960F7" w:rsidRPr="00EA1996">
        <w:rPr>
          <w:rFonts w:ascii="PT Astra Serif" w:hAnsi="PT Astra Serif"/>
          <w:sz w:val="28"/>
          <w:szCs w:val="28"/>
        </w:rPr>
        <w:t>Поленок</w:t>
      </w:r>
      <w:proofErr w:type="spellEnd"/>
      <w:r w:rsidR="007960F7" w:rsidRPr="00EA1996">
        <w:rPr>
          <w:rFonts w:ascii="PT Astra Serif" w:hAnsi="PT Astra Serif"/>
          <w:sz w:val="28"/>
          <w:szCs w:val="28"/>
        </w:rPr>
        <w:t xml:space="preserve">, Универсам Юбилейный, </w:t>
      </w:r>
      <w:proofErr w:type="spellStart"/>
      <w:r w:rsidR="007960F7" w:rsidRPr="00EA1996">
        <w:rPr>
          <w:rFonts w:ascii="PT Astra Serif" w:hAnsi="PT Astra Serif"/>
          <w:sz w:val="28"/>
          <w:szCs w:val="28"/>
        </w:rPr>
        <w:t>Сиб</w:t>
      </w:r>
      <w:proofErr w:type="spellEnd"/>
      <w:r w:rsidR="007960F7" w:rsidRPr="00EA199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960F7" w:rsidRPr="00EA1996">
        <w:rPr>
          <w:rFonts w:ascii="PT Astra Serif" w:hAnsi="PT Astra Serif"/>
          <w:sz w:val="28"/>
          <w:szCs w:val="28"/>
        </w:rPr>
        <w:t>Дент</w:t>
      </w:r>
      <w:proofErr w:type="spellEnd"/>
      <w:r w:rsidR="007960F7" w:rsidRPr="00EA199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7960F7" w:rsidRPr="00EA1996">
        <w:rPr>
          <w:rFonts w:ascii="PT Astra Serif" w:hAnsi="PT Astra Serif"/>
          <w:sz w:val="28"/>
          <w:szCs w:val="28"/>
        </w:rPr>
        <w:t>Пургаз</w:t>
      </w:r>
      <w:proofErr w:type="spellEnd"/>
      <w:r w:rsidR="007960F7" w:rsidRPr="00EA1996">
        <w:rPr>
          <w:rFonts w:ascii="PT Astra Serif" w:hAnsi="PT Astra Serif"/>
          <w:sz w:val="28"/>
          <w:szCs w:val="28"/>
        </w:rPr>
        <w:t xml:space="preserve">, Управление по </w:t>
      </w:r>
      <w:r>
        <w:rPr>
          <w:rFonts w:ascii="PT Astra Serif" w:hAnsi="PT Astra Serif"/>
          <w:sz w:val="28"/>
          <w:szCs w:val="28"/>
        </w:rPr>
        <w:t>делам молодежи и туризму</w:t>
      </w:r>
      <w:r w:rsidR="007960F7" w:rsidRPr="00EA1996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Центр досуга детей и молодежи «</w:t>
      </w:r>
      <w:r w:rsidR="007960F7" w:rsidRPr="00EA1996">
        <w:rPr>
          <w:rFonts w:ascii="PT Astra Serif" w:hAnsi="PT Astra Serif"/>
          <w:sz w:val="28"/>
          <w:szCs w:val="28"/>
        </w:rPr>
        <w:t>Современник</w:t>
      </w:r>
      <w:r>
        <w:rPr>
          <w:rFonts w:ascii="PT Astra Serif" w:hAnsi="PT Astra Serif"/>
          <w:sz w:val="28"/>
          <w:szCs w:val="28"/>
        </w:rPr>
        <w:t xml:space="preserve">». </w:t>
      </w:r>
      <w:r w:rsidR="007960F7" w:rsidRPr="00EA1996">
        <w:rPr>
          <w:rFonts w:ascii="PT Astra Serif" w:hAnsi="PT Astra Serif"/>
          <w:sz w:val="28"/>
          <w:szCs w:val="28"/>
        </w:rPr>
        <w:t xml:space="preserve"> </w:t>
      </w:r>
    </w:p>
    <w:p w:rsidR="00CF1C9B" w:rsidRPr="00EA1996" w:rsidRDefault="005957F3" w:rsidP="00EA199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570459">
        <w:rPr>
          <w:rFonts w:ascii="PT Astra Serif" w:hAnsi="PT Astra Serif"/>
          <w:b/>
          <w:sz w:val="28"/>
          <w:szCs w:val="28"/>
        </w:rPr>
        <w:t xml:space="preserve">Слайд </w:t>
      </w:r>
      <w:r>
        <w:rPr>
          <w:rFonts w:ascii="PT Astra Serif" w:hAnsi="PT Astra Serif"/>
          <w:b/>
          <w:sz w:val="28"/>
          <w:szCs w:val="28"/>
        </w:rPr>
        <w:t xml:space="preserve">13. </w:t>
      </w:r>
      <w:r w:rsidR="00FB37A8">
        <w:rPr>
          <w:rFonts w:ascii="PT Astra Serif" w:hAnsi="PT Astra Serif"/>
          <w:sz w:val="28"/>
          <w:szCs w:val="28"/>
        </w:rPr>
        <w:t xml:space="preserve">В 2020 году волонтеры Фонда выполнили действительно большой объем работы, уже </w:t>
      </w:r>
      <w:r>
        <w:rPr>
          <w:rFonts w:ascii="PT Astra Serif" w:hAnsi="PT Astra Serif"/>
          <w:sz w:val="28"/>
          <w:szCs w:val="28"/>
        </w:rPr>
        <w:t xml:space="preserve">сегодня мы </w:t>
      </w:r>
      <w:r w:rsidR="00FB37A8">
        <w:rPr>
          <w:rFonts w:ascii="PT Astra Serif" w:hAnsi="PT Astra Serif"/>
          <w:sz w:val="28"/>
          <w:szCs w:val="28"/>
        </w:rPr>
        <w:t xml:space="preserve">строим планы на будущее и </w:t>
      </w:r>
      <w:r>
        <w:rPr>
          <w:rFonts w:ascii="PT Astra Serif" w:hAnsi="PT Astra Serif"/>
          <w:sz w:val="28"/>
          <w:szCs w:val="28"/>
        </w:rPr>
        <w:t xml:space="preserve">приложим все силы, чтобы реализовать поставленные цели. </w:t>
      </w:r>
      <w:r w:rsidR="00F10A75">
        <w:rPr>
          <w:rFonts w:ascii="PT Astra Serif" w:hAnsi="PT Astra Serif"/>
          <w:sz w:val="28"/>
          <w:szCs w:val="28"/>
        </w:rPr>
        <w:t>Н</w:t>
      </w:r>
      <w:r w:rsidR="007960F7" w:rsidRPr="00EA1996">
        <w:rPr>
          <w:rFonts w:ascii="PT Astra Serif" w:hAnsi="PT Astra Serif"/>
          <w:sz w:val="28"/>
          <w:szCs w:val="28"/>
        </w:rPr>
        <w:t>аша организация будет рада любой помощи от предпринимателей и организаций нашего города</w:t>
      </w:r>
      <w:r w:rsidR="00FB6377" w:rsidRPr="00EA199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Ведь простая истина гласит – Доброту трудно раздать, потому что она постоянно возвращается, чего желаем каждому. Наши контакты для связи указаны на слайде, готова ответить на вопросы, если таковы имеются. </w:t>
      </w:r>
    </w:p>
    <w:p w:rsidR="004025CC" w:rsidRPr="00EA1996" w:rsidRDefault="004025CC" w:rsidP="004025CC">
      <w:pPr>
        <w:pStyle w:val="a3"/>
        <w:rPr>
          <w:rFonts w:ascii="PT Astra Serif" w:hAnsi="PT Astra Serif"/>
        </w:rPr>
      </w:pPr>
      <w:bookmarkStart w:id="0" w:name="_GoBack"/>
      <w:bookmarkEnd w:id="0"/>
    </w:p>
    <w:sectPr w:rsidR="004025CC" w:rsidRPr="00EA1996" w:rsidSect="004D7474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9"/>
    <w:rsid w:val="000565EE"/>
    <w:rsid w:val="001236BF"/>
    <w:rsid w:val="001E73EF"/>
    <w:rsid w:val="00351C0D"/>
    <w:rsid w:val="004025CC"/>
    <w:rsid w:val="004D7474"/>
    <w:rsid w:val="00570459"/>
    <w:rsid w:val="005957F3"/>
    <w:rsid w:val="005E7CE9"/>
    <w:rsid w:val="006E743A"/>
    <w:rsid w:val="007960F7"/>
    <w:rsid w:val="00860E9B"/>
    <w:rsid w:val="009B6D6D"/>
    <w:rsid w:val="00A95F3C"/>
    <w:rsid w:val="00B4468C"/>
    <w:rsid w:val="00C21F26"/>
    <w:rsid w:val="00CF1C9B"/>
    <w:rsid w:val="00DF6853"/>
    <w:rsid w:val="00EA1996"/>
    <w:rsid w:val="00F10A75"/>
    <w:rsid w:val="00FB37A8"/>
    <w:rsid w:val="00FB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0427A-32A4-43F7-95C5-58A83F63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9C03-5B9E-43DA-BC3B-29F82561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Фануза Попазогло</cp:lastModifiedBy>
  <cp:revision>6</cp:revision>
  <dcterms:created xsi:type="dcterms:W3CDTF">2020-12-14T12:28:00Z</dcterms:created>
  <dcterms:modified xsi:type="dcterms:W3CDTF">2020-12-14T14:24:00Z</dcterms:modified>
</cp:coreProperties>
</file>