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CF54" w14:textId="77777777" w:rsidR="00F7479B" w:rsidRPr="00DF2EB6" w:rsidRDefault="00B83C78" w:rsidP="00F7479B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DF2E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В Волгограде 24 декабря</w:t>
      </w:r>
      <w:r w:rsidR="00087D57" w:rsidRPr="00DF2E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в воскресенье</w:t>
      </w:r>
      <w:r w:rsidR="000D6218" w:rsidRPr="00DF2E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,</w:t>
      </w:r>
      <w:r w:rsidR="00087D57" w:rsidRPr="00DF2E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DF2E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ожидается уникальное </w:t>
      </w:r>
    </w:p>
    <w:p w14:paraId="521C46B3" w14:textId="1EE6F88C" w:rsidR="002C551E" w:rsidRPr="00DF2EB6" w:rsidRDefault="00B83C78" w:rsidP="00F7479B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DF2E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культурно-природное явление!</w:t>
      </w:r>
    </w:p>
    <w:p w14:paraId="666A6746" w14:textId="77777777" w:rsidR="00F7479B" w:rsidRDefault="00B83C78" w:rsidP="00F74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>Нам доподлинно известно, что обязательно пройдет снег, а также,</w:t>
      </w:r>
      <w:r w:rsidR="00087D57" w:rsidRPr="00F74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8B7A4" w14:textId="47F39365" w:rsidR="0010178E" w:rsidRPr="00F7479B" w:rsidRDefault="0010178E" w:rsidP="00F74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>по- секрету сообщаем, что,</w:t>
      </w:r>
    </w:p>
    <w:p w14:paraId="0BDB2CEE" w14:textId="77777777" w:rsidR="00463FBD" w:rsidRDefault="0010178E" w:rsidP="00463F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>под чужими именами, в Молодежном Центре «Родина» соберутся резиденты Продюсерского Центра «Инсайт Люди»</w:t>
      </w:r>
      <w:r w:rsidR="00463FBD">
        <w:rPr>
          <w:rFonts w:ascii="Times New Roman" w:hAnsi="Times New Roman" w:cs="Times New Roman"/>
          <w:sz w:val="24"/>
          <w:szCs w:val="24"/>
        </w:rPr>
        <w:t xml:space="preserve"> и особенные участники  </w:t>
      </w:r>
    </w:p>
    <w:p w14:paraId="0090F1D1" w14:textId="6F7F9099" w:rsidR="00B83C78" w:rsidRPr="00F7479B" w:rsidRDefault="00463FBD" w:rsidP="00463F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</w:t>
      </w:r>
      <w:proofErr w:type="gramStart"/>
      <w:r>
        <w:rPr>
          <w:rFonts w:ascii="Times New Roman" w:hAnsi="Times New Roman" w:cs="Times New Roman"/>
          <w:sz w:val="24"/>
          <w:szCs w:val="24"/>
        </w:rPr>
        <w:t>о.музыкального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театра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Солярис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10178E" w:rsidRPr="00F7479B">
        <w:rPr>
          <w:rFonts w:ascii="Times New Roman" w:hAnsi="Times New Roman" w:cs="Times New Roman"/>
          <w:sz w:val="24"/>
          <w:szCs w:val="24"/>
        </w:rPr>
        <w:t>.</w:t>
      </w:r>
    </w:p>
    <w:p w14:paraId="3F10C930" w14:textId="77777777" w:rsidR="00F7479B" w:rsidRDefault="0010178E" w:rsidP="00463F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 xml:space="preserve">И все это чудо произойдет ради наших Волгоградских ребят </w:t>
      </w:r>
    </w:p>
    <w:p w14:paraId="03857898" w14:textId="1B08E39D" w:rsidR="0010178E" w:rsidRPr="00F7479B" w:rsidRDefault="0010178E" w:rsidP="00463F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>в преддверии Новогодних праздников!</w:t>
      </w:r>
    </w:p>
    <w:p w14:paraId="654CB4D6" w14:textId="77777777" w:rsidR="00DF2EB6" w:rsidRDefault="00087D57" w:rsidP="00463F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>Они сыграют главные роли в волшебном Новогоднем мюзикле</w:t>
      </w:r>
    </w:p>
    <w:p w14:paraId="54469788" w14:textId="6483ED8C" w:rsidR="00706A3A" w:rsidRPr="00706A3A" w:rsidRDefault="00087D57" w:rsidP="00F7479B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706A3A">
        <w:rPr>
          <w:rFonts w:ascii="Times New Roman" w:hAnsi="Times New Roman" w:cs="Times New Roman"/>
          <w:color w:val="C00000"/>
          <w:sz w:val="24"/>
          <w:szCs w:val="24"/>
        </w:rPr>
        <w:t xml:space="preserve"> «Тайна Снежной королевы»</w:t>
      </w:r>
    </w:p>
    <w:p w14:paraId="54D3ABB4" w14:textId="3B4B569D" w:rsidR="0010178E" w:rsidRPr="00F7479B" w:rsidRDefault="00087D57" w:rsidP="00F74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 xml:space="preserve"> который пройдет только один день!</w:t>
      </w:r>
    </w:p>
    <w:p w14:paraId="54CF994A" w14:textId="48F94C0A" w:rsidR="000D6218" w:rsidRPr="00DF2EB6" w:rsidRDefault="00087D57" w:rsidP="00F747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EB6">
        <w:rPr>
          <w:rFonts w:ascii="Times New Roman" w:hAnsi="Times New Roman" w:cs="Times New Roman"/>
          <w:b/>
          <w:bCs/>
          <w:sz w:val="24"/>
          <w:szCs w:val="24"/>
        </w:rPr>
        <w:t>24 декабря</w:t>
      </w:r>
    </w:p>
    <w:p w14:paraId="7EB8551F" w14:textId="02031766" w:rsidR="00087D57" w:rsidRDefault="00087D57" w:rsidP="00F74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 xml:space="preserve">в </w:t>
      </w:r>
      <w:r w:rsidR="000D6218" w:rsidRPr="00DF2EB6">
        <w:rPr>
          <w:rFonts w:ascii="Times New Roman" w:hAnsi="Times New Roman" w:cs="Times New Roman"/>
          <w:b/>
          <w:bCs/>
          <w:sz w:val="24"/>
          <w:szCs w:val="24"/>
        </w:rPr>
        <w:t>10.00</w:t>
      </w:r>
      <w:r w:rsidR="000D6218" w:rsidRPr="00F7479B">
        <w:rPr>
          <w:rFonts w:ascii="Times New Roman" w:hAnsi="Times New Roman" w:cs="Times New Roman"/>
          <w:sz w:val="24"/>
          <w:szCs w:val="24"/>
        </w:rPr>
        <w:t xml:space="preserve"> пройдет Благотворительный спектакль, для социальных групп ребят и детей военнослужащих в зоне СВО.</w:t>
      </w:r>
    </w:p>
    <w:p w14:paraId="3DB56446" w14:textId="60E149F3" w:rsidR="00F7479B" w:rsidRPr="00551A54" w:rsidRDefault="00F7479B" w:rsidP="00F7479B">
      <w:pPr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После спектакля ребят ждет встреча с Дедом Морозом и Снегурочкой! В фойе ребята примут участие в интерактивных 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играх </w:t>
      </w:r>
      <w:r w:rsidR="00463F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конкурсах</w:t>
      </w:r>
      <w:r w:rsidR="00463F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мастер-классах</w:t>
      </w:r>
      <w:r w:rsidR="00E22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E22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14:paraId="182F3B75" w14:textId="3DDED9C0" w:rsidR="00F7479B" w:rsidRDefault="00E22DCB" w:rsidP="00310AD3">
      <w:pPr>
        <w:jc w:val="center"/>
        <w:rPr>
          <w:rFonts w:ascii="Helvetica" w:hAnsi="Helvetica" w:cs="Helvetica"/>
          <w:color w:val="222222"/>
          <w:sz w:val="21"/>
          <w:szCs w:val="21"/>
        </w:rPr>
      </w:pPr>
      <w:r w:rsidRPr="00310AD3">
        <w:rPr>
          <w:rFonts w:ascii="Times New Roman" w:hAnsi="Times New Roman" w:cs="Times New Roman"/>
        </w:rPr>
        <w:t>Мюзикл создан Благотворительным фондом «Радуга» при поддержке Президентского фонда культурных иници</w:t>
      </w:r>
      <w:r w:rsidR="00310AD3" w:rsidRPr="00310AD3">
        <w:rPr>
          <w:rFonts w:ascii="Times New Roman" w:hAnsi="Times New Roman" w:cs="Times New Roman"/>
        </w:rPr>
        <w:t>атив</w:t>
      </w:r>
      <w:bookmarkStart w:id="0" w:name="_Hlk146342763"/>
      <w:r w:rsidR="00310AD3">
        <w:rPr>
          <w:rFonts w:ascii="Times New Roman" w:hAnsi="Times New Roman" w:cs="Times New Roman"/>
        </w:rPr>
        <w:t xml:space="preserve"> </w:t>
      </w:r>
      <w:r w:rsidR="00310AD3">
        <w:rPr>
          <w:rFonts w:ascii="Helvetica" w:hAnsi="Helvetica" w:cs="Helvetica"/>
          <w:color w:val="222222"/>
          <w:sz w:val="21"/>
          <w:szCs w:val="21"/>
        </w:rPr>
        <w:t>@</w:t>
      </w:r>
      <w:proofErr w:type="gramStart"/>
      <w:r w:rsidR="00310AD3">
        <w:rPr>
          <w:rFonts w:ascii="Helvetica" w:hAnsi="Helvetica" w:cs="Helvetica"/>
          <w:color w:val="222222"/>
          <w:sz w:val="21"/>
          <w:szCs w:val="21"/>
        </w:rPr>
        <w:t>pfci.grants</w:t>
      </w:r>
      <w:bookmarkEnd w:id="0"/>
      <w:proofErr w:type="gramEnd"/>
    </w:p>
    <w:p w14:paraId="295478DD" w14:textId="28AD6F28" w:rsidR="00463FBD" w:rsidRDefault="00463FBD" w:rsidP="00310AD3">
      <w:pPr>
        <w:jc w:val="center"/>
        <w:rPr>
          <w:rFonts w:ascii="Helvetica" w:hAnsi="Helvetica" w:cs="Helvetica"/>
          <w:color w:val="222222"/>
          <w:sz w:val="21"/>
          <w:szCs w:val="21"/>
        </w:rPr>
      </w:pPr>
    </w:p>
    <w:p w14:paraId="208E2634" w14:textId="77777777" w:rsidR="00463FBD" w:rsidRDefault="00463FBD" w:rsidP="00310AD3">
      <w:pPr>
        <w:jc w:val="center"/>
        <w:rPr>
          <w:rFonts w:ascii="Helvetica" w:hAnsi="Helvetica" w:cs="Helvetica"/>
          <w:color w:val="222222"/>
          <w:sz w:val="21"/>
          <w:szCs w:val="21"/>
        </w:rPr>
      </w:pPr>
    </w:p>
    <w:p w14:paraId="0482A3F5" w14:textId="60094332" w:rsidR="000D6218" w:rsidRPr="00E22DCB" w:rsidRDefault="000D6218">
      <w:pPr>
        <w:rPr>
          <w:rFonts w:ascii="Times New Roman" w:hAnsi="Times New Roman" w:cs="Times New Roman"/>
          <w:sz w:val="24"/>
          <w:szCs w:val="24"/>
        </w:rPr>
      </w:pPr>
      <w:r w:rsidRPr="00E22DCB">
        <w:rPr>
          <w:rFonts w:ascii="Times New Roman" w:hAnsi="Times New Roman" w:cs="Times New Roman"/>
          <w:sz w:val="24"/>
          <w:szCs w:val="24"/>
        </w:rPr>
        <w:t xml:space="preserve">Билеты на сеансы в </w:t>
      </w:r>
      <w:r w:rsidRPr="00DF2EB6">
        <w:rPr>
          <w:rFonts w:ascii="Times New Roman" w:hAnsi="Times New Roman" w:cs="Times New Roman"/>
          <w:b/>
          <w:bCs/>
          <w:sz w:val="24"/>
          <w:szCs w:val="24"/>
        </w:rPr>
        <w:t>12.00 и 14.00</w:t>
      </w:r>
      <w:r w:rsidR="00902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21DE" w:rsidRPr="009021DE">
        <w:rPr>
          <w:rFonts w:ascii="Times New Roman" w:hAnsi="Times New Roman" w:cs="Times New Roman"/>
          <w:sz w:val="24"/>
          <w:szCs w:val="24"/>
        </w:rPr>
        <w:t>еще</w:t>
      </w:r>
      <w:r w:rsidRPr="00E22DCB">
        <w:rPr>
          <w:rFonts w:ascii="Times New Roman" w:hAnsi="Times New Roman" w:cs="Times New Roman"/>
          <w:sz w:val="24"/>
          <w:szCs w:val="24"/>
        </w:rPr>
        <w:t xml:space="preserve"> можно приобрести</w:t>
      </w:r>
      <w:r w:rsidR="00F7479B" w:rsidRPr="00E22DC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F7479B" w:rsidRPr="00E22DCB">
        <w:rPr>
          <w:rFonts w:ascii="Times New Roman" w:hAnsi="Times New Roman" w:cs="Times New Roman"/>
          <w:sz w:val="24"/>
          <w:szCs w:val="24"/>
        </w:rPr>
        <w:t>Кассах.Ру</w:t>
      </w:r>
      <w:proofErr w:type="spellEnd"/>
      <w:r w:rsidR="00F7479B" w:rsidRPr="00E22DCB">
        <w:rPr>
          <w:rFonts w:ascii="Times New Roman" w:hAnsi="Times New Roman" w:cs="Times New Roman"/>
          <w:sz w:val="24"/>
          <w:szCs w:val="24"/>
        </w:rPr>
        <w:t>, перейдя по ссылкам:</w:t>
      </w:r>
    </w:p>
    <w:p w14:paraId="48F69BDB" w14:textId="0CA4FCE2" w:rsidR="00F7479B" w:rsidRDefault="009021DE" w:rsidP="00E22DCB">
      <w:pPr>
        <w:jc w:val="center"/>
      </w:pPr>
      <w:hyperlink r:id="rId4" w:history="1">
        <w:r w:rsidR="00F7479B" w:rsidRPr="00B12D12">
          <w:rPr>
            <w:rStyle w:val="a3"/>
          </w:rPr>
          <w:t>https://volgograd.kassy.ru/events/detskie/2-2436/</w:t>
        </w:r>
      </w:hyperlink>
    </w:p>
    <w:p w14:paraId="300D136C" w14:textId="30862585" w:rsidR="00F7479B" w:rsidRDefault="009021DE" w:rsidP="00E22DCB">
      <w:pPr>
        <w:jc w:val="center"/>
      </w:pPr>
      <w:hyperlink r:id="rId5" w:history="1">
        <w:r w:rsidR="00F7479B" w:rsidRPr="00B12D12">
          <w:rPr>
            <w:rStyle w:val="a3"/>
          </w:rPr>
          <w:t>https://volgograd.kassy.ru/events/detskie/2-2437/</w:t>
        </w:r>
      </w:hyperlink>
    </w:p>
    <w:p w14:paraId="0EE480B2" w14:textId="77777777" w:rsidR="00F7479B" w:rsidRDefault="00F7479B" w:rsidP="00F7479B"/>
    <w:p w14:paraId="34E4B067" w14:textId="77777777" w:rsidR="000D6218" w:rsidRDefault="000D6218"/>
    <w:p w14:paraId="2DC8256B" w14:textId="77777777" w:rsidR="00087D57" w:rsidRDefault="00087D57"/>
    <w:sectPr w:rsidR="0008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8A"/>
    <w:rsid w:val="00087D57"/>
    <w:rsid w:val="000D6218"/>
    <w:rsid w:val="0010178E"/>
    <w:rsid w:val="002C551E"/>
    <w:rsid w:val="00310AD3"/>
    <w:rsid w:val="00463FBD"/>
    <w:rsid w:val="00706A3A"/>
    <w:rsid w:val="009021DE"/>
    <w:rsid w:val="00B83C78"/>
    <w:rsid w:val="00D06C8A"/>
    <w:rsid w:val="00DF2EB6"/>
    <w:rsid w:val="00E22DCB"/>
    <w:rsid w:val="00F7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3290"/>
  <w15:chartTrackingRefBased/>
  <w15:docId w15:val="{F6E03C51-4276-4024-90CA-23124DD1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7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4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lgograd.kassy.ru/events/detskie/2-2437/" TargetMode="External"/><Relationship Id="rId4" Type="http://schemas.openxmlformats.org/officeDocument/2006/relationships/hyperlink" Target="https://volgograd.kassy.ru/events/detskie/2-24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2023-11-15T05:06:00Z</dcterms:created>
  <dcterms:modified xsi:type="dcterms:W3CDTF">2023-12-10T06:46:00Z</dcterms:modified>
</cp:coreProperties>
</file>