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CF" w:rsidRPr="00CA4AC6" w:rsidRDefault="00E813CF" w:rsidP="001E1338">
      <w:pPr>
        <w:tabs>
          <w:tab w:val="center" w:pos="4677"/>
        </w:tabs>
        <w:spacing w:after="0" w:line="240" w:lineRule="auto"/>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Музей В.С. Черномырдина                </w:t>
      </w:r>
      <w:r w:rsidR="00CA4AC6">
        <w:rPr>
          <w:rFonts w:ascii="Times New Roman" w:hAnsi="Times New Roman" w:cs="Times New Roman"/>
          <w:color w:val="222222"/>
          <w:sz w:val="24"/>
          <w:szCs w:val="28"/>
          <w:shd w:val="clear" w:color="auto" w:fill="FFFFFF"/>
        </w:rPr>
        <w:t xml:space="preserve">                           </w:t>
      </w:r>
      <w:r w:rsidRPr="00CA4AC6">
        <w:rPr>
          <w:rFonts w:ascii="Times New Roman" w:hAnsi="Times New Roman" w:cs="Times New Roman"/>
          <w:color w:val="222222"/>
          <w:sz w:val="24"/>
          <w:szCs w:val="28"/>
          <w:shd w:val="clear" w:color="auto" w:fill="FFFFFF"/>
        </w:rPr>
        <w:t xml:space="preserve">                            </w:t>
      </w:r>
      <w:r w:rsidRPr="00CA4AC6">
        <w:rPr>
          <w:rFonts w:ascii="Times New Roman" w:hAnsi="Times New Roman" w:cs="Times New Roman"/>
          <w:color w:val="222222"/>
          <w:sz w:val="24"/>
          <w:szCs w:val="28"/>
          <w:shd w:val="clear" w:color="auto" w:fill="FFFFFF"/>
        </w:rPr>
        <w:tab/>
      </w:r>
      <w:r w:rsidR="00CA4AC6">
        <w:rPr>
          <w:rFonts w:ascii="Times New Roman" w:hAnsi="Times New Roman" w:cs="Times New Roman"/>
          <w:color w:val="222222"/>
          <w:sz w:val="24"/>
          <w:szCs w:val="28"/>
          <w:shd w:val="clear" w:color="auto" w:fill="FFFFFF"/>
        </w:rPr>
        <w:t xml:space="preserve">          </w:t>
      </w:r>
      <w:r w:rsidR="00CA4AC6" w:rsidRPr="00CA4AC6">
        <w:rPr>
          <w:rFonts w:ascii="Times New Roman" w:hAnsi="Times New Roman" w:cs="Times New Roman"/>
          <w:color w:val="222222"/>
          <w:sz w:val="24"/>
          <w:szCs w:val="28"/>
          <w:shd w:val="clear" w:color="auto" w:fill="FFFFFF"/>
        </w:rPr>
        <w:t>9 апреля 2024 года</w:t>
      </w:r>
    </w:p>
    <w:p w:rsidR="00E813CF" w:rsidRPr="00CA4AC6" w:rsidRDefault="00E813CF" w:rsidP="001E1338">
      <w:pPr>
        <w:tabs>
          <w:tab w:val="center" w:pos="4677"/>
        </w:tabs>
        <w:spacing w:after="0" w:line="240" w:lineRule="auto"/>
        <w:rPr>
          <w:rFonts w:ascii="Times New Roman" w:hAnsi="Times New Roman" w:cs="Times New Roman"/>
          <w:color w:val="222222"/>
          <w:sz w:val="24"/>
          <w:szCs w:val="28"/>
          <w:shd w:val="clear" w:color="auto" w:fill="FFFFFF"/>
        </w:rPr>
      </w:pPr>
    </w:p>
    <w:p w:rsidR="00CC163E" w:rsidRPr="00CA4AC6" w:rsidRDefault="00CC163E" w:rsidP="001E1338">
      <w:pPr>
        <w:spacing w:after="0" w:line="240" w:lineRule="auto"/>
        <w:jc w:val="center"/>
        <w:rPr>
          <w:rFonts w:ascii="Times New Roman" w:hAnsi="Times New Roman" w:cs="Times New Roman"/>
          <w:b/>
          <w:sz w:val="24"/>
          <w:szCs w:val="28"/>
        </w:rPr>
      </w:pPr>
      <w:proofErr w:type="spellStart"/>
      <w:r w:rsidRPr="00CA4AC6">
        <w:rPr>
          <w:rFonts w:ascii="Times New Roman" w:hAnsi="Times New Roman" w:cs="Times New Roman"/>
          <w:b/>
          <w:color w:val="222222"/>
          <w:sz w:val="24"/>
          <w:szCs w:val="28"/>
          <w:shd w:val="clear" w:color="auto" w:fill="FFFFFF"/>
        </w:rPr>
        <w:t>Профориентационное</w:t>
      </w:r>
      <w:proofErr w:type="spellEnd"/>
      <w:r w:rsidRPr="00CA4AC6">
        <w:rPr>
          <w:rFonts w:ascii="Times New Roman" w:hAnsi="Times New Roman" w:cs="Times New Roman"/>
          <w:b/>
          <w:color w:val="222222"/>
          <w:sz w:val="24"/>
          <w:szCs w:val="28"/>
          <w:shd w:val="clear" w:color="auto" w:fill="FFFFFF"/>
        </w:rPr>
        <w:t xml:space="preserve"> научно-познавательное занятие</w:t>
      </w:r>
      <w:r w:rsidRPr="00CA4AC6">
        <w:rPr>
          <w:rFonts w:ascii="Times New Roman" w:hAnsi="Times New Roman" w:cs="Times New Roman"/>
          <w:b/>
          <w:color w:val="222222"/>
          <w:sz w:val="24"/>
          <w:szCs w:val="28"/>
        </w:rPr>
        <w:br/>
      </w:r>
      <w:r w:rsidRPr="00CA4AC6">
        <w:rPr>
          <w:rFonts w:ascii="Times New Roman" w:hAnsi="Times New Roman" w:cs="Times New Roman"/>
          <w:b/>
          <w:sz w:val="24"/>
          <w:szCs w:val="28"/>
        </w:rPr>
        <w:t>«Нефтегазовая промышленность</w:t>
      </w:r>
      <w:r w:rsidR="004C72B2">
        <w:rPr>
          <w:rFonts w:ascii="Times New Roman" w:hAnsi="Times New Roman" w:cs="Times New Roman"/>
          <w:b/>
          <w:sz w:val="24"/>
          <w:szCs w:val="28"/>
        </w:rPr>
        <w:t xml:space="preserve"> </w:t>
      </w:r>
      <w:r w:rsidRPr="00CA4AC6">
        <w:rPr>
          <w:rFonts w:ascii="Times New Roman" w:hAnsi="Times New Roman" w:cs="Times New Roman"/>
          <w:b/>
          <w:sz w:val="24"/>
          <w:szCs w:val="28"/>
        </w:rPr>
        <w:t>Оренбургской области:</w:t>
      </w:r>
    </w:p>
    <w:p w:rsidR="00CC163E" w:rsidRPr="00CA4AC6" w:rsidRDefault="00CC163E" w:rsidP="001E1338">
      <w:pPr>
        <w:spacing w:after="0" w:line="240" w:lineRule="auto"/>
        <w:jc w:val="center"/>
        <w:rPr>
          <w:rFonts w:ascii="Times New Roman" w:hAnsi="Times New Roman" w:cs="Times New Roman"/>
          <w:b/>
          <w:sz w:val="24"/>
          <w:szCs w:val="28"/>
        </w:rPr>
      </w:pPr>
      <w:r w:rsidRPr="00CA4AC6">
        <w:rPr>
          <w:rFonts w:ascii="Times New Roman" w:hAnsi="Times New Roman" w:cs="Times New Roman"/>
          <w:b/>
          <w:sz w:val="24"/>
          <w:szCs w:val="28"/>
        </w:rPr>
        <w:t>профессия «нефтяник»</w:t>
      </w:r>
    </w:p>
    <w:p w:rsidR="00CC163E" w:rsidRPr="00CA4AC6" w:rsidRDefault="00CC163E" w:rsidP="001E1338">
      <w:pPr>
        <w:spacing w:after="0" w:line="240" w:lineRule="auto"/>
        <w:jc w:val="center"/>
        <w:rPr>
          <w:rFonts w:ascii="Times New Roman" w:hAnsi="Times New Roman" w:cs="Times New Roman"/>
          <w:color w:val="222222"/>
          <w:sz w:val="24"/>
          <w:szCs w:val="28"/>
          <w:shd w:val="clear" w:color="auto" w:fill="FFFFFF"/>
        </w:rPr>
      </w:pPr>
    </w:p>
    <w:p w:rsidR="00CA4AC6" w:rsidRDefault="00CC163E"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Вступление</w:t>
      </w:r>
      <w:r w:rsidR="00CA4AC6">
        <w:rPr>
          <w:rFonts w:ascii="Times New Roman" w:hAnsi="Times New Roman" w:cs="Times New Roman"/>
          <w:b/>
          <w:color w:val="222222"/>
          <w:sz w:val="24"/>
          <w:szCs w:val="28"/>
          <w:shd w:val="clear" w:color="auto" w:fill="FFFFFF"/>
        </w:rPr>
        <w:t xml:space="preserve">: </w:t>
      </w:r>
      <w:proofErr w:type="spellStart"/>
      <w:r w:rsidR="00E813CF" w:rsidRPr="00CA4AC6">
        <w:rPr>
          <w:rFonts w:ascii="Times New Roman" w:hAnsi="Times New Roman" w:cs="Times New Roman"/>
          <w:color w:val="222222"/>
          <w:sz w:val="24"/>
          <w:szCs w:val="28"/>
          <w:shd w:val="clear" w:color="auto" w:fill="FFFFFF"/>
        </w:rPr>
        <w:t>Профориентационное</w:t>
      </w:r>
      <w:proofErr w:type="spellEnd"/>
      <w:r w:rsidR="00E813CF" w:rsidRPr="00CA4AC6">
        <w:rPr>
          <w:rFonts w:ascii="Times New Roman" w:hAnsi="Times New Roman" w:cs="Times New Roman"/>
          <w:color w:val="222222"/>
          <w:sz w:val="24"/>
          <w:szCs w:val="28"/>
          <w:shd w:val="clear" w:color="auto" w:fill="FFFFFF"/>
        </w:rPr>
        <w:t xml:space="preserve"> научно-познавательное занятие «Нефтегазовая промышленность Оренбургской области: профессия «нефтяник» </w:t>
      </w:r>
      <w:r w:rsidRPr="00CA4AC6">
        <w:rPr>
          <w:rFonts w:ascii="Times New Roman" w:hAnsi="Times New Roman" w:cs="Times New Roman"/>
          <w:color w:val="222222"/>
          <w:sz w:val="24"/>
          <w:szCs w:val="28"/>
          <w:shd w:val="clear" w:color="auto" w:fill="FFFFFF"/>
        </w:rPr>
        <w:t xml:space="preserve">поможет ученикам лучше понять нефтегазовую индустрию и её профессиональные возможности. </w:t>
      </w:r>
      <w:r w:rsidR="00E813CF" w:rsidRPr="00CA4AC6">
        <w:rPr>
          <w:rFonts w:ascii="Times New Roman" w:hAnsi="Times New Roman" w:cs="Times New Roman"/>
          <w:color w:val="222222"/>
          <w:sz w:val="24"/>
          <w:szCs w:val="28"/>
          <w:shd w:val="clear" w:color="auto" w:fill="FFFFFF"/>
        </w:rPr>
        <w:t>На занятии ученики познакомятся с нефтегазовой промышленностью Оренбургской области, окунутся в практику, изучив состав не</w:t>
      </w:r>
      <w:r w:rsidR="00CA4AC6">
        <w:rPr>
          <w:rFonts w:ascii="Times New Roman" w:hAnsi="Times New Roman" w:cs="Times New Roman"/>
          <w:color w:val="222222"/>
          <w:sz w:val="24"/>
          <w:szCs w:val="28"/>
          <w:shd w:val="clear" w:color="auto" w:fill="FFFFFF"/>
        </w:rPr>
        <w:t>фти и продукты ее переработки,</w:t>
      </w:r>
      <w:r w:rsidR="00E813CF" w:rsidRPr="00CA4AC6">
        <w:rPr>
          <w:rFonts w:ascii="Times New Roman" w:hAnsi="Times New Roman" w:cs="Times New Roman"/>
          <w:color w:val="222222"/>
          <w:sz w:val="24"/>
          <w:szCs w:val="28"/>
          <w:shd w:val="clear" w:color="auto" w:fill="FFFFFF"/>
        </w:rPr>
        <w:t xml:space="preserve"> сложност</w:t>
      </w:r>
      <w:r w:rsidR="00CA4AC6">
        <w:rPr>
          <w:rFonts w:ascii="Times New Roman" w:hAnsi="Times New Roman" w:cs="Times New Roman"/>
          <w:color w:val="222222"/>
          <w:sz w:val="24"/>
          <w:szCs w:val="28"/>
          <w:shd w:val="clear" w:color="auto" w:fill="FFFFFF"/>
        </w:rPr>
        <w:t>и</w:t>
      </w:r>
      <w:r w:rsidR="00E813CF" w:rsidRPr="00CA4AC6">
        <w:rPr>
          <w:rFonts w:ascii="Times New Roman" w:hAnsi="Times New Roman" w:cs="Times New Roman"/>
          <w:color w:val="222222"/>
          <w:sz w:val="24"/>
          <w:szCs w:val="28"/>
          <w:shd w:val="clear" w:color="auto" w:fill="FFFFFF"/>
        </w:rPr>
        <w:t xml:space="preserve"> выделения газа, в том числе гелия</w:t>
      </w:r>
      <w:r w:rsidR="00CA4AC6">
        <w:rPr>
          <w:rFonts w:ascii="Times New Roman" w:hAnsi="Times New Roman" w:cs="Times New Roman"/>
          <w:color w:val="222222"/>
          <w:sz w:val="24"/>
          <w:szCs w:val="28"/>
          <w:shd w:val="clear" w:color="auto" w:fill="FFFFFF"/>
        </w:rPr>
        <w:t>,</w:t>
      </w:r>
      <w:r w:rsidR="00E813CF" w:rsidRPr="00CA4AC6">
        <w:rPr>
          <w:rFonts w:ascii="Times New Roman" w:hAnsi="Times New Roman" w:cs="Times New Roman"/>
          <w:color w:val="222222"/>
          <w:sz w:val="24"/>
          <w:szCs w:val="28"/>
          <w:shd w:val="clear" w:color="auto" w:fill="FFFFFF"/>
        </w:rPr>
        <w:t xml:space="preserve"> и его практическо</w:t>
      </w:r>
      <w:r w:rsidR="00CA4AC6">
        <w:rPr>
          <w:rFonts w:ascii="Times New Roman" w:hAnsi="Times New Roman" w:cs="Times New Roman"/>
          <w:color w:val="222222"/>
          <w:sz w:val="24"/>
          <w:szCs w:val="28"/>
          <w:shd w:val="clear" w:color="auto" w:fill="FFFFFF"/>
        </w:rPr>
        <w:t>е</w:t>
      </w:r>
      <w:r w:rsidR="00E813CF" w:rsidRPr="00CA4AC6">
        <w:rPr>
          <w:rFonts w:ascii="Times New Roman" w:hAnsi="Times New Roman" w:cs="Times New Roman"/>
          <w:color w:val="222222"/>
          <w:sz w:val="24"/>
          <w:szCs w:val="28"/>
          <w:shd w:val="clear" w:color="auto" w:fill="FFFFFF"/>
        </w:rPr>
        <w:t xml:space="preserve"> применени</w:t>
      </w:r>
      <w:r w:rsidR="00CA4AC6">
        <w:rPr>
          <w:rFonts w:ascii="Times New Roman" w:hAnsi="Times New Roman" w:cs="Times New Roman"/>
          <w:color w:val="222222"/>
          <w:sz w:val="24"/>
          <w:szCs w:val="28"/>
          <w:shd w:val="clear" w:color="auto" w:fill="FFFFFF"/>
        </w:rPr>
        <w:t>е</w:t>
      </w:r>
      <w:r w:rsidR="00E813CF" w:rsidRPr="00CA4AC6">
        <w:rPr>
          <w:rFonts w:ascii="Times New Roman" w:hAnsi="Times New Roman" w:cs="Times New Roman"/>
          <w:color w:val="222222"/>
          <w:sz w:val="24"/>
          <w:szCs w:val="28"/>
          <w:shd w:val="clear" w:color="auto" w:fill="FFFFFF"/>
        </w:rPr>
        <w:t>.</w:t>
      </w:r>
      <w:r w:rsidR="00CA4AC6">
        <w:rPr>
          <w:rFonts w:ascii="Times New Roman" w:hAnsi="Times New Roman" w:cs="Times New Roman"/>
          <w:color w:val="222222"/>
          <w:sz w:val="24"/>
          <w:szCs w:val="28"/>
          <w:shd w:val="clear" w:color="auto" w:fill="FFFFFF"/>
        </w:rPr>
        <w:t xml:space="preserve"> </w:t>
      </w:r>
      <w:r w:rsidR="00E813CF" w:rsidRPr="00CA4AC6">
        <w:rPr>
          <w:rFonts w:ascii="Times New Roman" w:hAnsi="Times New Roman" w:cs="Times New Roman"/>
          <w:color w:val="222222"/>
          <w:sz w:val="24"/>
          <w:szCs w:val="28"/>
          <w:shd w:val="clear" w:color="auto" w:fill="FFFFFF"/>
        </w:rPr>
        <w:t>Демонстрации, практические опыты и и</w:t>
      </w:r>
      <w:r w:rsidRPr="00CA4AC6">
        <w:rPr>
          <w:rFonts w:ascii="Times New Roman" w:hAnsi="Times New Roman" w:cs="Times New Roman"/>
          <w:color w:val="222222"/>
          <w:sz w:val="24"/>
          <w:szCs w:val="28"/>
          <w:shd w:val="clear" w:color="auto" w:fill="FFFFFF"/>
        </w:rPr>
        <w:t>нтерактивные активности</w:t>
      </w:r>
      <w:r w:rsidR="00E813CF" w:rsidRPr="00CA4AC6">
        <w:rPr>
          <w:rFonts w:ascii="Times New Roman" w:hAnsi="Times New Roman" w:cs="Times New Roman"/>
          <w:color w:val="222222"/>
          <w:sz w:val="24"/>
          <w:szCs w:val="28"/>
          <w:shd w:val="clear" w:color="auto" w:fill="FFFFFF"/>
        </w:rPr>
        <w:t xml:space="preserve"> </w:t>
      </w:r>
      <w:r w:rsidRPr="00CA4AC6">
        <w:rPr>
          <w:rFonts w:ascii="Times New Roman" w:hAnsi="Times New Roman" w:cs="Times New Roman"/>
          <w:color w:val="222222"/>
          <w:sz w:val="24"/>
          <w:szCs w:val="28"/>
          <w:shd w:val="clear" w:color="auto" w:fill="FFFFFF"/>
        </w:rPr>
        <w:t xml:space="preserve">помогут сделать </w:t>
      </w:r>
      <w:r w:rsidR="00CA4AC6">
        <w:rPr>
          <w:rFonts w:ascii="Times New Roman" w:hAnsi="Times New Roman" w:cs="Times New Roman"/>
          <w:color w:val="222222"/>
          <w:sz w:val="24"/>
          <w:szCs w:val="28"/>
          <w:shd w:val="clear" w:color="auto" w:fill="FFFFFF"/>
        </w:rPr>
        <w:t xml:space="preserve">занятие </w:t>
      </w:r>
      <w:r w:rsidRPr="00CA4AC6">
        <w:rPr>
          <w:rFonts w:ascii="Times New Roman" w:hAnsi="Times New Roman" w:cs="Times New Roman"/>
          <w:color w:val="222222"/>
          <w:sz w:val="24"/>
          <w:szCs w:val="28"/>
          <w:shd w:val="clear" w:color="auto" w:fill="FFFFFF"/>
        </w:rPr>
        <w:t xml:space="preserve">увлекательным и познавательным. </w:t>
      </w:r>
    </w:p>
    <w:p w:rsidR="00E813CF" w:rsidRPr="00CA4AC6" w:rsidRDefault="00CC163E"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Мы приглашаем вас и ваших учеников к участию в этом увлекательном путешествии в мир нефтегазовой отрасли и надеемся, что этот урок станет ценным опытом в профориентации ваших учащихся. Давайте вместе поможем им открыть новые горизонты и вдохновим на выбор будущей карьеры!</w:t>
      </w:r>
    </w:p>
    <w:p w:rsidR="00E813CF" w:rsidRPr="00CA4AC6" w:rsidRDefault="00E813CF"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 xml:space="preserve">Возраст детей: </w:t>
      </w:r>
      <w:r w:rsidRPr="00CA4AC6">
        <w:rPr>
          <w:rFonts w:ascii="Times New Roman" w:hAnsi="Times New Roman" w:cs="Times New Roman"/>
          <w:color w:val="222222"/>
          <w:sz w:val="24"/>
          <w:szCs w:val="28"/>
          <w:shd w:val="clear" w:color="auto" w:fill="FFFFFF"/>
        </w:rPr>
        <w:t>11-17 лет (6-11 класс)</w:t>
      </w:r>
    </w:p>
    <w:p w:rsidR="00E813CF" w:rsidRPr="00CA4AC6" w:rsidRDefault="00E813CF"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 xml:space="preserve">Формат </w:t>
      </w:r>
      <w:proofErr w:type="spellStart"/>
      <w:r w:rsidRPr="00CA4AC6">
        <w:rPr>
          <w:rFonts w:ascii="Times New Roman" w:hAnsi="Times New Roman" w:cs="Times New Roman"/>
          <w:b/>
          <w:color w:val="222222"/>
          <w:sz w:val="24"/>
          <w:szCs w:val="28"/>
          <w:shd w:val="clear" w:color="auto" w:fill="FFFFFF"/>
        </w:rPr>
        <w:t>профориентационной</w:t>
      </w:r>
      <w:proofErr w:type="spellEnd"/>
      <w:r w:rsidRPr="00CA4AC6">
        <w:rPr>
          <w:rFonts w:ascii="Times New Roman" w:hAnsi="Times New Roman" w:cs="Times New Roman"/>
          <w:b/>
          <w:color w:val="222222"/>
          <w:sz w:val="24"/>
          <w:szCs w:val="28"/>
          <w:shd w:val="clear" w:color="auto" w:fill="FFFFFF"/>
        </w:rPr>
        <w:t xml:space="preserve"> работы: </w:t>
      </w:r>
      <w:r w:rsidR="00FC6778">
        <w:rPr>
          <w:rFonts w:ascii="Times New Roman" w:hAnsi="Times New Roman" w:cs="Times New Roman"/>
          <w:color w:val="222222"/>
          <w:sz w:val="24"/>
          <w:szCs w:val="28"/>
          <w:shd w:val="clear" w:color="auto" w:fill="FFFFFF"/>
        </w:rPr>
        <w:t>Внеурочная деятельность.</w:t>
      </w:r>
      <w:r w:rsidRPr="00CA4AC6">
        <w:rPr>
          <w:rFonts w:ascii="Times New Roman" w:hAnsi="Times New Roman" w:cs="Times New Roman"/>
          <w:color w:val="222222"/>
          <w:sz w:val="24"/>
          <w:szCs w:val="28"/>
          <w:shd w:val="clear" w:color="auto" w:fill="FFFFFF"/>
        </w:rPr>
        <w:t xml:space="preserve"> </w:t>
      </w:r>
    </w:p>
    <w:p w:rsidR="00E813CF" w:rsidRPr="00CA4AC6" w:rsidRDefault="00E813CF"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Подход:</w:t>
      </w:r>
      <w:r w:rsidRPr="00CA4AC6">
        <w:rPr>
          <w:rFonts w:ascii="Times New Roman" w:hAnsi="Times New Roman" w:cs="Times New Roman"/>
          <w:color w:val="222222"/>
          <w:sz w:val="24"/>
          <w:szCs w:val="28"/>
          <w:shd w:val="clear" w:color="auto" w:fill="FFFFFF"/>
        </w:rPr>
        <w:t xml:space="preserve"> Мотивационно-активизирующий подход</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Цель:</w:t>
      </w:r>
      <w:r w:rsidRPr="00CA4AC6">
        <w:rPr>
          <w:rFonts w:ascii="Times New Roman" w:hAnsi="Times New Roman" w:cs="Times New Roman"/>
          <w:color w:val="222222"/>
          <w:sz w:val="24"/>
          <w:szCs w:val="28"/>
          <w:shd w:val="clear" w:color="auto" w:fill="FFFFFF"/>
        </w:rPr>
        <w:t xml:space="preserve"> Познакомить учащихся с нефтегазовой промышленностью Оренбургской области и возможностях развития карьеры в данной области, поддержать мотивацию учащихся в</w:t>
      </w:r>
      <w:r w:rsidR="00FC6778">
        <w:rPr>
          <w:rFonts w:ascii="Times New Roman" w:hAnsi="Times New Roman" w:cs="Times New Roman"/>
          <w:color w:val="222222"/>
          <w:sz w:val="24"/>
          <w:szCs w:val="28"/>
          <w:shd w:val="clear" w:color="auto" w:fill="FFFFFF"/>
        </w:rPr>
        <w:t xml:space="preserve"> выборе профессионального пути, организовать исследования обучающихся.</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Задачи:</w:t>
      </w:r>
      <w:r w:rsidRPr="00CA4AC6">
        <w:rPr>
          <w:rFonts w:ascii="Times New Roman" w:hAnsi="Times New Roman" w:cs="Times New Roman"/>
          <w:color w:val="222222"/>
          <w:sz w:val="24"/>
          <w:szCs w:val="28"/>
          <w:shd w:val="clear" w:color="auto" w:fill="FFFFFF"/>
        </w:rPr>
        <w:t xml:space="preserve">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Изучить историю нефтегазовой промышленности Оренбургской области, познакомить с основными нефтегазодобывающими предприятиями.</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 Представить специальности, связанные с нефтяной индустрией.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 Провести практические задания, опыты и учебные действия для лучшего понимания этого труда.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 Обсудить необходимые качества и навыки для успешной карьеры в данной сфере и предоставить информацию о возможностях развития.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Форма организации урока:</w:t>
      </w:r>
      <w:r w:rsidRPr="00CA4AC6">
        <w:rPr>
          <w:rFonts w:ascii="Times New Roman" w:hAnsi="Times New Roman" w:cs="Times New Roman"/>
          <w:color w:val="222222"/>
          <w:sz w:val="24"/>
          <w:szCs w:val="28"/>
          <w:shd w:val="clear" w:color="auto" w:fill="FFFFFF"/>
        </w:rPr>
        <w:t xml:space="preserve"> Интерактивное </w:t>
      </w:r>
      <w:proofErr w:type="spellStart"/>
      <w:r w:rsidRPr="00CA4AC6">
        <w:rPr>
          <w:rFonts w:ascii="Times New Roman" w:hAnsi="Times New Roman" w:cs="Times New Roman"/>
          <w:color w:val="222222"/>
          <w:sz w:val="24"/>
          <w:szCs w:val="28"/>
          <w:shd w:val="clear" w:color="auto" w:fill="FFFFFF"/>
        </w:rPr>
        <w:t>профориентационное</w:t>
      </w:r>
      <w:proofErr w:type="spellEnd"/>
      <w:r w:rsidRPr="00CA4AC6">
        <w:rPr>
          <w:rFonts w:ascii="Times New Roman" w:hAnsi="Times New Roman" w:cs="Times New Roman"/>
          <w:color w:val="222222"/>
          <w:sz w:val="24"/>
          <w:szCs w:val="28"/>
          <w:shd w:val="clear" w:color="auto" w:fill="FFFFFF"/>
        </w:rPr>
        <w:t xml:space="preserve"> занятие с использованием презентации и практической групповой работы.</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proofErr w:type="gramStart"/>
      <w:r w:rsidRPr="00CA4AC6">
        <w:rPr>
          <w:rFonts w:ascii="Times New Roman" w:hAnsi="Times New Roman" w:cs="Times New Roman"/>
          <w:b/>
          <w:color w:val="222222"/>
          <w:sz w:val="24"/>
          <w:szCs w:val="28"/>
          <w:shd w:val="clear" w:color="auto" w:fill="FFFFFF"/>
        </w:rPr>
        <w:t>Приемы, методы, технологии обучения:</w:t>
      </w:r>
      <w:r w:rsidRPr="00CA4AC6">
        <w:rPr>
          <w:rFonts w:ascii="Times New Roman" w:hAnsi="Times New Roman" w:cs="Times New Roman"/>
          <w:color w:val="222222"/>
          <w:sz w:val="24"/>
          <w:szCs w:val="28"/>
          <w:shd w:val="clear" w:color="auto" w:fill="FFFFFF"/>
        </w:rPr>
        <w:t xml:space="preserve"> интерактивная презентация, групповая работа, практические з</w:t>
      </w:r>
      <w:r w:rsidR="00FC6778">
        <w:rPr>
          <w:rFonts w:ascii="Times New Roman" w:hAnsi="Times New Roman" w:cs="Times New Roman"/>
          <w:color w:val="222222"/>
          <w:sz w:val="24"/>
          <w:szCs w:val="28"/>
          <w:shd w:val="clear" w:color="auto" w:fill="FFFFFF"/>
        </w:rPr>
        <w:t>адания (опыты) и демонстрации.</w:t>
      </w:r>
      <w:proofErr w:type="gramEnd"/>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Прогнозируемый результат:</w:t>
      </w:r>
      <w:r w:rsidRPr="00CA4AC6">
        <w:rPr>
          <w:rFonts w:ascii="Times New Roman" w:hAnsi="Times New Roman" w:cs="Times New Roman"/>
          <w:color w:val="222222"/>
          <w:sz w:val="24"/>
          <w:szCs w:val="28"/>
          <w:shd w:val="clear" w:color="auto" w:fill="FFFFFF"/>
        </w:rPr>
        <w:t xml:space="preserve">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Учащиеся будут знать основные факты о нефтегазовой промы</w:t>
      </w:r>
      <w:r w:rsidR="00FC6778">
        <w:rPr>
          <w:rFonts w:ascii="Times New Roman" w:hAnsi="Times New Roman" w:cs="Times New Roman"/>
          <w:color w:val="222222"/>
          <w:sz w:val="24"/>
          <w:szCs w:val="28"/>
          <w:shd w:val="clear" w:color="auto" w:fill="FFFFFF"/>
        </w:rPr>
        <w:t>шленности Оренбургской области, о свойствах нефти и применении продуктов ее переработки.</w:t>
      </w:r>
    </w:p>
    <w:p w:rsidR="001E1338" w:rsidRPr="00CA4AC6" w:rsidRDefault="00CA4AC6" w:rsidP="001E133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w:t>
      </w:r>
      <w:r w:rsidR="001E1338" w:rsidRPr="00CA4AC6">
        <w:rPr>
          <w:rFonts w:ascii="Times New Roman" w:hAnsi="Times New Roman" w:cs="Times New Roman"/>
          <w:color w:val="222222"/>
          <w:sz w:val="24"/>
          <w:szCs w:val="28"/>
          <w:shd w:val="clear" w:color="auto" w:fill="FFFFFF"/>
        </w:rPr>
        <w:t xml:space="preserve">Учащиеся смогут оценить свои навыки и качества, подходящие для этой специальности, получат информацию о возможностях развития. </w:t>
      </w:r>
    </w:p>
    <w:p w:rsidR="00C45A78" w:rsidRPr="00CA4AC6" w:rsidRDefault="00C45A7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Оборудование и оформление</w:t>
      </w:r>
      <w:r w:rsidRPr="00CA4AC6">
        <w:rPr>
          <w:rFonts w:ascii="Times New Roman" w:hAnsi="Times New Roman" w:cs="Times New Roman"/>
          <w:color w:val="222222"/>
          <w:sz w:val="24"/>
          <w:szCs w:val="28"/>
          <w:shd w:val="clear" w:color="auto" w:fill="FFFFFF"/>
        </w:rPr>
        <w:t xml:space="preserve">: </w:t>
      </w:r>
    </w:p>
    <w:p w:rsidR="00C45A78" w:rsidRPr="00CA4AC6" w:rsidRDefault="00C45A7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Компьютер с проектором для презентации.</w:t>
      </w:r>
    </w:p>
    <w:p w:rsidR="00C45A78" w:rsidRPr="00CA4AC6" w:rsidRDefault="00C45A7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5-6 столов для работы по группам (5-6 участников)</w:t>
      </w:r>
      <w:r w:rsidR="00CA4AC6">
        <w:rPr>
          <w:rFonts w:ascii="Times New Roman" w:hAnsi="Times New Roman" w:cs="Times New Roman"/>
          <w:color w:val="222222"/>
          <w:sz w:val="24"/>
          <w:szCs w:val="28"/>
          <w:shd w:val="clear" w:color="auto" w:fill="FFFFFF"/>
        </w:rPr>
        <w:t>, 1 стол демонстрационный.</w:t>
      </w:r>
    </w:p>
    <w:p w:rsidR="00C45A78" w:rsidRPr="00CA4AC6" w:rsidRDefault="00C45A7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Раздаточные материалы для учащихся. </w:t>
      </w:r>
    </w:p>
    <w:p w:rsidR="00C45A78" w:rsidRPr="00CA4AC6" w:rsidRDefault="00C45A78" w:rsidP="00C45A7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Комплекты для практических опытов и демонстраций: </w:t>
      </w:r>
    </w:p>
    <w:p w:rsidR="00C45A78" w:rsidRPr="00CA4AC6" w:rsidRDefault="00C45A78" w:rsidP="00C45A78">
      <w:pPr>
        <w:pStyle w:val="a3"/>
        <w:numPr>
          <w:ilvl w:val="0"/>
          <w:numId w:val="2"/>
        </w:numPr>
        <w:spacing w:after="0" w:line="240" w:lineRule="auto"/>
        <w:jc w:val="both"/>
        <w:rPr>
          <w:rFonts w:ascii="Times New Roman" w:hAnsi="Times New Roman" w:cs="Times New Roman"/>
          <w:color w:val="222222"/>
          <w:sz w:val="24"/>
          <w:szCs w:val="28"/>
          <w:shd w:val="clear" w:color="auto" w:fill="FFFFFF"/>
        </w:rPr>
      </w:pPr>
      <w:proofErr w:type="spellStart"/>
      <w:r w:rsidRPr="00CA4AC6">
        <w:rPr>
          <w:rFonts w:ascii="Times New Roman" w:hAnsi="Times New Roman" w:cs="Times New Roman"/>
          <w:i/>
          <w:color w:val="222222"/>
          <w:sz w:val="24"/>
          <w:szCs w:val="28"/>
          <w:shd w:val="clear" w:color="auto" w:fill="FFFFFF"/>
        </w:rPr>
        <w:t>Шаростержневые</w:t>
      </w:r>
      <w:proofErr w:type="spellEnd"/>
      <w:r w:rsidRPr="00CA4AC6">
        <w:rPr>
          <w:rFonts w:ascii="Times New Roman" w:hAnsi="Times New Roman" w:cs="Times New Roman"/>
          <w:i/>
          <w:color w:val="222222"/>
          <w:sz w:val="24"/>
          <w:szCs w:val="28"/>
          <w:shd w:val="clear" w:color="auto" w:fill="FFFFFF"/>
        </w:rPr>
        <w:t xml:space="preserve"> модели</w:t>
      </w:r>
      <w:r w:rsidRPr="00CA4AC6">
        <w:rPr>
          <w:rFonts w:ascii="Times New Roman" w:hAnsi="Times New Roman" w:cs="Times New Roman"/>
          <w:color w:val="222222"/>
          <w:sz w:val="24"/>
          <w:szCs w:val="28"/>
          <w:shd w:val="clear" w:color="auto" w:fill="FFFFFF"/>
        </w:rPr>
        <w:t xml:space="preserve"> (зубочистки и пластилин разных цветов)</w:t>
      </w:r>
    </w:p>
    <w:p w:rsidR="00C45A78" w:rsidRPr="00CA4AC6" w:rsidRDefault="00C45A78" w:rsidP="00C45A78">
      <w:pPr>
        <w:pStyle w:val="a3"/>
        <w:numPr>
          <w:ilvl w:val="0"/>
          <w:numId w:val="2"/>
        </w:numPr>
        <w:spacing w:after="0" w:line="240" w:lineRule="auto"/>
        <w:jc w:val="both"/>
        <w:rPr>
          <w:rFonts w:ascii="Times New Roman" w:hAnsi="Times New Roman" w:cs="Times New Roman"/>
          <w:color w:val="222222"/>
          <w:sz w:val="24"/>
          <w:szCs w:val="28"/>
          <w:shd w:val="clear" w:color="auto" w:fill="FFFFFF"/>
        </w:rPr>
      </w:pPr>
      <w:r w:rsidRPr="00CA4AC6">
        <w:rPr>
          <w:rFonts w:ascii="Times New Roman" w:hAnsi="Times New Roman" w:cs="Times New Roman"/>
          <w:i/>
          <w:color w:val="222222"/>
          <w:sz w:val="24"/>
          <w:szCs w:val="28"/>
          <w:shd w:val="clear" w:color="auto" w:fill="FFFFFF"/>
        </w:rPr>
        <w:t>Ее величество нефть</w:t>
      </w:r>
      <w:r w:rsidRPr="00CA4AC6">
        <w:rPr>
          <w:rFonts w:ascii="Times New Roman" w:hAnsi="Times New Roman" w:cs="Times New Roman"/>
          <w:color w:val="222222"/>
          <w:sz w:val="24"/>
          <w:szCs w:val="28"/>
          <w:shd w:val="clear" w:color="auto" w:fill="FFFFFF"/>
        </w:rPr>
        <w:t xml:space="preserve"> (нефть и образцы нефтяных продуктов, салфетки, штатив с пробирками, чашки, адсорбционное вещество, раствор йода или марганцовки).</w:t>
      </w:r>
    </w:p>
    <w:p w:rsidR="00C45A78" w:rsidRPr="00CA4AC6" w:rsidRDefault="00C45A78" w:rsidP="00C45A78">
      <w:pPr>
        <w:pStyle w:val="a3"/>
        <w:numPr>
          <w:ilvl w:val="0"/>
          <w:numId w:val="2"/>
        </w:numPr>
        <w:spacing w:after="0" w:line="240" w:lineRule="auto"/>
        <w:jc w:val="both"/>
        <w:rPr>
          <w:rFonts w:ascii="Times New Roman" w:hAnsi="Times New Roman" w:cs="Times New Roman"/>
          <w:color w:val="222222"/>
          <w:sz w:val="24"/>
          <w:szCs w:val="28"/>
          <w:shd w:val="clear" w:color="auto" w:fill="FFFFFF"/>
        </w:rPr>
      </w:pPr>
      <w:proofErr w:type="spellStart"/>
      <w:r w:rsidRPr="00CA4AC6">
        <w:rPr>
          <w:rFonts w:ascii="Times New Roman" w:hAnsi="Times New Roman" w:cs="Times New Roman"/>
          <w:i/>
          <w:color w:val="222222"/>
          <w:sz w:val="24"/>
          <w:szCs w:val="28"/>
          <w:shd w:val="clear" w:color="auto" w:fill="FFFFFF"/>
        </w:rPr>
        <w:t>Качер</w:t>
      </w:r>
      <w:proofErr w:type="spellEnd"/>
      <w:r w:rsidRPr="00CA4AC6">
        <w:rPr>
          <w:rFonts w:ascii="Times New Roman" w:hAnsi="Times New Roman" w:cs="Times New Roman"/>
          <w:i/>
          <w:color w:val="222222"/>
          <w:sz w:val="24"/>
          <w:szCs w:val="28"/>
          <w:shd w:val="clear" w:color="auto" w:fill="FFFFFF"/>
        </w:rPr>
        <w:t xml:space="preserve"> </w:t>
      </w:r>
      <w:proofErr w:type="spellStart"/>
      <w:r w:rsidRPr="00CA4AC6">
        <w:rPr>
          <w:rFonts w:ascii="Times New Roman" w:hAnsi="Times New Roman" w:cs="Times New Roman"/>
          <w:i/>
          <w:color w:val="222222"/>
          <w:sz w:val="24"/>
          <w:szCs w:val="28"/>
          <w:shd w:val="clear" w:color="auto" w:fill="FFFFFF"/>
        </w:rPr>
        <w:t>Бровина</w:t>
      </w:r>
      <w:proofErr w:type="spellEnd"/>
      <w:r w:rsidR="00CA4AC6" w:rsidRPr="00CA4AC6">
        <w:rPr>
          <w:rFonts w:ascii="Times New Roman" w:hAnsi="Times New Roman" w:cs="Times New Roman"/>
          <w:color w:val="222222"/>
          <w:sz w:val="24"/>
          <w:szCs w:val="28"/>
          <w:shd w:val="clear" w:color="auto" w:fill="FFFFFF"/>
        </w:rPr>
        <w:t xml:space="preserve"> (</w:t>
      </w:r>
      <w:proofErr w:type="spellStart"/>
      <w:r w:rsidR="00CA4AC6" w:rsidRPr="00CA4AC6">
        <w:rPr>
          <w:rFonts w:ascii="Times New Roman" w:hAnsi="Times New Roman" w:cs="Times New Roman"/>
          <w:color w:val="222222"/>
          <w:sz w:val="24"/>
          <w:szCs w:val="28"/>
          <w:shd w:val="clear" w:color="auto" w:fill="FFFFFF"/>
        </w:rPr>
        <w:t>миникатушка</w:t>
      </w:r>
      <w:proofErr w:type="spellEnd"/>
      <w:r w:rsidR="00CA4AC6" w:rsidRPr="00CA4AC6">
        <w:rPr>
          <w:rFonts w:ascii="Times New Roman" w:hAnsi="Times New Roman" w:cs="Times New Roman"/>
          <w:color w:val="222222"/>
          <w:sz w:val="24"/>
          <w:szCs w:val="28"/>
          <w:shd w:val="clear" w:color="auto" w:fill="FFFFFF"/>
        </w:rPr>
        <w:t xml:space="preserve"> Тесла)</w:t>
      </w:r>
      <w:r w:rsidRPr="00CA4AC6">
        <w:rPr>
          <w:rFonts w:ascii="Times New Roman" w:hAnsi="Times New Roman" w:cs="Times New Roman"/>
          <w:color w:val="222222"/>
          <w:sz w:val="24"/>
          <w:szCs w:val="28"/>
          <w:shd w:val="clear" w:color="auto" w:fill="FFFFFF"/>
        </w:rPr>
        <w:t xml:space="preserve"> и образцы инертных газов.</w:t>
      </w:r>
    </w:p>
    <w:p w:rsidR="00CA4AC6"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Предварительная работа</w:t>
      </w:r>
      <w:r w:rsidR="00C45A78" w:rsidRPr="00CA4AC6">
        <w:rPr>
          <w:rFonts w:ascii="Times New Roman" w:hAnsi="Times New Roman" w:cs="Times New Roman"/>
          <w:color w:val="222222"/>
          <w:sz w:val="24"/>
          <w:szCs w:val="28"/>
          <w:shd w:val="clear" w:color="auto" w:fill="FFFFFF"/>
        </w:rPr>
        <w:t xml:space="preserve">: </w:t>
      </w:r>
    </w:p>
    <w:p w:rsidR="00CA4AC6" w:rsidRPr="00CA4AC6" w:rsidRDefault="00CA4AC6"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П</w:t>
      </w:r>
      <w:r w:rsidR="00C45A78" w:rsidRPr="00CA4AC6">
        <w:rPr>
          <w:rFonts w:ascii="Times New Roman" w:hAnsi="Times New Roman" w:cs="Times New Roman"/>
          <w:color w:val="222222"/>
          <w:sz w:val="24"/>
          <w:szCs w:val="28"/>
          <w:shd w:val="clear" w:color="auto" w:fill="FFFFFF"/>
        </w:rPr>
        <w:t>о</w:t>
      </w:r>
      <w:r w:rsidR="001E1338" w:rsidRPr="00CA4AC6">
        <w:rPr>
          <w:rFonts w:ascii="Times New Roman" w:hAnsi="Times New Roman" w:cs="Times New Roman"/>
          <w:color w:val="222222"/>
          <w:sz w:val="24"/>
          <w:szCs w:val="28"/>
          <w:shd w:val="clear" w:color="auto" w:fill="FFFFFF"/>
        </w:rPr>
        <w:t xml:space="preserve">дготовка презентации и информационных материалов. </w:t>
      </w:r>
    </w:p>
    <w:p w:rsidR="001E1338" w:rsidRPr="00CA4AC6" w:rsidRDefault="001E1338" w:rsidP="001E1338">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color w:val="222222"/>
          <w:sz w:val="24"/>
          <w:szCs w:val="28"/>
          <w:shd w:val="clear" w:color="auto" w:fill="FFFFFF"/>
        </w:rPr>
        <w:t xml:space="preserve">Приготовление </w:t>
      </w:r>
      <w:r w:rsidR="00CA4AC6" w:rsidRPr="00CA4AC6">
        <w:rPr>
          <w:rFonts w:ascii="Times New Roman" w:hAnsi="Times New Roman" w:cs="Times New Roman"/>
          <w:color w:val="222222"/>
          <w:sz w:val="24"/>
          <w:szCs w:val="28"/>
          <w:shd w:val="clear" w:color="auto" w:fill="FFFFFF"/>
        </w:rPr>
        <w:t>комплектов для практических опытов и демонстраций</w:t>
      </w:r>
      <w:r w:rsidRPr="00CA4AC6">
        <w:rPr>
          <w:rFonts w:ascii="Times New Roman" w:hAnsi="Times New Roman" w:cs="Times New Roman"/>
          <w:color w:val="222222"/>
          <w:sz w:val="24"/>
          <w:szCs w:val="28"/>
          <w:shd w:val="clear" w:color="auto" w:fill="FFFFFF"/>
        </w:rPr>
        <w:t xml:space="preserve">. </w:t>
      </w:r>
    </w:p>
    <w:p w:rsidR="00FC6778" w:rsidRDefault="00FC6778" w:rsidP="00FC6778">
      <w:pPr>
        <w:spacing w:after="0" w:line="240" w:lineRule="auto"/>
        <w:ind w:firstLine="709"/>
        <w:jc w:val="center"/>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lastRenderedPageBreak/>
        <w:t>Сценарий занятия</w:t>
      </w:r>
    </w:p>
    <w:p w:rsidR="00CA4AC6" w:rsidRDefault="00CA4AC6" w:rsidP="00CA4AC6">
      <w:pPr>
        <w:spacing w:after="0" w:line="240" w:lineRule="auto"/>
        <w:ind w:firstLine="709"/>
        <w:jc w:val="both"/>
        <w:rPr>
          <w:rFonts w:ascii="Times New Roman" w:hAnsi="Times New Roman" w:cs="Times New Roman"/>
          <w:color w:val="222222"/>
          <w:sz w:val="24"/>
          <w:szCs w:val="28"/>
          <w:shd w:val="clear" w:color="auto" w:fill="FFFFFF"/>
        </w:rPr>
      </w:pPr>
      <w:r w:rsidRPr="00CA4AC6">
        <w:rPr>
          <w:rFonts w:ascii="Times New Roman" w:hAnsi="Times New Roman" w:cs="Times New Roman"/>
          <w:b/>
          <w:color w:val="222222"/>
          <w:sz w:val="24"/>
          <w:szCs w:val="28"/>
          <w:shd w:val="clear" w:color="auto" w:fill="FFFFFF"/>
        </w:rPr>
        <w:t>Организационный момент</w:t>
      </w:r>
      <w:r w:rsidR="00D46932">
        <w:rPr>
          <w:rFonts w:ascii="Times New Roman" w:hAnsi="Times New Roman" w:cs="Times New Roman"/>
          <w:b/>
          <w:color w:val="222222"/>
          <w:sz w:val="24"/>
          <w:szCs w:val="28"/>
          <w:shd w:val="clear" w:color="auto" w:fill="FFFFFF"/>
        </w:rPr>
        <w:t xml:space="preserve"> </w:t>
      </w:r>
      <w:r w:rsidR="00D46932" w:rsidRPr="00D46932">
        <w:rPr>
          <w:rFonts w:ascii="Times New Roman" w:hAnsi="Times New Roman" w:cs="Times New Roman"/>
          <w:b/>
          <w:color w:val="002060"/>
          <w:sz w:val="24"/>
          <w:szCs w:val="28"/>
          <w:shd w:val="clear" w:color="auto" w:fill="FFFFFF"/>
        </w:rPr>
        <w:t>(2 мин)</w:t>
      </w:r>
      <w:r>
        <w:rPr>
          <w:rFonts w:ascii="Times New Roman" w:hAnsi="Times New Roman" w:cs="Times New Roman"/>
          <w:color w:val="222222"/>
          <w:sz w:val="24"/>
          <w:szCs w:val="28"/>
          <w:shd w:val="clear" w:color="auto" w:fill="FFFFFF"/>
        </w:rPr>
        <w:t>:</w:t>
      </w:r>
    </w:p>
    <w:p w:rsidR="00050C3C" w:rsidRDefault="00AD3B25" w:rsidP="00050C3C">
      <w:pPr>
        <w:spacing w:after="0" w:line="240" w:lineRule="auto"/>
        <w:ind w:firstLine="709"/>
        <w:jc w:val="both"/>
        <w:rPr>
          <w:rFonts w:ascii="Times New Roman" w:hAnsi="Times New Roman" w:cs="Times New Roman"/>
          <w:color w:val="222222"/>
          <w:sz w:val="24"/>
          <w:szCs w:val="28"/>
          <w:shd w:val="clear" w:color="auto" w:fill="FFFFFF"/>
        </w:rPr>
      </w:pPr>
      <w:r w:rsidRPr="00AD3B25">
        <w:rPr>
          <w:rFonts w:ascii="Times New Roman" w:hAnsi="Times New Roman" w:cs="Times New Roman"/>
          <w:color w:val="FF0000"/>
          <w:sz w:val="24"/>
          <w:szCs w:val="28"/>
          <w:shd w:val="clear" w:color="auto" w:fill="FFFFFF"/>
        </w:rPr>
        <w:t xml:space="preserve">Слайд 1. </w:t>
      </w:r>
      <w:r w:rsidR="00050C3C" w:rsidRPr="00050C3C">
        <w:rPr>
          <w:rFonts w:ascii="Times New Roman" w:hAnsi="Times New Roman" w:cs="Times New Roman"/>
          <w:color w:val="222222"/>
          <w:sz w:val="24"/>
          <w:szCs w:val="28"/>
          <w:shd w:val="clear" w:color="auto" w:fill="FFFFFF"/>
        </w:rPr>
        <w:t>Добрый день, дорогие учащиеся!</w:t>
      </w:r>
      <w:r w:rsidR="00050C3C">
        <w:rPr>
          <w:rFonts w:ascii="Times New Roman" w:hAnsi="Times New Roman" w:cs="Times New Roman"/>
          <w:color w:val="222222"/>
          <w:sz w:val="24"/>
          <w:szCs w:val="28"/>
          <w:shd w:val="clear" w:color="auto" w:fill="FFFFFF"/>
        </w:rPr>
        <w:t xml:space="preserve"> </w:t>
      </w:r>
    </w:p>
    <w:p w:rsidR="00050C3C" w:rsidRDefault="00050C3C" w:rsidP="00050C3C">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П</w:t>
      </w:r>
      <w:r w:rsidRPr="00CA4AC6">
        <w:rPr>
          <w:rFonts w:ascii="Times New Roman" w:hAnsi="Times New Roman" w:cs="Times New Roman"/>
          <w:color w:val="222222"/>
          <w:sz w:val="24"/>
          <w:szCs w:val="28"/>
          <w:shd w:val="clear" w:color="auto" w:fill="FFFFFF"/>
        </w:rPr>
        <w:t>ожалуйста, сядьте за столы</w:t>
      </w:r>
      <w:r>
        <w:rPr>
          <w:rFonts w:ascii="Times New Roman" w:hAnsi="Times New Roman" w:cs="Times New Roman"/>
          <w:color w:val="222222"/>
          <w:sz w:val="24"/>
          <w:szCs w:val="28"/>
          <w:shd w:val="clear" w:color="auto" w:fill="FFFFFF"/>
        </w:rPr>
        <w:t>, разделившись по группам</w:t>
      </w:r>
      <w:r w:rsidRPr="00CA4AC6">
        <w:rPr>
          <w:rFonts w:ascii="Times New Roman" w:hAnsi="Times New Roman" w:cs="Times New Roman"/>
          <w:color w:val="222222"/>
          <w:sz w:val="24"/>
          <w:szCs w:val="28"/>
          <w:shd w:val="clear" w:color="auto" w:fill="FFFFFF"/>
        </w:rPr>
        <w:t xml:space="preserve"> </w:t>
      </w:r>
      <w:r>
        <w:rPr>
          <w:rFonts w:ascii="Times New Roman" w:hAnsi="Times New Roman" w:cs="Times New Roman"/>
          <w:color w:val="222222"/>
          <w:sz w:val="24"/>
          <w:szCs w:val="28"/>
          <w:shd w:val="clear" w:color="auto" w:fill="FFFFFF"/>
        </w:rPr>
        <w:t xml:space="preserve">как вам </w:t>
      </w:r>
      <w:r w:rsidRPr="00CA4AC6">
        <w:rPr>
          <w:rFonts w:ascii="Times New Roman" w:hAnsi="Times New Roman" w:cs="Times New Roman"/>
          <w:color w:val="222222"/>
          <w:sz w:val="24"/>
          <w:szCs w:val="28"/>
          <w:shd w:val="clear" w:color="auto" w:fill="FFFFFF"/>
        </w:rPr>
        <w:t>удобно.</w:t>
      </w:r>
      <w:r>
        <w:rPr>
          <w:rFonts w:ascii="Times New Roman" w:hAnsi="Times New Roman" w:cs="Times New Roman"/>
          <w:color w:val="222222"/>
          <w:sz w:val="24"/>
          <w:szCs w:val="28"/>
          <w:shd w:val="clear" w:color="auto" w:fill="FFFFFF"/>
        </w:rPr>
        <w:t xml:space="preserve"> </w:t>
      </w:r>
    </w:p>
    <w:p w:rsidR="00E813CF" w:rsidRDefault="00050C3C" w:rsidP="00050C3C">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Меня зовут Дмитрий, я учитель химии и руководитель научно-познавательного проекта «ЛУНА: лаборатория увлекательных научных активностей». </w:t>
      </w:r>
      <w:r w:rsidR="00CA4AC6">
        <w:rPr>
          <w:rFonts w:ascii="Times New Roman" w:hAnsi="Times New Roman" w:cs="Times New Roman"/>
          <w:color w:val="222222"/>
          <w:sz w:val="24"/>
          <w:szCs w:val="28"/>
          <w:shd w:val="clear" w:color="auto" w:fill="FFFFFF"/>
        </w:rPr>
        <w:t>С</w:t>
      </w:r>
      <w:r w:rsidR="00CA4AC6" w:rsidRPr="00CA4AC6">
        <w:rPr>
          <w:rFonts w:ascii="Times New Roman" w:hAnsi="Times New Roman" w:cs="Times New Roman"/>
          <w:color w:val="222222"/>
          <w:sz w:val="24"/>
          <w:szCs w:val="28"/>
          <w:shd w:val="clear" w:color="auto" w:fill="FFFFFF"/>
        </w:rPr>
        <w:t xml:space="preserve">егодня мы </w:t>
      </w:r>
      <w:r>
        <w:rPr>
          <w:rFonts w:ascii="Times New Roman" w:hAnsi="Times New Roman" w:cs="Times New Roman"/>
          <w:color w:val="222222"/>
          <w:sz w:val="24"/>
          <w:szCs w:val="28"/>
          <w:shd w:val="clear" w:color="auto" w:fill="FFFFFF"/>
        </w:rPr>
        <w:t xml:space="preserve">проведем с вами необычное занятие, посвященное </w:t>
      </w:r>
      <w:r w:rsidR="00CA4AC6">
        <w:rPr>
          <w:rFonts w:ascii="Times New Roman" w:hAnsi="Times New Roman" w:cs="Times New Roman"/>
          <w:color w:val="222222"/>
          <w:sz w:val="24"/>
          <w:szCs w:val="28"/>
          <w:shd w:val="clear" w:color="auto" w:fill="FFFFFF"/>
        </w:rPr>
        <w:t>нефтегазовой промышленност</w:t>
      </w:r>
      <w:r>
        <w:rPr>
          <w:rFonts w:ascii="Times New Roman" w:hAnsi="Times New Roman" w:cs="Times New Roman"/>
          <w:color w:val="222222"/>
          <w:sz w:val="24"/>
          <w:szCs w:val="28"/>
          <w:shd w:val="clear" w:color="auto" w:fill="FFFFFF"/>
        </w:rPr>
        <w:t>и Оренбургской области! Кроме того вы сможете</w:t>
      </w:r>
      <w:r w:rsidR="00CA4AC6" w:rsidRPr="00CA4AC6">
        <w:rPr>
          <w:rFonts w:ascii="Times New Roman" w:hAnsi="Times New Roman" w:cs="Times New Roman"/>
          <w:color w:val="222222"/>
          <w:sz w:val="24"/>
          <w:szCs w:val="28"/>
          <w:shd w:val="clear" w:color="auto" w:fill="FFFFFF"/>
        </w:rPr>
        <w:t xml:space="preserve"> лучше понять, какие возможности и перспективы есть у вас в </w:t>
      </w:r>
      <w:r>
        <w:rPr>
          <w:rFonts w:ascii="Times New Roman" w:hAnsi="Times New Roman" w:cs="Times New Roman"/>
          <w:color w:val="222222"/>
          <w:sz w:val="24"/>
          <w:szCs w:val="28"/>
          <w:shd w:val="clear" w:color="auto" w:fill="FFFFFF"/>
        </w:rPr>
        <w:t>данной</w:t>
      </w:r>
      <w:r w:rsidR="00CA4AC6" w:rsidRPr="00CA4AC6">
        <w:rPr>
          <w:rFonts w:ascii="Times New Roman" w:hAnsi="Times New Roman" w:cs="Times New Roman"/>
          <w:color w:val="222222"/>
          <w:sz w:val="24"/>
          <w:szCs w:val="28"/>
          <w:shd w:val="clear" w:color="auto" w:fill="FFFFFF"/>
        </w:rPr>
        <w:t xml:space="preserve"> профессии. </w:t>
      </w:r>
    </w:p>
    <w:p w:rsidR="00050C3C" w:rsidRDefault="00050C3C" w:rsidP="00050C3C">
      <w:pPr>
        <w:spacing w:after="0" w:line="240" w:lineRule="auto"/>
        <w:ind w:firstLine="709"/>
        <w:jc w:val="both"/>
        <w:rPr>
          <w:rFonts w:ascii="Times New Roman" w:hAnsi="Times New Roman" w:cs="Times New Roman"/>
          <w:color w:val="222222"/>
          <w:sz w:val="24"/>
          <w:szCs w:val="28"/>
          <w:shd w:val="clear" w:color="auto" w:fill="FFFFFF"/>
        </w:rPr>
      </w:pPr>
      <w:r w:rsidRPr="00050C3C">
        <w:rPr>
          <w:rFonts w:ascii="Times New Roman" w:hAnsi="Times New Roman" w:cs="Times New Roman"/>
          <w:color w:val="222222"/>
          <w:sz w:val="24"/>
          <w:szCs w:val="28"/>
          <w:shd w:val="clear" w:color="auto" w:fill="FFFFFF"/>
        </w:rPr>
        <w:t xml:space="preserve">Нефтегазовая промышленность </w:t>
      </w:r>
      <w:r>
        <w:rPr>
          <w:rFonts w:ascii="Times New Roman" w:hAnsi="Times New Roman" w:cs="Times New Roman"/>
          <w:color w:val="222222"/>
          <w:sz w:val="24"/>
          <w:szCs w:val="28"/>
          <w:shd w:val="clear" w:color="auto" w:fill="FFFFFF"/>
        </w:rPr>
        <w:t xml:space="preserve">– </w:t>
      </w:r>
      <w:r w:rsidRPr="00050C3C">
        <w:rPr>
          <w:rFonts w:ascii="Times New Roman" w:hAnsi="Times New Roman" w:cs="Times New Roman"/>
          <w:color w:val="222222"/>
          <w:sz w:val="24"/>
          <w:szCs w:val="28"/>
          <w:shd w:val="clear" w:color="auto" w:fill="FFFFFF"/>
        </w:rPr>
        <w:t xml:space="preserve">это одна из важнейших сфер деятельности, которая не только влияет на экономику нашей страны, но и предоставляет множество возможностей для развития карьеры. В мире, где энергетика играет огромную роль, нефтяники — это настоящие герои, обеспечивающие нас энергией. </w:t>
      </w:r>
    </w:p>
    <w:p w:rsidR="00050C3C" w:rsidRDefault="00050C3C" w:rsidP="00050C3C">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Сегодня вы</w:t>
      </w:r>
      <w:r w:rsidRPr="00050C3C">
        <w:rPr>
          <w:rFonts w:ascii="Times New Roman" w:hAnsi="Times New Roman" w:cs="Times New Roman"/>
          <w:color w:val="222222"/>
          <w:sz w:val="24"/>
          <w:szCs w:val="28"/>
          <w:shd w:val="clear" w:color="auto" w:fill="FFFFFF"/>
        </w:rPr>
        <w:t xml:space="preserve"> узнаете, чем занимаются нефтяники, какие специальности связаны с нефтегазовой отраслью, какие качества и навыки важны для успешной карьеры </w:t>
      </w:r>
      <w:r>
        <w:rPr>
          <w:rFonts w:ascii="Times New Roman" w:hAnsi="Times New Roman" w:cs="Times New Roman"/>
          <w:color w:val="222222"/>
          <w:sz w:val="24"/>
          <w:szCs w:val="28"/>
          <w:shd w:val="clear" w:color="auto" w:fill="FFFFFF"/>
        </w:rPr>
        <w:t xml:space="preserve"> </w:t>
      </w:r>
      <w:r w:rsidRPr="00050C3C">
        <w:rPr>
          <w:rFonts w:ascii="Times New Roman" w:hAnsi="Times New Roman" w:cs="Times New Roman"/>
          <w:color w:val="222222"/>
          <w:sz w:val="24"/>
          <w:szCs w:val="28"/>
          <w:shd w:val="clear" w:color="auto" w:fill="FFFFFF"/>
        </w:rPr>
        <w:t xml:space="preserve">и какие возможности развития </w:t>
      </w:r>
      <w:r>
        <w:rPr>
          <w:rFonts w:ascii="Times New Roman" w:hAnsi="Times New Roman" w:cs="Times New Roman"/>
          <w:color w:val="222222"/>
          <w:sz w:val="24"/>
          <w:szCs w:val="28"/>
          <w:shd w:val="clear" w:color="auto" w:fill="FFFFFF"/>
        </w:rPr>
        <w:t>открывает данная отрасль</w:t>
      </w:r>
      <w:r w:rsidRPr="00050C3C">
        <w:rPr>
          <w:rFonts w:ascii="Times New Roman" w:hAnsi="Times New Roman" w:cs="Times New Roman"/>
          <w:color w:val="222222"/>
          <w:sz w:val="24"/>
          <w:szCs w:val="28"/>
          <w:shd w:val="clear" w:color="auto" w:fill="FFFFFF"/>
        </w:rPr>
        <w:t xml:space="preserve">. </w:t>
      </w:r>
    </w:p>
    <w:p w:rsidR="00050C3C" w:rsidRPr="00050C3C" w:rsidRDefault="00AD3B25" w:rsidP="00050C3C">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2</w:t>
      </w:r>
      <w:r w:rsidRPr="00AD3B25">
        <w:rPr>
          <w:rFonts w:ascii="Times New Roman" w:hAnsi="Times New Roman" w:cs="Times New Roman"/>
          <w:color w:val="FF0000"/>
          <w:sz w:val="24"/>
          <w:szCs w:val="28"/>
          <w:shd w:val="clear" w:color="auto" w:fill="FFFFFF"/>
        </w:rPr>
        <w:t xml:space="preserve">. </w:t>
      </w:r>
      <w:r w:rsidR="00050C3C" w:rsidRPr="00050C3C">
        <w:rPr>
          <w:rFonts w:ascii="Times New Roman" w:hAnsi="Times New Roman" w:cs="Times New Roman"/>
          <w:color w:val="222222"/>
          <w:sz w:val="24"/>
          <w:szCs w:val="28"/>
          <w:shd w:val="clear" w:color="auto" w:fill="FFFFFF"/>
        </w:rPr>
        <w:t>Давайте будем активными и внимательными, задавайте вопросы, делитесь своими мыслями</w:t>
      </w:r>
      <w:r w:rsidR="00050C3C">
        <w:rPr>
          <w:rFonts w:ascii="Times New Roman" w:hAnsi="Times New Roman" w:cs="Times New Roman"/>
          <w:color w:val="222222"/>
          <w:sz w:val="24"/>
          <w:szCs w:val="28"/>
          <w:shd w:val="clear" w:color="auto" w:fill="FFFFFF"/>
        </w:rPr>
        <w:t>, а практические опыты в</w:t>
      </w:r>
      <w:r>
        <w:rPr>
          <w:rFonts w:ascii="Times New Roman" w:hAnsi="Times New Roman" w:cs="Times New Roman"/>
          <w:color w:val="222222"/>
          <w:sz w:val="24"/>
          <w:szCs w:val="28"/>
          <w:shd w:val="clear" w:color="auto" w:fill="FFFFFF"/>
        </w:rPr>
        <w:t>ыполняйте с осторожностью! Пусть</w:t>
      </w:r>
      <w:r w:rsidR="00050C3C">
        <w:rPr>
          <w:rFonts w:ascii="Times New Roman" w:hAnsi="Times New Roman" w:cs="Times New Roman"/>
          <w:color w:val="222222"/>
          <w:sz w:val="24"/>
          <w:szCs w:val="28"/>
          <w:shd w:val="clear" w:color="auto" w:fill="FFFFFF"/>
        </w:rPr>
        <w:t xml:space="preserve"> это занятие станет очередным шагом к</w:t>
      </w:r>
      <w:r w:rsidR="00050C3C" w:rsidRPr="00050C3C">
        <w:rPr>
          <w:rFonts w:ascii="Times New Roman" w:hAnsi="Times New Roman" w:cs="Times New Roman"/>
          <w:color w:val="222222"/>
          <w:sz w:val="24"/>
          <w:szCs w:val="28"/>
          <w:shd w:val="clear" w:color="auto" w:fill="FFFFFF"/>
        </w:rPr>
        <w:t xml:space="preserve"> исслед</w:t>
      </w:r>
      <w:r w:rsidR="00050C3C">
        <w:rPr>
          <w:rFonts w:ascii="Times New Roman" w:hAnsi="Times New Roman" w:cs="Times New Roman"/>
          <w:color w:val="222222"/>
          <w:sz w:val="24"/>
          <w:szCs w:val="28"/>
          <w:shd w:val="clear" w:color="auto" w:fill="FFFFFF"/>
        </w:rPr>
        <w:t xml:space="preserve">ованию всего интересного! </w:t>
      </w:r>
      <w:r w:rsidR="00050C3C" w:rsidRPr="00050C3C">
        <w:rPr>
          <w:rFonts w:ascii="Times New Roman" w:hAnsi="Times New Roman" w:cs="Times New Roman"/>
          <w:color w:val="222222"/>
          <w:sz w:val="24"/>
          <w:szCs w:val="28"/>
          <w:shd w:val="clear" w:color="auto" w:fill="FFFFFF"/>
        </w:rPr>
        <w:t>Начнем!</w:t>
      </w:r>
    </w:p>
    <w:p w:rsidR="00CC163E" w:rsidRDefault="00CC163E" w:rsidP="00050C3C">
      <w:pPr>
        <w:spacing w:after="0" w:line="240" w:lineRule="auto"/>
        <w:ind w:firstLine="709"/>
        <w:rPr>
          <w:rFonts w:ascii="Times New Roman" w:hAnsi="Times New Roman" w:cs="Times New Roman"/>
          <w:color w:val="222222"/>
          <w:sz w:val="24"/>
          <w:szCs w:val="28"/>
          <w:shd w:val="clear" w:color="auto" w:fill="FFFFFF"/>
        </w:rPr>
      </w:pPr>
    </w:p>
    <w:p w:rsidR="00050C3C" w:rsidRPr="004C72B2" w:rsidRDefault="004C72B2" w:rsidP="00050C3C">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t>Основной этап</w:t>
      </w:r>
      <w:r w:rsidR="00D46932">
        <w:rPr>
          <w:rFonts w:ascii="Times New Roman" w:hAnsi="Times New Roman" w:cs="Times New Roman"/>
          <w:b/>
          <w:color w:val="222222"/>
          <w:sz w:val="24"/>
          <w:szCs w:val="28"/>
          <w:shd w:val="clear" w:color="auto" w:fill="FFFFFF"/>
        </w:rPr>
        <w:t xml:space="preserve"> </w:t>
      </w:r>
      <w:r w:rsidR="00E41860">
        <w:rPr>
          <w:rFonts w:ascii="Times New Roman" w:hAnsi="Times New Roman" w:cs="Times New Roman"/>
          <w:b/>
          <w:color w:val="002060"/>
          <w:sz w:val="24"/>
          <w:szCs w:val="28"/>
          <w:shd w:val="clear" w:color="auto" w:fill="FFFFFF"/>
        </w:rPr>
        <w:t>(35</w:t>
      </w:r>
      <w:r w:rsidR="00D46932">
        <w:rPr>
          <w:rFonts w:ascii="Times New Roman" w:hAnsi="Times New Roman" w:cs="Times New Roman"/>
          <w:b/>
          <w:color w:val="002060"/>
          <w:sz w:val="24"/>
          <w:szCs w:val="28"/>
          <w:shd w:val="clear" w:color="auto" w:fill="FFFFFF"/>
        </w:rPr>
        <w:t>-4</w:t>
      </w:r>
      <w:r w:rsidR="00E41860">
        <w:rPr>
          <w:rFonts w:ascii="Times New Roman" w:hAnsi="Times New Roman" w:cs="Times New Roman"/>
          <w:b/>
          <w:color w:val="002060"/>
          <w:sz w:val="24"/>
          <w:szCs w:val="28"/>
          <w:shd w:val="clear" w:color="auto" w:fill="FFFFFF"/>
        </w:rPr>
        <w:t>5</w:t>
      </w:r>
      <w:r w:rsidR="00D46932">
        <w:rPr>
          <w:rFonts w:ascii="Times New Roman" w:hAnsi="Times New Roman" w:cs="Times New Roman"/>
          <w:b/>
          <w:color w:val="002060"/>
          <w:sz w:val="24"/>
          <w:szCs w:val="28"/>
          <w:shd w:val="clear" w:color="auto" w:fill="FFFFFF"/>
        </w:rPr>
        <w:t xml:space="preserve"> мин)</w:t>
      </w:r>
      <w:r w:rsidRPr="004C72B2">
        <w:rPr>
          <w:rFonts w:ascii="Times New Roman" w:hAnsi="Times New Roman" w:cs="Times New Roman"/>
          <w:b/>
          <w:color w:val="222222"/>
          <w:sz w:val="24"/>
          <w:szCs w:val="28"/>
          <w:shd w:val="clear" w:color="auto" w:fill="FFFFFF"/>
        </w:rPr>
        <w:t xml:space="preserve">: </w:t>
      </w:r>
    </w:p>
    <w:p w:rsidR="004C72B2" w:rsidRPr="004C72B2" w:rsidRDefault="004C72B2" w:rsidP="004C72B2">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t>Блок 1</w:t>
      </w:r>
      <w:r w:rsidR="00D46932">
        <w:rPr>
          <w:rFonts w:ascii="Times New Roman" w:hAnsi="Times New Roman" w:cs="Times New Roman"/>
          <w:b/>
          <w:color w:val="222222"/>
          <w:sz w:val="24"/>
          <w:szCs w:val="28"/>
          <w:shd w:val="clear" w:color="auto" w:fill="FFFFFF"/>
        </w:rPr>
        <w:t xml:space="preserve"> </w:t>
      </w:r>
      <w:r w:rsidR="00D46932" w:rsidRPr="00D46932">
        <w:rPr>
          <w:rFonts w:ascii="Times New Roman" w:hAnsi="Times New Roman" w:cs="Times New Roman"/>
          <w:b/>
          <w:color w:val="002060"/>
          <w:sz w:val="24"/>
          <w:szCs w:val="28"/>
          <w:shd w:val="clear" w:color="auto" w:fill="FFFFFF"/>
        </w:rPr>
        <w:t>(5 мин)</w:t>
      </w:r>
      <w:r w:rsidRPr="004C72B2">
        <w:rPr>
          <w:rFonts w:ascii="Times New Roman" w:hAnsi="Times New Roman" w:cs="Times New Roman"/>
          <w:b/>
          <w:color w:val="222222"/>
          <w:sz w:val="24"/>
          <w:szCs w:val="28"/>
          <w:shd w:val="clear" w:color="auto" w:fill="FFFFFF"/>
        </w:rPr>
        <w:t xml:space="preserve">: Общие факты о </w:t>
      </w:r>
      <w:r>
        <w:rPr>
          <w:rFonts w:ascii="Times New Roman" w:hAnsi="Times New Roman" w:cs="Times New Roman"/>
          <w:b/>
          <w:sz w:val="24"/>
          <w:szCs w:val="28"/>
        </w:rPr>
        <w:t>н</w:t>
      </w:r>
      <w:r w:rsidRPr="00CA4AC6">
        <w:rPr>
          <w:rFonts w:ascii="Times New Roman" w:hAnsi="Times New Roman" w:cs="Times New Roman"/>
          <w:b/>
          <w:sz w:val="24"/>
          <w:szCs w:val="28"/>
        </w:rPr>
        <w:t>ефтегазов</w:t>
      </w:r>
      <w:r>
        <w:rPr>
          <w:rFonts w:ascii="Times New Roman" w:hAnsi="Times New Roman" w:cs="Times New Roman"/>
          <w:b/>
          <w:sz w:val="24"/>
          <w:szCs w:val="28"/>
        </w:rPr>
        <w:t>ой</w:t>
      </w:r>
      <w:r w:rsidRPr="00CA4AC6">
        <w:rPr>
          <w:rFonts w:ascii="Times New Roman" w:hAnsi="Times New Roman" w:cs="Times New Roman"/>
          <w:b/>
          <w:sz w:val="24"/>
          <w:szCs w:val="28"/>
        </w:rPr>
        <w:t xml:space="preserve"> промышленност</w:t>
      </w:r>
      <w:r>
        <w:rPr>
          <w:rFonts w:ascii="Times New Roman" w:hAnsi="Times New Roman" w:cs="Times New Roman"/>
          <w:b/>
          <w:sz w:val="24"/>
          <w:szCs w:val="28"/>
        </w:rPr>
        <w:t xml:space="preserve">и </w:t>
      </w:r>
      <w:r w:rsidRPr="00CA4AC6">
        <w:rPr>
          <w:rFonts w:ascii="Times New Roman" w:hAnsi="Times New Roman" w:cs="Times New Roman"/>
          <w:b/>
          <w:sz w:val="24"/>
          <w:szCs w:val="28"/>
        </w:rPr>
        <w:t>Оренбур</w:t>
      </w:r>
      <w:r w:rsidR="00D46932">
        <w:rPr>
          <w:rFonts w:ascii="Times New Roman" w:hAnsi="Times New Roman" w:cs="Times New Roman"/>
          <w:b/>
          <w:sz w:val="24"/>
          <w:szCs w:val="28"/>
        </w:rPr>
        <w:t>жья</w:t>
      </w:r>
    </w:p>
    <w:p w:rsidR="004C72B2" w:rsidRDefault="004C72B2" w:rsidP="004C72B2">
      <w:pPr>
        <w:spacing w:after="0" w:line="240" w:lineRule="auto"/>
        <w:ind w:firstLine="709"/>
        <w:jc w:val="both"/>
        <w:rPr>
          <w:rFonts w:ascii="Times New Roman" w:hAnsi="Times New Roman" w:cs="Times New Roman"/>
          <w:color w:val="222222"/>
          <w:sz w:val="24"/>
          <w:szCs w:val="28"/>
          <w:shd w:val="clear" w:color="auto" w:fill="FFFFFF"/>
        </w:rPr>
      </w:pPr>
      <w:r w:rsidRPr="004C72B2">
        <w:rPr>
          <w:rFonts w:ascii="Times New Roman" w:hAnsi="Times New Roman" w:cs="Times New Roman"/>
          <w:color w:val="222222"/>
          <w:sz w:val="24"/>
          <w:szCs w:val="28"/>
          <w:shd w:val="clear" w:color="auto" w:fill="FFFFFF"/>
        </w:rPr>
        <w:t xml:space="preserve">Дорогие учащиеся, начнем наше путешествие с общих фактов о нефтегазовой промышленности. </w:t>
      </w:r>
    </w:p>
    <w:p w:rsidR="004C72B2" w:rsidRDefault="0025381F" w:rsidP="004C72B2">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3</w:t>
      </w:r>
      <w:r w:rsidRPr="00AD3B25">
        <w:rPr>
          <w:rFonts w:ascii="Times New Roman" w:hAnsi="Times New Roman" w:cs="Times New Roman"/>
          <w:color w:val="FF0000"/>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Роль нефтегазового комплекса в энергетическом</w:t>
      </w:r>
      <w:r w:rsidR="004C72B2">
        <w:rPr>
          <w:rFonts w:ascii="Times New Roman" w:hAnsi="Times New Roman" w:cs="Times New Roman"/>
          <w:color w:val="222222"/>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комплексе России очень значительна, ее трудно</w:t>
      </w:r>
      <w:r w:rsidR="004C72B2">
        <w:rPr>
          <w:rFonts w:ascii="Times New Roman" w:hAnsi="Times New Roman" w:cs="Times New Roman"/>
          <w:color w:val="222222"/>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 xml:space="preserve">оценить. Добыча, нефтепереработка, </w:t>
      </w:r>
      <w:proofErr w:type="spellStart"/>
      <w:r w:rsidR="004C72B2" w:rsidRPr="004C72B2">
        <w:rPr>
          <w:rFonts w:ascii="Times New Roman" w:hAnsi="Times New Roman" w:cs="Times New Roman"/>
          <w:color w:val="222222"/>
          <w:sz w:val="24"/>
          <w:szCs w:val="28"/>
          <w:shd w:val="clear" w:color="auto" w:fill="FFFFFF"/>
        </w:rPr>
        <w:t>газопереработк</w:t>
      </w:r>
      <w:r w:rsidR="004C72B2">
        <w:rPr>
          <w:rFonts w:ascii="Times New Roman" w:hAnsi="Times New Roman" w:cs="Times New Roman"/>
          <w:color w:val="222222"/>
          <w:sz w:val="24"/>
          <w:szCs w:val="28"/>
          <w:shd w:val="clear" w:color="auto" w:fill="FFFFFF"/>
        </w:rPr>
        <w:t>а</w:t>
      </w:r>
      <w:proofErr w:type="spellEnd"/>
      <w:r w:rsidR="004C72B2" w:rsidRPr="004C72B2">
        <w:rPr>
          <w:rFonts w:ascii="Times New Roman" w:hAnsi="Times New Roman" w:cs="Times New Roman"/>
          <w:color w:val="222222"/>
          <w:sz w:val="24"/>
          <w:szCs w:val="28"/>
          <w:shd w:val="clear" w:color="auto" w:fill="FFFFFF"/>
        </w:rPr>
        <w:t xml:space="preserve"> и</w:t>
      </w:r>
      <w:r w:rsidR="004C72B2">
        <w:rPr>
          <w:rFonts w:ascii="Times New Roman" w:hAnsi="Times New Roman" w:cs="Times New Roman"/>
          <w:color w:val="222222"/>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нефтехими</w:t>
      </w:r>
      <w:r w:rsidR="004C72B2">
        <w:rPr>
          <w:rFonts w:ascii="Times New Roman" w:hAnsi="Times New Roman" w:cs="Times New Roman"/>
          <w:color w:val="222222"/>
          <w:sz w:val="24"/>
          <w:szCs w:val="28"/>
          <w:shd w:val="clear" w:color="auto" w:fill="FFFFFF"/>
        </w:rPr>
        <w:t>я</w:t>
      </w:r>
      <w:r w:rsidR="004C72B2" w:rsidRPr="004C72B2">
        <w:rPr>
          <w:rFonts w:ascii="Times New Roman" w:hAnsi="Times New Roman" w:cs="Times New Roman"/>
          <w:color w:val="222222"/>
          <w:sz w:val="24"/>
          <w:szCs w:val="28"/>
          <w:shd w:val="clear" w:color="auto" w:fill="FFFFFF"/>
        </w:rPr>
        <w:t xml:space="preserve"> – это этапы превращения нефти из сырья в</w:t>
      </w:r>
      <w:r w:rsidR="0085494F">
        <w:rPr>
          <w:rFonts w:ascii="Times New Roman" w:hAnsi="Times New Roman" w:cs="Times New Roman"/>
          <w:color w:val="222222"/>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ценные нефтепродукты, которыми мы пользуемся</w:t>
      </w:r>
      <w:r w:rsidR="0085494F">
        <w:rPr>
          <w:rFonts w:ascii="Times New Roman" w:hAnsi="Times New Roman" w:cs="Times New Roman"/>
          <w:color w:val="222222"/>
          <w:sz w:val="24"/>
          <w:szCs w:val="28"/>
          <w:shd w:val="clear" w:color="auto" w:fill="FFFFFF"/>
        </w:rPr>
        <w:t xml:space="preserve"> </w:t>
      </w:r>
      <w:r w:rsidR="004C72B2" w:rsidRPr="004C72B2">
        <w:rPr>
          <w:rFonts w:ascii="Times New Roman" w:hAnsi="Times New Roman" w:cs="Times New Roman"/>
          <w:color w:val="222222"/>
          <w:sz w:val="24"/>
          <w:szCs w:val="28"/>
          <w:shd w:val="clear" w:color="auto" w:fill="FFFFFF"/>
        </w:rPr>
        <w:t>ежедневно</w:t>
      </w:r>
      <w:r w:rsidR="0085494F">
        <w:rPr>
          <w:rFonts w:ascii="Times New Roman" w:hAnsi="Times New Roman" w:cs="Times New Roman"/>
          <w:color w:val="222222"/>
          <w:sz w:val="24"/>
          <w:szCs w:val="28"/>
          <w:shd w:val="clear" w:color="auto" w:fill="FFFFFF"/>
        </w:rPr>
        <w:t>.</w:t>
      </w:r>
    </w:p>
    <w:p w:rsidR="0085494F" w:rsidRDefault="00B85B92" w:rsidP="004C72B2">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4</w:t>
      </w:r>
      <w:r w:rsidRPr="00AD3B25">
        <w:rPr>
          <w:rFonts w:ascii="Times New Roman" w:hAnsi="Times New Roman" w:cs="Times New Roman"/>
          <w:color w:val="FF0000"/>
          <w:sz w:val="24"/>
          <w:szCs w:val="28"/>
          <w:shd w:val="clear" w:color="auto" w:fill="FFFFFF"/>
        </w:rPr>
        <w:t xml:space="preserve">. </w:t>
      </w:r>
      <w:r w:rsidR="0085494F" w:rsidRPr="004C72B2">
        <w:rPr>
          <w:rFonts w:ascii="Times New Roman" w:hAnsi="Times New Roman" w:cs="Times New Roman"/>
          <w:color w:val="222222"/>
          <w:sz w:val="24"/>
          <w:szCs w:val="28"/>
          <w:shd w:val="clear" w:color="auto" w:fill="FFFFFF"/>
        </w:rPr>
        <w:t>Чтобы лучше понять, почему нефть и газ так важны, представьте себе, что вы живете в большом мегаполисе. Ваш день начинается с того, что вы включаете свет</w:t>
      </w:r>
      <w:r w:rsidR="0025381F">
        <w:rPr>
          <w:rFonts w:ascii="Times New Roman" w:hAnsi="Times New Roman" w:cs="Times New Roman"/>
          <w:color w:val="222222"/>
          <w:sz w:val="24"/>
          <w:szCs w:val="28"/>
          <w:shd w:val="clear" w:color="auto" w:fill="FFFFFF"/>
        </w:rPr>
        <w:t xml:space="preserve"> </w:t>
      </w:r>
      <w:r w:rsidR="0025381F" w:rsidRPr="0025381F">
        <w:rPr>
          <w:rFonts w:ascii="Times New Roman" w:hAnsi="Times New Roman" w:cs="Times New Roman"/>
          <w:color w:val="FF0000"/>
          <w:sz w:val="24"/>
          <w:szCs w:val="28"/>
          <w:shd w:val="clear" w:color="auto" w:fill="FFFFFF"/>
        </w:rPr>
        <w:t>(</w:t>
      </w:r>
      <w:r w:rsidR="0025381F" w:rsidRPr="0025381F">
        <w:rPr>
          <w:rFonts w:ascii="Times New Roman" w:hAnsi="Times New Roman" w:cs="Times New Roman"/>
          <w:color w:val="FF0000"/>
          <w:sz w:val="24"/>
          <w:szCs w:val="28"/>
          <w:shd w:val="clear" w:color="auto" w:fill="FFFFFF"/>
        </w:rPr>
        <w:t>Слайд 4.</w:t>
      </w:r>
      <w:r w:rsidR="0025381F" w:rsidRPr="0025381F">
        <w:rPr>
          <w:rFonts w:ascii="Times New Roman" w:hAnsi="Times New Roman" w:cs="Times New Roman"/>
          <w:color w:val="FF0000"/>
          <w:sz w:val="24"/>
          <w:szCs w:val="28"/>
          <w:shd w:val="clear" w:color="auto" w:fill="FFFFFF"/>
        </w:rPr>
        <w:t>1)</w:t>
      </w:r>
      <w:r w:rsidR="0085494F" w:rsidRPr="004C72B2">
        <w:rPr>
          <w:rFonts w:ascii="Times New Roman" w:hAnsi="Times New Roman" w:cs="Times New Roman"/>
          <w:color w:val="222222"/>
          <w:sz w:val="24"/>
          <w:szCs w:val="28"/>
          <w:shd w:val="clear" w:color="auto" w:fill="FFFFFF"/>
        </w:rPr>
        <w:t>, готовите завтрак на газовой плите</w:t>
      </w:r>
      <w:r w:rsidR="0025381F">
        <w:rPr>
          <w:rFonts w:ascii="Times New Roman" w:hAnsi="Times New Roman" w:cs="Times New Roman"/>
          <w:color w:val="222222"/>
          <w:sz w:val="24"/>
          <w:szCs w:val="28"/>
          <w:shd w:val="clear" w:color="auto" w:fill="FFFFFF"/>
        </w:rPr>
        <w:t xml:space="preserve"> </w:t>
      </w:r>
      <w:r w:rsidR="0025381F" w:rsidRPr="0025381F">
        <w:rPr>
          <w:rFonts w:ascii="Times New Roman" w:hAnsi="Times New Roman" w:cs="Times New Roman"/>
          <w:color w:val="FF0000"/>
          <w:sz w:val="24"/>
          <w:szCs w:val="28"/>
          <w:shd w:val="clear" w:color="auto" w:fill="FFFFFF"/>
        </w:rPr>
        <w:t>(Слайд 4.</w:t>
      </w:r>
      <w:r w:rsidR="0025381F">
        <w:rPr>
          <w:rFonts w:ascii="Times New Roman" w:hAnsi="Times New Roman" w:cs="Times New Roman"/>
          <w:color w:val="FF0000"/>
          <w:sz w:val="24"/>
          <w:szCs w:val="28"/>
          <w:shd w:val="clear" w:color="auto" w:fill="FFFFFF"/>
        </w:rPr>
        <w:t>2</w:t>
      </w:r>
      <w:r w:rsidR="0025381F" w:rsidRPr="0025381F">
        <w:rPr>
          <w:rFonts w:ascii="Times New Roman" w:hAnsi="Times New Roman" w:cs="Times New Roman"/>
          <w:color w:val="FF0000"/>
          <w:sz w:val="24"/>
          <w:szCs w:val="28"/>
          <w:shd w:val="clear" w:color="auto" w:fill="FFFFFF"/>
        </w:rPr>
        <w:t>)</w:t>
      </w:r>
      <w:r w:rsidR="0085494F" w:rsidRPr="004C72B2">
        <w:rPr>
          <w:rFonts w:ascii="Times New Roman" w:hAnsi="Times New Roman" w:cs="Times New Roman"/>
          <w:color w:val="222222"/>
          <w:sz w:val="24"/>
          <w:szCs w:val="28"/>
          <w:shd w:val="clear" w:color="auto" w:fill="FFFFFF"/>
        </w:rPr>
        <w:t>, используете транспорт, который работает на</w:t>
      </w:r>
      <w:r w:rsidR="0085494F">
        <w:rPr>
          <w:rFonts w:ascii="Times New Roman" w:hAnsi="Times New Roman" w:cs="Times New Roman"/>
          <w:color w:val="222222"/>
          <w:sz w:val="24"/>
          <w:szCs w:val="28"/>
          <w:shd w:val="clear" w:color="auto" w:fill="FFFFFF"/>
        </w:rPr>
        <w:t xml:space="preserve"> продуктах переработки</w:t>
      </w:r>
      <w:r w:rsidR="0085494F" w:rsidRPr="004C72B2">
        <w:rPr>
          <w:rFonts w:ascii="Times New Roman" w:hAnsi="Times New Roman" w:cs="Times New Roman"/>
          <w:color w:val="222222"/>
          <w:sz w:val="24"/>
          <w:szCs w:val="28"/>
          <w:shd w:val="clear" w:color="auto" w:fill="FFFFFF"/>
        </w:rPr>
        <w:t xml:space="preserve"> нефти</w:t>
      </w:r>
      <w:r w:rsidR="0025381F">
        <w:rPr>
          <w:rFonts w:ascii="Times New Roman" w:hAnsi="Times New Roman" w:cs="Times New Roman"/>
          <w:color w:val="222222"/>
          <w:sz w:val="24"/>
          <w:szCs w:val="28"/>
          <w:shd w:val="clear" w:color="auto" w:fill="FFFFFF"/>
        </w:rPr>
        <w:t xml:space="preserve"> </w:t>
      </w:r>
      <w:r w:rsidR="0025381F" w:rsidRPr="0025381F">
        <w:rPr>
          <w:rFonts w:ascii="Times New Roman" w:hAnsi="Times New Roman" w:cs="Times New Roman"/>
          <w:color w:val="FF0000"/>
          <w:sz w:val="24"/>
          <w:szCs w:val="28"/>
          <w:shd w:val="clear" w:color="auto" w:fill="FFFFFF"/>
        </w:rPr>
        <w:t>(Слайд 4.</w:t>
      </w:r>
      <w:r w:rsidR="0025381F">
        <w:rPr>
          <w:rFonts w:ascii="Times New Roman" w:hAnsi="Times New Roman" w:cs="Times New Roman"/>
          <w:color w:val="FF0000"/>
          <w:sz w:val="24"/>
          <w:szCs w:val="28"/>
          <w:shd w:val="clear" w:color="auto" w:fill="FFFFFF"/>
        </w:rPr>
        <w:t>3</w:t>
      </w:r>
      <w:r w:rsidR="0025381F" w:rsidRPr="0025381F">
        <w:rPr>
          <w:rFonts w:ascii="Times New Roman" w:hAnsi="Times New Roman" w:cs="Times New Roman"/>
          <w:color w:val="FF0000"/>
          <w:sz w:val="24"/>
          <w:szCs w:val="28"/>
          <w:shd w:val="clear" w:color="auto" w:fill="FFFFFF"/>
        </w:rPr>
        <w:t>)</w:t>
      </w:r>
      <w:r w:rsidR="0085494F" w:rsidRPr="004C72B2">
        <w:rPr>
          <w:rFonts w:ascii="Times New Roman" w:hAnsi="Times New Roman" w:cs="Times New Roman"/>
          <w:color w:val="222222"/>
          <w:sz w:val="24"/>
          <w:szCs w:val="28"/>
          <w:shd w:val="clear" w:color="auto" w:fill="FFFFFF"/>
        </w:rPr>
        <w:t>, и даже одеваетесь в одежду, которая прошла через химические процессы</w:t>
      </w:r>
      <w:r w:rsidR="009A2A46">
        <w:rPr>
          <w:rFonts w:ascii="Times New Roman" w:hAnsi="Times New Roman" w:cs="Times New Roman"/>
          <w:color w:val="222222"/>
          <w:sz w:val="24"/>
          <w:szCs w:val="28"/>
          <w:shd w:val="clear" w:color="auto" w:fill="FFFFFF"/>
        </w:rPr>
        <w:t xml:space="preserve"> </w:t>
      </w:r>
      <w:r w:rsidR="009A2A46" w:rsidRPr="0025381F">
        <w:rPr>
          <w:rFonts w:ascii="Times New Roman" w:hAnsi="Times New Roman" w:cs="Times New Roman"/>
          <w:color w:val="FF0000"/>
          <w:sz w:val="24"/>
          <w:szCs w:val="28"/>
          <w:shd w:val="clear" w:color="auto" w:fill="FFFFFF"/>
        </w:rPr>
        <w:t>(Слайд 4.</w:t>
      </w:r>
      <w:r w:rsidR="009A2A46">
        <w:rPr>
          <w:rFonts w:ascii="Times New Roman" w:hAnsi="Times New Roman" w:cs="Times New Roman"/>
          <w:color w:val="FF0000"/>
          <w:sz w:val="24"/>
          <w:szCs w:val="28"/>
          <w:shd w:val="clear" w:color="auto" w:fill="FFFFFF"/>
        </w:rPr>
        <w:t>4</w:t>
      </w:r>
      <w:r w:rsidR="009A2A46" w:rsidRPr="0025381F">
        <w:rPr>
          <w:rFonts w:ascii="Times New Roman" w:hAnsi="Times New Roman" w:cs="Times New Roman"/>
          <w:color w:val="FF0000"/>
          <w:sz w:val="24"/>
          <w:szCs w:val="28"/>
          <w:shd w:val="clear" w:color="auto" w:fill="FFFFFF"/>
        </w:rPr>
        <w:t>)</w:t>
      </w:r>
      <w:r w:rsidR="0085494F" w:rsidRPr="004C72B2">
        <w:rPr>
          <w:rFonts w:ascii="Times New Roman" w:hAnsi="Times New Roman" w:cs="Times New Roman"/>
          <w:color w:val="222222"/>
          <w:sz w:val="24"/>
          <w:szCs w:val="28"/>
          <w:shd w:val="clear" w:color="auto" w:fill="FFFFFF"/>
        </w:rPr>
        <w:t xml:space="preserve">, связанные с нефтью. Все это возможно благодаря </w:t>
      </w:r>
      <w:r w:rsidR="0085494F">
        <w:rPr>
          <w:rFonts w:ascii="Times New Roman" w:hAnsi="Times New Roman" w:cs="Times New Roman"/>
          <w:color w:val="222222"/>
          <w:sz w:val="24"/>
          <w:szCs w:val="28"/>
          <w:shd w:val="clear" w:color="auto" w:fill="FFFFFF"/>
        </w:rPr>
        <w:t xml:space="preserve">нефтегазовой промышленности: добычи </w:t>
      </w:r>
      <w:r w:rsidR="0085494F" w:rsidRPr="004C72B2">
        <w:rPr>
          <w:rFonts w:ascii="Times New Roman" w:hAnsi="Times New Roman" w:cs="Times New Roman"/>
          <w:color w:val="222222"/>
          <w:sz w:val="24"/>
          <w:szCs w:val="28"/>
          <w:shd w:val="clear" w:color="auto" w:fill="FFFFFF"/>
        </w:rPr>
        <w:t>нефт</w:t>
      </w:r>
      <w:r w:rsidR="0085494F">
        <w:rPr>
          <w:rFonts w:ascii="Times New Roman" w:hAnsi="Times New Roman" w:cs="Times New Roman"/>
          <w:color w:val="222222"/>
          <w:sz w:val="24"/>
          <w:szCs w:val="28"/>
          <w:shd w:val="clear" w:color="auto" w:fill="FFFFFF"/>
        </w:rPr>
        <w:t>и</w:t>
      </w:r>
      <w:r w:rsidR="0085494F" w:rsidRPr="004C72B2">
        <w:rPr>
          <w:rFonts w:ascii="Times New Roman" w:hAnsi="Times New Roman" w:cs="Times New Roman"/>
          <w:color w:val="222222"/>
          <w:sz w:val="24"/>
          <w:szCs w:val="28"/>
          <w:shd w:val="clear" w:color="auto" w:fill="FFFFFF"/>
        </w:rPr>
        <w:t xml:space="preserve"> и газ</w:t>
      </w:r>
      <w:r w:rsidR="0085494F">
        <w:rPr>
          <w:rFonts w:ascii="Times New Roman" w:hAnsi="Times New Roman" w:cs="Times New Roman"/>
          <w:color w:val="222222"/>
          <w:sz w:val="24"/>
          <w:szCs w:val="28"/>
          <w:shd w:val="clear" w:color="auto" w:fill="FFFFFF"/>
        </w:rPr>
        <w:t>а, ее переработке</w:t>
      </w:r>
      <w:r w:rsidR="0085494F" w:rsidRPr="004C72B2">
        <w:rPr>
          <w:rFonts w:ascii="Times New Roman" w:hAnsi="Times New Roman" w:cs="Times New Roman"/>
          <w:color w:val="222222"/>
          <w:sz w:val="24"/>
          <w:szCs w:val="28"/>
          <w:shd w:val="clear" w:color="auto" w:fill="FFFFFF"/>
        </w:rPr>
        <w:t xml:space="preserve"> и достав</w:t>
      </w:r>
      <w:r w:rsidR="0085494F">
        <w:rPr>
          <w:rFonts w:ascii="Times New Roman" w:hAnsi="Times New Roman" w:cs="Times New Roman"/>
          <w:color w:val="222222"/>
          <w:sz w:val="24"/>
          <w:szCs w:val="28"/>
          <w:shd w:val="clear" w:color="auto" w:fill="FFFFFF"/>
        </w:rPr>
        <w:t>ке</w:t>
      </w:r>
      <w:r w:rsidR="0085494F" w:rsidRPr="004C72B2">
        <w:rPr>
          <w:rFonts w:ascii="Times New Roman" w:hAnsi="Times New Roman" w:cs="Times New Roman"/>
          <w:color w:val="222222"/>
          <w:sz w:val="24"/>
          <w:szCs w:val="28"/>
          <w:shd w:val="clear" w:color="auto" w:fill="FFFFFF"/>
        </w:rPr>
        <w:t xml:space="preserve"> туда, где </w:t>
      </w:r>
      <w:r w:rsidR="0085494F">
        <w:rPr>
          <w:rFonts w:ascii="Times New Roman" w:hAnsi="Times New Roman" w:cs="Times New Roman"/>
          <w:color w:val="222222"/>
          <w:sz w:val="24"/>
          <w:szCs w:val="28"/>
          <w:shd w:val="clear" w:color="auto" w:fill="FFFFFF"/>
        </w:rPr>
        <w:t>в этом есть необходимость</w:t>
      </w:r>
      <w:r w:rsidR="0085494F" w:rsidRPr="004C72B2">
        <w:rPr>
          <w:rFonts w:ascii="Times New Roman" w:hAnsi="Times New Roman" w:cs="Times New Roman"/>
          <w:color w:val="222222"/>
          <w:sz w:val="24"/>
          <w:szCs w:val="28"/>
          <w:shd w:val="clear" w:color="auto" w:fill="FFFFFF"/>
        </w:rPr>
        <w:t>.</w:t>
      </w:r>
    </w:p>
    <w:p w:rsidR="0085494F" w:rsidRDefault="0085494F" w:rsidP="004C72B2">
      <w:pPr>
        <w:spacing w:after="0" w:line="240" w:lineRule="auto"/>
        <w:ind w:firstLine="709"/>
        <w:jc w:val="both"/>
        <w:rPr>
          <w:rFonts w:ascii="Times New Roman" w:hAnsi="Times New Roman" w:cs="Times New Roman"/>
          <w:color w:val="222222"/>
          <w:sz w:val="24"/>
          <w:szCs w:val="28"/>
          <w:shd w:val="clear" w:color="auto" w:fill="FFFFFF"/>
        </w:rPr>
      </w:pPr>
      <w:r w:rsidRPr="004C72B2">
        <w:rPr>
          <w:rFonts w:ascii="Times New Roman" w:hAnsi="Times New Roman" w:cs="Times New Roman"/>
          <w:color w:val="222222"/>
          <w:sz w:val="24"/>
          <w:szCs w:val="28"/>
          <w:shd w:val="clear" w:color="auto" w:fill="FFFFFF"/>
        </w:rPr>
        <w:t>Наша страна является одним из крупнейших производителей нефти и газа в мире. Эти ресурсы приносят огромный доход и способствуют развитию нашей страны. Экспорт нефти и газа помогает России укреплять свою позицию на мировой арене.</w:t>
      </w:r>
    </w:p>
    <w:p w:rsidR="0085494F" w:rsidRDefault="009A2A46" w:rsidP="004C72B2">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5</w:t>
      </w:r>
      <w:r w:rsidRPr="00AD3B25">
        <w:rPr>
          <w:rFonts w:ascii="Times New Roman" w:hAnsi="Times New Roman" w:cs="Times New Roman"/>
          <w:color w:val="FF0000"/>
          <w:sz w:val="24"/>
          <w:szCs w:val="28"/>
          <w:shd w:val="clear" w:color="auto" w:fill="FFFFFF"/>
        </w:rPr>
        <w:t xml:space="preserve">. </w:t>
      </w:r>
      <w:r w:rsidR="0085494F">
        <w:rPr>
          <w:rFonts w:ascii="Times New Roman" w:hAnsi="Times New Roman" w:cs="Times New Roman"/>
          <w:color w:val="222222"/>
          <w:sz w:val="24"/>
          <w:szCs w:val="28"/>
          <w:shd w:val="clear" w:color="auto" w:fill="FFFFFF"/>
        </w:rPr>
        <w:t>Но важны и другие сферы: исследования</w:t>
      </w:r>
      <w:r w:rsidR="0085494F" w:rsidRPr="004C72B2">
        <w:rPr>
          <w:rFonts w:ascii="Times New Roman" w:hAnsi="Times New Roman" w:cs="Times New Roman"/>
          <w:color w:val="222222"/>
          <w:sz w:val="24"/>
          <w:szCs w:val="28"/>
          <w:shd w:val="clear" w:color="auto" w:fill="FFFFFF"/>
        </w:rPr>
        <w:t xml:space="preserve"> новых месторождений, бурение скважин, транспортировк</w:t>
      </w:r>
      <w:r w:rsidR="0085494F">
        <w:rPr>
          <w:rFonts w:ascii="Times New Roman" w:hAnsi="Times New Roman" w:cs="Times New Roman"/>
          <w:color w:val="222222"/>
          <w:sz w:val="24"/>
          <w:szCs w:val="28"/>
          <w:shd w:val="clear" w:color="auto" w:fill="FFFFFF"/>
        </w:rPr>
        <w:t>а</w:t>
      </w:r>
      <w:r w:rsidR="0085494F" w:rsidRPr="004C72B2">
        <w:rPr>
          <w:rFonts w:ascii="Times New Roman" w:hAnsi="Times New Roman" w:cs="Times New Roman"/>
          <w:color w:val="222222"/>
          <w:sz w:val="24"/>
          <w:szCs w:val="28"/>
          <w:shd w:val="clear" w:color="auto" w:fill="FFFFFF"/>
        </w:rPr>
        <w:t xml:space="preserve"> нефти, её переработк</w:t>
      </w:r>
      <w:r w:rsidR="0085494F">
        <w:rPr>
          <w:rFonts w:ascii="Times New Roman" w:hAnsi="Times New Roman" w:cs="Times New Roman"/>
          <w:color w:val="222222"/>
          <w:sz w:val="24"/>
          <w:szCs w:val="28"/>
          <w:shd w:val="clear" w:color="auto" w:fill="FFFFFF"/>
        </w:rPr>
        <w:t>а</w:t>
      </w:r>
      <w:r w:rsidR="0085494F" w:rsidRPr="004C72B2">
        <w:rPr>
          <w:rFonts w:ascii="Times New Roman" w:hAnsi="Times New Roman" w:cs="Times New Roman"/>
          <w:color w:val="222222"/>
          <w:sz w:val="24"/>
          <w:szCs w:val="28"/>
          <w:shd w:val="clear" w:color="auto" w:fill="FFFFFF"/>
        </w:rPr>
        <w:t xml:space="preserve"> в различные вид</w:t>
      </w:r>
      <w:r w:rsidR="0085494F">
        <w:rPr>
          <w:rFonts w:ascii="Times New Roman" w:hAnsi="Times New Roman" w:cs="Times New Roman"/>
          <w:color w:val="222222"/>
          <w:sz w:val="24"/>
          <w:szCs w:val="28"/>
          <w:shd w:val="clear" w:color="auto" w:fill="FFFFFF"/>
        </w:rPr>
        <w:t xml:space="preserve">ы топлива и химических продуктов. Особое внимание уделяется  </w:t>
      </w:r>
      <w:r w:rsidR="0085494F" w:rsidRPr="004C72B2">
        <w:rPr>
          <w:rFonts w:ascii="Times New Roman" w:hAnsi="Times New Roman" w:cs="Times New Roman"/>
          <w:color w:val="222222"/>
          <w:sz w:val="24"/>
          <w:szCs w:val="28"/>
          <w:shd w:val="clear" w:color="auto" w:fill="FFFFFF"/>
        </w:rPr>
        <w:t>безопасност</w:t>
      </w:r>
      <w:r w:rsidR="0085494F">
        <w:rPr>
          <w:rFonts w:ascii="Times New Roman" w:hAnsi="Times New Roman" w:cs="Times New Roman"/>
          <w:color w:val="222222"/>
          <w:sz w:val="24"/>
          <w:szCs w:val="28"/>
          <w:shd w:val="clear" w:color="auto" w:fill="FFFFFF"/>
        </w:rPr>
        <w:t>и</w:t>
      </w:r>
      <w:r w:rsidR="0085494F" w:rsidRPr="004C72B2">
        <w:rPr>
          <w:rFonts w:ascii="Times New Roman" w:hAnsi="Times New Roman" w:cs="Times New Roman"/>
          <w:color w:val="222222"/>
          <w:sz w:val="24"/>
          <w:szCs w:val="28"/>
          <w:shd w:val="clear" w:color="auto" w:fill="FFFFFF"/>
        </w:rPr>
        <w:t xml:space="preserve"> производства и окружающей среды</w:t>
      </w:r>
      <w:r w:rsidR="0085494F">
        <w:rPr>
          <w:rFonts w:ascii="Times New Roman" w:hAnsi="Times New Roman" w:cs="Times New Roman"/>
          <w:color w:val="222222"/>
          <w:sz w:val="24"/>
          <w:szCs w:val="28"/>
          <w:shd w:val="clear" w:color="auto" w:fill="FFFFFF"/>
        </w:rPr>
        <w:t>.</w:t>
      </w:r>
    </w:p>
    <w:p w:rsidR="0085494F" w:rsidRDefault="0085494F" w:rsidP="0085494F">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Людей, работающих в данной отрасли, без учета специализации, часто называют нефтяниками. Мы видим, что н</w:t>
      </w:r>
      <w:r w:rsidR="004C72B2" w:rsidRPr="004C72B2">
        <w:rPr>
          <w:rFonts w:ascii="Times New Roman" w:hAnsi="Times New Roman" w:cs="Times New Roman"/>
          <w:color w:val="222222"/>
          <w:sz w:val="24"/>
          <w:szCs w:val="28"/>
          <w:shd w:val="clear" w:color="auto" w:fill="FFFFFF"/>
        </w:rPr>
        <w:t>ефтяники – это профессионалы, которые обеспечивают наш мир энергией и ресурсами. Их работа не только важна для экономики, но и для нашей повседневной жизни</w:t>
      </w:r>
      <w:r>
        <w:rPr>
          <w:rFonts w:ascii="Times New Roman" w:hAnsi="Times New Roman" w:cs="Times New Roman"/>
          <w:color w:val="222222"/>
          <w:sz w:val="24"/>
          <w:szCs w:val="28"/>
          <w:shd w:val="clear" w:color="auto" w:fill="FFFFFF"/>
        </w:rPr>
        <w:t xml:space="preserve"> и экологии</w:t>
      </w:r>
      <w:r w:rsidR="004C72B2" w:rsidRPr="004C72B2">
        <w:rPr>
          <w:rFonts w:ascii="Times New Roman" w:hAnsi="Times New Roman" w:cs="Times New Roman"/>
          <w:color w:val="222222"/>
          <w:sz w:val="24"/>
          <w:szCs w:val="28"/>
          <w:shd w:val="clear" w:color="auto" w:fill="FFFFFF"/>
        </w:rPr>
        <w:t xml:space="preserve">. </w:t>
      </w:r>
    </w:p>
    <w:p w:rsidR="004C72B2" w:rsidRDefault="00D46932" w:rsidP="004C72B2">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6</w:t>
      </w:r>
      <w:r w:rsidRPr="00AD3B25">
        <w:rPr>
          <w:rFonts w:ascii="Times New Roman" w:hAnsi="Times New Roman" w:cs="Times New Roman"/>
          <w:color w:val="FF0000"/>
          <w:sz w:val="24"/>
          <w:szCs w:val="28"/>
          <w:shd w:val="clear" w:color="auto" w:fill="FFFFFF"/>
        </w:rPr>
        <w:t xml:space="preserve">. </w:t>
      </w:r>
      <w:r w:rsidR="0085494F">
        <w:rPr>
          <w:rFonts w:ascii="Times New Roman" w:hAnsi="Times New Roman" w:cs="Times New Roman"/>
          <w:color w:val="222222"/>
          <w:sz w:val="24"/>
          <w:szCs w:val="28"/>
          <w:shd w:val="clear" w:color="auto" w:fill="FFFFFF"/>
        </w:rPr>
        <w:t>Д</w:t>
      </w:r>
      <w:r w:rsidR="00500748">
        <w:rPr>
          <w:rFonts w:ascii="Times New Roman" w:hAnsi="Times New Roman" w:cs="Times New Roman"/>
          <w:color w:val="222222"/>
          <w:sz w:val="24"/>
          <w:szCs w:val="28"/>
          <w:shd w:val="clear" w:color="auto" w:fill="FFFFFF"/>
        </w:rPr>
        <w:t xml:space="preserve">авайте заглянем </w:t>
      </w:r>
      <w:r w:rsidR="004C72B2" w:rsidRPr="004C72B2">
        <w:rPr>
          <w:rFonts w:ascii="Times New Roman" w:hAnsi="Times New Roman" w:cs="Times New Roman"/>
          <w:color w:val="222222"/>
          <w:sz w:val="24"/>
          <w:szCs w:val="28"/>
          <w:shd w:val="clear" w:color="auto" w:fill="FFFFFF"/>
        </w:rPr>
        <w:t>глубже и узнаем</w:t>
      </w:r>
      <w:r w:rsidR="00500748">
        <w:rPr>
          <w:rFonts w:ascii="Times New Roman" w:hAnsi="Times New Roman" w:cs="Times New Roman"/>
          <w:color w:val="222222"/>
          <w:sz w:val="24"/>
          <w:szCs w:val="28"/>
          <w:shd w:val="clear" w:color="auto" w:fill="FFFFFF"/>
        </w:rPr>
        <w:t>, какой вклад в нефтегазовую промышленность вносит наша Оренбургская область</w:t>
      </w:r>
      <w:r w:rsidR="004C72B2" w:rsidRPr="004C72B2">
        <w:rPr>
          <w:rFonts w:ascii="Times New Roman" w:hAnsi="Times New Roman" w:cs="Times New Roman"/>
          <w:color w:val="222222"/>
          <w:sz w:val="24"/>
          <w:szCs w:val="28"/>
          <w:shd w:val="clear" w:color="auto" w:fill="FFFFFF"/>
        </w:rPr>
        <w:t>.</w:t>
      </w:r>
    </w:p>
    <w:p w:rsidR="00500748" w:rsidRDefault="00500748" w:rsidP="0050074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 </w:t>
      </w:r>
      <w:r w:rsidRPr="00500748">
        <w:rPr>
          <w:rFonts w:ascii="Times New Roman" w:hAnsi="Times New Roman" w:cs="Times New Roman"/>
          <w:color w:val="222222"/>
          <w:sz w:val="24"/>
          <w:szCs w:val="28"/>
          <w:shd w:val="clear" w:color="auto" w:fill="FFFFFF"/>
        </w:rPr>
        <w:t>Промышленная добыча нефти началась только с</w:t>
      </w:r>
      <w:r>
        <w:rPr>
          <w:rFonts w:ascii="Times New Roman" w:hAnsi="Times New Roman" w:cs="Times New Roman"/>
          <w:color w:val="222222"/>
          <w:sz w:val="24"/>
          <w:szCs w:val="28"/>
          <w:shd w:val="clear" w:color="auto" w:fill="FFFFFF"/>
        </w:rPr>
        <w:t xml:space="preserve"> </w:t>
      </w:r>
      <w:r w:rsidRPr="00500748">
        <w:rPr>
          <w:rFonts w:ascii="Times New Roman" w:hAnsi="Times New Roman" w:cs="Times New Roman"/>
          <w:color w:val="222222"/>
          <w:sz w:val="24"/>
          <w:szCs w:val="28"/>
          <w:shd w:val="clear" w:color="auto" w:fill="FFFFFF"/>
        </w:rPr>
        <w:t>середины XIX в., когда стали применять бурение</w:t>
      </w:r>
      <w:r>
        <w:rPr>
          <w:rFonts w:ascii="Times New Roman" w:hAnsi="Times New Roman" w:cs="Times New Roman"/>
          <w:color w:val="222222"/>
          <w:sz w:val="24"/>
          <w:szCs w:val="28"/>
          <w:shd w:val="clear" w:color="auto" w:fill="FFFFFF"/>
        </w:rPr>
        <w:t xml:space="preserve"> </w:t>
      </w:r>
      <w:r w:rsidRPr="00500748">
        <w:rPr>
          <w:rFonts w:ascii="Times New Roman" w:hAnsi="Times New Roman" w:cs="Times New Roman"/>
          <w:color w:val="222222"/>
          <w:sz w:val="24"/>
          <w:szCs w:val="28"/>
          <w:shd w:val="clear" w:color="auto" w:fill="FFFFFF"/>
        </w:rPr>
        <w:t xml:space="preserve">скважин. </w:t>
      </w:r>
      <w:r w:rsidR="0045771B" w:rsidRPr="00500748">
        <w:rPr>
          <w:rFonts w:ascii="Times New Roman" w:hAnsi="Times New Roman" w:cs="Times New Roman"/>
          <w:color w:val="222222"/>
          <w:sz w:val="24"/>
          <w:szCs w:val="28"/>
          <w:shd w:val="clear" w:color="auto" w:fill="FFFFFF"/>
        </w:rPr>
        <w:t>В настоящее время нефть перерабатывают по</w:t>
      </w:r>
      <w:r w:rsidR="0045771B">
        <w:rPr>
          <w:rFonts w:ascii="Times New Roman" w:hAnsi="Times New Roman" w:cs="Times New Roman"/>
          <w:color w:val="222222"/>
          <w:sz w:val="24"/>
          <w:szCs w:val="28"/>
          <w:shd w:val="clear" w:color="auto" w:fill="FFFFFF"/>
        </w:rPr>
        <w:t xml:space="preserve"> </w:t>
      </w:r>
      <w:r w:rsidR="0045771B" w:rsidRPr="00500748">
        <w:rPr>
          <w:rFonts w:ascii="Times New Roman" w:hAnsi="Times New Roman" w:cs="Times New Roman"/>
          <w:color w:val="222222"/>
          <w:sz w:val="24"/>
          <w:szCs w:val="28"/>
          <w:shd w:val="clear" w:color="auto" w:fill="FFFFFF"/>
        </w:rPr>
        <w:t>топливно-</w:t>
      </w:r>
      <w:proofErr w:type="spellStart"/>
      <w:r w:rsidR="0045771B" w:rsidRPr="00500748">
        <w:rPr>
          <w:rFonts w:ascii="Times New Roman" w:hAnsi="Times New Roman" w:cs="Times New Roman"/>
          <w:color w:val="222222"/>
          <w:sz w:val="24"/>
          <w:szCs w:val="28"/>
          <w:shd w:val="clear" w:color="auto" w:fill="FFFFFF"/>
        </w:rPr>
        <w:t>масляно</w:t>
      </w:r>
      <w:proofErr w:type="spellEnd"/>
      <w:r w:rsidR="0045771B" w:rsidRPr="00500748">
        <w:rPr>
          <w:rFonts w:ascii="Times New Roman" w:hAnsi="Times New Roman" w:cs="Times New Roman"/>
          <w:color w:val="222222"/>
          <w:sz w:val="24"/>
          <w:szCs w:val="28"/>
          <w:shd w:val="clear" w:color="auto" w:fill="FFFFFF"/>
        </w:rPr>
        <w:t xml:space="preserve">-нефтехимическому варианту </w:t>
      </w:r>
      <w:r w:rsidR="0045771B">
        <w:rPr>
          <w:rFonts w:ascii="Times New Roman" w:hAnsi="Times New Roman" w:cs="Times New Roman"/>
          <w:color w:val="222222"/>
          <w:sz w:val="24"/>
          <w:szCs w:val="28"/>
          <w:shd w:val="clear" w:color="auto" w:fill="FFFFFF"/>
        </w:rPr>
        <w:t xml:space="preserve">с </w:t>
      </w:r>
      <w:r w:rsidR="0045771B" w:rsidRPr="00500748">
        <w:rPr>
          <w:rFonts w:ascii="Times New Roman" w:hAnsi="Times New Roman" w:cs="Times New Roman"/>
          <w:color w:val="222222"/>
          <w:sz w:val="24"/>
          <w:szCs w:val="28"/>
          <w:shd w:val="clear" w:color="auto" w:fill="FFFFFF"/>
        </w:rPr>
        <w:t>получ</w:t>
      </w:r>
      <w:r w:rsidR="0045771B">
        <w:rPr>
          <w:rFonts w:ascii="Times New Roman" w:hAnsi="Times New Roman" w:cs="Times New Roman"/>
          <w:color w:val="222222"/>
          <w:sz w:val="24"/>
          <w:szCs w:val="28"/>
          <w:shd w:val="clear" w:color="auto" w:fill="FFFFFF"/>
        </w:rPr>
        <w:t>ением</w:t>
      </w:r>
      <w:r w:rsidR="0045771B" w:rsidRPr="00500748">
        <w:rPr>
          <w:rFonts w:ascii="Times New Roman" w:hAnsi="Times New Roman" w:cs="Times New Roman"/>
          <w:color w:val="222222"/>
          <w:sz w:val="24"/>
          <w:szCs w:val="28"/>
          <w:shd w:val="clear" w:color="auto" w:fill="FFFFFF"/>
        </w:rPr>
        <w:t xml:space="preserve"> сотни различных наименований продуктов</w:t>
      </w:r>
      <w:r w:rsidR="0045771B">
        <w:rPr>
          <w:rFonts w:ascii="Times New Roman" w:hAnsi="Times New Roman" w:cs="Times New Roman"/>
          <w:color w:val="222222"/>
          <w:sz w:val="24"/>
          <w:szCs w:val="28"/>
          <w:shd w:val="clear" w:color="auto" w:fill="FFFFFF"/>
        </w:rPr>
        <w:t xml:space="preserve"> для народного хозяйства, а в те </w:t>
      </w:r>
      <w:r w:rsidRPr="00500748">
        <w:rPr>
          <w:rFonts w:ascii="Times New Roman" w:hAnsi="Times New Roman" w:cs="Times New Roman"/>
          <w:color w:val="222222"/>
          <w:sz w:val="24"/>
          <w:szCs w:val="28"/>
          <w:shd w:val="clear" w:color="auto" w:fill="FFFFFF"/>
        </w:rPr>
        <w:t>времена сырая нефть перерабатывалась в</w:t>
      </w:r>
      <w:r>
        <w:rPr>
          <w:rFonts w:ascii="Times New Roman" w:hAnsi="Times New Roman" w:cs="Times New Roman"/>
          <w:color w:val="222222"/>
          <w:sz w:val="24"/>
          <w:szCs w:val="28"/>
          <w:shd w:val="clear" w:color="auto" w:fill="FFFFFF"/>
        </w:rPr>
        <w:t xml:space="preserve"> </w:t>
      </w:r>
      <w:r w:rsidRPr="00500748">
        <w:rPr>
          <w:rFonts w:ascii="Times New Roman" w:hAnsi="Times New Roman" w:cs="Times New Roman"/>
          <w:color w:val="222222"/>
          <w:sz w:val="24"/>
          <w:szCs w:val="28"/>
          <w:shd w:val="clear" w:color="auto" w:fill="FFFFFF"/>
        </w:rPr>
        <w:t>основном в осветительный керосин и смазочные масла.</w:t>
      </w:r>
    </w:p>
    <w:p w:rsidR="00500748" w:rsidRDefault="0045771B" w:rsidP="0050074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lastRenderedPageBreak/>
        <w:t xml:space="preserve">В тоже время (середина  </w:t>
      </w:r>
      <w:r w:rsidRPr="00500748">
        <w:rPr>
          <w:rFonts w:ascii="Times New Roman" w:hAnsi="Times New Roman" w:cs="Times New Roman"/>
          <w:color w:val="222222"/>
          <w:sz w:val="24"/>
          <w:szCs w:val="28"/>
          <w:shd w:val="clear" w:color="auto" w:fill="FFFFFF"/>
        </w:rPr>
        <w:t>XIX века</w:t>
      </w:r>
      <w:r>
        <w:rPr>
          <w:rFonts w:ascii="Times New Roman" w:hAnsi="Times New Roman" w:cs="Times New Roman"/>
          <w:color w:val="222222"/>
          <w:sz w:val="24"/>
          <w:szCs w:val="28"/>
          <w:shd w:val="clear" w:color="auto" w:fill="FFFFFF"/>
        </w:rPr>
        <w:t>) н</w:t>
      </w:r>
      <w:r w:rsidR="00500748" w:rsidRPr="00500748">
        <w:rPr>
          <w:rFonts w:ascii="Times New Roman" w:hAnsi="Times New Roman" w:cs="Times New Roman"/>
          <w:color w:val="222222"/>
          <w:sz w:val="24"/>
          <w:szCs w:val="28"/>
          <w:shd w:val="clear" w:color="auto" w:fill="FFFFFF"/>
        </w:rPr>
        <w:t>ачало</w:t>
      </w:r>
      <w:r>
        <w:rPr>
          <w:rFonts w:ascii="Times New Roman" w:hAnsi="Times New Roman" w:cs="Times New Roman"/>
          <w:color w:val="222222"/>
          <w:sz w:val="24"/>
          <w:szCs w:val="28"/>
          <w:shd w:val="clear" w:color="auto" w:fill="FFFFFF"/>
        </w:rPr>
        <w:t>сь</w:t>
      </w:r>
      <w:r w:rsidR="00500748" w:rsidRPr="00500748">
        <w:rPr>
          <w:rFonts w:ascii="Times New Roman" w:hAnsi="Times New Roman" w:cs="Times New Roman"/>
          <w:color w:val="222222"/>
          <w:sz w:val="24"/>
          <w:szCs w:val="28"/>
          <w:shd w:val="clear" w:color="auto" w:fill="FFFFFF"/>
        </w:rPr>
        <w:t xml:space="preserve"> геологическо</w:t>
      </w:r>
      <w:r>
        <w:rPr>
          <w:rFonts w:ascii="Times New Roman" w:hAnsi="Times New Roman" w:cs="Times New Roman"/>
          <w:color w:val="222222"/>
          <w:sz w:val="24"/>
          <w:szCs w:val="28"/>
          <w:shd w:val="clear" w:color="auto" w:fill="FFFFFF"/>
        </w:rPr>
        <w:t>е</w:t>
      </w:r>
      <w:r w:rsidR="00500748" w:rsidRPr="00500748">
        <w:rPr>
          <w:rFonts w:ascii="Times New Roman" w:hAnsi="Times New Roman" w:cs="Times New Roman"/>
          <w:color w:val="222222"/>
          <w:sz w:val="24"/>
          <w:szCs w:val="28"/>
          <w:shd w:val="clear" w:color="auto" w:fill="FFFFFF"/>
        </w:rPr>
        <w:t xml:space="preserve"> изучени</w:t>
      </w:r>
      <w:r>
        <w:rPr>
          <w:rFonts w:ascii="Times New Roman" w:hAnsi="Times New Roman" w:cs="Times New Roman"/>
          <w:color w:val="222222"/>
          <w:sz w:val="24"/>
          <w:szCs w:val="28"/>
          <w:shd w:val="clear" w:color="auto" w:fill="FFFFFF"/>
        </w:rPr>
        <w:t>е</w:t>
      </w:r>
      <w:r w:rsidR="00500748" w:rsidRPr="00500748">
        <w:rPr>
          <w:rFonts w:ascii="Times New Roman" w:hAnsi="Times New Roman" w:cs="Times New Roman"/>
          <w:color w:val="222222"/>
          <w:sz w:val="24"/>
          <w:szCs w:val="28"/>
          <w:shd w:val="clear" w:color="auto" w:fill="FFFFFF"/>
        </w:rPr>
        <w:t xml:space="preserve"> Урала и Поволжья. Первые сведения, касающиеся геологии широтных отрезков рек Урала и Сакмары, содержатся в опубликованн</w:t>
      </w:r>
      <w:r>
        <w:rPr>
          <w:rFonts w:ascii="Times New Roman" w:hAnsi="Times New Roman" w:cs="Times New Roman"/>
          <w:color w:val="222222"/>
          <w:sz w:val="24"/>
          <w:szCs w:val="28"/>
          <w:shd w:val="clear" w:color="auto" w:fill="FFFFFF"/>
        </w:rPr>
        <w:t xml:space="preserve">ой работе В. фон </w:t>
      </w:r>
      <w:proofErr w:type="spellStart"/>
      <w:r>
        <w:rPr>
          <w:rFonts w:ascii="Times New Roman" w:hAnsi="Times New Roman" w:cs="Times New Roman"/>
          <w:color w:val="222222"/>
          <w:sz w:val="24"/>
          <w:szCs w:val="28"/>
          <w:shd w:val="clear" w:color="auto" w:fill="FFFFFF"/>
        </w:rPr>
        <w:t>Квалена</w:t>
      </w:r>
      <w:proofErr w:type="spellEnd"/>
      <w:r>
        <w:rPr>
          <w:rFonts w:ascii="Times New Roman" w:hAnsi="Times New Roman" w:cs="Times New Roman"/>
          <w:color w:val="222222"/>
          <w:sz w:val="24"/>
          <w:szCs w:val="28"/>
          <w:shd w:val="clear" w:color="auto" w:fill="FFFFFF"/>
        </w:rPr>
        <w:t xml:space="preserve"> 1843 года.</w:t>
      </w:r>
    </w:p>
    <w:p w:rsidR="00BE5D21" w:rsidRDefault="0045771B" w:rsidP="0050074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А</w:t>
      </w:r>
      <w:r w:rsidR="00BE5D21" w:rsidRPr="00AB1513">
        <w:rPr>
          <w:rFonts w:ascii="Times New Roman" w:hAnsi="Times New Roman" w:cs="Times New Roman"/>
          <w:color w:val="222222"/>
          <w:sz w:val="24"/>
          <w:szCs w:val="28"/>
          <w:shd w:val="clear" w:color="auto" w:fill="FFFFFF"/>
        </w:rPr>
        <w:t xml:space="preserve"> в</w:t>
      </w:r>
      <w:r w:rsidR="00BE5D21">
        <w:rPr>
          <w:rFonts w:ascii="Times New Roman" w:hAnsi="Times New Roman" w:cs="Times New Roman"/>
          <w:color w:val="222222"/>
          <w:sz w:val="24"/>
          <w:szCs w:val="28"/>
          <w:shd w:val="clear" w:color="auto" w:fill="FFFFFF"/>
        </w:rPr>
        <w:t xml:space="preserve"> 1930-е</w:t>
      </w:r>
      <w:r w:rsidR="00BE5D21" w:rsidRPr="00AB1513">
        <w:rPr>
          <w:rFonts w:ascii="Times New Roman" w:hAnsi="Times New Roman" w:cs="Times New Roman"/>
          <w:color w:val="222222"/>
          <w:sz w:val="24"/>
          <w:szCs w:val="28"/>
          <w:shd w:val="clear" w:color="auto" w:fill="FFFFFF"/>
        </w:rPr>
        <w:t xml:space="preserve"> годы на территории облас</w:t>
      </w:r>
      <w:r>
        <w:rPr>
          <w:rFonts w:ascii="Times New Roman" w:hAnsi="Times New Roman" w:cs="Times New Roman"/>
          <w:color w:val="222222"/>
          <w:sz w:val="24"/>
          <w:szCs w:val="28"/>
          <w:shd w:val="clear" w:color="auto" w:fill="FFFFFF"/>
        </w:rPr>
        <w:t>ти развернулись активные поиски</w:t>
      </w:r>
      <w:r w:rsidR="00BE5D21">
        <w:rPr>
          <w:rFonts w:ascii="Times New Roman" w:hAnsi="Times New Roman" w:cs="Times New Roman"/>
          <w:color w:val="222222"/>
          <w:sz w:val="24"/>
          <w:szCs w:val="28"/>
          <w:shd w:val="clear" w:color="auto" w:fill="FFFFFF"/>
        </w:rPr>
        <w:t xml:space="preserve"> </w:t>
      </w:r>
      <w:r w:rsidR="00BE5D21" w:rsidRPr="00AB1513">
        <w:rPr>
          <w:rFonts w:ascii="Times New Roman" w:hAnsi="Times New Roman" w:cs="Times New Roman"/>
          <w:color w:val="222222"/>
          <w:sz w:val="24"/>
          <w:szCs w:val="28"/>
          <w:shd w:val="clear" w:color="auto" w:fill="FFFFFF"/>
        </w:rPr>
        <w:t>нефтяных залежей. Они увенчались успехом 26 июля 1937 г. Тогда из скважины №1 неподалеку от Бугуруслана ударил фонтан первой промышленной нефти. В 1938 г. начал работу трест «</w:t>
      </w:r>
      <w:proofErr w:type="spellStart"/>
      <w:r w:rsidR="00BE5D21" w:rsidRPr="00AB1513">
        <w:rPr>
          <w:rFonts w:ascii="Times New Roman" w:hAnsi="Times New Roman" w:cs="Times New Roman"/>
          <w:color w:val="222222"/>
          <w:sz w:val="24"/>
          <w:szCs w:val="28"/>
          <w:shd w:val="clear" w:color="auto" w:fill="FFFFFF"/>
        </w:rPr>
        <w:t>Бугурусланнефть</w:t>
      </w:r>
      <w:proofErr w:type="spellEnd"/>
      <w:r w:rsidR="00BE5D21" w:rsidRPr="00AB1513">
        <w:rPr>
          <w:rFonts w:ascii="Times New Roman" w:hAnsi="Times New Roman" w:cs="Times New Roman"/>
          <w:color w:val="222222"/>
          <w:sz w:val="24"/>
          <w:szCs w:val="28"/>
          <w:shd w:val="clear" w:color="auto" w:fill="FFFFFF"/>
        </w:rPr>
        <w:t>». Позже в структуру объединения вошли нефтепромысловое управление «</w:t>
      </w:r>
      <w:proofErr w:type="spellStart"/>
      <w:r w:rsidR="00BE5D21" w:rsidRPr="00AB1513">
        <w:rPr>
          <w:rFonts w:ascii="Times New Roman" w:hAnsi="Times New Roman" w:cs="Times New Roman"/>
          <w:color w:val="222222"/>
          <w:sz w:val="24"/>
          <w:szCs w:val="28"/>
          <w:shd w:val="clear" w:color="auto" w:fill="FFFFFF"/>
        </w:rPr>
        <w:t>Бузулукнефть</w:t>
      </w:r>
      <w:proofErr w:type="spellEnd"/>
      <w:r w:rsidR="00BE5D21" w:rsidRPr="00AB1513">
        <w:rPr>
          <w:rFonts w:ascii="Times New Roman" w:hAnsi="Times New Roman" w:cs="Times New Roman"/>
          <w:color w:val="222222"/>
          <w:sz w:val="24"/>
          <w:szCs w:val="28"/>
          <w:shd w:val="clear" w:color="auto" w:fill="FFFFFF"/>
        </w:rPr>
        <w:t>» и другие подразделения.</w:t>
      </w:r>
      <w:r w:rsidR="00BE5D21">
        <w:rPr>
          <w:rFonts w:ascii="Times New Roman" w:hAnsi="Times New Roman" w:cs="Times New Roman"/>
          <w:color w:val="222222"/>
          <w:sz w:val="24"/>
          <w:szCs w:val="28"/>
          <w:shd w:val="clear" w:color="auto" w:fill="FFFFFF"/>
        </w:rPr>
        <w:t xml:space="preserve"> </w:t>
      </w:r>
      <w:r w:rsidR="00BE5D21" w:rsidRPr="00BE5D21">
        <w:rPr>
          <w:rFonts w:ascii="Times New Roman" w:hAnsi="Times New Roman" w:cs="Times New Roman"/>
          <w:color w:val="222222"/>
          <w:sz w:val="24"/>
          <w:szCs w:val="28"/>
          <w:shd w:val="clear" w:color="auto" w:fill="FFFFFF"/>
        </w:rPr>
        <w:t xml:space="preserve">В 1984 г. объединением была добыта 100-миллионная тонна </w:t>
      </w:r>
      <w:proofErr w:type="spellStart"/>
      <w:r w:rsidR="00BE5D21" w:rsidRPr="00BE5D21">
        <w:rPr>
          <w:rFonts w:ascii="Times New Roman" w:hAnsi="Times New Roman" w:cs="Times New Roman"/>
          <w:color w:val="222222"/>
          <w:sz w:val="24"/>
          <w:szCs w:val="28"/>
          <w:shd w:val="clear" w:color="auto" w:fill="FFFFFF"/>
        </w:rPr>
        <w:t>бузулукской</w:t>
      </w:r>
      <w:proofErr w:type="spellEnd"/>
      <w:r w:rsidR="00BE5D21" w:rsidRPr="00BE5D21">
        <w:rPr>
          <w:rFonts w:ascii="Times New Roman" w:hAnsi="Times New Roman" w:cs="Times New Roman"/>
          <w:color w:val="222222"/>
          <w:sz w:val="24"/>
          <w:szCs w:val="28"/>
          <w:shd w:val="clear" w:color="auto" w:fill="FFFFFF"/>
        </w:rPr>
        <w:t xml:space="preserve"> нефти и 200-миллионная тонна оренбургской нефти.</w:t>
      </w:r>
    </w:p>
    <w:p w:rsidR="00BE5D21" w:rsidRDefault="00AB1513" w:rsidP="00BE5D21">
      <w:pPr>
        <w:spacing w:after="0" w:line="240" w:lineRule="auto"/>
        <w:ind w:firstLine="709"/>
        <w:jc w:val="both"/>
        <w:rPr>
          <w:rFonts w:ascii="Times New Roman" w:hAnsi="Times New Roman" w:cs="Times New Roman"/>
          <w:color w:val="222222"/>
          <w:sz w:val="24"/>
          <w:szCs w:val="28"/>
          <w:shd w:val="clear" w:color="auto" w:fill="FFFFFF"/>
        </w:rPr>
      </w:pPr>
      <w:r w:rsidRPr="00AB1513">
        <w:rPr>
          <w:rFonts w:ascii="Times New Roman" w:hAnsi="Times New Roman" w:cs="Times New Roman"/>
          <w:color w:val="222222"/>
          <w:sz w:val="24"/>
          <w:szCs w:val="28"/>
          <w:shd w:val="clear" w:color="auto" w:fill="FFFFFF"/>
        </w:rPr>
        <w:t>Оренбургское нефтегазоконденсатное месторождение было открыто 6 ноября 1966 г</w:t>
      </w:r>
      <w:r w:rsidR="0045771B">
        <w:rPr>
          <w:rFonts w:ascii="Times New Roman" w:hAnsi="Times New Roman" w:cs="Times New Roman"/>
          <w:color w:val="222222"/>
          <w:sz w:val="24"/>
          <w:szCs w:val="28"/>
          <w:shd w:val="clear" w:color="auto" w:fill="FFFFFF"/>
        </w:rPr>
        <w:t>ода</w:t>
      </w:r>
      <w:r w:rsidRPr="00AB1513">
        <w:rPr>
          <w:rFonts w:ascii="Times New Roman" w:hAnsi="Times New Roman" w:cs="Times New Roman"/>
          <w:color w:val="222222"/>
          <w:sz w:val="24"/>
          <w:szCs w:val="28"/>
          <w:shd w:val="clear" w:color="auto" w:fill="FFFFFF"/>
        </w:rPr>
        <w:t>. Оно оказалось одним из крупнейших, найде</w:t>
      </w:r>
      <w:r w:rsidR="00BE5D21">
        <w:rPr>
          <w:rFonts w:ascii="Times New Roman" w:hAnsi="Times New Roman" w:cs="Times New Roman"/>
          <w:color w:val="222222"/>
          <w:sz w:val="24"/>
          <w:szCs w:val="28"/>
          <w:shd w:val="clear" w:color="auto" w:fill="FFFFFF"/>
        </w:rPr>
        <w:t>нных к тому времени во всем мир</w:t>
      </w:r>
      <w:r w:rsidR="0045771B">
        <w:rPr>
          <w:rFonts w:ascii="Times New Roman" w:hAnsi="Times New Roman" w:cs="Times New Roman"/>
          <w:color w:val="222222"/>
          <w:sz w:val="24"/>
          <w:szCs w:val="28"/>
          <w:shd w:val="clear" w:color="auto" w:fill="FFFFFF"/>
        </w:rPr>
        <w:t>е</w:t>
      </w:r>
      <w:r w:rsidR="00BE5D21">
        <w:rPr>
          <w:rFonts w:ascii="Times New Roman" w:hAnsi="Times New Roman" w:cs="Times New Roman"/>
          <w:color w:val="222222"/>
          <w:sz w:val="24"/>
          <w:szCs w:val="28"/>
          <w:shd w:val="clear" w:color="auto" w:fill="FFFFFF"/>
        </w:rPr>
        <w:t xml:space="preserve">, и </w:t>
      </w:r>
      <w:r w:rsidR="00BE5D21" w:rsidRPr="00BE5D21">
        <w:rPr>
          <w:rFonts w:ascii="Times New Roman" w:hAnsi="Times New Roman" w:cs="Times New Roman"/>
          <w:color w:val="222222"/>
          <w:sz w:val="24"/>
          <w:szCs w:val="28"/>
          <w:shd w:val="clear" w:color="auto" w:fill="FFFFFF"/>
        </w:rPr>
        <w:t>относится к разряду уникальных в Европейской части России</w:t>
      </w:r>
      <w:r w:rsidR="00BE5D21">
        <w:rPr>
          <w:rFonts w:ascii="Times New Roman" w:hAnsi="Times New Roman" w:cs="Times New Roman"/>
          <w:color w:val="222222"/>
          <w:sz w:val="24"/>
          <w:szCs w:val="28"/>
          <w:shd w:val="clear" w:color="auto" w:fill="FFFFFF"/>
        </w:rPr>
        <w:t xml:space="preserve"> </w:t>
      </w:r>
      <w:r w:rsidR="00BE5D21" w:rsidRPr="00BE5D21">
        <w:rPr>
          <w:rFonts w:ascii="Times New Roman" w:hAnsi="Times New Roman" w:cs="Times New Roman"/>
          <w:color w:val="222222"/>
          <w:sz w:val="24"/>
          <w:szCs w:val="28"/>
          <w:shd w:val="clear" w:color="auto" w:fill="FFFFFF"/>
        </w:rPr>
        <w:t>не только по запасам газа, но и по разведанным запасам нефти</w:t>
      </w:r>
      <w:r w:rsidR="00BE5D21">
        <w:rPr>
          <w:rFonts w:ascii="Times New Roman" w:hAnsi="Times New Roman" w:cs="Times New Roman"/>
          <w:color w:val="222222"/>
          <w:sz w:val="24"/>
          <w:szCs w:val="28"/>
          <w:shd w:val="clear" w:color="auto" w:fill="FFFFFF"/>
        </w:rPr>
        <w:t>.</w:t>
      </w:r>
      <w:r w:rsidR="00BE5D21" w:rsidRPr="00BE5D21">
        <w:rPr>
          <w:rFonts w:ascii="Times New Roman" w:hAnsi="Times New Roman" w:cs="Times New Roman"/>
          <w:color w:val="222222"/>
          <w:sz w:val="24"/>
          <w:szCs w:val="28"/>
          <w:shd w:val="clear" w:color="auto" w:fill="FFFFFF"/>
        </w:rPr>
        <w:t xml:space="preserve"> </w:t>
      </w:r>
      <w:r w:rsidRPr="00AB1513">
        <w:rPr>
          <w:rFonts w:ascii="Times New Roman" w:hAnsi="Times New Roman" w:cs="Times New Roman"/>
          <w:color w:val="222222"/>
          <w:sz w:val="24"/>
          <w:szCs w:val="28"/>
          <w:shd w:val="clear" w:color="auto" w:fill="FFFFFF"/>
        </w:rPr>
        <w:t xml:space="preserve">Подтвержденные запасы газа составляли 2 </w:t>
      </w:r>
      <w:proofErr w:type="gramStart"/>
      <w:r w:rsidRPr="00AB1513">
        <w:rPr>
          <w:rFonts w:ascii="Times New Roman" w:hAnsi="Times New Roman" w:cs="Times New Roman"/>
          <w:color w:val="222222"/>
          <w:sz w:val="24"/>
          <w:szCs w:val="28"/>
          <w:shd w:val="clear" w:color="auto" w:fill="FFFFFF"/>
        </w:rPr>
        <w:t>трлн</w:t>
      </w:r>
      <w:proofErr w:type="gramEnd"/>
      <w:r w:rsidRPr="00AB1513">
        <w:rPr>
          <w:rFonts w:ascii="Times New Roman" w:hAnsi="Times New Roman" w:cs="Times New Roman"/>
          <w:color w:val="222222"/>
          <w:sz w:val="24"/>
          <w:szCs w:val="28"/>
          <w:shd w:val="clear" w:color="auto" w:fill="FFFFFF"/>
        </w:rPr>
        <w:t xml:space="preserve"> кубометров. В Европе </w:t>
      </w:r>
      <w:proofErr w:type="gramStart"/>
      <w:r w:rsidRPr="00AB1513">
        <w:rPr>
          <w:rFonts w:ascii="Times New Roman" w:hAnsi="Times New Roman" w:cs="Times New Roman"/>
          <w:color w:val="222222"/>
          <w:sz w:val="24"/>
          <w:szCs w:val="28"/>
          <w:shd w:val="clear" w:color="auto" w:fill="FFFFFF"/>
        </w:rPr>
        <w:t>равных</w:t>
      </w:r>
      <w:proofErr w:type="gramEnd"/>
      <w:r w:rsidRPr="00AB1513">
        <w:rPr>
          <w:rFonts w:ascii="Times New Roman" w:hAnsi="Times New Roman" w:cs="Times New Roman"/>
          <w:color w:val="222222"/>
          <w:sz w:val="24"/>
          <w:szCs w:val="28"/>
          <w:shd w:val="clear" w:color="auto" w:fill="FFFFFF"/>
        </w:rPr>
        <w:t xml:space="preserve"> ему не было. Вдобавок месторождение находилось в обжитых местах, рядом с индустриальными районами и сетью газопроводов.</w:t>
      </w:r>
      <w:r w:rsidR="00BE5D21">
        <w:rPr>
          <w:rFonts w:ascii="Times New Roman" w:hAnsi="Times New Roman" w:cs="Times New Roman"/>
          <w:color w:val="222222"/>
          <w:sz w:val="24"/>
          <w:szCs w:val="28"/>
          <w:shd w:val="clear" w:color="auto" w:fill="FFFFFF"/>
        </w:rPr>
        <w:t xml:space="preserve"> </w:t>
      </w:r>
    </w:p>
    <w:p w:rsidR="00AB1513" w:rsidRDefault="00AB1513" w:rsidP="00BE5D21">
      <w:pPr>
        <w:spacing w:after="0" w:line="240" w:lineRule="auto"/>
        <w:ind w:firstLine="709"/>
        <w:jc w:val="both"/>
        <w:rPr>
          <w:rFonts w:ascii="Times New Roman" w:hAnsi="Times New Roman" w:cs="Times New Roman"/>
          <w:color w:val="222222"/>
          <w:sz w:val="24"/>
          <w:szCs w:val="28"/>
          <w:shd w:val="clear" w:color="auto" w:fill="FFFFFF"/>
        </w:rPr>
      </w:pPr>
      <w:r w:rsidRPr="00AB1513">
        <w:rPr>
          <w:rFonts w:ascii="Times New Roman" w:hAnsi="Times New Roman" w:cs="Times New Roman"/>
          <w:color w:val="222222"/>
          <w:sz w:val="24"/>
          <w:szCs w:val="28"/>
          <w:shd w:val="clear" w:color="auto" w:fill="FFFFFF"/>
        </w:rPr>
        <w:t>Колоссальные запасы и обилие ценных компонентов сделали возведение Оренбургского газового комплекса задачей большого народнохозяйственного значения.</w:t>
      </w:r>
      <w:r w:rsidR="00BE5D21">
        <w:rPr>
          <w:rFonts w:ascii="Times New Roman" w:hAnsi="Times New Roman" w:cs="Times New Roman"/>
          <w:color w:val="222222"/>
          <w:sz w:val="24"/>
          <w:szCs w:val="28"/>
          <w:shd w:val="clear" w:color="auto" w:fill="FFFFFF"/>
        </w:rPr>
        <w:t xml:space="preserve"> </w:t>
      </w:r>
      <w:r w:rsidRPr="00AB1513">
        <w:rPr>
          <w:rFonts w:ascii="Times New Roman" w:hAnsi="Times New Roman" w:cs="Times New Roman"/>
          <w:color w:val="222222"/>
          <w:sz w:val="24"/>
          <w:szCs w:val="28"/>
          <w:shd w:val="clear" w:color="auto" w:fill="FFFFFF"/>
        </w:rPr>
        <w:t xml:space="preserve">Для переработки добываемого сырья </w:t>
      </w:r>
      <w:r>
        <w:rPr>
          <w:rFonts w:ascii="Times New Roman" w:hAnsi="Times New Roman" w:cs="Times New Roman"/>
          <w:color w:val="222222"/>
          <w:sz w:val="24"/>
          <w:szCs w:val="28"/>
          <w:shd w:val="clear" w:color="auto" w:fill="FFFFFF"/>
        </w:rPr>
        <w:t xml:space="preserve">в 1970-х годах </w:t>
      </w:r>
      <w:r w:rsidRPr="00AB1513">
        <w:rPr>
          <w:rFonts w:ascii="Times New Roman" w:hAnsi="Times New Roman" w:cs="Times New Roman"/>
          <w:color w:val="222222"/>
          <w:sz w:val="24"/>
          <w:szCs w:val="28"/>
          <w:shd w:val="clear" w:color="auto" w:fill="FFFFFF"/>
        </w:rPr>
        <w:t xml:space="preserve">были построены газоперерабатывающий и гелиевый заводы. </w:t>
      </w:r>
      <w:r w:rsidR="00BE5D21" w:rsidRPr="00BE5D21">
        <w:rPr>
          <w:rFonts w:ascii="Times New Roman" w:hAnsi="Times New Roman" w:cs="Times New Roman"/>
          <w:color w:val="222222"/>
          <w:sz w:val="24"/>
          <w:szCs w:val="28"/>
          <w:shd w:val="clear" w:color="auto" w:fill="FFFFFF"/>
        </w:rPr>
        <w:t>В конце 1970-х годов оренбургским был каждый десятый кубометр газа, добываемый в то время в стране. Добыча газа по стране выросла в 5 раз и в 80 раз – по области.</w:t>
      </w:r>
      <w:r w:rsidR="00BE5D21">
        <w:rPr>
          <w:rFonts w:ascii="Times New Roman" w:hAnsi="Times New Roman" w:cs="Times New Roman"/>
          <w:color w:val="222222"/>
          <w:sz w:val="24"/>
          <w:szCs w:val="28"/>
          <w:shd w:val="clear" w:color="auto" w:fill="FFFFFF"/>
        </w:rPr>
        <w:t xml:space="preserve"> </w:t>
      </w:r>
      <w:r w:rsidR="00BE5D21" w:rsidRPr="00BE5D21">
        <w:rPr>
          <w:rFonts w:ascii="Times New Roman" w:hAnsi="Times New Roman" w:cs="Times New Roman"/>
          <w:color w:val="222222"/>
          <w:sz w:val="24"/>
          <w:szCs w:val="28"/>
          <w:shd w:val="clear" w:color="auto" w:fill="FFFFFF"/>
        </w:rPr>
        <w:t xml:space="preserve">В 1980 году, начал работать газопровод «Союз», призванный обеспечить Европу газом Оренбургского месторождения. Магистраль стала самой протяженной и мощной в то время газотранспортной артерией мира: 2750 км от Оренбурга до западной границы </w:t>
      </w:r>
      <w:r w:rsidR="004E6D55">
        <w:rPr>
          <w:rFonts w:ascii="Times New Roman" w:hAnsi="Times New Roman" w:cs="Times New Roman"/>
          <w:color w:val="222222"/>
          <w:sz w:val="24"/>
          <w:szCs w:val="28"/>
          <w:shd w:val="clear" w:color="auto" w:fill="FFFFFF"/>
        </w:rPr>
        <w:t>СССР</w:t>
      </w:r>
      <w:r w:rsidR="00BE5D21" w:rsidRPr="00BE5D21">
        <w:rPr>
          <w:rFonts w:ascii="Times New Roman" w:hAnsi="Times New Roman" w:cs="Times New Roman"/>
          <w:color w:val="222222"/>
          <w:sz w:val="24"/>
          <w:szCs w:val="28"/>
          <w:shd w:val="clear" w:color="auto" w:fill="FFFFFF"/>
        </w:rPr>
        <w:t>.</w:t>
      </w:r>
    </w:p>
    <w:p w:rsidR="00BE5D21" w:rsidRDefault="0045771B" w:rsidP="00AB1513">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И с</w:t>
      </w:r>
      <w:r w:rsidR="00BE5D21">
        <w:rPr>
          <w:rFonts w:ascii="Times New Roman" w:hAnsi="Times New Roman" w:cs="Times New Roman"/>
          <w:color w:val="222222"/>
          <w:sz w:val="24"/>
          <w:szCs w:val="28"/>
          <w:shd w:val="clear" w:color="auto" w:fill="FFFFFF"/>
        </w:rPr>
        <w:t>егодня в</w:t>
      </w:r>
      <w:r w:rsidR="00BE5D21" w:rsidRPr="00BE5D21">
        <w:rPr>
          <w:rFonts w:ascii="Times New Roman" w:hAnsi="Times New Roman" w:cs="Times New Roman"/>
          <w:color w:val="222222"/>
          <w:sz w:val="24"/>
          <w:szCs w:val="28"/>
          <w:shd w:val="clear" w:color="auto" w:fill="FFFFFF"/>
        </w:rPr>
        <w:t xml:space="preserve"> структуре промышленности Оренбургской области добыча углеводородного сырья занимает ведущее место. Основными игроками отрасли в регионе являются </w:t>
      </w:r>
      <w:proofErr w:type="spellStart"/>
      <w:r w:rsidR="00BE5D21" w:rsidRPr="00BE5D21">
        <w:rPr>
          <w:rFonts w:ascii="Times New Roman" w:hAnsi="Times New Roman" w:cs="Times New Roman"/>
          <w:color w:val="222222"/>
          <w:sz w:val="24"/>
          <w:szCs w:val="28"/>
          <w:shd w:val="clear" w:color="auto" w:fill="FFFFFF"/>
        </w:rPr>
        <w:t>госкорпорации</w:t>
      </w:r>
      <w:proofErr w:type="spellEnd"/>
      <w:r w:rsidR="00BE5D21" w:rsidRPr="00BE5D21">
        <w:rPr>
          <w:rFonts w:ascii="Times New Roman" w:hAnsi="Times New Roman" w:cs="Times New Roman"/>
          <w:color w:val="222222"/>
          <w:sz w:val="24"/>
          <w:szCs w:val="28"/>
          <w:shd w:val="clear" w:color="auto" w:fill="FFFFFF"/>
        </w:rPr>
        <w:t xml:space="preserve"> «Газпром нефть» и «Роснефть».</w:t>
      </w:r>
      <w:r w:rsidR="00B817FC">
        <w:rPr>
          <w:rFonts w:ascii="Times New Roman" w:hAnsi="Times New Roman" w:cs="Times New Roman"/>
          <w:color w:val="222222"/>
          <w:sz w:val="24"/>
          <w:szCs w:val="28"/>
          <w:shd w:val="clear" w:color="auto" w:fill="FFFFFF"/>
        </w:rPr>
        <w:t xml:space="preserve"> </w:t>
      </w:r>
      <w:r w:rsidR="00BE5D21">
        <w:rPr>
          <w:rFonts w:ascii="Times New Roman" w:hAnsi="Times New Roman" w:cs="Times New Roman"/>
          <w:color w:val="222222"/>
          <w:sz w:val="24"/>
          <w:szCs w:val="28"/>
          <w:shd w:val="clear" w:color="auto" w:fill="FFFFFF"/>
        </w:rPr>
        <w:t>Дв</w:t>
      </w:r>
      <w:r w:rsidR="00BE5D21" w:rsidRPr="00BE5D21">
        <w:rPr>
          <w:rFonts w:ascii="Times New Roman" w:hAnsi="Times New Roman" w:cs="Times New Roman"/>
          <w:color w:val="222222"/>
          <w:sz w:val="24"/>
          <w:szCs w:val="28"/>
          <w:shd w:val="clear" w:color="auto" w:fill="FFFFFF"/>
        </w:rPr>
        <w:t>е крупнейшие оренбургские нефтегазодобывающие компании, «Газпром добыча Оренбург» и «</w:t>
      </w:r>
      <w:proofErr w:type="spellStart"/>
      <w:r w:rsidR="00BE5D21" w:rsidRPr="00BE5D21">
        <w:rPr>
          <w:rFonts w:ascii="Times New Roman" w:hAnsi="Times New Roman" w:cs="Times New Roman"/>
          <w:color w:val="222222"/>
          <w:sz w:val="24"/>
          <w:szCs w:val="28"/>
          <w:shd w:val="clear" w:color="auto" w:fill="FFFFFF"/>
        </w:rPr>
        <w:t>Оренбургнефть</w:t>
      </w:r>
      <w:proofErr w:type="spellEnd"/>
      <w:r w:rsidR="00BE5D21" w:rsidRPr="00BE5D21">
        <w:rPr>
          <w:rFonts w:ascii="Times New Roman" w:hAnsi="Times New Roman" w:cs="Times New Roman"/>
          <w:color w:val="222222"/>
          <w:sz w:val="24"/>
          <w:szCs w:val="28"/>
          <w:shd w:val="clear" w:color="auto" w:fill="FFFFFF"/>
        </w:rPr>
        <w:t xml:space="preserve">», </w:t>
      </w:r>
      <w:r w:rsidR="00BE5D21">
        <w:rPr>
          <w:rFonts w:ascii="Times New Roman" w:hAnsi="Times New Roman" w:cs="Times New Roman"/>
          <w:color w:val="222222"/>
          <w:sz w:val="24"/>
          <w:szCs w:val="28"/>
          <w:shd w:val="clear" w:color="auto" w:fill="FFFFFF"/>
        </w:rPr>
        <w:t>в прошлом году отметили</w:t>
      </w:r>
      <w:r w:rsidR="00BE5D21" w:rsidRPr="00BE5D21">
        <w:rPr>
          <w:rFonts w:ascii="Times New Roman" w:hAnsi="Times New Roman" w:cs="Times New Roman"/>
          <w:color w:val="222222"/>
          <w:sz w:val="24"/>
          <w:szCs w:val="28"/>
          <w:shd w:val="clear" w:color="auto" w:fill="FFFFFF"/>
        </w:rPr>
        <w:t xml:space="preserve"> круглые даты</w:t>
      </w:r>
      <w:r w:rsidR="00BE5D21">
        <w:rPr>
          <w:rFonts w:ascii="Times New Roman" w:hAnsi="Times New Roman" w:cs="Times New Roman"/>
          <w:color w:val="222222"/>
          <w:sz w:val="24"/>
          <w:szCs w:val="28"/>
          <w:shd w:val="clear" w:color="auto" w:fill="FFFFFF"/>
        </w:rPr>
        <w:t xml:space="preserve"> (55 лет и </w:t>
      </w:r>
      <w:r w:rsidR="00B817FC">
        <w:rPr>
          <w:rFonts w:ascii="Times New Roman" w:hAnsi="Times New Roman" w:cs="Times New Roman"/>
          <w:color w:val="222222"/>
          <w:sz w:val="24"/>
          <w:szCs w:val="28"/>
          <w:shd w:val="clear" w:color="auto" w:fill="FFFFFF"/>
        </w:rPr>
        <w:t>60 лет</w:t>
      </w:r>
      <w:r>
        <w:rPr>
          <w:rFonts w:ascii="Times New Roman" w:hAnsi="Times New Roman" w:cs="Times New Roman"/>
          <w:color w:val="222222"/>
          <w:sz w:val="24"/>
          <w:szCs w:val="28"/>
          <w:shd w:val="clear" w:color="auto" w:fill="FFFFFF"/>
        </w:rPr>
        <w:t xml:space="preserve"> соответственно</w:t>
      </w:r>
      <w:r w:rsidR="00B817FC">
        <w:rPr>
          <w:rFonts w:ascii="Times New Roman" w:hAnsi="Times New Roman" w:cs="Times New Roman"/>
          <w:color w:val="222222"/>
          <w:sz w:val="24"/>
          <w:szCs w:val="28"/>
          <w:shd w:val="clear" w:color="auto" w:fill="FFFFFF"/>
        </w:rPr>
        <w:t>)</w:t>
      </w:r>
      <w:r w:rsidR="00BE5D21" w:rsidRPr="00BE5D21">
        <w:rPr>
          <w:rFonts w:ascii="Times New Roman" w:hAnsi="Times New Roman" w:cs="Times New Roman"/>
          <w:color w:val="222222"/>
          <w:sz w:val="24"/>
          <w:szCs w:val="28"/>
          <w:shd w:val="clear" w:color="auto" w:fill="FFFFFF"/>
        </w:rPr>
        <w:t>.</w:t>
      </w:r>
    </w:p>
    <w:p w:rsidR="00C14FE0" w:rsidRDefault="00C14FE0" w:rsidP="0045771B">
      <w:pPr>
        <w:spacing w:after="0" w:line="240" w:lineRule="auto"/>
        <w:ind w:firstLine="709"/>
        <w:rPr>
          <w:rFonts w:ascii="Times New Roman" w:hAnsi="Times New Roman" w:cs="Times New Roman"/>
          <w:b/>
          <w:color w:val="222222"/>
          <w:sz w:val="24"/>
          <w:szCs w:val="28"/>
          <w:shd w:val="clear" w:color="auto" w:fill="FFFFFF"/>
        </w:rPr>
      </w:pPr>
    </w:p>
    <w:p w:rsidR="0045771B" w:rsidRPr="004C72B2" w:rsidRDefault="0045771B" w:rsidP="0045771B">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t xml:space="preserve">Блок </w:t>
      </w:r>
      <w:r>
        <w:rPr>
          <w:rFonts w:ascii="Times New Roman" w:hAnsi="Times New Roman" w:cs="Times New Roman"/>
          <w:b/>
          <w:color w:val="222222"/>
          <w:sz w:val="24"/>
          <w:szCs w:val="28"/>
          <w:shd w:val="clear" w:color="auto" w:fill="FFFFFF"/>
        </w:rPr>
        <w:t>2</w:t>
      </w:r>
      <w:r w:rsidR="00D9185A">
        <w:rPr>
          <w:rFonts w:ascii="Times New Roman" w:hAnsi="Times New Roman" w:cs="Times New Roman"/>
          <w:b/>
          <w:color w:val="222222"/>
          <w:sz w:val="24"/>
          <w:szCs w:val="28"/>
          <w:shd w:val="clear" w:color="auto" w:fill="FFFFFF"/>
        </w:rPr>
        <w:t xml:space="preserve"> </w:t>
      </w:r>
      <w:r w:rsidR="00E41860">
        <w:rPr>
          <w:rFonts w:ascii="Times New Roman" w:hAnsi="Times New Roman" w:cs="Times New Roman"/>
          <w:b/>
          <w:color w:val="002060"/>
          <w:sz w:val="24"/>
          <w:szCs w:val="28"/>
          <w:shd w:val="clear" w:color="auto" w:fill="FFFFFF"/>
        </w:rPr>
        <w:t>(20-25</w:t>
      </w:r>
      <w:r w:rsidR="00D9185A">
        <w:rPr>
          <w:rFonts w:ascii="Times New Roman" w:hAnsi="Times New Roman" w:cs="Times New Roman"/>
          <w:b/>
          <w:color w:val="002060"/>
          <w:sz w:val="24"/>
          <w:szCs w:val="28"/>
          <w:shd w:val="clear" w:color="auto" w:fill="FFFFFF"/>
        </w:rPr>
        <w:t xml:space="preserve"> мин)</w:t>
      </w:r>
      <w:r w:rsidRPr="004C72B2">
        <w:rPr>
          <w:rFonts w:ascii="Times New Roman" w:hAnsi="Times New Roman" w:cs="Times New Roman"/>
          <w:b/>
          <w:color w:val="222222"/>
          <w:sz w:val="24"/>
          <w:szCs w:val="28"/>
          <w:shd w:val="clear" w:color="auto" w:fill="FFFFFF"/>
        </w:rPr>
        <w:t xml:space="preserve">: </w:t>
      </w:r>
      <w:r>
        <w:rPr>
          <w:rFonts w:ascii="Times New Roman" w:hAnsi="Times New Roman" w:cs="Times New Roman"/>
          <w:b/>
          <w:color w:val="222222"/>
          <w:sz w:val="24"/>
          <w:szCs w:val="28"/>
          <w:shd w:val="clear" w:color="auto" w:fill="FFFFFF"/>
        </w:rPr>
        <w:t>Углеводородное сырье</w:t>
      </w:r>
      <w:r w:rsidR="00791321">
        <w:rPr>
          <w:rFonts w:ascii="Times New Roman" w:hAnsi="Times New Roman" w:cs="Times New Roman"/>
          <w:b/>
          <w:color w:val="222222"/>
          <w:sz w:val="24"/>
          <w:szCs w:val="28"/>
          <w:shd w:val="clear" w:color="auto" w:fill="FFFFFF"/>
        </w:rPr>
        <w:t>: нефть</w:t>
      </w:r>
      <w:r w:rsidR="00BF1610">
        <w:rPr>
          <w:rFonts w:ascii="Times New Roman" w:hAnsi="Times New Roman" w:cs="Times New Roman"/>
          <w:b/>
          <w:color w:val="222222"/>
          <w:sz w:val="24"/>
          <w:szCs w:val="28"/>
          <w:shd w:val="clear" w:color="auto" w:fill="FFFFFF"/>
        </w:rPr>
        <w:t xml:space="preserve"> и газ</w:t>
      </w:r>
    </w:p>
    <w:p w:rsidR="0045771B" w:rsidRDefault="0045771B" w:rsidP="00AB1513">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Итак, нефтегазовая промышленность тесно связана с углеводородным сырьем – то, что очень подробно изучает органическая химия. </w:t>
      </w:r>
    </w:p>
    <w:p w:rsidR="00D30608" w:rsidRDefault="004E6D55" w:rsidP="00D3060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7</w:t>
      </w:r>
      <w:r w:rsidRPr="00AD3B25">
        <w:rPr>
          <w:rFonts w:ascii="Times New Roman" w:hAnsi="Times New Roman" w:cs="Times New Roman"/>
          <w:color w:val="FF0000"/>
          <w:sz w:val="24"/>
          <w:szCs w:val="28"/>
          <w:shd w:val="clear" w:color="auto" w:fill="FFFFFF"/>
        </w:rPr>
        <w:t xml:space="preserve">. </w:t>
      </w:r>
      <w:r w:rsidR="00D30608">
        <w:rPr>
          <w:rFonts w:ascii="Times New Roman" w:hAnsi="Times New Roman" w:cs="Times New Roman"/>
          <w:color w:val="222222"/>
          <w:sz w:val="24"/>
          <w:szCs w:val="28"/>
          <w:shd w:val="clear" w:color="auto" w:fill="FFFFFF"/>
        </w:rPr>
        <w:t xml:space="preserve">Большой вклад в развитие нефтяной отрасли сделал Д.И. Менделеев. </w:t>
      </w:r>
      <w:r w:rsidR="00D30608" w:rsidRPr="00990658">
        <w:rPr>
          <w:rFonts w:ascii="Times New Roman" w:hAnsi="Times New Roman" w:cs="Times New Roman"/>
          <w:color w:val="222222"/>
          <w:sz w:val="24"/>
          <w:szCs w:val="28"/>
          <w:shd w:val="clear" w:color="auto" w:fill="FFFFFF"/>
        </w:rPr>
        <w:t>Им были разработаны новые способы</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переработки нефти, сконструированы специальные</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аппараты для непрерывной перегонки нефти,</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 xml:space="preserve">исследованы свойства и состав </w:t>
      </w:r>
      <w:proofErr w:type="spellStart"/>
      <w:r w:rsidR="00D30608" w:rsidRPr="00990658">
        <w:rPr>
          <w:rFonts w:ascii="Times New Roman" w:hAnsi="Times New Roman" w:cs="Times New Roman"/>
          <w:color w:val="222222"/>
          <w:sz w:val="24"/>
          <w:szCs w:val="28"/>
          <w:shd w:val="clear" w:color="auto" w:fill="FFFFFF"/>
        </w:rPr>
        <w:t>нефтей</w:t>
      </w:r>
      <w:proofErr w:type="spellEnd"/>
      <w:r w:rsidR="00D30608" w:rsidRPr="00990658">
        <w:rPr>
          <w:rFonts w:ascii="Times New Roman" w:hAnsi="Times New Roman" w:cs="Times New Roman"/>
          <w:color w:val="222222"/>
          <w:sz w:val="24"/>
          <w:szCs w:val="28"/>
          <w:shd w:val="clear" w:color="auto" w:fill="FFFFFF"/>
        </w:rPr>
        <w:t xml:space="preserve"> и получаемых в</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те годы продуктов, сделан вывод о термической</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переработке нефти, что было осуществлено русскими</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учеными, предложил строительство нефтепровода</w:t>
      </w:r>
      <w:r w:rsidR="00D30608">
        <w:rPr>
          <w:rFonts w:ascii="Times New Roman" w:hAnsi="Times New Roman" w:cs="Times New Roman"/>
          <w:color w:val="222222"/>
          <w:sz w:val="24"/>
          <w:szCs w:val="28"/>
          <w:shd w:val="clear" w:color="auto" w:fill="FFFFFF"/>
        </w:rPr>
        <w:t xml:space="preserve"> </w:t>
      </w:r>
      <w:r w:rsidR="00D30608" w:rsidRPr="00990658">
        <w:rPr>
          <w:rFonts w:ascii="Times New Roman" w:hAnsi="Times New Roman" w:cs="Times New Roman"/>
          <w:color w:val="222222"/>
          <w:sz w:val="24"/>
          <w:szCs w:val="28"/>
          <w:shd w:val="clear" w:color="auto" w:fill="FFFFFF"/>
        </w:rPr>
        <w:t>Баку-Батуми</w:t>
      </w:r>
      <w:r w:rsidR="00D30608">
        <w:rPr>
          <w:rFonts w:ascii="Times New Roman" w:hAnsi="Times New Roman" w:cs="Times New Roman"/>
          <w:color w:val="222222"/>
          <w:sz w:val="24"/>
          <w:szCs w:val="28"/>
          <w:shd w:val="clear" w:color="auto" w:fill="FFFFFF"/>
        </w:rPr>
        <w:t>.</w:t>
      </w:r>
    </w:p>
    <w:p w:rsidR="00D30608" w:rsidRDefault="00D30608" w:rsidP="00D30608">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Большую роль сыграли и другие известные отечественные ученые</w:t>
      </w:r>
      <w:r w:rsidRPr="00D30608">
        <w:rPr>
          <w:rFonts w:ascii="Times New Roman" w:hAnsi="Times New Roman" w:cs="Times New Roman"/>
          <w:color w:val="222222"/>
          <w:sz w:val="24"/>
          <w:szCs w:val="28"/>
          <w:shd w:val="clear" w:color="auto" w:fill="FFFFFF"/>
        </w:rPr>
        <w:t>*</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Л.Г.</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Гурвич</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И</w:t>
      </w:r>
      <w:r>
        <w:rPr>
          <w:rFonts w:ascii="Times New Roman" w:hAnsi="Times New Roman" w:cs="Times New Roman"/>
          <w:color w:val="222222"/>
          <w:sz w:val="24"/>
          <w:szCs w:val="28"/>
          <w:shd w:val="clear" w:color="auto" w:fill="FFFFFF"/>
        </w:rPr>
        <w:t>.</w:t>
      </w:r>
      <w:r w:rsidRPr="00990658">
        <w:rPr>
          <w:rFonts w:ascii="Times New Roman" w:hAnsi="Times New Roman" w:cs="Times New Roman"/>
          <w:color w:val="222222"/>
          <w:sz w:val="24"/>
          <w:szCs w:val="28"/>
          <w:shd w:val="clear" w:color="auto" w:fill="FFFFFF"/>
        </w:rPr>
        <w:t>М.</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Губкин</w:t>
      </w:r>
      <w:r>
        <w:rPr>
          <w:rFonts w:ascii="Times New Roman" w:hAnsi="Times New Roman" w:cs="Times New Roman"/>
          <w:color w:val="222222"/>
          <w:sz w:val="24"/>
          <w:szCs w:val="28"/>
          <w:shd w:val="clear" w:color="auto" w:fill="FFFFFF"/>
        </w:rPr>
        <w:t>, А.</w:t>
      </w:r>
      <w:r w:rsidRPr="00990658">
        <w:rPr>
          <w:rFonts w:ascii="Times New Roman" w:hAnsi="Times New Roman" w:cs="Times New Roman"/>
          <w:color w:val="222222"/>
          <w:sz w:val="24"/>
          <w:szCs w:val="28"/>
          <w:shd w:val="clear" w:color="auto" w:fill="FFFFFF"/>
        </w:rPr>
        <w:t>А.</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Летний</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М.И.</w:t>
      </w:r>
      <w:r>
        <w:rPr>
          <w:rFonts w:ascii="Times New Roman" w:hAnsi="Times New Roman" w:cs="Times New Roman"/>
          <w:color w:val="222222"/>
          <w:sz w:val="24"/>
          <w:szCs w:val="28"/>
          <w:shd w:val="clear" w:color="auto" w:fill="FFFFFF"/>
        </w:rPr>
        <w:t xml:space="preserve"> </w:t>
      </w:r>
      <w:proofErr w:type="gramStart"/>
      <w:r w:rsidRPr="00990658">
        <w:rPr>
          <w:rFonts w:ascii="Times New Roman" w:hAnsi="Times New Roman" w:cs="Times New Roman"/>
          <w:color w:val="222222"/>
          <w:sz w:val="24"/>
          <w:szCs w:val="28"/>
          <w:shd w:val="clear" w:color="auto" w:fill="FFFFFF"/>
        </w:rPr>
        <w:t>Коновалов</w:t>
      </w:r>
      <w:proofErr w:type="gramEnd"/>
      <w:r w:rsidRPr="00990658">
        <w:rPr>
          <w:rFonts w:ascii="Times New Roman" w:hAnsi="Times New Roman" w:cs="Times New Roman"/>
          <w:color w:val="222222"/>
          <w:sz w:val="24"/>
          <w:szCs w:val="28"/>
          <w:shd w:val="clear" w:color="auto" w:fill="FFFFFF"/>
        </w:rPr>
        <w:t>, К.В.</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Харичков</w:t>
      </w:r>
      <w:r>
        <w:rPr>
          <w:rFonts w:ascii="Times New Roman" w:hAnsi="Times New Roman" w:cs="Times New Roman"/>
          <w:color w:val="222222"/>
          <w:sz w:val="24"/>
          <w:szCs w:val="28"/>
          <w:shd w:val="clear" w:color="auto" w:fill="FFFFFF"/>
        </w:rPr>
        <w:t xml:space="preserve">, </w:t>
      </w:r>
      <w:r w:rsidRPr="00D30608">
        <w:rPr>
          <w:rFonts w:ascii="Times New Roman" w:hAnsi="Times New Roman" w:cs="Times New Roman"/>
          <w:color w:val="222222"/>
          <w:sz w:val="24"/>
          <w:szCs w:val="28"/>
          <w:shd w:val="clear" w:color="auto" w:fill="FFFFFF"/>
        </w:rPr>
        <w:t>В.Г</w:t>
      </w:r>
      <w:r>
        <w:rPr>
          <w:rFonts w:ascii="Times New Roman" w:hAnsi="Times New Roman" w:cs="Times New Roman"/>
          <w:color w:val="222222"/>
          <w:sz w:val="24"/>
          <w:szCs w:val="28"/>
          <w:shd w:val="clear" w:color="auto" w:fill="FFFFFF"/>
        </w:rPr>
        <w:t xml:space="preserve">. </w:t>
      </w:r>
      <w:r w:rsidRPr="00D30608">
        <w:rPr>
          <w:rFonts w:ascii="Times New Roman" w:hAnsi="Times New Roman" w:cs="Times New Roman"/>
          <w:color w:val="222222"/>
          <w:sz w:val="24"/>
          <w:szCs w:val="28"/>
          <w:shd w:val="clear" w:color="auto" w:fill="FFFFFF"/>
        </w:rPr>
        <w:t xml:space="preserve">Шухов, </w:t>
      </w:r>
      <w:r>
        <w:rPr>
          <w:rFonts w:ascii="Times New Roman" w:hAnsi="Times New Roman" w:cs="Times New Roman"/>
          <w:color w:val="222222"/>
          <w:sz w:val="24"/>
          <w:szCs w:val="28"/>
          <w:shd w:val="clear" w:color="auto" w:fill="FFFFFF"/>
        </w:rPr>
        <w:t xml:space="preserve">А.М. Бутлеров. Кстати, Александр Михайлович Бутлеров стал </w:t>
      </w:r>
      <w:r w:rsidRPr="00990658">
        <w:rPr>
          <w:rFonts w:ascii="Times New Roman" w:hAnsi="Times New Roman" w:cs="Times New Roman"/>
          <w:color w:val="222222"/>
          <w:sz w:val="24"/>
          <w:szCs w:val="28"/>
          <w:shd w:val="clear" w:color="auto" w:fill="FFFFFF"/>
        </w:rPr>
        <w:t>автор</w:t>
      </w:r>
      <w:r w:rsidR="00C05BD7">
        <w:rPr>
          <w:rFonts w:ascii="Times New Roman" w:hAnsi="Times New Roman" w:cs="Times New Roman"/>
          <w:color w:val="222222"/>
          <w:sz w:val="24"/>
          <w:szCs w:val="28"/>
          <w:shd w:val="clear" w:color="auto" w:fill="FFFFFF"/>
        </w:rPr>
        <w:t>ом</w:t>
      </w:r>
      <w:r w:rsidRPr="00990658">
        <w:rPr>
          <w:rFonts w:ascii="Times New Roman" w:hAnsi="Times New Roman" w:cs="Times New Roman"/>
          <w:color w:val="222222"/>
          <w:sz w:val="24"/>
          <w:szCs w:val="28"/>
          <w:shd w:val="clear" w:color="auto" w:fill="FFFFFF"/>
        </w:rPr>
        <w:t xml:space="preserve"> теории химического строения</w:t>
      </w:r>
      <w:r>
        <w:rPr>
          <w:rFonts w:ascii="Times New Roman" w:hAnsi="Times New Roman" w:cs="Times New Roman"/>
          <w:color w:val="222222"/>
          <w:sz w:val="24"/>
          <w:szCs w:val="28"/>
          <w:shd w:val="clear" w:color="auto" w:fill="FFFFFF"/>
        </w:rPr>
        <w:t xml:space="preserve"> </w:t>
      </w:r>
      <w:r w:rsidRPr="00990658">
        <w:rPr>
          <w:rFonts w:ascii="Times New Roman" w:hAnsi="Times New Roman" w:cs="Times New Roman"/>
          <w:color w:val="222222"/>
          <w:sz w:val="24"/>
          <w:szCs w:val="28"/>
          <w:shd w:val="clear" w:color="auto" w:fill="FFFFFF"/>
        </w:rPr>
        <w:t>органических соединений</w:t>
      </w:r>
      <w:r>
        <w:rPr>
          <w:rFonts w:ascii="Times New Roman" w:hAnsi="Times New Roman" w:cs="Times New Roman"/>
          <w:color w:val="222222"/>
          <w:sz w:val="24"/>
          <w:szCs w:val="28"/>
          <w:shd w:val="clear" w:color="auto" w:fill="FFFFFF"/>
        </w:rPr>
        <w:t xml:space="preserve">. А значит, благодаря ему, мы можем наглядно разобраться в вопросе, из чего же состоит нефть и газ.  </w:t>
      </w:r>
    </w:p>
    <w:p w:rsidR="00D30608" w:rsidRDefault="0045771B" w:rsidP="00AB1513">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И </w:t>
      </w:r>
      <w:proofErr w:type="gramStart"/>
      <w:r>
        <w:rPr>
          <w:rFonts w:ascii="Times New Roman" w:hAnsi="Times New Roman" w:cs="Times New Roman"/>
          <w:color w:val="222222"/>
          <w:sz w:val="24"/>
          <w:szCs w:val="28"/>
          <w:shd w:val="clear" w:color="auto" w:fill="FFFFFF"/>
        </w:rPr>
        <w:t>нефть</w:t>
      </w:r>
      <w:proofErr w:type="gramEnd"/>
      <w:r>
        <w:rPr>
          <w:rFonts w:ascii="Times New Roman" w:hAnsi="Times New Roman" w:cs="Times New Roman"/>
          <w:color w:val="222222"/>
          <w:sz w:val="24"/>
          <w:szCs w:val="28"/>
          <w:shd w:val="clear" w:color="auto" w:fill="FFFFFF"/>
        </w:rPr>
        <w:t xml:space="preserve"> и газ – это, с точки зрения химии, смесь углеводородов с примесями других веществ. </w:t>
      </w:r>
    </w:p>
    <w:p w:rsidR="00D30608" w:rsidRPr="004E6D55" w:rsidRDefault="00D9185A" w:rsidP="004E6D55">
      <w:pPr>
        <w:spacing w:after="0" w:line="240" w:lineRule="auto"/>
        <w:ind w:firstLine="709"/>
        <w:jc w:val="both"/>
        <w:rPr>
          <w:rFonts w:ascii="Times New Roman" w:hAnsi="Times New Roman" w:cs="Times New Roman"/>
          <w:i/>
          <w:color w:val="002060"/>
          <w:sz w:val="24"/>
          <w:szCs w:val="28"/>
          <w:shd w:val="clear" w:color="auto" w:fill="FFFFFF"/>
        </w:rPr>
      </w:pPr>
      <w:r>
        <w:rPr>
          <w:rFonts w:ascii="Times New Roman" w:hAnsi="Times New Roman" w:cs="Times New Roman"/>
          <w:color w:val="FF0000"/>
          <w:sz w:val="24"/>
          <w:szCs w:val="28"/>
          <w:shd w:val="clear" w:color="auto" w:fill="FFFFFF"/>
        </w:rPr>
        <w:t>Слайд 8</w:t>
      </w:r>
      <w:r w:rsidRPr="00AD3B25">
        <w:rPr>
          <w:rFonts w:ascii="Times New Roman" w:hAnsi="Times New Roman" w:cs="Times New Roman"/>
          <w:color w:val="FF0000"/>
          <w:sz w:val="24"/>
          <w:szCs w:val="28"/>
          <w:shd w:val="clear" w:color="auto" w:fill="FFFFFF"/>
        </w:rPr>
        <w:t xml:space="preserve">. </w:t>
      </w:r>
      <w:proofErr w:type="spellStart"/>
      <w:proofErr w:type="gramStart"/>
      <w:r w:rsidR="00204339" w:rsidRPr="00204339">
        <w:rPr>
          <w:rFonts w:ascii="Times New Roman" w:hAnsi="Times New Roman" w:cs="Times New Roman"/>
          <w:color w:val="222222"/>
          <w:sz w:val="24"/>
          <w:szCs w:val="28"/>
          <w:shd w:val="clear" w:color="auto" w:fill="FFFFFF"/>
        </w:rPr>
        <w:t>Не́фть</w:t>
      </w:r>
      <w:proofErr w:type="spellEnd"/>
      <w:proofErr w:type="gramEnd"/>
      <w:r w:rsidR="00204339" w:rsidRPr="00204339">
        <w:rPr>
          <w:rFonts w:ascii="Times New Roman" w:hAnsi="Times New Roman" w:cs="Times New Roman"/>
          <w:color w:val="222222"/>
          <w:sz w:val="24"/>
          <w:szCs w:val="28"/>
          <w:shd w:val="clear" w:color="auto" w:fill="FFFFFF"/>
        </w:rPr>
        <w:t xml:space="preserve"> — это смесь углеводородов, представляющая собой жидкость, преимущественно тёмного цвета, маслянистая, горючая, имеющая запах, обладающая токсичными свойствами.</w:t>
      </w:r>
      <w:r w:rsidR="00D30608">
        <w:rPr>
          <w:rFonts w:ascii="Times New Roman" w:hAnsi="Times New Roman" w:cs="Times New Roman"/>
          <w:color w:val="222222"/>
          <w:sz w:val="24"/>
          <w:szCs w:val="28"/>
          <w:shd w:val="clear" w:color="auto" w:fill="FFFFFF"/>
        </w:rPr>
        <w:t xml:space="preserve"> </w:t>
      </w:r>
      <w:r w:rsidR="004E6D55">
        <w:rPr>
          <w:rFonts w:ascii="Times New Roman" w:hAnsi="Times New Roman" w:cs="Times New Roman"/>
          <w:color w:val="222222"/>
          <w:sz w:val="24"/>
          <w:szCs w:val="28"/>
          <w:shd w:val="clear" w:color="auto" w:fill="FFFFFF"/>
        </w:rPr>
        <w:t xml:space="preserve">               </w:t>
      </w:r>
      <w:r w:rsidR="00D30608" w:rsidRPr="004E6D55">
        <w:rPr>
          <w:rFonts w:ascii="Times New Roman" w:hAnsi="Times New Roman" w:cs="Times New Roman"/>
          <w:i/>
          <w:color w:val="002060"/>
          <w:sz w:val="24"/>
          <w:szCs w:val="28"/>
          <w:shd w:val="clear" w:color="auto" w:fill="FFFFFF"/>
        </w:rPr>
        <w:t>(Демонстрируем склянку с нефтью)</w:t>
      </w:r>
    </w:p>
    <w:p w:rsidR="00EB34DA" w:rsidRDefault="00761EAF" w:rsidP="00AB1513">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 xml:space="preserve">Слайд </w:t>
      </w:r>
      <w:r>
        <w:rPr>
          <w:rFonts w:ascii="Times New Roman" w:hAnsi="Times New Roman" w:cs="Times New Roman"/>
          <w:color w:val="FF0000"/>
          <w:sz w:val="24"/>
          <w:szCs w:val="28"/>
          <w:shd w:val="clear" w:color="auto" w:fill="FFFFFF"/>
        </w:rPr>
        <w:t xml:space="preserve">9. </w:t>
      </w:r>
      <w:r w:rsidR="00EB34DA" w:rsidRPr="00EB34DA">
        <w:rPr>
          <w:rFonts w:ascii="Times New Roman" w:hAnsi="Times New Roman" w:cs="Times New Roman"/>
          <w:color w:val="222222"/>
          <w:sz w:val="24"/>
          <w:szCs w:val="28"/>
          <w:shd w:val="clear" w:color="auto" w:fill="FFFFFF"/>
        </w:rPr>
        <w:t xml:space="preserve">Основную часть нефти составляют углеводороды, то есть соединения углерода и водорода, которые делятся на </w:t>
      </w:r>
      <w:r w:rsidR="00D35BCE">
        <w:rPr>
          <w:rFonts w:ascii="Times New Roman" w:hAnsi="Times New Roman" w:cs="Times New Roman"/>
          <w:color w:val="222222"/>
          <w:sz w:val="24"/>
          <w:szCs w:val="28"/>
          <w:shd w:val="clear" w:color="auto" w:fill="FFFFFF"/>
        </w:rPr>
        <w:t>четыре</w:t>
      </w:r>
      <w:r w:rsidR="00EB34DA" w:rsidRPr="00EB34DA">
        <w:rPr>
          <w:rFonts w:ascii="Times New Roman" w:hAnsi="Times New Roman" w:cs="Times New Roman"/>
          <w:color w:val="222222"/>
          <w:sz w:val="24"/>
          <w:szCs w:val="28"/>
          <w:shd w:val="clear" w:color="auto" w:fill="FFFFFF"/>
        </w:rPr>
        <w:t xml:space="preserve"> класса</w:t>
      </w:r>
      <w:r w:rsidR="00D35BCE" w:rsidRPr="00D35BCE">
        <w:rPr>
          <w:rFonts w:ascii="Times New Roman" w:hAnsi="Times New Roman" w:cs="Times New Roman"/>
          <w:color w:val="222222"/>
          <w:sz w:val="24"/>
          <w:szCs w:val="28"/>
          <w:shd w:val="clear" w:color="auto" w:fill="FFFFFF"/>
          <w:vertAlign w:val="superscript"/>
        </w:rPr>
        <w:t>**</w:t>
      </w:r>
      <w:r w:rsidR="00EB34DA" w:rsidRPr="00EB34DA">
        <w:rPr>
          <w:rFonts w:ascii="Times New Roman" w:hAnsi="Times New Roman" w:cs="Times New Roman"/>
          <w:color w:val="222222"/>
          <w:sz w:val="24"/>
          <w:szCs w:val="28"/>
          <w:shd w:val="clear" w:color="auto" w:fill="FFFFFF"/>
        </w:rPr>
        <w:t xml:space="preserve">: </w:t>
      </w:r>
      <w:r w:rsidR="00EB34DA" w:rsidRPr="00204339">
        <w:rPr>
          <w:rFonts w:ascii="Times New Roman" w:hAnsi="Times New Roman" w:cs="Times New Roman"/>
          <w:b/>
          <w:color w:val="222222"/>
          <w:sz w:val="24"/>
          <w:szCs w:val="28"/>
          <w:shd w:val="clear" w:color="auto" w:fill="FFFFFF"/>
        </w:rPr>
        <w:t>парафины, нафтены и ароматические углеводороды</w:t>
      </w:r>
      <w:r w:rsidR="00D35BCE">
        <w:rPr>
          <w:rFonts w:ascii="Times New Roman" w:hAnsi="Times New Roman" w:cs="Times New Roman"/>
          <w:b/>
          <w:color w:val="222222"/>
          <w:sz w:val="24"/>
          <w:szCs w:val="28"/>
          <w:shd w:val="clear" w:color="auto" w:fill="FFFFFF"/>
        </w:rPr>
        <w:t xml:space="preserve">, </w:t>
      </w:r>
      <w:r w:rsidR="00D35BCE">
        <w:rPr>
          <w:rFonts w:ascii="Times New Roman" w:hAnsi="Times New Roman" w:cs="Times New Roman"/>
          <w:color w:val="222222"/>
          <w:sz w:val="24"/>
          <w:szCs w:val="28"/>
          <w:shd w:val="clear" w:color="auto" w:fill="FFFFFF"/>
        </w:rPr>
        <w:t>и и</w:t>
      </w:r>
      <w:r w:rsidR="00D30608">
        <w:rPr>
          <w:rFonts w:ascii="Times New Roman" w:hAnsi="Times New Roman" w:cs="Times New Roman"/>
          <w:color w:val="222222"/>
          <w:sz w:val="24"/>
          <w:szCs w:val="28"/>
          <w:shd w:val="clear" w:color="auto" w:fill="FFFFFF"/>
        </w:rPr>
        <w:t xml:space="preserve">ногда встречаются </w:t>
      </w:r>
      <w:r w:rsidR="00D30608" w:rsidRPr="00D35BCE">
        <w:rPr>
          <w:rFonts w:ascii="Times New Roman" w:hAnsi="Times New Roman" w:cs="Times New Roman"/>
          <w:b/>
          <w:color w:val="222222"/>
          <w:sz w:val="24"/>
          <w:szCs w:val="28"/>
          <w:shd w:val="clear" w:color="auto" w:fill="FFFFFF"/>
        </w:rPr>
        <w:t>олефины</w:t>
      </w:r>
      <w:r w:rsidR="00D30608">
        <w:rPr>
          <w:rFonts w:ascii="Times New Roman" w:hAnsi="Times New Roman" w:cs="Times New Roman"/>
          <w:color w:val="222222"/>
          <w:sz w:val="24"/>
          <w:szCs w:val="28"/>
          <w:shd w:val="clear" w:color="auto" w:fill="FFFFFF"/>
        </w:rPr>
        <w:t xml:space="preserve">. </w:t>
      </w:r>
      <w:r w:rsidR="00EB34DA" w:rsidRPr="00EB34DA">
        <w:rPr>
          <w:rFonts w:ascii="Times New Roman" w:hAnsi="Times New Roman" w:cs="Times New Roman"/>
          <w:color w:val="222222"/>
          <w:sz w:val="24"/>
          <w:szCs w:val="28"/>
          <w:shd w:val="clear" w:color="auto" w:fill="FFFFFF"/>
        </w:rPr>
        <w:t>Кроме этого в нефти присутствует сера и более редкие примеси, в том числе негорючие, формирующие так называемую зольную составляющую.</w:t>
      </w:r>
    </w:p>
    <w:p w:rsidR="003B2C5E" w:rsidRPr="003B2C5E" w:rsidRDefault="003B2C5E" w:rsidP="00AB1513">
      <w:pPr>
        <w:spacing w:after="0" w:line="240" w:lineRule="auto"/>
        <w:ind w:firstLine="709"/>
        <w:jc w:val="both"/>
        <w:rPr>
          <w:rFonts w:ascii="Times New Roman" w:hAnsi="Times New Roman" w:cs="Times New Roman"/>
          <w:color w:val="222222"/>
          <w:sz w:val="24"/>
          <w:szCs w:val="28"/>
          <w:shd w:val="clear" w:color="auto" w:fill="FFFFFF"/>
        </w:rPr>
      </w:pPr>
      <w:r w:rsidRPr="003B2C5E">
        <w:rPr>
          <w:rFonts w:ascii="Times New Roman" w:hAnsi="Times New Roman" w:cs="Times New Roman"/>
          <w:color w:val="222222"/>
          <w:sz w:val="24"/>
          <w:szCs w:val="28"/>
          <w:shd w:val="clear" w:color="auto" w:fill="FFFFFF"/>
        </w:rPr>
        <w:lastRenderedPageBreak/>
        <w:t xml:space="preserve">Над нефтеносным слоем собирается попутный газ, который частично растворён в нефти. Попутный газ примерно на </w:t>
      </w:r>
      <w:r>
        <w:rPr>
          <w:rFonts w:ascii="Times New Roman" w:hAnsi="Times New Roman" w:cs="Times New Roman"/>
          <w:color w:val="222222"/>
          <w:sz w:val="24"/>
          <w:szCs w:val="28"/>
          <w:shd w:val="clear" w:color="auto" w:fill="FFFFFF"/>
        </w:rPr>
        <w:t>75</w:t>
      </w:r>
      <w:r w:rsidRPr="003B2C5E">
        <w:rPr>
          <w:rFonts w:ascii="Times New Roman" w:hAnsi="Times New Roman" w:cs="Times New Roman"/>
          <w:color w:val="222222"/>
          <w:sz w:val="24"/>
          <w:szCs w:val="28"/>
          <w:shd w:val="clear" w:color="auto" w:fill="FFFFFF"/>
        </w:rPr>
        <w:t>% состоит из метана, а также содержит небольшие количества этана, пропана, бутана и паров жидких углеводородов.</w:t>
      </w:r>
    </w:p>
    <w:p w:rsidR="00D35BCE" w:rsidRDefault="00D959E5" w:rsidP="00AB1513">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 xml:space="preserve">Слайд 10. </w:t>
      </w:r>
      <w:r w:rsidR="00D35BCE">
        <w:rPr>
          <w:rFonts w:ascii="Times New Roman" w:hAnsi="Times New Roman" w:cs="Times New Roman"/>
          <w:color w:val="222222"/>
          <w:sz w:val="24"/>
          <w:szCs w:val="28"/>
          <w:shd w:val="clear" w:color="auto" w:fill="FFFFFF"/>
        </w:rPr>
        <w:t xml:space="preserve">Давайте познакомимся поближе с каждым классом органических веществ, на примере строения их представителей. </w:t>
      </w:r>
    </w:p>
    <w:p w:rsidR="00C14FE0" w:rsidRDefault="00C14FE0" w:rsidP="00D35BCE">
      <w:pPr>
        <w:spacing w:after="0" w:line="240" w:lineRule="auto"/>
        <w:ind w:firstLine="709"/>
        <w:jc w:val="center"/>
        <w:rPr>
          <w:rFonts w:ascii="Times New Roman" w:hAnsi="Times New Roman" w:cs="Times New Roman"/>
          <w:b/>
          <w:color w:val="222222"/>
          <w:sz w:val="24"/>
          <w:szCs w:val="28"/>
          <w:shd w:val="clear" w:color="auto" w:fill="FFFFFF"/>
        </w:rPr>
      </w:pPr>
    </w:p>
    <w:p w:rsidR="00D35BCE" w:rsidRPr="00D35BCE" w:rsidRDefault="005B0804" w:rsidP="00D35BCE">
      <w:pPr>
        <w:spacing w:after="0" w:line="240" w:lineRule="auto"/>
        <w:ind w:firstLine="709"/>
        <w:jc w:val="center"/>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t>Групповая работа</w:t>
      </w:r>
      <w:r w:rsidR="003B2C5E">
        <w:rPr>
          <w:rFonts w:ascii="Times New Roman" w:hAnsi="Times New Roman" w:cs="Times New Roman"/>
          <w:b/>
          <w:color w:val="222222"/>
          <w:sz w:val="24"/>
          <w:szCs w:val="28"/>
          <w:shd w:val="clear" w:color="auto" w:fill="FFFFFF"/>
        </w:rPr>
        <w:t>:</w:t>
      </w:r>
      <w:r w:rsidR="00D35BCE" w:rsidRPr="00D35BCE">
        <w:rPr>
          <w:rFonts w:ascii="Times New Roman" w:hAnsi="Times New Roman" w:cs="Times New Roman"/>
          <w:b/>
          <w:color w:val="222222"/>
          <w:sz w:val="24"/>
          <w:szCs w:val="28"/>
          <w:shd w:val="clear" w:color="auto" w:fill="FFFFFF"/>
        </w:rPr>
        <w:t xml:space="preserve"> «Моделирование»</w:t>
      </w:r>
      <w:r w:rsidR="0045368C">
        <w:rPr>
          <w:rFonts w:ascii="Times New Roman" w:hAnsi="Times New Roman" w:cs="Times New Roman"/>
          <w:b/>
          <w:color w:val="222222"/>
          <w:sz w:val="24"/>
          <w:szCs w:val="28"/>
          <w:shd w:val="clear" w:color="auto" w:fill="FFFFFF"/>
        </w:rPr>
        <w:t xml:space="preserve"> (10 минут)</w:t>
      </w:r>
    </w:p>
    <w:p w:rsidR="00EB34DA" w:rsidRDefault="00D35BCE" w:rsidP="00AB1513">
      <w:pPr>
        <w:spacing w:after="0" w:line="240" w:lineRule="auto"/>
        <w:ind w:firstLine="709"/>
        <w:jc w:val="both"/>
        <w:rPr>
          <w:rFonts w:ascii="Times New Roman" w:hAnsi="Times New Roman" w:cs="Times New Roman"/>
          <w:color w:val="222222"/>
          <w:sz w:val="24"/>
          <w:szCs w:val="28"/>
          <w:shd w:val="clear" w:color="auto" w:fill="FFFFFF"/>
        </w:rPr>
      </w:pPr>
      <w:r w:rsidRPr="00C14FE0">
        <w:rPr>
          <w:rFonts w:ascii="Times New Roman" w:hAnsi="Times New Roman" w:cs="Times New Roman"/>
          <w:i/>
          <w:color w:val="222222"/>
          <w:sz w:val="24"/>
          <w:szCs w:val="28"/>
          <w:shd w:val="clear" w:color="auto" w:fill="FFFFFF"/>
        </w:rPr>
        <w:t xml:space="preserve">Сделать </w:t>
      </w:r>
      <w:proofErr w:type="spellStart"/>
      <w:r w:rsidRPr="00C14FE0">
        <w:rPr>
          <w:rFonts w:ascii="Times New Roman" w:hAnsi="Times New Roman" w:cs="Times New Roman"/>
          <w:i/>
          <w:color w:val="222222"/>
          <w:sz w:val="24"/>
          <w:szCs w:val="28"/>
          <w:shd w:val="clear" w:color="auto" w:fill="FFFFFF"/>
        </w:rPr>
        <w:t>шаростержневую</w:t>
      </w:r>
      <w:proofErr w:type="spellEnd"/>
      <w:r w:rsidRPr="00C14FE0">
        <w:rPr>
          <w:rFonts w:ascii="Times New Roman" w:hAnsi="Times New Roman" w:cs="Times New Roman"/>
          <w:i/>
          <w:color w:val="222222"/>
          <w:sz w:val="24"/>
          <w:szCs w:val="28"/>
          <w:shd w:val="clear" w:color="auto" w:fill="FFFFFF"/>
        </w:rPr>
        <w:t xml:space="preserve"> модель</w:t>
      </w:r>
      <w:r w:rsidR="003B2C5E" w:rsidRPr="00C14FE0">
        <w:rPr>
          <w:rFonts w:ascii="Times New Roman" w:hAnsi="Times New Roman" w:cs="Times New Roman"/>
          <w:i/>
          <w:color w:val="222222"/>
          <w:sz w:val="24"/>
          <w:szCs w:val="28"/>
          <w:shd w:val="clear" w:color="auto" w:fill="FFFFFF"/>
        </w:rPr>
        <w:t xml:space="preserve"> молекул</w:t>
      </w:r>
      <w:r w:rsidR="00C14FE0">
        <w:rPr>
          <w:rFonts w:ascii="Times New Roman" w:hAnsi="Times New Roman" w:cs="Times New Roman"/>
          <w:color w:val="222222"/>
          <w:sz w:val="24"/>
          <w:szCs w:val="28"/>
          <w:shd w:val="clear" w:color="auto" w:fill="FFFFFF"/>
        </w:rPr>
        <w:t xml:space="preserve"> по выбранным карточкам (по две-три карточки, на которых изображена молекулярная и структурная формула, а также пространственная модель молекулы, раздаются за столы</w:t>
      </w:r>
      <w:r w:rsidR="00767B1C">
        <w:rPr>
          <w:rFonts w:ascii="Times New Roman" w:hAnsi="Times New Roman" w:cs="Times New Roman"/>
          <w:color w:val="222222"/>
          <w:sz w:val="24"/>
          <w:szCs w:val="28"/>
          <w:shd w:val="clear" w:color="auto" w:fill="FFFFFF"/>
        </w:rPr>
        <w:t>, прил</w:t>
      </w:r>
      <w:r w:rsidR="001B2C92">
        <w:rPr>
          <w:rFonts w:ascii="Times New Roman" w:hAnsi="Times New Roman" w:cs="Times New Roman"/>
          <w:color w:val="222222"/>
          <w:sz w:val="24"/>
          <w:szCs w:val="28"/>
          <w:shd w:val="clear" w:color="auto" w:fill="FFFFFF"/>
        </w:rPr>
        <w:t>.</w:t>
      </w:r>
      <w:r w:rsidR="00767B1C">
        <w:rPr>
          <w:rFonts w:ascii="Times New Roman" w:hAnsi="Times New Roman" w:cs="Times New Roman"/>
          <w:color w:val="222222"/>
          <w:sz w:val="24"/>
          <w:szCs w:val="28"/>
          <w:shd w:val="clear" w:color="auto" w:fill="FFFFFF"/>
        </w:rPr>
        <w:t>1</w:t>
      </w:r>
      <w:r w:rsidR="00C14FE0">
        <w:rPr>
          <w:rFonts w:ascii="Times New Roman" w:hAnsi="Times New Roman" w:cs="Times New Roman"/>
          <w:color w:val="222222"/>
          <w:sz w:val="24"/>
          <w:szCs w:val="28"/>
          <w:shd w:val="clear" w:color="auto" w:fill="FFFFFF"/>
        </w:rPr>
        <w:t>)</w:t>
      </w:r>
      <w:r w:rsidR="003B2C5E">
        <w:rPr>
          <w:rFonts w:ascii="Times New Roman" w:hAnsi="Times New Roman" w:cs="Times New Roman"/>
          <w:color w:val="222222"/>
          <w:sz w:val="24"/>
          <w:szCs w:val="28"/>
          <w:shd w:val="clear" w:color="auto" w:fill="FFFFFF"/>
        </w:rPr>
        <w:t xml:space="preserve">: метан, </w:t>
      </w:r>
      <w:r w:rsidR="0045368C">
        <w:rPr>
          <w:rFonts w:ascii="Times New Roman" w:hAnsi="Times New Roman" w:cs="Times New Roman"/>
          <w:color w:val="222222"/>
          <w:sz w:val="24"/>
          <w:szCs w:val="28"/>
          <w:shd w:val="clear" w:color="auto" w:fill="FFFFFF"/>
        </w:rPr>
        <w:t xml:space="preserve">этан, пропан, бутан, </w:t>
      </w:r>
      <w:r w:rsidR="003B2C5E" w:rsidRPr="0045368C">
        <w:rPr>
          <w:rFonts w:ascii="Times New Roman" w:hAnsi="Times New Roman" w:cs="Times New Roman"/>
          <w:b/>
          <w:i/>
          <w:color w:val="222222"/>
          <w:sz w:val="24"/>
          <w:szCs w:val="28"/>
          <w:shd w:val="clear" w:color="auto" w:fill="FFFFFF"/>
        </w:rPr>
        <w:t>октан</w:t>
      </w:r>
      <w:r w:rsidR="0045368C">
        <w:rPr>
          <w:rFonts w:ascii="Times New Roman" w:hAnsi="Times New Roman" w:cs="Times New Roman"/>
          <w:color w:val="222222"/>
          <w:sz w:val="24"/>
          <w:szCs w:val="28"/>
          <w:shd w:val="clear" w:color="auto" w:fill="FFFFFF"/>
        </w:rPr>
        <w:t>;</w:t>
      </w:r>
      <w:r w:rsidR="003B2C5E">
        <w:rPr>
          <w:rFonts w:ascii="Times New Roman" w:hAnsi="Times New Roman" w:cs="Times New Roman"/>
          <w:color w:val="222222"/>
          <w:sz w:val="24"/>
          <w:szCs w:val="28"/>
          <w:shd w:val="clear" w:color="auto" w:fill="FFFFFF"/>
        </w:rPr>
        <w:t xml:space="preserve"> </w:t>
      </w:r>
      <w:proofErr w:type="spellStart"/>
      <w:r w:rsidR="003B2C5E">
        <w:rPr>
          <w:rFonts w:ascii="Times New Roman" w:hAnsi="Times New Roman" w:cs="Times New Roman"/>
          <w:color w:val="222222"/>
          <w:sz w:val="24"/>
          <w:szCs w:val="28"/>
          <w:shd w:val="clear" w:color="auto" w:fill="FFFFFF"/>
        </w:rPr>
        <w:t>циклобутан</w:t>
      </w:r>
      <w:proofErr w:type="spellEnd"/>
      <w:r w:rsidR="003B2C5E">
        <w:rPr>
          <w:rFonts w:ascii="Times New Roman" w:hAnsi="Times New Roman" w:cs="Times New Roman"/>
          <w:color w:val="222222"/>
          <w:sz w:val="24"/>
          <w:szCs w:val="28"/>
          <w:shd w:val="clear" w:color="auto" w:fill="FFFFFF"/>
        </w:rPr>
        <w:t>, бензол, 2-метилбутен-1</w:t>
      </w:r>
      <w:r w:rsidR="00C14FE0">
        <w:rPr>
          <w:rFonts w:ascii="Times New Roman" w:hAnsi="Times New Roman" w:cs="Times New Roman"/>
          <w:color w:val="222222"/>
          <w:sz w:val="24"/>
          <w:szCs w:val="28"/>
          <w:shd w:val="clear" w:color="auto" w:fill="FFFFFF"/>
        </w:rPr>
        <w:t xml:space="preserve">; 2,3-диметилпентан, </w:t>
      </w:r>
      <w:r w:rsidR="0045368C">
        <w:rPr>
          <w:rFonts w:ascii="Times New Roman" w:hAnsi="Times New Roman" w:cs="Times New Roman"/>
          <w:color w:val="222222"/>
          <w:sz w:val="24"/>
          <w:szCs w:val="28"/>
          <w:shd w:val="clear" w:color="auto" w:fill="FFFFFF"/>
        </w:rPr>
        <w:t>2метил-циклопентан.</w:t>
      </w:r>
    </w:p>
    <w:p w:rsidR="00767B1C" w:rsidRPr="00767B1C" w:rsidRDefault="00767B1C" w:rsidP="00AB1513">
      <w:pPr>
        <w:spacing w:after="0" w:line="240" w:lineRule="auto"/>
        <w:ind w:firstLine="709"/>
        <w:jc w:val="both"/>
        <w:rPr>
          <w:rFonts w:ascii="Times New Roman" w:hAnsi="Times New Roman" w:cs="Times New Roman"/>
          <w:i/>
          <w:color w:val="002060"/>
          <w:sz w:val="24"/>
          <w:szCs w:val="28"/>
          <w:shd w:val="clear" w:color="auto" w:fill="FFFFFF"/>
        </w:rPr>
      </w:pPr>
      <w:r w:rsidRPr="00767B1C">
        <w:rPr>
          <w:rFonts w:ascii="Times New Roman" w:hAnsi="Times New Roman" w:cs="Times New Roman"/>
          <w:i/>
          <w:color w:val="002060"/>
          <w:sz w:val="24"/>
          <w:szCs w:val="28"/>
          <w:shd w:val="clear" w:color="auto" w:fill="FFFFFF"/>
        </w:rPr>
        <w:t>Объясняем правила, ориентируясь на теорию Бутлерова, помогаем в моделировании.</w:t>
      </w:r>
    </w:p>
    <w:p w:rsidR="00D35BCE" w:rsidRDefault="00C14FE0" w:rsidP="0045368C">
      <w:pPr>
        <w:spacing w:after="0" w:line="240" w:lineRule="auto"/>
        <w:jc w:val="both"/>
      </w:pPr>
      <w:r>
        <w:rPr>
          <w:noProof/>
          <w:lang w:eastAsia="ru-RU"/>
        </w:rPr>
        <w:drawing>
          <wp:inline distT="0" distB="0" distL="0" distR="0">
            <wp:extent cx="2655344" cy="1841836"/>
            <wp:effectExtent l="0" t="0" r="0" b="6350"/>
            <wp:docPr id="2" name="Рисунок 2" descr="Alk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ka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935" cy="1842246"/>
                    </a:xfrm>
                    <a:prstGeom prst="rect">
                      <a:avLst/>
                    </a:prstGeom>
                    <a:noFill/>
                    <a:ln>
                      <a:noFill/>
                    </a:ln>
                  </pic:spPr>
                </pic:pic>
              </a:graphicData>
            </a:graphic>
          </wp:inline>
        </w:drawing>
      </w:r>
      <w:r w:rsidR="0045368C">
        <w:rPr>
          <w:rFonts w:ascii="Times New Roman" w:hAnsi="Times New Roman" w:cs="Times New Roman"/>
          <w:noProof/>
          <w:color w:val="222222"/>
          <w:sz w:val="24"/>
          <w:szCs w:val="28"/>
          <w:shd w:val="clear" w:color="auto" w:fill="FFFFFF"/>
          <w:lang w:eastAsia="ru-RU"/>
        </w:rPr>
        <w:drawing>
          <wp:inline distT="0" distB="0" distL="0" distR="0" wp14:anchorId="15A163AC">
            <wp:extent cx="1035424" cy="2276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836" cy="2280081"/>
                    </a:xfrm>
                    <a:prstGeom prst="rect">
                      <a:avLst/>
                    </a:prstGeom>
                    <a:noFill/>
                  </pic:spPr>
                </pic:pic>
              </a:graphicData>
            </a:graphic>
          </wp:inline>
        </w:drawing>
      </w:r>
      <w:r w:rsidR="0045368C" w:rsidRPr="0045368C">
        <w:t xml:space="preserve"> </w:t>
      </w:r>
      <w:r w:rsidR="0045368C" w:rsidRPr="0045368C">
        <w:rPr>
          <w:rFonts w:ascii="Times New Roman" w:hAnsi="Times New Roman" w:cs="Times New Roman"/>
          <w:noProof/>
          <w:color w:val="222222"/>
          <w:sz w:val="24"/>
          <w:szCs w:val="28"/>
          <w:shd w:val="clear" w:color="auto" w:fill="FFFFFF"/>
          <w:lang w:eastAsia="ru-RU"/>
        </w:rPr>
        <w:drawing>
          <wp:inline distT="0" distB="0" distL="0" distR="0" wp14:anchorId="7E987232" wp14:editId="3961D81C">
            <wp:extent cx="2380130" cy="1356418"/>
            <wp:effectExtent l="0" t="0" r="1270" b="0"/>
            <wp:docPr id="4" name="Рисунок 4" descr="benz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nzo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
                    <a:stretch/>
                  </pic:blipFill>
                  <pic:spPr bwMode="auto">
                    <a:xfrm>
                      <a:off x="0" y="0"/>
                      <a:ext cx="2385971" cy="1359747"/>
                    </a:xfrm>
                    <a:prstGeom prst="rect">
                      <a:avLst/>
                    </a:prstGeom>
                    <a:noFill/>
                    <a:ln>
                      <a:noFill/>
                    </a:ln>
                    <a:extLst>
                      <a:ext uri="{53640926-AAD7-44D8-BBD7-CCE9431645EC}">
                        <a14:shadowObscured xmlns:a14="http://schemas.microsoft.com/office/drawing/2010/main"/>
                      </a:ext>
                    </a:extLst>
                  </pic:spPr>
                </pic:pic>
              </a:graphicData>
            </a:graphic>
          </wp:inline>
        </w:drawing>
      </w:r>
    </w:p>
    <w:p w:rsidR="00791321" w:rsidRPr="00767B1C" w:rsidRDefault="00767B1C" w:rsidP="00791321">
      <w:pPr>
        <w:spacing w:after="0" w:line="240" w:lineRule="auto"/>
        <w:rPr>
          <w:rFonts w:ascii="Times New Roman" w:hAnsi="Times New Roman" w:cs="Times New Roman"/>
          <w:b/>
          <w:i/>
          <w:color w:val="002060"/>
          <w:sz w:val="24"/>
          <w:szCs w:val="28"/>
          <w:shd w:val="clear" w:color="auto" w:fill="FFFFFF"/>
        </w:rPr>
      </w:pPr>
      <w:r>
        <w:rPr>
          <w:rFonts w:ascii="Times New Roman" w:hAnsi="Times New Roman" w:cs="Times New Roman"/>
          <w:b/>
          <w:i/>
          <w:color w:val="002060"/>
          <w:sz w:val="24"/>
          <w:szCs w:val="28"/>
          <w:shd w:val="clear" w:color="auto" w:fill="FFFFFF"/>
        </w:rPr>
        <w:t>!</w:t>
      </w:r>
      <w:r w:rsidR="00791321" w:rsidRPr="00767B1C">
        <w:rPr>
          <w:rFonts w:ascii="Times New Roman" w:hAnsi="Times New Roman" w:cs="Times New Roman"/>
          <w:b/>
          <w:i/>
          <w:color w:val="002060"/>
          <w:sz w:val="24"/>
          <w:szCs w:val="28"/>
          <w:shd w:val="clear" w:color="auto" w:fill="FFFFFF"/>
        </w:rPr>
        <w:t>Важно, в дальнейшем на примере молекулы октана продемонстрировать крекинг.</w:t>
      </w:r>
    </w:p>
    <w:p w:rsidR="0045368C" w:rsidRPr="0045368C" w:rsidRDefault="0045368C" w:rsidP="0045368C">
      <w:pPr>
        <w:spacing w:after="0" w:line="240" w:lineRule="auto"/>
        <w:ind w:firstLine="709"/>
        <w:jc w:val="center"/>
        <w:rPr>
          <w:rFonts w:ascii="Times New Roman" w:hAnsi="Times New Roman" w:cs="Times New Roman"/>
          <w:i/>
          <w:color w:val="222222"/>
          <w:sz w:val="24"/>
          <w:szCs w:val="28"/>
          <w:shd w:val="clear" w:color="auto" w:fill="FFFFFF"/>
        </w:rPr>
      </w:pPr>
      <w:r w:rsidRPr="0045368C">
        <w:rPr>
          <w:rFonts w:ascii="Times New Roman" w:hAnsi="Times New Roman" w:cs="Times New Roman"/>
          <w:i/>
          <w:color w:val="222222"/>
          <w:sz w:val="24"/>
          <w:szCs w:val="28"/>
          <w:shd w:val="clear" w:color="auto" w:fill="FFFFFF"/>
        </w:rPr>
        <w:t>Информация, сопровождающая практическую работу:</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t xml:space="preserve">Углерод и водород </w:t>
      </w:r>
      <w:proofErr w:type="gramStart"/>
      <w:r w:rsidRPr="00D959E5">
        <w:rPr>
          <w:rFonts w:ascii="Times New Roman" w:hAnsi="Times New Roman" w:cs="Times New Roman"/>
          <w:sz w:val="24"/>
        </w:rPr>
        <w:t>способны</w:t>
      </w:r>
      <w:proofErr w:type="gramEnd"/>
      <w:r w:rsidRPr="00D959E5">
        <w:rPr>
          <w:rFonts w:ascii="Times New Roman" w:hAnsi="Times New Roman" w:cs="Times New Roman"/>
          <w:sz w:val="24"/>
        </w:rPr>
        <w:t xml:space="preserve"> соединятся невероятным числом различных способов, порождая огромное число веществ, называемых углеводородами. В зависимости от числа молекул эти вещества могут быть газообразными, жидкими или твёрдыми. Нефть представляет собой смесь различных углеводородов, в которых преобладают </w:t>
      </w:r>
      <w:proofErr w:type="spellStart"/>
      <w:r w:rsidRPr="00D959E5">
        <w:rPr>
          <w:rFonts w:ascii="Times New Roman" w:hAnsi="Times New Roman" w:cs="Times New Roman"/>
          <w:sz w:val="24"/>
        </w:rPr>
        <w:t>алканы</w:t>
      </w:r>
      <w:proofErr w:type="spellEnd"/>
      <w:r w:rsidRPr="00D959E5">
        <w:rPr>
          <w:rFonts w:ascii="Times New Roman" w:hAnsi="Times New Roman" w:cs="Times New Roman"/>
          <w:sz w:val="24"/>
        </w:rPr>
        <w:t>, нафтены и арены.</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proofErr w:type="spellStart"/>
      <w:r w:rsidRPr="00D959E5">
        <w:rPr>
          <w:rFonts w:ascii="Times New Roman" w:hAnsi="Times New Roman" w:cs="Times New Roman"/>
          <w:sz w:val="24"/>
        </w:rPr>
        <w:t>Алканы</w:t>
      </w:r>
      <w:proofErr w:type="spellEnd"/>
      <w:r w:rsidRPr="00D959E5">
        <w:rPr>
          <w:rFonts w:ascii="Times New Roman" w:hAnsi="Times New Roman" w:cs="Times New Roman"/>
          <w:sz w:val="24"/>
        </w:rPr>
        <w:t xml:space="preserve"> — наиболее простой класс органических веществ. Атомы углерода имеют возможность образовывать четыре связи — либо друг с другом, либо с водородом. В </w:t>
      </w:r>
      <w:proofErr w:type="spellStart"/>
      <w:r w:rsidRPr="00D959E5">
        <w:rPr>
          <w:rFonts w:ascii="Times New Roman" w:hAnsi="Times New Roman" w:cs="Times New Roman"/>
          <w:sz w:val="24"/>
        </w:rPr>
        <w:t>алканах</w:t>
      </w:r>
      <w:proofErr w:type="spellEnd"/>
      <w:r w:rsidRPr="00D959E5">
        <w:rPr>
          <w:rFonts w:ascii="Times New Roman" w:hAnsi="Times New Roman" w:cs="Times New Roman"/>
          <w:sz w:val="24"/>
        </w:rPr>
        <w:t xml:space="preserve"> задействованы все четыре связи и к атомам углерода присоединено максимально возможное число атомов водорода. По этой причине </w:t>
      </w:r>
      <w:proofErr w:type="spellStart"/>
      <w:r w:rsidRPr="00D959E5">
        <w:rPr>
          <w:rFonts w:ascii="Times New Roman" w:hAnsi="Times New Roman" w:cs="Times New Roman"/>
          <w:sz w:val="24"/>
        </w:rPr>
        <w:t>алканы</w:t>
      </w:r>
      <w:proofErr w:type="spellEnd"/>
      <w:r w:rsidRPr="00D959E5">
        <w:rPr>
          <w:rFonts w:ascii="Times New Roman" w:hAnsi="Times New Roman" w:cs="Times New Roman"/>
          <w:sz w:val="24"/>
        </w:rPr>
        <w:t xml:space="preserve"> также называют предельными углеводородами или насыщенными углеводородами. Примеры </w:t>
      </w:r>
      <w:proofErr w:type="spellStart"/>
      <w:r w:rsidRPr="00D959E5">
        <w:rPr>
          <w:rFonts w:ascii="Times New Roman" w:hAnsi="Times New Roman" w:cs="Times New Roman"/>
          <w:sz w:val="24"/>
        </w:rPr>
        <w:t>алканов</w:t>
      </w:r>
      <w:proofErr w:type="spellEnd"/>
      <w:r w:rsidRPr="00D959E5">
        <w:rPr>
          <w:rFonts w:ascii="Times New Roman" w:hAnsi="Times New Roman" w:cs="Times New Roman"/>
          <w:sz w:val="24"/>
        </w:rPr>
        <w:t xml:space="preserve"> — метан, этан, пропан, бутан, пентан.</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t>Природный газ («сухой газ») состоит из 90 и более процентов метана (1 атом углерода, С</w:t>
      </w:r>
      <w:proofErr w:type="gramStart"/>
      <w:r w:rsidRPr="00D959E5">
        <w:rPr>
          <w:rFonts w:ascii="Times New Roman" w:hAnsi="Times New Roman" w:cs="Times New Roman"/>
          <w:sz w:val="24"/>
        </w:rPr>
        <w:t>1</w:t>
      </w:r>
      <w:proofErr w:type="gramEnd"/>
      <w:r w:rsidRPr="00D959E5">
        <w:rPr>
          <w:rFonts w:ascii="Times New Roman" w:hAnsi="Times New Roman" w:cs="Times New Roman"/>
          <w:sz w:val="24"/>
        </w:rPr>
        <w:t xml:space="preserve">) и нескольких процентов этана (С2). Температура кипения метана — минус 161,5 градуса, этана — минус 88,6 градуса, поэтому обычно эти вещества представлены в газообразной форме. Продукты сгорания метан и этана </w:t>
      </w:r>
      <w:proofErr w:type="spellStart"/>
      <w:r w:rsidRPr="00D959E5">
        <w:rPr>
          <w:rFonts w:ascii="Times New Roman" w:hAnsi="Times New Roman" w:cs="Times New Roman"/>
          <w:sz w:val="24"/>
        </w:rPr>
        <w:t>бозопасны</w:t>
      </w:r>
      <w:proofErr w:type="spellEnd"/>
      <w:r w:rsidRPr="00D959E5">
        <w:rPr>
          <w:rFonts w:ascii="Times New Roman" w:hAnsi="Times New Roman" w:cs="Times New Roman"/>
          <w:sz w:val="24"/>
        </w:rPr>
        <w:t xml:space="preserve"> и </w:t>
      </w:r>
      <w:proofErr w:type="spellStart"/>
      <w:r w:rsidRPr="00D959E5">
        <w:rPr>
          <w:rFonts w:ascii="Times New Roman" w:hAnsi="Times New Roman" w:cs="Times New Roman"/>
          <w:sz w:val="24"/>
        </w:rPr>
        <w:t>экологичны</w:t>
      </w:r>
      <w:proofErr w:type="spellEnd"/>
      <w:r w:rsidRPr="00D959E5">
        <w:rPr>
          <w:rFonts w:ascii="Times New Roman" w:hAnsi="Times New Roman" w:cs="Times New Roman"/>
          <w:sz w:val="24"/>
        </w:rPr>
        <w:t xml:space="preserve"> — углекислота и водяной пар. По этой причине природный газ широко используется в бытовых газовых плитах.</w:t>
      </w:r>
    </w:p>
    <w:p w:rsidR="00990658"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t>Температура кипения пропана (С3) — минус 42,1 градус, бутана (С</w:t>
      </w:r>
      <w:proofErr w:type="gramStart"/>
      <w:r w:rsidRPr="00D959E5">
        <w:rPr>
          <w:rFonts w:ascii="Times New Roman" w:hAnsi="Times New Roman" w:cs="Times New Roman"/>
          <w:sz w:val="24"/>
        </w:rPr>
        <w:t>4</w:t>
      </w:r>
      <w:proofErr w:type="gramEnd"/>
      <w:r w:rsidRPr="00D959E5">
        <w:rPr>
          <w:rFonts w:ascii="Times New Roman" w:hAnsi="Times New Roman" w:cs="Times New Roman"/>
          <w:sz w:val="24"/>
        </w:rPr>
        <w:t xml:space="preserve">) — минус 0,5 градуса. Эти вещества легко сжижаются при невысоком давлении. Сжиженным газом заправляют баллоны для дачных и туристических плит, он используется в качестве газомоторного топлива. </w:t>
      </w:r>
      <w:proofErr w:type="gramStart"/>
      <w:r w:rsidRPr="00D959E5">
        <w:rPr>
          <w:rFonts w:ascii="Times New Roman" w:hAnsi="Times New Roman" w:cs="Times New Roman"/>
          <w:sz w:val="24"/>
        </w:rPr>
        <w:t>Пропан-бутановую</w:t>
      </w:r>
      <w:proofErr w:type="gramEnd"/>
      <w:r w:rsidRPr="00D959E5">
        <w:rPr>
          <w:rFonts w:ascii="Times New Roman" w:hAnsi="Times New Roman" w:cs="Times New Roman"/>
          <w:sz w:val="24"/>
        </w:rPr>
        <w:t xml:space="preserve"> смесь можно наблюдать в прозрачных зажигалках. В смесях, предназначенных для холодной погоды, преобладает пропан, для тёплой погоды — бутан.</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t>Пентан (С5) и более высокомолекулярные арены образуют бензиновую, керосиновую, дизельную и мазутную фракции.</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lastRenderedPageBreak/>
        <w:t xml:space="preserve">Нафтены — более сложные по строению вещества, в них атомы углерода соединяются в циклическое кольцо. Слово происходит от </w:t>
      </w:r>
      <w:proofErr w:type="gramStart"/>
      <w:r w:rsidRPr="00D959E5">
        <w:rPr>
          <w:rFonts w:ascii="Times New Roman" w:hAnsi="Times New Roman" w:cs="Times New Roman"/>
          <w:sz w:val="24"/>
        </w:rPr>
        <w:t>греческого</w:t>
      </w:r>
      <w:proofErr w:type="gramEnd"/>
      <w:r w:rsidRPr="00D959E5">
        <w:rPr>
          <w:rFonts w:ascii="Times New Roman" w:hAnsi="Times New Roman" w:cs="Times New Roman"/>
          <w:sz w:val="24"/>
        </w:rPr>
        <w:t xml:space="preserve"> </w:t>
      </w:r>
      <w:proofErr w:type="spellStart"/>
      <w:r w:rsidRPr="00D959E5">
        <w:rPr>
          <w:rFonts w:ascii="Times New Roman" w:hAnsi="Times New Roman" w:cs="Times New Roman"/>
          <w:sz w:val="24"/>
        </w:rPr>
        <w:t>náphtha</w:t>
      </w:r>
      <w:proofErr w:type="spellEnd"/>
      <w:r w:rsidRPr="00D959E5">
        <w:rPr>
          <w:rFonts w:ascii="Times New Roman" w:hAnsi="Times New Roman" w:cs="Times New Roman"/>
          <w:sz w:val="24"/>
        </w:rPr>
        <w:t xml:space="preserve"> (нефть), поскольку нафтены впервые были обнаружены русским химиком Владимиром Васильевичем Марковниковым в нефти бакинских промыслов. Названия нафтенов образуются из названий </w:t>
      </w:r>
      <w:proofErr w:type="spellStart"/>
      <w:r w:rsidRPr="00D959E5">
        <w:rPr>
          <w:rFonts w:ascii="Times New Roman" w:hAnsi="Times New Roman" w:cs="Times New Roman"/>
          <w:sz w:val="24"/>
        </w:rPr>
        <w:t>алканов</w:t>
      </w:r>
      <w:proofErr w:type="spellEnd"/>
      <w:r w:rsidRPr="00D959E5">
        <w:rPr>
          <w:rFonts w:ascii="Times New Roman" w:hAnsi="Times New Roman" w:cs="Times New Roman"/>
          <w:sz w:val="24"/>
        </w:rPr>
        <w:t xml:space="preserve"> с приставкой «цикл</w:t>
      </w:r>
      <w:proofErr w:type="gramStart"/>
      <w:r w:rsidRPr="00D959E5">
        <w:rPr>
          <w:rFonts w:ascii="Times New Roman" w:hAnsi="Times New Roman" w:cs="Times New Roman"/>
          <w:sz w:val="24"/>
        </w:rPr>
        <w:t>о-</w:t>
      </w:r>
      <w:proofErr w:type="gramEnd"/>
      <w:r w:rsidRPr="00D959E5">
        <w:rPr>
          <w:rFonts w:ascii="Times New Roman" w:hAnsi="Times New Roman" w:cs="Times New Roman"/>
          <w:sz w:val="24"/>
        </w:rPr>
        <w:t xml:space="preserve">» — циклопропан, </w:t>
      </w:r>
      <w:proofErr w:type="spellStart"/>
      <w:r w:rsidRPr="00D959E5">
        <w:rPr>
          <w:rFonts w:ascii="Times New Roman" w:hAnsi="Times New Roman" w:cs="Times New Roman"/>
          <w:sz w:val="24"/>
        </w:rPr>
        <w:t>циклобутан</w:t>
      </w:r>
      <w:proofErr w:type="spellEnd"/>
      <w:r w:rsidRPr="00D959E5">
        <w:rPr>
          <w:rFonts w:ascii="Times New Roman" w:hAnsi="Times New Roman" w:cs="Times New Roman"/>
          <w:sz w:val="24"/>
        </w:rPr>
        <w:t xml:space="preserve">, </w:t>
      </w:r>
      <w:proofErr w:type="spellStart"/>
      <w:r w:rsidRPr="00D959E5">
        <w:rPr>
          <w:rFonts w:ascii="Times New Roman" w:hAnsi="Times New Roman" w:cs="Times New Roman"/>
          <w:sz w:val="24"/>
        </w:rPr>
        <w:t>циклопентан</w:t>
      </w:r>
      <w:proofErr w:type="spellEnd"/>
      <w:r w:rsidRPr="00D959E5">
        <w:rPr>
          <w:rFonts w:ascii="Times New Roman" w:hAnsi="Times New Roman" w:cs="Times New Roman"/>
          <w:sz w:val="24"/>
        </w:rPr>
        <w:t xml:space="preserve">. </w:t>
      </w:r>
      <w:proofErr w:type="spellStart"/>
      <w:r w:rsidRPr="00D959E5">
        <w:rPr>
          <w:rFonts w:ascii="Times New Roman" w:hAnsi="Times New Roman" w:cs="Times New Roman"/>
          <w:sz w:val="24"/>
        </w:rPr>
        <w:t>Циклометан</w:t>
      </w:r>
      <w:proofErr w:type="spellEnd"/>
      <w:r w:rsidRPr="00D959E5">
        <w:rPr>
          <w:rFonts w:ascii="Times New Roman" w:hAnsi="Times New Roman" w:cs="Times New Roman"/>
          <w:sz w:val="24"/>
        </w:rPr>
        <w:t xml:space="preserve"> и </w:t>
      </w:r>
      <w:proofErr w:type="spellStart"/>
      <w:r w:rsidRPr="00D959E5">
        <w:rPr>
          <w:rFonts w:ascii="Times New Roman" w:hAnsi="Times New Roman" w:cs="Times New Roman"/>
          <w:sz w:val="24"/>
        </w:rPr>
        <w:t>циклоэтан</w:t>
      </w:r>
      <w:proofErr w:type="spellEnd"/>
      <w:r w:rsidRPr="00D959E5">
        <w:rPr>
          <w:rFonts w:ascii="Times New Roman" w:hAnsi="Times New Roman" w:cs="Times New Roman"/>
          <w:sz w:val="24"/>
        </w:rPr>
        <w:t xml:space="preserve"> не существуют, поскольку одного или двух атомов углерода недостаточно для образования кольца.</w:t>
      </w:r>
    </w:p>
    <w:p w:rsidR="0045368C" w:rsidRPr="00D959E5" w:rsidRDefault="0045368C" w:rsidP="00D959E5">
      <w:pPr>
        <w:shd w:val="clear" w:color="auto" w:fill="F2F2F2" w:themeFill="background1" w:themeFillShade="F2"/>
        <w:spacing w:after="0" w:line="240" w:lineRule="auto"/>
        <w:ind w:firstLine="709"/>
        <w:jc w:val="both"/>
        <w:rPr>
          <w:rFonts w:ascii="Times New Roman" w:hAnsi="Times New Roman" w:cs="Times New Roman"/>
          <w:sz w:val="24"/>
        </w:rPr>
      </w:pPr>
      <w:r w:rsidRPr="00D959E5">
        <w:rPr>
          <w:rFonts w:ascii="Times New Roman" w:hAnsi="Times New Roman" w:cs="Times New Roman"/>
          <w:sz w:val="24"/>
        </w:rPr>
        <w:t>Арены (ароматические углеводороды) были названы так потому, что первые найденные представители этого класса веществ обладали приятным запахом. Позднее оказалось, что многие арены пахнут весьма скверно, но название уже устоялось. Особенностью этого класса веществ является наличие в их структуре так называемого «</w:t>
      </w:r>
      <w:proofErr w:type="spellStart"/>
      <w:r w:rsidRPr="00D959E5">
        <w:rPr>
          <w:rFonts w:ascii="Times New Roman" w:hAnsi="Times New Roman" w:cs="Times New Roman"/>
          <w:sz w:val="24"/>
        </w:rPr>
        <w:t>бензольного</w:t>
      </w:r>
      <w:proofErr w:type="spellEnd"/>
      <w:r w:rsidRPr="00D959E5">
        <w:rPr>
          <w:rFonts w:ascii="Times New Roman" w:hAnsi="Times New Roman" w:cs="Times New Roman"/>
          <w:sz w:val="24"/>
        </w:rPr>
        <w:t xml:space="preserve"> кольца», изображаемого в виде шестиугольника с окружностью внутри. «</w:t>
      </w:r>
      <w:proofErr w:type="spellStart"/>
      <w:r w:rsidRPr="00D959E5">
        <w:rPr>
          <w:rFonts w:ascii="Times New Roman" w:hAnsi="Times New Roman" w:cs="Times New Roman"/>
          <w:sz w:val="24"/>
        </w:rPr>
        <w:t>Бензольное</w:t>
      </w:r>
      <w:proofErr w:type="spellEnd"/>
      <w:r w:rsidRPr="00D959E5">
        <w:rPr>
          <w:rFonts w:ascii="Times New Roman" w:hAnsi="Times New Roman" w:cs="Times New Roman"/>
          <w:sz w:val="24"/>
        </w:rPr>
        <w:t xml:space="preserve"> кольцо» стало символом нефтехимии, и неспроста — ароматические углеводороды служат важнейшим сырьём органического синтеза.</w:t>
      </w:r>
    </w:p>
    <w:p w:rsidR="00791321" w:rsidRDefault="00E41860" w:rsidP="0045368C">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Слайд 10</w:t>
      </w:r>
      <w:r>
        <w:rPr>
          <w:rFonts w:ascii="Times New Roman" w:hAnsi="Times New Roman" w:cs="Times New Roman"/>
          <w:color w:val="FF0000"/>
          <w:sz w:val="24"/>
          <w:szCs w:val="28"/>
          <w:shd w:val="clear" w:color="auto" w:fill="FFFFFF"/>
        </w:rPr>
        <w:t>.1</w:t>
      </w:r>
      <w:r>
        <w:rPr>
          <w:rFonts w:ascii="Times New Roman" w:hAnsi="Times New Roman" w:cs="Times New Roman"/>
          <w:color w:val="FF0000"/>
          <w:sz w:val="24"/>
          <w:szCs w:val="28"/>
          <w:shd w:val="clear" w:color="auto" w:fill="FFFFFF"/>
        </w:rPr>
        <w:t>.</w:t>
      </w:r>
      <w:r>
        <w:rPr>
          <w:rFonts w:ascii="Times New Roman" w:hAnsi="Times New Roman" w:cs="Times New Roman"/>
          <w:color w:val="FF0000"/>
          <w:sz w:val="24"/>
          <w:szCs w:val="28"/>
          <w:shd w:val="clear" w:color="auto" w:fill="FFFFFF"/>
        </w:rPr>
        <w:t xml:space="preserve"> </w:t>
      </w:r>
      <w:r w:rsidR="00791321">
        <w:rPr>
          <w:rFonts w:ascii="Times New Roman" w:hAnsi="Times New Roman" w:cs="Times New Roman"/>
          <w:color w:val="222222"/>
          <w:sz w:val="24"/>
          <w:szCs w:val="28"/>
          <w:shd w:val="clear" w:color="auto" w:fill="FFFFFF"/>
        </w:rPr>
        <w:t xml:space="preserve">Итак, давайте посмотрим, что получилось. </w:t>
      </w:r>
    </w:p>
    <w:p w:rsidR="00791321" w:rsidRDefault="00791321" w:rsidP="00791321">
      <w:pPr>
        <w:spacing w:after="0" w:line="240" w:lineRule="auto"/>
        <w:ind w:firstLine="709"/>
        <w:jc w:val="center"/>
        <w:rPr>
          <w:rFonts w:ascii="Times New Roman" w:hAnsi="Times New Roman" w:cs="Times New Roman"/>
          <w:i/>
          <w:color w:val="222222"/>
          <w:sz w:val="24"/>
          <w:szCs w:val="28"/>
          <w:shd w:val="clear" w:color="auto" w:fill="FFFFFF"/>
        </w:rPr>
      </w:pPr>
      <w:r w:rsidRPr="00791321">
        <w:rPr>
          <w:rFonts w:ascii="Times New Roman" w:hAnsi="Times New Roman" w:cs="Times New Roman"/>
          <w:i/>
          <w:color w:val="222222"/>
          <w:sz w:val="24"/>
          <w:szCs w:val="28"/>
          <w:shd w:val="clear" w:color="auto" w:fill="FFFFFF"/>
        </w:rPr>
        <w:t>(участники показывают результаты работы, подведение итогов)</w:t>
      </w:r>
    </w:p>
    <w:p w:rsidR="004C6702" w:rsidRDefault="004C6702" w:rsidP="0045368C">
      <w:pPr>
        <w:spacing w:after="0" w:line="240" w:lineRule="auto"/>
        <w:ind w:firstLine="709"/>
        <w:jc w:val="both"/>
        <w:rPr>
          <w:rFonts w:ascii="Times New Roman" w:hAnsi="Times New Roman" w:cs="Times New Roman"/>
          <w:color w:val="222222"/>
          <w:sz w:val="24"/>
          <w:szCs w:val="28"/>
          <w:shd w:val="clear" w:color="auto" w:fill="FFFFFF"/>
        </w:rPr>
      </w:pPr>
    </w:p>
    <w:p w:rsidR="004C6702" w:rsidRPr="004C6702" w:rsidRDefault="005B0804" w:rsidP="004C6702">
      <w:pPr>
        <w:spacing w:after="0" w:line="240" w:lineRule="auto"/>
        <w:ind w:firstLine="709"/>
        <w:jc w:val="center"/>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t>Групповая п</w:t>
      </w:r>
      <w:r w:rsidR="004C6702" w:rsidRPr="004C6702">
        <w:rPr>
          <w:rFonts w:ascii="Times New Roman" w:hAnsi="Times New Roman" w:cs="Times New Roman"/>
          <w:b/>
          <w:color w:val="222222"/>
          <w:sz w:val="24"/>
          <w:szCs w:val="28"/>
          <w:shd w:val="clear" w:color="auto" w:fill="FFFFFF"/>
        </w:rPr>
        <w:t>рактическ</w:t>
      </w:r>
      <w:r>
        <w:rPr>
          <w:rFonts w:ascii="Times New Roman" w:hAnsi="Times New Roman" w:cs="Times New Roman"/>
          <w:b/>
          <w:color w:val="222222"/>
          <w:sz w:val="24"/>
          <w:szCs w:val="28"/>
          <w:shd w:val="clear" w:color="auto" w:fill="FFFFFF"/>
        </w:rPr>
        <w:t>ая работа</w:t>
      </w:r>
      <w:r w:rsidR="004C6702" w:rsidRPr="004C6702">
        <w:rPr>
          <w:rFonts w:ascii="Times New Roman" w:hAnsi="Times New Roman" w:cs="Times New Roman"/>
          <w:b/>
          <w:color w:val="222222"/>
          <w:sz w:val="24"/>
          <w:szCs w:val="28"/>
          <w:shd w:val="clear" w:color="auto" w:fill="FFFFFF"/>
        </w:rPr>
        <w:t>: «Ее величество нефть» (10 минут)</w:t>
      </w:r>
    </w:p>
    <w:p w:rsidR="00791321" w:rsidRPr="00791321" w:rsidRDefault="00791321" w:rsidP="00791321">
      <w:pPr>
        <w:spacing w:after="0" w:line="240" w:lineRule="auto"/>
        <w:jc w:val="center"/>
        <w:rPr>
          <w:rFonts w:ascii="Times New Roman" w:hAnsi="Times New Roman" w:cs="Times New Roman"/>
          <w:i/>
          <w:color w:val="222222"/>
          <w:sz w:val="24"/>
          <w:szCs w:val="28"/>
          <w:shd w:val="clear" w:color="auto" w:fill="FFFFFF"/>
        </w:rPr>
      </w:pPr>
      <w:r w:rsidRPr="00791321">
        <w:rPr>
          <w:rFonts w:ascii="Times New Roman" w:hAnsi="Times New Roman" w:cs="Times New Roman"/>
          <w:i/>
          <w:color w:val="222222"/>
          <w:sz w:val="24"/>
          <w:szCs w:val="28"/>
          <w:shd w:val="clear" w:color="auto" w:fill="FFFFFF"/>
        </w:rPr>
        <w:t>Физические свойства нефти:</w:t>
      </w:r>
    </w:p>
    <w:p w:rsidR="00791321" w:rsidRPr="00791321" w:rsidRDefault="00AD25BF" w:rsidP="00791321">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 xml:space="preserve">Слайд </w:t>
      </w:r>
      <w:r>
        <w:rPr>
          <w:rFonts w:ascii="Times New Roman" w:hAnsi="Times New Roman" w:cs="Times New Roman"/>
          <w:color w:val="FF0000"/>
          <w:sz w:val="24"/>
          <w:szCs w:val="28"/>
          <w:shd w:val="clear" w:color="auto" w:fill="FFFFFF"/>
        </w:rPr>
        <w:t>11</w:t>
      </w:r>
      <w:r>
        <w:rPr>
          <w:rFonts w:ascii="Times New Roman" w:hAnsi="Times New Roman" w:cs="Times New Roman"/>
          <w:color w:val="FF0000"/>
          <w:sz w:val="24"/>
          <w:szCs w:val="28"/>
          <w:shd w:val="clear" w:color="auto" w:fill="FFFFFF"/>
        </w:rPr>
        <w:t>.</w:t>
      </w:r>
      <w:r w:rsidR="00791321" w:rsidRPr="00791321">
        <w:rPr>
          <w:rFonts w:ascii="Times New Roman" w:hAnsi="Times New Roman" w:cs="Times New Roman"/>
          <w:color w:val="222222"/>
          <w:sz w:val="24"/>
          <w:szCs w:val="28"/>
          <w:shd w:val="clear" w:color="auto" w:fill="FFFFFF"/>
        </w:rPr>
        <w:t>На столах учащихся находится флакон с нефтью. Учитель предлагает встряхнуть его, о</w:t>
      </w:r>
      <w:r w:rsidR="001B2C92">
        <w:rPr>
          <w:rFonts w:ascii="Times New Roman" w:hAnsi="Times New Roman" w:cs="Times New Roman"/>
          <w:color w:val="222222"/>
          <w:sz w:val="24"/>
          <w:szCs w:val="28"/>
          <w:shd w:val="clear" w:color="auto" w:fill="FFFFFF"/>
        </w:rPr>
        <w:t>братить внимание на запах, цвет, растворимость в воде согласно инструкции в прил.2.</w:t>
      </w:r>
    </w:p>
    <w:p w:rsidR="00791321" w:rsidRPr="00791321" w:rsidRDefault="00791321" w:rsidP="00791321">
      <w:pPr>
        <w:spacing w:after="0" w:line="240" w:lineRule="auto"/>
        <w:ind w:firstLine="709"/>
        <w:jc w:val="both"/>
        <w:rPr>
          <w:rFonts w:ascii="Times New Roman" w:hAnsi="Times New Roman" w:cs="Times New Roman"/>
          <w:color w:val="222222"/>
          <w:sz w:val="24"/>
          <w:szCs w:val="28"/>
          <w:shd w:val="clear" w:color="auto" w:fill="FFFFFF"/>
        </w:rPr>
      </w:pPr>
      <w:r w:rsidRPr="00791321">
        <w:rPr>
          <w:rFonts w:ascii="Times New Roman" w:hAnsi="Times New Roman" w:cs="Times New Roman"/>
          <w:color w:val="222222"/>
          <w:sz w:val="24"/>
          <w:szCs w:val="28"/>
          <w:shd w:val="clear" w:color="auto" w:fill="FFFFFF"/>
        </w:rPr>
        <w:t xml:space="preserve">Учащиеся </w:t>
      </w:r>
      <w:r>
        <w:rPr>
          <w:rFonts w:ascii="Times New Roman" w:hAnsi="Times New Roman" w:cs="Times New Roman"/>
          <w:color w:val="222222"/>
          <w:sz w:val="24"/>
          <w:szCs w:val="28"/>
          <w:shd w:val="clear" w:color="auto" w:fill="FFFFFF"/>
        </w:rPr>
        <w:t>делают вывод</w:t>
      </w:r>
      <w:r w:rsidRPr="00791321">
        <w:rPr>
          <w:rFonts w:ascii="Times New Roman" w:hAnsi="Times New Roman" w:cs="Times New Roman"/>
          <w:color w:val="222222"/>
          <w:sz w:val="24"/>
          <w:szCs w:val="28"/>
          <w:shd w:val="clear" w:color="auto" w:fill="FFFFFF"/>
        </w:rPr>
        <w:t xml:space="preserve">: Нефть – маслянистая жидкость. Цвет – темно-коричневый с красноватым оттенком. </w:t>
      </w:r>
      <w:proofErr w:type="gramStart"/>
      <w:r w:rsidRPr="005B0804">
        <w:rPr>
          <w:rFonts w:ascii="Times New Roman" w:hAnsi="Times New Roman" w:cs="Times New Roman"/>
          <w:i/>
          <w:color w:val="222222"/>
          <w:sz w:val="24"/>
          <w:szCs w:val="28"/>
          <w:shd w:val="clear" w:color="auto" w:fill="FFFFFF"/>
        </w:rPr>
        <w:t>(Учитель обращает внимание детей на то, что нефть может быть черной с зеленым оттенком, красной, синей, светлой, даже белой, или бесцветной как вода (в Баку)</w:t>
      </w:r>
      <w:r w:rsidRPr="00791321">
        <w:rPr>
          <w:rFonts w:ascii="Times New Roman" w:hAnsi="Times New Roman" w:cs="Times New Roman"/>
          <w:color w:val="222222"/>
          <w:sz w:val="24"/>
          <w:szCs w:val="28"/>
          <w:shd w:val="clear" w:color="auto" w:fill="FFFFFF"/>
        </w:rPr>
        <w:t>.</w:t>
      </w:r>
      <w:proofErr w:type="gramEnd"/>
      <w:r w:rsidRPr="00791321">
        <w:rPr>
          <w:rFonts w:ascii="Times New Roman" w:hAnsi="Times New Roman" w:cs="Times New Roman"/>
          <w:color w:val="222222"/>
          <w:sz w:val="24"/>
          <w:szCs w:val="28"/>
          <w:shd w:val="clear" w:color="auto" w:fill="FFFFFF"/>
        </w:rPr>
        <w:t xml:space="preserve"> Специфический запах.</w:t>
      </w:r>
      <w:r w:rsidR="001B2C92">
        <w:rPr>
          <w:rFonts w:ascii="Times New Roman" w:hAnsi="Times New Roman" w:cs="Times New Roman"/>
          <w:color w:val="222222"/>
          <w:sz w:val="24"/>
          <w:szCs w:val="28"/>
          <w:shd w:val="clear" w:color="auto" w:fill="FFFFFF"/>
        </w:rPr>
        <w:t xml:space="preserve"> Не смешивается с водой.</w:t>
      </w:r>
    </w:p>
    <w:p w:rsidR="005B0804" w:rsidRPr="00791321" w:rsidRDefault="005B0804" w:rsidP="005B0804">
      <w:pPr>
        <w:spacing w:after="0" w:line="240" w:lineRule="auto"/>
        <w:ind w:firstLine="709"/>
        <w:jc w:val="center"/>
        <w:rPr>
          <w:rFonts w:ascii="Times New Roman" w:hAnsi="Times New Roman" w:cs="Times New Roman"/>
          <w:i/>
          <w:color w:val="222222"/>
          <w:sz w:val="24"/>
          <w:szCs w:val="28"/>
          <w:shd w:val="clear" w:color="auto" w:fill="FFFFFF"/>
        </w:rPr>
      </w:pPr>
      <w:r w:rsidRPr="00791321">
        <w:rPr>
          <w:rFonts w:ascii="Times New Roman" w:hAnsi="Times New Roman" w:cs="Times New Roman"/>
          <w:i/>
          <w:color w:val="222222"/>
          <w:sz w:val="24"/>
          <w:szCs w:val="28"/>
          <w:shd w:val="clear" w:color="auto" w:fill="FFFFFF"/>
        </w:rPr>
        <w:t>Состав нефти:</w:t>
      </w:r>
    </w:p>
    <w:p w:rsidR="005B0804" w:rsidRDefault="00AD25BF" w:rsidP="005B0804">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 xml:space="preserve">Слайд </w:t>
      </w:r>
      <w:r>
        <w:rPr>
          <w:rFonts w:ascii="Times New Roman" w:hAnsi="Times New Roman" w:cs="Times New Roman"/>
          <w:color w:val="FF0000"/>
          <w:sz w:val="24"/>
          <w:szCs w:val="28"/>
          <w:shd w:val="clear" w:color="auto" w:fill="FFFFFF"/>
        </w:rPr>
        <w:t xml:space="preserve">12. </w:t>
      </w:r>
      <w:r w:rsidR="005B0804" w:rsidRPr="00791321">
        <w:rPr>
          <w:rFonts w:ascii="Times New Roman" w:hAnsi="Times New Roman" w:cs="Times New Roman"/>
          <w:color w:val="222222"/>
          <w:sz w:val="24"/>
          <w:szCs w:val="28"/>
          <w:shd w:val="clear" w:color="auto" w:fill="FFFFFF"/>
        </w:rPr>
        <w:t xml:space="preserve">Учащиеся </w:t>
      </w:r>
      <w:r w:rsidR="005B0804">
        <w:rPr>
          <w:rFonts w:ascii="Times New Roman" w:hAnsi="Times New Roman" w:cs="Times New Roman"/>
          <w:color w:val="222222"/>
          <w:sz w:val="24"/>
          <w:szCs w:val="28"/>
          <w:shd w:val="clear" w:color="auto" w:fill="FFFFFF"/>
        </w:rPr>
        <w:t>п</w:t>
      </w:r>
      <w:r w:rsidR="005B0804" w:rsidRPr="00791321">
        <w:rPr>
          <w:rFonts w:ascii="Times New Roman" w:hAnsi="Times New Roman" w:cs="Times New Roman"/>
          <w:color w:val="222222"/>
          <w:sz w:val="24"/>
          <w:szCs w:val="28"/>
          <w:shd w:val="clear" w:color="auto" w:fill="FFFFFF"/>
        </w:rPr>
        <w:t>ровод</w:t>
      </w:r>
      <w:r w:rsidR="005B0804">
        <w:rPr>
          <w:rFonts w:ascii="Times New Roman" w:hAnsi="Times New Roman" w:cs="Times New Roman"/>
          <w:color w:val="222222"/>
          <w:sz w:val="24"/>
          <w:szCs w:val="28"/>
          <w:shd w:val="clear" w:color="auto" w:fill="FFFFFF"/>
        </w:rPr>
        <w:t>я</w:t>
      </w:r>
      <w:r w:rsidR="005B0804" w:rsidRPr="00791321">
        <w:rPr>
          <w:rFonts w:ascii="Times New Roman" w:hAnsi="Times New Roman" w:cs="Times New Roman"/>
          <w:color w:val="222222"/>
          <w:sz w:val="24"/>
          <w:szCs w:val="28"/>
          <w:shd w:val="clear" w:color="auto" w:fill="FFFFFF"/>
        </w:rPr>
        <w:t>т исследов</w:t>
      </w:r>
      <w:r w:rsidR="005B0804">
        <w:rPr>
          <w:rFonts w:ascii="Times New Roman" w:hAnsi="Times New Roman" w:cs="Times New Roman"/>
          <w:color w:val="222222"/>
          <w:sz w:val="24"/>
          <w:szCs w:val="28"/>
          <w:shd w:val="clear" w:color="auto" w:fill="FFFFFF"/>
        </w:rPr>
        <w:t xml:space="preserve">ание по изучению состава нефти: </w:t>
      </w:r>
      <w:r w:rsidR="005B0804" w:rsidRPr="00791321">
        <w:rPr>
          <w:rFonts w:ascii="Times New Roman" w:hAnsi="Times New Roman" w:cs="Times New Roman"/>
          <w:color w:val="222222"/>
          <w:sz w:val="24"/>
          <w:szCs w:val="28"/>
          <w:shd w:val="clear" w:color="auto" w:fill="FFFFFF"/>
        </w:rPr>
        <w:t>провод</w:t>
      </w:r>
      <w:r w:rsidR="005B0804">
        <w:rPr>
          <w:rFonts w:ascii="Times New Roman" w:hAnsi="Times New Roman" w:cs="Times New Roman"/>
          <w:color w:val="222222"/>
          <w:sz w:val="24"/>
          <w:szCs w:val="28"/>
          <w:shd w:val="clear" w:color="auto" w:fill="FFFFFF"/>
        </w:rPr>
        <w:t>я</w:t>
      </w:r>
      <w:r w:rsidR="005B0804" w:rsidRPr="00791321">
        <w:rPr>
          <w:rFonts w:ascii="Times New Roman" w:hAnsi="Times New Roman" w:cs="Times New Roman"/>
          <w:color w:val="222222"/>
          <w:sz w:val="24"/>
          <w:szCs w:val="28"/>
          <w:shd w:val="clear" w:color="auto" w:fill="FFFFFF"/>
        </w:rPr>
        <w:t xml:space="preserve">т качественную реакцию на определение непредельных составляющих в нефти </w:t>
      </w:r>
      <w:r w:rsidR="005B0804">
        <w:rPr>
          <w:rFonts w:ascii="Times New Roman" w:hAnsi="Times New Roman" w:cs="Times New Roman"/>
          <w:color w:val="222222"/>
          <w:sz w:val="24"/>
          <w:szCs w:val="28"/>
          <w:shd w:val="clear" w:color="auto" w:fill="FFFFFF"/>
        </w:rPr>
        <w:t>по обесцвечиванию р-</w:t>
      </w:r>
      <w:proofErr w:type="spellStart"/>
      <w:r w:rsidR="005B0804">
        <w:rPr>
          <w:rFonts w:ascii="Times New Roman" w:hAnsi="Times New Roman" w:cs="Times New Roman"/>
          <w:color w:val="222222"/>
          <w:sz w:val="24"/>
          <w:szCs w:val="28"/>
          <w:shd w:val="clear" w:color="auto" w:fill="FFFFFF"/>
        </w:rPr>
        <w:t>ра</w:t>
      </w:r>
      <w:proofErr w:type="spellEnd"/>
      <w:r w:rsidR="005B0804">
        <w:rPr>
          <w:rFonts w:ascii="Times New Roman" w:hAnsi="Times New Roman" w:cs="Times New Roman"/>
          <w:color w:val="222222"/>
          <w:sz w:val="24"/>
          <w:szCs w:val="28"/>
          <w:shd w:val="clear" w:color="auto" w:fill="FFFFFF"/>
        </w:rPr>
        <w:t xml:space="preserve"> KMnO</w:t>
      </w:r>
      <w:r w:rsidR="005B0804">
        <w:rPr>
          <w:rFonts w:ascii="Times New Roman" w:hAnsi="Times New Roman" w:cs="Times New Roman"/>
          <w:color w:val="222222"/>
          <w:sz w:val="24"/>
          <w:szCs w:val="28"/>
          <w:shd w:val="clear" w:color="auto" w:fill="FFFFFF"/>
          <w:vertAlign w:val="subscript"/>
        </w:rPr>
        <w:t>4</w:t>
      </w:r>
      <w:r w:rsidR="005B0804">
        <w:rPr>
          <w:rFonts w:ascii="Times New Roman" w:hAnsi="Times New Roman" w:cs="Times New Roman"/>
          <w:color w:val="222222"/>
          <w:sz w:val="24"/>
          <w:szCs w:val="28"/>
          <w:shd w:val="clear" w:color="auto" w:fill="FFFFFF"/>
        </w:rPr>
        <w:t xml:space="preserve"> в пробирках. На столе штатив с пробирками, одна из которых закрыта с 1 мл нефти.</w:t>
      </w:r>
    </w:p>
    <w:p w:rsidR="00A66CED" w:rsidRPr="00791321" w:rsidRDefault="00A66CED" w:rsidP="00A66CED">
      <w:pPr>
        <w:spacing w:after="0" w:line="240" w:lineRule="auto"/>
        <w:ind w:firstLine="709"/>
        <w:jc w:val="center"/>
        <w:rPr>
          <w:rFonts w:ascii="Times New Roman" w:hAnsi="Times New Roman" w:cs="Times New Roman"/>
          <w:i/>
          <w:color w:val="222222"/>
          <w:sz w:val="24"/>
          <w:szCs w:val="28"/>
          <w:shd w:val="clear" w:color="auto" w:fill="FFFFFF"/>
        </w:rPr>
      </w:pPr>
      <w:r>
        <w:rPr>
          <w:rFonts w:ascii="Times New Roman" w:hAnsi="Times New Roman" w:cs="Times New Roman"/>
          <w:i/>
          <w:color w:val="222222"/>
          <w:sz w:val="24"/>
          <w:szCs w:val="28"/>
          <w:shd w:val="clear" w:color="auto" w:fill="FFFFFF"/>
        </w:rPr>
        <w:t>Нефтяные катастрофы:</w:t>
      </w:r>
    </w:p>
    <w:p w:rsidR="0045368C" w:rsidRDefault="00791321" w:rsidP="00791321">
      <w:pPr>
        <w:spacing w:after="0" w:line="240" w:lineRule="auto"/>
        <w:ind w:firstLine="709"/>
        <w:jc w:val="both"/>
        <w:rPr>
          <w:rFonts w:ascii="Times New Roman" w:hAnsi="Times New Roman" w:cs="Times New Roman"/>
          <w:color w:val="222222"/>
          <w:sz w:val="24"/>
          <w:szCs w:val="28"/>
          <w:shd w:val="clear" w:color="auto" w:fill="FFFFFF"/>
        </w:rPr>
      </w:pPr>
      <w:r w:rsidRPr="00791321">
        <w:rPr>
          <w:rFonts w:ascii="Times New Roman" w:hAnsi="Times New Roman" w:cs="Times New Roman"/>
          <w:color w:val="222222"/>
          <w:sz w:val="24"/>
          <w:szCs w:val="28"/>
          <w:shd w:val="clear" w:color="auto" w:fill="FFFFFF"/>
        </w:rPr>
        <w:t>Если стеклянной палочкой каплю нефти поместить на воду, то она расплывается, образуя на поверхности тончайшую пленку (</w:t>
      </w:r>
      <w:r w:rsidRPr="005B0804">
        <w:rPr>
          <w:rFonts w:ascii="Times New Roman" w:hAnsi="Times New Roman" w:cs="Times New Roman"/>
          <w:b/>
          <w:color w:val="222222"/>
          <w:sz w:val="24"/>
          <w:szCs w:val="28"/>
          <w:shd w:val="clear" w:color="auto" w:fill="FFFFFF"/>
        </w:rPr>
        <w:t>10 л нефти могут покрыть 1 км</w:t>
      </w:r>
      <w:proofErr w:type="gramStart"/>
      <w:r w:rsidRPr="005B0804">
        <w:rPr>
          <w:rFonts w:ascii="Times New Roman" w:hAnsi="Times New Roman" w:cs="Times New Roman"/>
          <w:b/>
          <w:color w:val="222222"/>
          <w:sz w:val="24"/>
          <w:szCs w:val="28"/>
          <w:shd w:val="clear" w:color="auto" w:fill="FFFFFF"/>
        </w:rPr>
        <w:t>2</w:t>
      </w:r>
      <w:proofErr w:type="gramEnd"/>
      <w:r w:rsidRPr="00791321">
        <w:rPr>
          <w:rFonts w:ascii="Times New Roman" w:hAnsi="Times New Roman" w:cs="Times New Roman"/>
          <w:color w:val="222222"/>
          <w:sz w:val="24"/>
          <w:szCs w:val="28"/>
          <w:shd w:val="clear" w:color="auto" w:fill="FFFFFF"/>
        </w:rPr>
        <w:t>). Плотность обычно менее 0,9 г/мл, очень редко плотность 1,04 г/мл.</w:t>
      </w:r>
    </w:p>
    <w:p w:rsidR="00A66CED" w:rsidRDefault="00AD25BF" w:rsidP="00791321">
      <w:pPr>
        <w:spacing w:after="0" w:line="240" w:lineRule="auto"/>
        <w:ind w:firstLine="709"/>
        <w:jc w:val="both"/>
        <w:rPr>
          <w:rFonts w:ascii="Times New Roman" w:hAnsi="Times New Roman" w:cs="Times New Roman"/>
          <w:color w:val="222222"/>
          <w:sz w:val="24"/>
          <w:szCs w:val="28"/>
          <w:shd w:val="clear" w:color="auto" w:fill="FFFFFF"/>
        </w:rPr>
      </w:pPr>
      <w:r>
        <w:rPr>
          <w:rFonts w:ascii="Times New Roman" w:hAnsi="Times New Roman" w:cs="Times New Roman"/>
          <w:color w:val="FF0000"/>
          <w:sz w:val="24"/>
          <w:szCs w:val="28"/>
          <w:shd w:val="clear" w:color="auto" w:fill="FFFFFF"/>
        </w:rPr>
        <w:t xml:space="preserve">Слайд </w:t>
      </w:r>
      <w:r>
        <w:rPr>
          <w:rFonts w:ascii="Times New Roman" w:hAnsi="Times New Roman" w:cs="Times New Roman"/>
          <w:color w:val="FF0000"/>
          <w:sz w:val="24"/>
          <w:szCs w:val="28"/>
          <w:shd w:val="clear" w:color="auto" w:fill="FFFFFF"/>
        </w:rPr>
        <w:t>13</w:t>
      </w:r>
      <w:r>
        <w:rPr>
          <w:rFonts w:ascii="Times New Roman" w:hAnsi="Times New Roman" w:cs="Times New Roman"/>
          <w:color w:val="FF0000"/>
          <w:sz w:val="24"/>
          <w:szCs w:val="28"/>
          <w:shd w:val="clear" w:color="auto" w:fill="FFFFFF"/>
        </w:rPr>
        <w:t>.</w:t>
      </w:r>
      <w:r>
        <w:rPr>
          <w:rFonts w:ascii="Times New Roman" w:hAnsi="Times New Roman" w:cs="Times New Roman"/>
          <w:color w:val="FF0000"/>
          <w:sz w:val="24"/>
          <w:szCs w:val="28"/>
          <w:shd w:val="clear" w:color="auto" w:fill="FFFFFF"/>
        </w:rPr>
        <w:t xml:space="preserve"> </w:t>
      </w:r>
      <w:r w:rsidR="00A66CED">
        <w:rPr>
          <w:rFonts w:ascii="Times New Roman" w:hAnsi="Times New Roman" w:cs="Times New Roman"/>
          <w:color w:val="222222"/>
          <w:sz w:val="24"/>
          <w:szCs w:val="28"/>
          <w:shd w:val="clear" w:color="auto" w:fill="FFFFFF"/>
        </w:rPr>
        <w:t>Способы л</w:t>
      </w:r>
      <w:r>
        <w:rPr>
          <w:rFonts w:ascii="Times New Roman" w:hAnsi="Times New Roman" w:cs="Times New Roman"/>
          <w:color w:val="222222"/>
          <w:sz w:val="24"/>
          <w:szCs w:val="28"/>
          <w:shd w:val="clear" w:color="auto" w:fill="FFFFFF"/>
        </w:rPr>
        <w:t xml:space="preserve">иквидация </w:t>
      </w:r>
      <w:r w:rsidR="00A66CED">
        <w:rPr>
          <w:rFonts w:ascii="Times New Roman" w:hAnsi="Times New Roman" w:cs="Times New Roman"/>
          <w:color w:val="222222"/>
          <w:sz w:val="24"/>
          <w:szCs w:val="28"/>
          <w:shd w:val="clear" w:color="auto" w:fill="FFFFFF"/>
        </w:rPr>
        <w:t>разливов нефти: механический, термический, физико-химический (</w:t>
      </w:r>
      <w:r>
        <w:rPr>
          <w:rFonts w:ascii="Times New Roman" w:hAnsi="Times New Roman" w:cs="Times New Roman"/>
          <w:color w:val="222222"/>
          <w:sz w:val="24"/>
          <w:szCs w:val="28"/>
          <w:shd w:val="clear" w:color="auto" w:fill="FFFFFF"/>
        </w:rPr>
        <w:t>сорбенты, адсорбенты или диспергенты</w:t>
      </w:r>
      <w:r w:rsidR="00A66CED">
        <w:rPr>
          <w:rFonts w:ascii="Times New Roman" w:hAnsi="Times New Roman" w:cs="Times New Roman"/>
          <w:color w:val="222222"/>
          <w:sz w:val="24"/>
          <w:szCs w:val="28"/>
          <w:shd w:val="clear" w:color="auto" w:fill="FFFFFF"/>
        </w:rPr>
        <w:t>), биологический.</w:t>
      </w:r>
    </w:p>
    <w:p w:rsidR="00CA2A4E" w:rsidRDefault="00CA2A4E" w:rsidP="00791321">
      <w:pPr>
        <w:spacing w:after="0" w:line="240" w:lineRule="auto"/>
        <w:ind w:firstLine="709"/>
        <w:jc w:val="both"/>
        <w:rPr>
          <w:rFonts w:ascii="Times New Roman" w:hAnsi="Times New Roman" w:cs="Times New Roman"/>
          <w:color w:val="222222"/>
          <w:sz w:val="24"/>
          <w:szCs w:val="28"/>
          <w:shd w:val="clear" w:color="auto" w:fill="FFFFFF"/>
        </w:rPr>
      </w:pPr>
      <w:r w:rsidRPr="00CA2A4E">
        <w:rPr>
          <w:rFonts w:ascii="Times New Roman" w:hAnsi="Times New Roman" w:cs="Times New Roman"/>
          <w:color w:val="222222"/>
          <w:sz w:val="24"/>
          <w:szCs w:val="28"/>
          <w:shd w:val="clear" w:color="auto" w:fill="FFFFFF"/>
        </w:rPr>
        <w:t xml:space="preserve">Суть </w:t>
      </w:r>
      <w:r w:rsidRPr="00CA2A4E">
        <w:rPr>
          <w:rFonts w:ascii="Times New Roman" w:hAnsi="Times New Roman" w:cs="Times New Roman"/>
          <w:b/>
          <w:color w:val="222222"/>
          <w:sz w:val="24"/>
          <w:szCs w:val="28"/>
          <w:shd w:val="clear" w:color="auto" w:fill="FFFFFF"/>
        </w:rPr>
        <w:t>физико-химического метода</w:t>
      </w:r>
      <w:r w:rsidRPr="00CA2A4E">
        <w:rPr>
          <w:rFonts w:ascii="Times New Roman" w:hAnsi="Times New Roman" w:cs="Times New Roman"/>
          <w:color w:val="222222"/>
          <w:sz w:val="24"/>
          <w:szCs w:val="28"/>
          <w:shd w:val="clear" w:color="auto" w:fill="FFFFFF"/>
        </w:rPr>
        <w:t xml:space="preserve"> максимально проста: на загрязненный участок воды или почвы высыпается сорбент, после чего нужно дождаться, когда сорбент поглотит нефтепродукты и… все! Потому что сорбенты из торфяного сфагнового мха обладают способностью </w:t>
      </w:r>
      <w:proofErr w:type="spellStart"/>
      <w:r w:rsidRPr="00CA2A4E">
        <w:rPr>
          <w:rFonts w:ascii="Times New Roman" w:hAnsi="Times New Roman" w:cs="Times New Roman"/>
          <w:color w:val="222222"/>
          <w:sz w:val="24"/>
          <w:szCs w:val="28"/>
          <w:shd w:val="clear" w:color="auto" w:fill="FFFFFF"/>
        </w:rPr>
        <w:t>биоразложения</w:t>
      </w:r>
      <w:proofErr w:type="spellEnd"/>
      <w:r w:rsidRPr="00CA2A4E">
        <w:rPr>
          <w:rFonts w:ascii="Times New Roman" w:hAnsi="Times New Roman" w:cs="Times New Roman"/>
          <w:color w:val="222222"/>
          <w:sz w:val="24"/>
          <w:szCs w:val="28"/>
          <w:shd w:val="clear" w:color="auto" w:fill="FFFFFF"/>
        </w:rPr>
        <w:t xml:space="preserve"> нефти, благодаря чему они не требуют сбора и утилизации. Кроме того, такие сорбенты не впитывают воду, благодаря чему их можно использовать для сбора нефти и ее производных с поверхности воды. Быстро, удобно, </w:t>
      </w:r>
      <w:proofErr w:type="spellStart"/>
      <w:r w:rsidRPr="00CA2A4E">
        <w:rPr>
          <w:rFonts w:ascii="Times New Roman" w:hAnsi="Times New Roman" w:cs="Times New Roman"/>
          <w:color w:val="222222"/>
          <w:sz w:val="24"/>
          <w:szCs w:val="28"/>
          <w:shd w:val="clear" w:color="auto" w:fill="FFFFFF"/>
        </w:rPr>
        <w:t>экологично</w:t>
      </w:r>
      <w:proofErr w:type="spellEnd"/>
      <w:r w:rsidRPr="00CA2A4E">
        <w:rPr>
          <w:rFonts w:ascii="Times New Roman" w:hAnsi="Times New Roman" w:cs="Times New Roman"/>
          <w:color w:val="222222"/>
          <w:sz w:val="24"/>
          <w:szCs w:val="28"/>
          <w:shd w:val="clear" w:color="auto" w:fill="FFFFFF"/>
        </w:rPr>
        <w:t>.</w:t>
      </w:r>
    </w:p>
    <w:p w:rsidR="0045368C" w:rsidRDefault="0045368C" w:rsidP="0045368C">
      <w:pPr>
        <w:spacing w:after="0" w:line="240" w:lineRule="auto"/>
        <w:ind w:firstLine="709"/>
        <w:jc w:val="both"/>
        <w:rPr>
          <w:rFonts w:ascii="Times New Roman" w:hAnsi="Times New Roman" w:cs="Times New Roman"/>
          <w:color w:val="222222"/>
          <w:sz w:val="24"/>
          <w:szCs w:val="28"/>
          <w:shd w:val="clear" w:color="auto" w:fill="FFFFFF"/>
        </w:rPr>
      </w:pPr>
    </w:p>
    <w:p w:rsidR="00BF1610" w:rsidRPr="004C72B2" w:rsidRDefault="00BF1610" w:rsidP="00BF1610">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t xml:space="preserve">Блок </w:t>
      </w:r>
      <w:r>
        <w:rPr>
          <w:rFonts w:ascii="Times New Roman" w:hAnsi="Times New Roman" w:cs="Times New Roman"/>
          <w:b/>
          <w:color w:val="222222"/>
          <w:sz w:val="24"/>
          <w:szCs w:val="28"/>
          <w:shd w:val="clear" w:color="auto" w:fill="FFFFFF"/>
        </w:rPr>
        <w:t>3</w:t>
      </w:r>
      <w:r w:rsidR="00E41860">
        <w:rPr>
          <w:rFonts w:ascii="Times New Roman" w:hAnsi="Times New Roman" w:cs="Times New Roman"/>
          <w:b/>
          <w:color w:val="222222"/>
          <w:sz w:val="24"/>
          <w:szCs w:val="28"/>
          <w:shd w:val="clear" w:color="auto" w:fill="FFFFFF"/>
        </w:rPr>
        <w:t xml:space="preserve"> </w:t>
      </w:r>
      <w:r w:rsidR="00E41860">
        <w:rPr>
          <w:rFonts w:ascii="Times New Roman" w:hAnsi="Times New Roman" w:cs="Times New Roman"/>
          <w:b/>
          <w:color w:val="002060"/>
          <w:sz w:val="24"/>
          <w:szCs w:val="28"/>
          <w:shd w:val="clear" w:color="auto" w:fill="FFFFFF"/>
        </w:rPr>
        <w:t>(5-10 мин)</w:t>
      </w:r>
      <w:r>
        <w:rPr>
          <w:rFonts w:ascii="Times New Roman" w:hAnsi="Times New Roman" w:cs="Times New Roman"/>
          <w:b/>
          <w:color w:val="222222"/>
          <w:sz w:val="24"/>
          <w:szCs w:val="28"/>
          <w:shd w:val="clear" w:color="auto" w:fill="FFFFFF"/>
        </w:rPr>
        <w:t>: Переработка нефти</w:t>
      </w:r>
    </w:p>
    <w:p w:rsidR="00BF1610" w:rsidRDefault="00BF1610" w:rsidP="00BF1610">
      <w:pPr>
        <w:spacing w:after="0" w:line="240" w:lineRule="auto"/>
        <w:ind w:firstLine="709"/>
        <w:jc w:val="both"/>
        <w:rPr>
          <w:rFonts w:ascii="Times New Roman" w:hAnsi="Times New Roman" w:cs="Times New Roman"/>
          <w:sz w:val="24"/>
          <w:szCs w:val="28"/>
        </w:rPr>
      </w:pPr>
      <w:r>
        <w:rPr>
          <w:rFonts w:ascii="Times New Roman" w:hAnsi="Times New Roman" w:cs="Times New Roman"/>
          <w:color w:val="222222"/>
          <w:sz w:val="24"/>
          <w:szCs w:val="28"/>
          <w:shd w:val="clear" w:color="auto" w:fill="FFFFFF"/>
        </w:rPr>
        <w:t xml:space="preserve">На основе различий в физических свойствах отдельных компонентов, входящих в состав нефти, ее перерабатывают для получения разных продуктов. Так проходит </w:t>
      </w:r>
      <w:r>
        <w:rPr>
          <w:rFonts w:ascii="Times New Roman" w:hAnsi="Times New Roman" w:cs="Times New Roman"/>
          <w:b/>
          <w:sz w:val="24"/>
          <w:szCs w:val="28"/>
        </w:rPr>
        <w:t>пе</w:t>
      </w:r>
      <w:r w:rsidRPr="00C14FE0">
        <w:rPr>
          <w:rFonts w:ascii="Times New Roman" w:hAnsi="Times New Roman" w:cs="Times New Roman"/>
          <w:b/>
          <w:sz w:val="24"/>
          <w:szCs w:val="28"/>
        </w:rPr>
        <w:t>рвичная переработка нефти</w:t>
      </w:r>
      <w:r w:rsidRPr="003B2C5E">
        <w:rPr>
          <w:rFonts w:ascii="Times New Roman" w:hAnsi="Times New Roman" w:cs="Times New Roman"/>
          <w:sz w:val="24"/>
          <w:szCs w:val="28"/>
        </w:rPr>
        <w:t xml:space="preserve"> — отделение от </w:t>
      </w:r>
      <w:r>
        <w:rPr>
          <w:rFonts w:ascii="Times New Roman" w:hAnsi="Times New Roman" w:cs="Times New Roman"/>
          <w:sz w:val="24"/>
          <w:szCs w:val="28"/>
        </w:rPr>
        <w:t>нефти попутных газов и перегонка.</w:t>
      </w:r>
    </w:p>
    <w:p w:rsidR="00BF1610" w:rsidRPr="00BF1610" w:rsidRDefault="00BF1610" w:rsidP="00BF1610">
      <w:pPr>
        <w:spacing w:after="0" w:line="240" w:lineRule="auto"/>
        <w:ind w:firstLine="709"/>
        <w:jc w:val="both"/>
        <w:rPr>
          <w:rFonts w:ascii="Times New Roman" w:hAnsi="Times New Roman" w:cs="Times New Roman"/>
          <w:i/>
          <w:sz w:val="24"/>
          <w:szCs w:val="28"/>
        </w:rPr>
      </w:pPr>
      <w:r w:rsidRPr="00BF1610">
        <w:rPr>
          <w:rFonts w:ascii="Times New Roman" w:hAnsi="Times New Roman" w:cs="Times New Roman"/>
          <w:i/>
          <w:sz w:val="24"/>
          <w:szCs w:val="28"/>
        </w:rPr>
        <w:t>(Подводим участников к выводу о том, что нефть можно разделить фракционной или дробной перегонкой, поскольку это сложная смесь углеводородов.)</w:t>
      </w:r>
    </w:p>
    <w:p w:rsidR="00BF1610" w:rsidRDefault="00BF1610" w:rsidP="00BF1610">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Краткий рассказ о ректификации </w:t>
      </w:r>
      <w:r w:rsidRPr="00BF1610">
        <w:rPr>
          <w:rFonts w:ascii="Times New Roman" w:hAnsi="Times New Roman" w:cs="Times New Roman"/>
          <w:sz w:val="24"/>
          <w:szCs w:val="28"/>
        </w:rPr>
        <w:t xml:space="preserve">нефти: </w:t>
      </w:r>
      <w:r>
        <w:rPr>
          <w:rFonts w:ascii="Times New Roman" w:hAnsi="Times New Roman" w:cs="Times New Roman"/>
          <w:sz w:val="24"/>
          <w:szCs w:val="28"/>
        </w:rPr>
        <w:t xml:space="preserve">показываем </w:t>
      </w:r>
      <w:r w:rsidRPr="00BF1610">
        <w:rPr>
          <w:rFonts w:ascii="Times New Roman" w:hAnsi="Times New Roman" w:cs="Times New Roman"/>
          <w:sz w:val="24"/>
          <w:szCs w:val="28"/>
        </w:rPr>
        <w:t>работ</w:t>
      </w:r>
      <w:r>
        <w:rPr>
          <w:rFonts w:ascii="Times New Roman" w:hAnsi="Times New Roman" w:cs="Times New Roman"/>
          <w:sz w:val="24"/>
          <w:szCs w:val="28"/>
        </w:rPr>
        <w:t>у</w:t>
      </w:r>
      <w:r w:rsidRPr="00BF1610">
        <w:rPr>
          <w:rFonts w:ascii="Times New Roman" w:hAnsi="Times New Roman" w:cs="Times New Roman"/>
          <w:sz w:val="24"/>
          <w:szCs w:val="28"/>
        </w:rPr>
        <w:t xml:space="preserve"> трубчатой печи, ректификационной колонны, строени</w:t>
      </w:r>
      <w:r>
        <w:rPr>
          <w:rFonts w:ascii="Times New Roman" w:hAnsi="Times New Roman" w:cs="Times New Roman"/>
          <w:sz w:val="24"/>
          <w:szCs w:val="28"/>
        </w:rPr>
        <w:t xml:space="preserve">е тарелок. Говорим </w:t>
      </w:r>
      <w:r w:rsidRPr="00BF1610">
        <w:rPr>
          <w:rFonts w:ascii="Times New Roman" w:hAnsi="Times New Roman" w:cs="Times New Roman"/>
          <w:sz w:val="24"/>
          <w:szCs w:val="28"/>
        </w:rPr>
        <w:t>о фракциях нефти и их составе.</w:t>
      </w:r>
    </w:p>
    <w:p w:rsidR="007044BB" w:rsidRDefault="007044BB" w:rsidP="007044BB">
      <w:pPr>
        <w:spacing w:after="0" w:line="240" w:lineRule="auto"/>
        <w:ind w:firstLine="709"/>
        <w:jc w:val="center"/>
        <w:rPr>
          <w:rFonts w:ascii="Times New Roman" w:hAnsi="Times New Roman" w:cs="Times New Roman"/>
          <w:color w:val="222222"/>
          <w:sz w:val="24"/>
          <w:szCs w:val="28"/>
          <w:shd w:val="clear" w:color="auto" w:fill="FFFFFF"/>
        </w:rPr>
      </w:pPr>
      <w:r w:rsidRPr="009C4D9C">
        <w:rPr>
          <w:rFonts w:ascii="Times New Roman" w:hAnsi="Times New Roman" w:cs="Times New Roman"/>
          <w:i/>
          <w:sz w:val="24"/>
          <w:szCs w:val="28"/>
        </w:rPr>
        <w:lastRenderedPageBreak/>
        <w:t>(Демонстрация продуктов переработки нефти)</w:t>
      </w:r>
    </w:p>
    <w:p w:rsidR="009C4D9C" w:rsidRDefault="009C4D9C" w:rsidP="009C4D9C">
      <w:pPr>
        <w:pStyle w:val="a3"/>
        <w:spacing w:after="0" w:line="240" w:lineRule="auto"/>
        <w:ind w:left="0" w:firstLine="567"/>
        <w:jc w:val="both"/>
        <w:rPr>
          <w:rFonts w:ascii="Times New Roman" w:hAnsi="Times New Roman" w:cs="Times New Roman"/>
          <w:sz w:val="24"/>
          <w:szCs w:val="28"/>
        </w:rPr>
      </w:pPr>
      <w:r w:rsidRPr="00C14FE0">
        <w:rPr>
          <w:rFonts w:ascii="Times New Roman" w:hAnsi="Times New Roman" w:cs="Times New Roman"/>
          <w:b/>
          <w:sz w:val="24"/>
          <w:szCs w:val="28"/>
        </w:rPr>
        <w:t>Вторичная переработка нефти</w:t>
      </w:r>
      <w:r w:rsidRPr="003B2C5E">
        <w:rPr>
          <w:rFonts w:ascii="Times New Roman" w:hAnsi="Times New Roman" w:cs="Times New Roman"/>
          <w:sz w:val="24"/>
          <w:szCs w:val="28"/>
        </w:rPr>
        <w:t xml:space="preserve"> сопровождается изменением структуры углеводородов, входящих в её состав (химический процесс). Существует несколько видов вторичной переработки нефти: </w:t>
      </w:r>
      <w:r w:rsidRPr="00C14FE0">
        <w:rPr>
          <w:rFonts w:ascii="Times New Roman" w:hAnsi="Times New Roman" w:cs="Times New Roman"/>
          <w:b/>
          <w:sz w:val="24"/>
          <w:szCs w:val="28"/>
        </w:rPr>
        <w:t xml:space="preserve">крекинг, пиролиз, </w:t>
      </w:r>
      <w:proofErr w:type="spellStart"/>
      <w:r w:rsidRPr="00C14FE0">
        <w:rPr>
          <w:rFonts w:ascii="Times New Roman" w:hAnsi="Times New Roman" w:cs="Times New Roman"/>
          <w:b/>
          <w:sz w:val="24"/>
          <w:szCs w:val="28"/>
        </w:rPr>
        <w:t>риформинг</w:t>
      </w:r>
      <w:proofErr w:type="spellEnd"/>
      <w:r w:rsidRPr="003B2C5E">
        <w:rPr>
          <w:rFonts w:ascii="Times New Roman" w:hAnsi="Times New Roman" w:cs="Times New Roman"/>
          <w:sz w:val="24"/>
          <w:szCs w:val="28"/>
        </w:rPr>
        <w:t>.</w:t>
      </w:r>
    </w:p>
    <w:p w:rsidR="009D434A" w:rsidRPr="009D434A" w:rsidRDefault="009D434A" w:rsidP="009D434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D434A">
        <w:rPr>
          <w:rFonts w:ascii="Times New Roman" w:eastAsia="Times New Roman" w:hAnsi="Times New Roman" w:cs="Times New Roman"/>
          <w:b/>
          <w:bCs/>
          <w:color w:val="FF6600"/>
          <w:sz w:val="24"/>
          <w:szCs w:val="24"/>
          <w:lang w:eastAsia="ru-RU"/>
        </w:rPr>
        <w:t xml:space="preserve">Крекинг - </w:t>
      </w:r>
      <w:r w:rsidRPr="009D434A">
        <w:rPr>
          <w:rFonts w:ascii="Times New Roman" w:eastAsia="Times New Roman" w:hAnsi="Times New Roman" w:cs="Times New Roman"/>
          <w:color w:val="333333"/>
          <w:sz w:val="24"/>
          <w:szCs w:val="24"/>
          <w:lang w:eastAsia="ru-RU"/>
        </w:rPr>
        <w:t>процесс расщепления углеводородов, содержащихся в нефти, в результате которого образуются углеводороды с меньшим числом атомов углерода в молекуле.</w:t>
      </w:r>
    </w:p>
    <w:p w:rsidR="009D434A" w:rsidRPr="009D434A" w:rsidRDefault="009D434A" w:rsidP="009D434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D434A">
        <w:rPr>
          <w:rFonts w:ascii="Times New Roman" w:eastAsia="Times New Roman" w:hAnsi="Times New Roman" w:cs="Times New Roman"/>
          <w:b/>
          <w:bCs/>
          <w:color w:val="FF6600"/>
          <w:sz w:val="24"/>
          <w:szCs w:val="24"/>
          <w:lang w:eastAsia="ru-RU"/>
        </w:rPr>
        <w:t xml:space="preserve">Пиролиз - </w:t>
      </w:r>
      <w:r w:rsidRPr="009D434A">
        <w:rPr>
          <w:rFonts w:ascii="Times New Roman" w:eastAsia="Times New Roman" w:hAnsi="Times New Roman" w:cs="Times New Roman"/>
          <w:color w:val="333333"/>
          <w:sz w:val="24"/>
          <w:szCs w:val="24"/>
          <w:lang w:eastAsia="ru-RU"/>
        </w:rPr>
        <w:t>разложение углеводородов без доступа воздуха при высокой температуре.</w:t>
      </w:r>
    </w:p>
    <w:p w:rsidR="009D434A" w:rsidRPr="009D434A" w:rsidRDefault="009D434A" w:rsidP="009D434A">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9D434A">
        <w:rPr>
          <w:rFonts w:ascii="Times New Roman" w:eastAsia="Times New Roman" w:hAnsi="Times New Roman" w:cs="Times New Roman"/>
          <w:b/>
          <w:bCs/>
          <w:color w:val="FF6600"/>
          <w:sz w:val="24"/>
          <w:szCs w:val="24"/>
          <w:lang w:eastAsia="ru-RU"/>
        </w:rPr>
        <w:t>Риформинг</w:t>
      </w:r>
      <w:proofErr w:type="spellEnd"/>
      <w:r w:rsidRPr="009D434A">
        <w:rPr>
          <w:rFonts w:ascii="Times New Roman" w:eastAsia="Times New Roman" w:hAnsi="Times New Roman" w:cs="Times New Roman"/>
          <w:b/>
          <w:bCs/>
          <w:color w:val="FF6600"/>
          <w:sz w:val="24"/>
          <w:szCs w:val="24"/>
          <w:lang w:eastAsia="ru-RU"/>
        </w:rPr>
        <w:t xml:space="preserve"> </w:t>
      </w:r>
      <w:proofErr w:type="gramStart"/>
      <w:r w:rsidRPr="009D434A">
        <w:rPr>
          <w:rFonts w:ascii="Times New Roman" w:eastAsia="Times New Roman" w:hAnsi="Times New Roman" w:cs="Times New Roman"/>
          <w:b/>
          <w:bCs/>
          <w:color w:val="FF6600"/>
          <w:sz w:val="24"/>
          <w:szCs w:val="24"/>
          <w:lang w:eastAsia="ru-RU"/>
        </w:rPr>
        <w:t>-</w:t>
      </w:r>
      <w:r w:rsidRPr="009D434A">
        <w:rPr>
          <w:rFonts w:ascii="Times New Roman" w:eastAsia="Times New Roman" w:hAnsi="Times New Roman" w:cs="Times New Roman"/>
          <w:color w:val="333333"/>
          <w:sz w:val="24"/>
          <w:szCs w:val="24"/>
          <w:lang w:eastAsia="ru-RU"/>
        </w:rPr>
        <w:t>п</w:t>
      </w:r>
      <w:proofErr w:type="gramEnd"/>
      <w:r w:rsidRPr="009D434A">
        <w:rPr>
          <w:rFonts w:ascii="Times New Roman" w:eastAsia="Times New Roman" w:hAnsi="Times New Roman" w:cs="Times New Roman"/>
          <w:color w:val="333333"/>
          <w:sz w:val="24"/>
          <w:szCs w:val="24"/>
          <w:lang w:eastAsia="ru-RU"/>
        </w:rPr>
        <w:t>роцесс ароматизации бензинов, осуществляемый в результате их нагревания в присутствии катализатора (</w:t>
      </w:r>
      <w:r w:rsidRPr="009D434A">
        <w:rPr>
          <w:rFonts w:ascii="Times New Roman" w:eastAsia="Times New Roman" w:hAnsi="Times New Roman" w:cs="Times New Roman"/>
          <w:color w:val="333333"/>
          <w:sz w:val="24"/>
          <w:szCs w:val="24"/>
          <w:lang w:val="en-US" w:eastAsia="ru-RU"/>
        </w:rPr>
        <w:t>Pt</w:t>
      </w:r>
      <w:r w:rsidRPr="009D434A">
        <w:rPr>
          <w:rFonts w:ascii="Times New Roman" w:eastAsia="Times New Roman" w:hAnsi="Times New Roman" w:cs="Times New Roman"/>
          <w:color w:val="333333"/>
          <w:sz w:val="24"/>
          <w:szCs w:val="24"/>
          <w:lang w:eastAsia="ru-RU"/>
        </w:rPr>
        <w:t>).</w:t>
      </w:r>
    </w:p>
    <w:p w:rsidR="0045771B" w:rsidRPr="009D434A" w:rsidRDefault="009C4D9C" w:rsidP="007044BB">
      <w:pPr>
        <w:spacing w:after="0" w:line="240" w:lineRule="auto"/>
        <w:ind w:firstLine="709"/>
        <w:jc w:val="center"/>
        <w:rPr>
          <w:rFonts w:ascii="Times New Roman" w:hAnsi="Times New Roman" w:cs="Times New Roman"/>
          <w:b/>
          <w:i/>
          <w:color w:val="222222"/>
          <w:sz w:val="24"/>
          <w:szCs w:val="28"/>
          <w:shd w:val="clear" w:color="auto" w:fill="FFFFFF"/>
        </w:rPr>
      </w:pPr>
      <w:r w:rsidRPr="009D434A">
        <w:rPr>
          <w:rFonts w:ascii="Times New Roman" w:hAnsi="Times New Roman" w:cs="Times New Roman"/>
          <w:i/>
          <w:color w:val="222222"/>
          <w:sz w:val="24"/>
          <w:szCs w:val="28"/>
          <w:shd w:val="clear" w:color="auto" w:fill="FFFFFF"/>
        </w:rPr>
        <w:t xml:space="preserve">Демонстрация крекинга </w:t>
      </w:r>
      <w:r w:rsidR="00791321" w:rsidRPr="009D434A">
        <w:rPr>
          <w:rFonts w:ascii="Times New Roman" w:hAnsi="Times New Roman" w:cs="Times New Roman"/>
          <w:b/>
          <w:i/>
          <w:color w:val="222222"/>
          <w:sz w:val="24"/>
          <w:szCs w:val="28"/>
          <w:shd w:val="clear" w:color="auto" w:fill="FFFFFF"/>
        </w:rPr>
        <w:t>на примере молекулы октана</w:t>
      </w:r>
      <w:r w:rsidR="0045368C" w:rsidRPr="009D434A">
        <w:rPr>
          <w:rFonts w:ascii="Times New Roman" w:hAnsi="Times New Roman" w:cs="Times New Roman"/>
          <w:b/>
          <w:i/>
          <w:color w:val="222222"/>
          <w:sz w:val="24"/>
          <w:szCs w:val="28"/>
          <w:shd w:val="clear" w:color="auto" w:fill="FFFFFF"/>
        </w:rPr>
        <w:t>:</w:t>
      </w:r>
    </w:p>
    <w:p w:rsidR="0045368C" w:rsidRDefault="0045368C" w:rsidP="0045368C">
      <w:pPr>
        <w:pStyle w:val="c0"/>
        <w:shd w:val="clear" w:color="auto" w:fill="FFFFFF"/>
        <w:spacing w:before="0" w:beforeAutospacing="0" w:after="0" w:afterAutospacing="0"/>
        <w:rPr>
          <w:rFonts w:ascii="Calibri" w:hAnsi="Calibri" w:cs="Calibri"/>
          <w:color w:val="000000"/>
          <w:sz w:val="22"/>
          <w:szCs w:val="22"/>
        </w:rPr>
      </w:pPr>
      <w:r>
        <w:rPr>
          <w:rStyle w:val="c2"/>
          <w:color w:val="000000"/>
        </w:rPr>
        <w:t>Термический крекинг: Октан —&gt; Бутан + Бутен</w:t>
      </w:r>
    </w:p>
    <w:p w:rsidR="0045368C" w:rsidRDefault="0045368C" w:rsidP="0045368C">
      <w:pPr>
        <w:pStyle w:val="c0"/>
        <w:shd w:val="clear" w:color="auto" w:fill="FFFFFF"/>
        <w:spacing w:before="0" w:beforeAutospacing="0" w:after="0" w:afterAutospacing="0"/>
        <w:rPr>
          <w:rFonts w:ascii="Calibri" w:hAnsi="Calibri" w:cs="Calibri"/>
          <w:color w:val="000000"/>
          <w:sz w:val="22"/>
          <w:szCs w:val="22"/>
        </w:rPr>
      </w:pPr>
      <w:r>
        <w:rPr>
          <w:rStyle w:val="c2"/>
          <w:color w:val="000000"/>
        </w:rPr>
        <w:t>Каталитический крекинг: Октан —&gt; Изооктан (2,2,3-триметилпентан)</w:t>
      </w:r>
    </w:p>
    <w:p w:rsidR="0045368C" w:rsidRPr="009C4D9C" w:rsidRDefault="009C4D9C" w:rsidP="009C4D9C">
      <w:pPr>
        <w:spacing w:after="0" w:line="240" w:lineRule="auto"/>
        <w:jc w:val="center"/>
        <w:rPr>
          <w:rFonts w:ascii="Times New Roman" w:hAnsi="Times New Roman" w:cs="Times New Roman"/>
          <w:b/>
          <w:i/>
          <w:color w:val="222222"/>
          <w:sz w:val="24"/>
          <w:szCs w:val="28"/>
          <w:shd w:val="clear" w:color="auto" w:fill="FFFFFF"/>
        </w:rPr>
      </w:pPr>
      <w:r w:rsidRPr="009C4D9C">
        <w:rPr>
          <w:rFonts w:ascii="Times New Roman" w:hAnsi="Times New Roman" w:cs="Times New Roman"/>
          <w:b/>
          <w:i/>
          <w:color w:val="222222"/>
          <w:sz w:val="24"/>
          <w:szCs w:val="28"/>
          <w:shd w:val="clear" w:color="auto" w:fill="FFFFFF"/>
        </w:rPr>
        <w:t>Далее говорим об октановом числе бензина.</w:t>
      </w:r>
    </w:p>
    <w:p w:rsidR="009C4D9C" w:rsidRDefault="009C4D9C" w:rsidP="009C4D9C">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t xml:space="preserve">Блок </w:t>
      </w:r>
      <w:r>
        <w:rPr>
          <w:rFonts w:ascii="Times New Roman" w:hAnsi="Times New Roman" w:cs="Times New Roman"/>
          <w:b/>
          <w:color w:val="222222"/>
          <w:sz w:val="24"/>
          <w:szCs w:val="28"/>
          <w:shd w:val="clear" w:color="auto" w:fill="FFFFFF"/>
        </w:rPr>
        <w:t>4</w:t>
      </w:r>
      <w:r w:rsidR="00E41860">
        <w:rPr>
          <w:rFonts w:ascii="Times New Roman" w:hAnsi="Times New Roman" w:cs="Times New Roman"/>
          <w:b/>
          <w:color w:val="222222"/>
          <w:sz w:val="24"/>
          <w:szCs w:val="28"/>
          <w:shd w:val="clear" w:color="auto" w:fill="FFFFFF"/>
        </w:rPr>
        <w:t xml:space="preserve"> </w:t>
      </w:r>
      <w:r w:rsidR="00E41860">
        <w:rPr>
          <w:rFonts w:ascii="Times New Roman" w:hAnsi="Times New Roman" w:cs="Times New Roman"/>
          <w:b/>
          <w:color w:val="002060"/>
          <w:sz w:val="24"/>
          <w:szCs w:val="28"/>
          <w:shd w:val="clear" w:color="auto" w:fill="FFFFFF"/>
        </w:rPr>
        <w:t xml:space="preserve">(5 </w:t>
      </w:r>
      <w:r w:rsidR="00E41860">
        <w:rPr>
          <w:rFonts w:ascii="Times New Roman" w:hAnsi="Times New Roman" w:cs="Times New Roman"/>
          <w:b/>
          <w:color w:val="002060"/>
          <w:sz w:val="24"/>
          <w:szCs w:val="28"/>
          <w:shd w:val="clear" w:color="auto" w:fill="FFFFFF"/>
        </w:rPr>
        <w:t>мин)</w:t>
      </w:r>
      <w:r>
        <w:rPr>
          <w:rFonts w:ascii="Times New Roman" w:hAnsi="Times New Roman" w:cs="Times New Roman"/>
          <w:b/>
          <w:color w:val="222222"/>
          <w:sz w:val="24"/>
          <w:szCs w:val="28"/>
          <w:shd w:val="clear" w:color="auto" w:fill="FFFFFF"/>
        </w:rPr>
        <w:t xml:space="preserve">: Состав газа: гелий как компонент газа в Оренбуржье. </w:t>
      </w:r>
    </w:p>
    <w:p w:rsidR="00D94A47" w:rsidRPr="00D94A47" w:rsidRDefault="00D94A47" w:rsidP="00D94A47">
      <w:pPr>
        <w:spacing w:after="0" w:line="240" w:lineRule="auto"/>
        <w:rPr>
          <w:rFonts w:ascii="Times New Roman" w:eastAsia="Times New Roman" w:hAnsi="Times New Roman" w:cs="Times New Roman"/>
          <w:sz w:val="24"/>
          <w:szCs w:val="24"/>
          <w:lang w:eastAsia="ru-RU"/>
        </w:rPr>
      </w:pPr>
      <w:r w:rsidRPr="00D94A47">
        <w:rPr>
          <w:rFonts w:ascii="Times New Roman" w:eastAsia="Times New Roman" w:hAnsi="Times New Roman" w:cs="Times New Roman"/>
          <w:sz w:val="24"/>
          <w:szCs w:val="24"/>
          <w:lang w:eastAsia="ru-RU"/>
        </w:rPr>
        <w:t xml:space="preserve">Впервые о гелии заговорили во второй половине XIX века благодаря сразу двум ученым – Пьеру </w:t>
      </w:r>
      <w:proofErr w:type="spellStart"/>
      <w:r w:rsidRPr="00D94A47">
        <w:rPr>
          <w:rFonts w:ascii="Times New Roman" w:eastAsia="Times New Roman" w:hAnsi="Times New Roman" w:cs="Times New Roman"/>
          <w:sz w:val="24"/>
          <w:szCs w:val="24"/>
          <w:lang w:eastAsia="ru-RU"/>
        </w:rPr>
        <w:t>Жансену</w:t>
      </w:r>
      <w:proofErr w:type="spellEnd"/>
      <w:r w:rsidRPr="00D94A47">
        <w:rPr>
          <w:rFonts w:ascii="Times New Roman" w:eastAsia="Times New Roman" w:hAnsi="Times New Roman" w:cs="Times New Roman"/>
          <w:sz w:val="24"/>
          <w:szCs w:val="24"/>
          <w:lang w:eastAsia="ru-RU"/>
        </w:rPr>
        <w:t xml:space="preserve"> и Джозефу </w:t>
      </w:r>
      <w:proofErr w:type="spellStart"/>
      <w:r w:rsidRPr="00D94A47">
        <w:rPr>
          <w:rFonts w:ascii="Times New Roman" w:eastAsia="Times New Roman" w:hAnsi="Times New Roman" w:cs="Times New Roman"/>
          <w:sz w:val="24"/>
          <w:szCs w:val="24"/>
          <w:lang w:eastAsia="ru-RU"/>
        </w:rPr>
        <w:t>Локьеру</w:t>
      </w:r>
      <w:proofErr w:type="spellEnd"/>
      <w:r w:rsidRPr="00D94A47">
        <w:rPr>
          <w:rFonts w:ascii="Times New Roman" w:eastAsia="Times New Roman" w:hAnsi="Times New Roman" w:cs="Times New Roman"/>
          <w:sz w:val="24"/>
          <w:szCs w:val="24"/>
          <w:lang w:eastAsia="ru-RU"/>
        </w:rPr>
        <w:t xml:space="preserve">. Они, не зная об </w:t>
      </w:r>
      <w:proofErr w:type="gramStart"/>
      <w:r w:rsidRPr="00D94A47">
        <w:rPr>
          <w:rFonts w:ascii="Times New Roman" w:eastAsia="Times New Roman" w:hAnsi="Times New Roman" w:cs="Times New Roman"/>
          <w:sz w:val="24"/>
          <w:szCs w:val="24"/>
          <w:lang w:eastAsia="ru-RU"/>
        </w:rPr>
        <w:t>опытах</w:t>
      </w:r>
      <w:proofErr w:type="gramEnd"/>
      <w:r w:rsidRPr="00D94A47">
        <w:rPr>
          <w:rFonts w:ascii="Times New Roman" w:eastAsia="Times New Roman" w:hAnsi="Times New Roman" w:cs="Times New Roman"/>
          <w:sz w:val="24"/>
          <w:szCs w:val="24"/>
          <w:lang w:eastAsia="ru-RU"/>
        </w:rPr>
        <w:t xml:space="preserve"> друг друга, параллельно открыли новый элемент, получивший название «гелий» от древнегреческого «солнце».</w:t>
      </w:r>
    </w:p>
    <w:p w:rsidR="00D94A47" w:rsidRDefault="00D94A47" w:rsidP="00D94A47">
      <w:pPr>
        <w:spacing w:after="0" w:line="240" w:lineRule="auto"/>
        <w:ind w:firstLine="709"/>
        <w:rPr>
          <w:rFonts w:ascii="OpenSans-R" w:eastAsia="Times New Roman" w:hAnsi="OpenSans-R" w:cs="Times New Roman"/>
          <w:color w:val="222222"/>
          <w:sz w:val="24"/>
          <w:szCs w:val="24"/>
          <w:lang w:eastAsia="ru-RU"/>
        </w:rPr>
      </w:pPr>
      <w:r w:rsidRPr="00D94A47">
        <w:rPr>
          <w:rFonts w:ascii="OpenSans-R" w:eastAsia="Times New Roman" w:hAnsi="OpenSans-R" w:cs="Times New Roman"/>
          <w:color w:val="222222"/>
          <w:sz w:val="24"/>
          <w:szCs w:val="24"/>
          <w:lang w:eastAsia="ru-RU"/>
        </w:rPr>
        <w:t>Среди других известных веществ гелий выделяет самая низкая температура кипения 4,2</w:t>
      </w:r>
      <w:proofErr w:type="gramStart"/>
      <w:r w:rsidRPr="00D94A47">
        <w:rPr>
          <w:rFonts w:ascii="OpenSans-R" w:eastAsia="Times New Roman" w:hAnsi="OpenSans-R" w:cs="Times New Roman"/>
          <w:color w:val="222222"/>
          <w:sz w:val="24"/>
          <w:szCs w:val="24"/>
          <w:lang w:eastAsia="ru-RU"/>
        </w:rPr>
        <w:t xml:space="preserve"> К</w:t>
      </w:r>
      <w:proofErr w:type="gramEnd"/>
      <w:r w:rsidRPr="00D94A47">
        <w:rPr>
          <w:rFonts w:ascii="OpenSans-R" w:eastAsia="Times New Roman" w:hAnsi="OpenSans-R" w:cs="Times New Roman"/>
          <w:color w:val="222222"/>
          <w:sz w:val="24"/>
          <w:szCs w:val="24"/>
          <w:lang w:eastAsia="ru-RU"/>
        </w:rPr>
        <w:t xml:space="preserve"> (-268,95 °С), поэтому при нормальных значениях атмосферного давления он не застывает даже при абсолютном нуле. Кроме того, это инертный одноатомный газ без запаха, цвета и вкуса, что делает его востребованным во многих сферах.</w:t>
      </w:r>
    </w:p>
    <w:p w:rsidR="00D94A47" w:rsidRPr="00D94A47" w:rsidRDefault="00D94A47" w:rsidP="00D94A47">
      <w:pPr>
        <w:spacing w:after="0" w:line="240" w:lineRule="auto"/>
        <w:ind w:firstLine="709"/>
        <w:rPr>
          <w:rFonts w:ascii="OpenSans-R" w:eastAsia="Times New Roman" w:hAnsi="OpenSans-R" w:cs="Times New Roman"/>
          <w:color w:val="222222"/>
          <w:sz w:val="24"/>
          <w:szCs w:val="24"/>
          <w:lang w:eastAsia="ru-RU"/>
        </w:rPr>
      </w:pPr>
      <w:r w:rsidRPr="00D94A47">
        <w:rPr>
          <w:rFonts w:ascii="Times New Roman" w:eastAsia="Times New Roman" w:hAnsi="Times New Roman" w:cs="Times New Roman"/>
          <w:sz w:val="24"/>
          <w:szCs w:val="24"/>
          <w:lang w:eastAsia="ru-RU"/>
        </w:rPr>
        <w:t>Во Вселенной гелий – второй по частоте распространения элемент, однако Земля имеет небольшие его запасы, поэтому на данный момент его выделяют из природного газа, добываемого из недр земной коры.</w:t>
      </w:r>
    </w:p>
    <w:p w:rsidR="00D94A47" w:rsidRPr="00D94A47" w:rsidRDefault="00D94A47" w:rsidP="00D94A47">
      <w:pPr>
        <w:spacing w:after="0" w:line="240" w:lineRule="auto"/>
        <w:rPr>
          <w:rFonts w:ascii="Times New Roman" w:eastAsia="Times New Roman" w:hAnsi="Times New Roman" w:cs="Times New Roman"/>
          <w:sz w:val="24"/>
          <w:szCs w:val="24"/>
          <w:lang w:eastAsia="ru-RU"/>
        </w:rPr>
      </w:pPr>
      <w:r w:rsidRPr="00D94A47">
        <w:rPr>
          <w:rFonts w:ascii="Times New Roman" w:eastAsia="Times New Roman" w:hAnsi="Times New Roman" w:cs="Times New Roman"/>
          <w:sz w:val="24"/>
          <w:szCs w:val="24"/>
          <w:lang w:eastAsia="ru-RU"/>
        </w:rPr>
        <w:t xml:space="preserve">Лидерами по добыче гелия являются США, Катар, Алжир, Россия. По последним подсчетам по всему миру в год добывается около 175 </w:t>
      </w:r>
      <w:proofErr w:type="gramStart"/>
      <w:r w:rsidRPr="00D94A47">
        <w:rPr>
          <w:rFonts w:ascii="Times New Roman" w:eastAsia="Times New Roman" w:hAnsi="Times New Roman" w:cs="Times New Roman"/>
          <w:sz w:val="24"/>
          <w:szCs w:val="24"/>
          <w:lang w:eastAsia="ru-RU"/>
        </w:rPr>
        <w:t>млн</w:t>
      </w:r>
      <w:proofErr w:type="gramEnd"/>
      <w:r w:rsidRPr="00D94A47">
        <w:rPr>
          <w:rFonts w:ascii="Times New Roman" w:eastAsia="Times New Roman" w:hAnsi="Times New Roman" w:cs="Times New Roman"/>
          <w:sz w:val="24"/>
          <w:szCs w:val="24"/>
          <w:lang w:eastAsia="ru-RU"/>
        </w:rPr>
        <w:t xml:space="preserve"> кубических метров этого газа, из них 5 млн кубометров приходится на Россию.</w:t>
      </w:r>
    </w:p>
    <w:p w:rsidR="00D94A47" w:rsidRPr="004C72B2" w:rsidRDefault="00D94A47" w:rsidP="00D94A47">
      <w:pPr>
        <w:spacing w:after="0" w:line="240" w:lineRule="auto"/>
        <w:ind w:firstLine="709"/>
        <w:rPr>
          <w:rFonts w:ascii="Times New Roman" w:hAnsi="Times New Roman" w:cs="Times New Roman"/>
          <w:b/>
          <w:color w:val="222222"/>
          <w:sz w:val="24"/>
          <w:szCs w:val="28"/>
          <w:shd w:val="clear" w:color="auto" w:fill="FFFFFF"/>
        </w:rPr>
      </w:pPr>
      <w:r w:rsidRPr="00D94A47">
        <w:rPr>
          <w:rFonts w:ascii="OpenSans-R" w:eastAsia="Times New Roman" w:hAnsi="OpenSans-R" w:cs="Times New Roman"/>
          <w:color w:val="222222"/>
          <w:sz w:val="24"/>
          <w:szCs w:val="24"/>
          <w:lang w:eastAsia="ru-RU"/>
        </w:rPr>
        <w:t>Содержание гелия в природном газе может варьироваться от 0,055 до 0,5 %, потому добываемое сырье, как правило, подвергается двухэтапной очистке. Сначала выделяют гелиевый концентрат, а затем полученное вещество очищают от примесей: водорода, аргона, метана и т.д. В России гелий производится на заводе ООО «Газпром добыча Оренбург», который помимо этого является главным поставщиком гелия. Небольшое число частных компаний так же занимается поставками гелия, но их общий процент на российском рынке минимален.</w:t>
      </w:r>
    </w:p>
    <w:p w:rsidR="00E41860" w:rsidRDefault="00E41860" w:rsidP="00E41860">
      <w:pPr>
        <w:spacing w:after="0" w:line="240" w:lineRule="auto"/>
        <w:ind w:firstLine="709"/>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t>Заключительный</w:t>
      </w:r>
      <w:r w:rsidRPr="004C72B2">
        <w:rPr>
          <w:rFonts w:ascii="Times New Roman" w:hAnsi="Times New Roman" w:cs="Times New Roman"/>
          <w:b/>
          <w:color w:val="222222"/>
          <w:sz w:val="24"/>
          <w:szCs w:val="28"/>
          <w:shd w:val="clear" w:color="auto" w:fill="FFFFFF"/>
        </w:rPr>
        <w:t xml:space="preserve"> этап</w:t>
      </w:r>
      <w:r>
        <w:rPr>
          <w:rFonts w:ascii="Times New Roman" w:hAnsi="Times New Roman" w:cs="Times New Roman"/>
          <w:b/>
          <w:color w:val="222222"/>
          <w:sz w:val="24"/>
          <w:szCs w:val="28"/>
          <w:shd w:val="clear" w:color="auto" w:fill="FFFFFF"/>
        </w:rPr>
        <w:t xml:space="preserve"> </w:t>
      </w:r>
      <w:r>
        <w:rPr>
          <w:rFonts w:ascii="Times New Roman" w:hAnsi="Times New Roman" w:cs="Times New Roman"/>
          <w:b/>
          <w:color w:val="002060"/>
          <w:sz w:val="24"/>
          <w:szCs w:val="28"/>
          <w:shd w:val="clear" w:color="auto" w:fill="FFFFFF"/>
        </w:rPr>
        <w:t>(8-13</w:t>
      </w:r>
      <w:r>
        <w:rPr>
          <w:rFonts w:ascii="Times New Roman" w:hAnsi="Times New Roman" w:cs="Times New Roman"/>
          <w:b/>
          <w:color w:val="002060"/>
          <w:sz w:val="24"/>
          <w:szCs w:val="28"/>
          <w:shd w:val="clear" w:color="auto" w:fill="FFFFFF"/>
        </w:rPr>
        <w:t xml:space="preserve"> мин)</w:t>
      </w:r>
      <w:r w:rsidRPr="004C72B2">
        <w:rPr>
          <w:rFonts w:ascii="Times New Roman" w:hAnsi="Times New Roman" w:cs="Times New Roman"/>
          <w:b/>
          <w:color w:val="222222"/>
          <w:sz w:val="24"/>
          <w:szCs w:val="28"/>
          <w:shd w:val="clear" w:color="auto" w:fill="FFFFFF"/>
        </w:rPr>
        <w:t xml:space="preserve">: </w:t>
      </w:r>
    </w:p>
    <w:p w:rsidR="00D94A47" w:rsidRPr="004C72B2" w:rsidRDefault="00D94A47" w:rsidP="00E41860">
      <w:pPr>
        <w:spacing w:after="0" w:line="240" w:lineRule="auto"/>
        <w:ind w:firstLine="709"/>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t>Подведение итогов и вопросы.</w:t>
      </w:r>
    </w:p>
    <w:p w:rsidR="00B817FC" w:rsidRPr="004C72B2" w:rsidRDefault="00B817FC" w:rsidP="00AB1513">
      <w:pPr>
        <w:spacing w:after="0" w:line="240" w:lineRule="auto"/>
        <w:ind w:firstLine="709"/>
        <w:jc w:val="both"/>
        <w:rPr>
          <w:rFonts w:ascii="Times New Roman" w:hAnsi="Times New Roman" w:cs="Times New Roman"/>
          <w:color w:val="222222"/>
          <w:sz w:val="24"/>
          <w:szCs w:val="28"/>
          <w:shd w:val="clear" w:color="auto" w:fill="FFFFFF"/>
        </w:rPr>
      </w:pPr>
    </w:p>
    <w:p w:rsidR="00050C3C" w:rsidRDefault="00050C3C" w:rsidP="00050C3C">
      <w:pPr>
        <w:spacing w:after="0" w:line="240" w:lineRule="auto"/>
        <w:ind w:firstLine="709"/>
        <w:rPr>
          <w:rFonts w:ascii="Times New Roman" w:hAnsi="Times New Roman" w:cs="Times New Roman"/>
          <w:color w:val="222222"/>
          <w:sz w:val="24"/>
          <w:szCs w:val="28"/>
          <w:shd w:val="clear" w:color="auto" w:fill="FFFFFF"/>
        </w:rPr>
      </w:pPr>
    </w:p>
    <w:p w:rsidR="00CC163E" w:rsidRPr="00CA4AC6" w:rsidRDefault="00CC163E" w:rsidP="00050C3C">
      <w:pPr>
        <w:spacing w:after="0" w:line="240" w:lineRule="auto"/>
        <w:ind w:firstLine="709"/>
        <w:rPr>
          <w:rFonts w:ascii="Times New Roman" w:hAnsi="Times New Roman" w:cs="Times New Roman"/>
          <w:color w:val="222222"/>
          <w:sz w:val="24"/>
          <w:szCs w:val="28"/>
          <w:shd w:val="clear" w:color="auto" w:fill="FFFFFF"/>
        </w:rPr>
      </w:pPr>
    </w:p>
    <w:p w:rsidR="00CC163E" w:rsidRPr="00CA4AC6" w:rsidRDefault="00CC163E" w:rsidP="001E1338">
      <w:pPr>
        <w:spacing w:after="0" w:line="240" w:lineRule="auto"/>
        <w:rPr>
          <w:rFonts w:ascii="Times New Roman" w:hAnsi="Times New Roman" w:cs="Times New Roman"/>
          <w:color w:val="222222"/>
          <w:sz w:val="24"/>
          <w:szCs w:val="28"/>
          <w:shd w:val="clear" w:color="auto" w:fill="FFFFFF"/>
        </w:rPr>
      </w:pPr>
    </w:p>
    <w:p w:rsidR="00CC163E" w:rsidRPr="00CA4AC6" w:rsidRDefault="00CC163E" w:rsidP="001E1338">
      <w:pPr>
        <w:spacing w:after="0" w:line="240" w:lineRule="auto"/>
        <w:rPr>
          <w:rFonts w:ascii="Times New Roman" w:hAnsi="Times New Roman" w:cs="Times New Roman"/>
          <w:color w:val="222222"/>
          <w:sz w:val="24"/>
          <w:szCs w:val="28"/>
          <w:shd w:val="clear" w:color="auto" w:fill="FFFFFF"/>
        </w:rPr>
      </w:pPr>
    </w:p>
    <w:p w:rsidR="00D94A47" w:rsidRDefault="00D94A47">
      <w:pPr>
        <w:rPr>
          <w:rFonts w:ascii="Times New Roman" w:hAnsi="Times New Roman" w:cs="Times New Roman"/>
          <w:b/>
          <w:color w:val="222222"/>
          <w:sz w:val="24"/>
          <w:szCs w:val="28"/>
          <w:shd w:val="clear" w:color="auto" w:fill="FFFFFF"/>
        </w:rPr>
      </w:pPr>
      <w:r>
        <w:rPr>
          <w:rFonts w:ascii="Times New Roman" w:hAnsi="Times New Roman" w:cs="Times New Roman"/>
          <w:b/>
          <w:color w:val="222222"/>
          <w:sz w:val="24"/>
          <w:szCs w:val="28"/>
          <w:shd w:val="clear" w:color="auto" w:fill="FFFFFF"/>
        </w:rPr>
        <w:br w:type="page"/>
      </w:r>
    </w:p>
    <w:p w:rsidR="00D94A47" w:rsidRDefault="00D94A47" w:rsidP="00D94A47">
      <w:pPr>
        <w:pStyle w:val="a3"/>
        <w:spacing w:after="0" w:line="240" w:lineRule="auto"/>
        <w:ind w:left="0" w:firstLine="709"/>
        <w:jc w:val="right"/>
        <w:rPr>
          <w:rFonts w:ascii="Times New Roman" w:hAnsi="Times New Roman" w:cs="Times New Roman"/>
          <w:sz w:val="24"/>
          <w:szCs w:val="28"/>
        </w:rPr>
      </w:pPr>
      <w:r>
        <w:rPr>
          <w:rFonts w:ascii="Times New Roman" w:hAnsi="Times New Roman" w:cs="Times New Roman"/>
          <w:sz w:val="24"/>
          <w:szCs w:val="28"/>
        </w:rPr>
        <w:lastRenderedPageBreak/>
        <w:t>Приложение 1.</w:t>
      </w:r>
      <w:r w:rsidRPr="00767B1C">
        <w:rPr>
          <w:rFonts w:ascii="Times New Roman" w:hAnsi="Times New Roman" w:cs="Times New Roman"/>
          <w:sz w:val="24"/>
          <w:szCs w:val="28"/>
        </w:rPr>
        <w:t xml:space="preserve"> </w:t>
      </w:r>
      <w:r>
        <w:rPr>
          <w:rFonts w:ascii="Times New Roman" w:hAnsi="Times New Roman" w:cs="Times New Roman"/>
          <w:sz w:val="24"/>
          <w:szCs w:val="28"/>
        </w:rPr>
        <w:t>Моделирование</w:t>
      </w:r>
    </w:p>
    <w:tbl>
      <w:tblPr>
        <w:tblStyle w:val="ac"/>
        <w:tblW w:w="10208" w:type="dxa"/>
        <w:tblInd w:w="-176" w:type="dxa"/>
        <w:tblLook w:val="04A0" w:firstRow="1" w:lastRow="0" w:firstColumn="1" w:lastColumn="0" w:noHBand="0" w:noVBand="1"/>
      </w:tblPr>
      <w:tblGrid>
        <w:gridCol w:w="5104"/>
        <w:gridCol w:w="5104"/>
      </w:tblGrid>
      <w:tr w:rsidR="00D94A47" w:rsidTr="00EA1397">
        <w:trPr>
          <w:trHeight w:val="4464"/>
        </w:trPr>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Метан</w:t>
            </w:r>
          </w:p>
          <w:p w:rsidR="00D94A47" w:rsidRDefault="00D94A47" w:rsidP="00EA1397">
            <w:pPr>
              <w:pStyle w:val="a3"/>
              <w:ind w:left="0"/>
              <w:jc w:val="center"/>
              <w:rPr>
                <w:rFonts w:ascii="Times New Roman" w:hAnsi="Times New Roman" w:cs="Times New Roman"/>
                <w:color w:val="222222"/>
                <w:sz w:val="24"/>
                <w:szCs w:val="28"/>
                <w:shd w:val="clear" w:color="auto" w:fill="FFFFFF"/>
              </w:rPr>
            </w:pPr>
            <w:r w:rsidRPr="00FB0B7B">
              <w:rPr>
                <w:rFonts w:ascii="Times New Roman" w:hAnsi="Times New Roman" w:cs="Times New Roman"/>
                <w:color w:val="222222"/>
                <w:sz w:val="24"/>
                <w:szCs w:val="28"/>
                <w:shd w:val="clear" w:color="auto" w:fill="FFFFFF"/>
              </w:rPr>
              <w:drawing>
                <wp:inline distT="0" distB="0" distL="0" distR="0" wp14:anchorId="03D374BA" wp14:editId="6231BE76">
                  <wp:extent cx="2796988" cy="951326"/>
                  <wp:effectExtent l="0" t="0" r="381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22402" cy="959970"/>
                          </a:xfrm>
                          <a:prstGeom prst="rect">
                            <a:avLst/>
                          </a:prstGeom>
                        </pic:spPr>
                      </pic:pic>
                    </a:graphicData>
                  </a:graphic>
                </wp:inline>
              </w:drawing>
            </w:r>
          </w:p>
          <w:p w:rsidR="00D94A47" w:rsidRPr="00FB0B7B" w:rsidRDefault="00D94A47" w:rsidP="00EA1397">
            <w:pPr>
              <w:pStyle w:val="a3"/>
              <w:ind w:left="0"/>
              <w:jc w:val="center"/>
              <w:rPr>
                <w:rFonts w:ascii="Times New Roman" w:hAnsi="Times New Roman" w:cs="Times New Roman"/>
                <w:color w:val="222222"/>
                <w:sz w:val="24"/>
                <w:szCs w:val="28"/>
                <w:shd w:val="clear" w:color="auto" w:fill="FFFFFF"/>
                <w:vertAlign w:val="superscript"/>
              </w:rPr>
            </w:pPr>
            <w:r>
              <w:rPr>
                <w:rFonts w:ascii="Times New Roman" w:hAnsi="Times New Roman" w:cs="Times New Roman"/>
                <w:color w:val="222222"/>
                <w:sz w:val="24"/>
                <w:szCs w:val="28"/>
                <w:shd w:val="clear" w:color="auto" w:fill="FFFFFF"/>
              </w:rPr>
              <w:t>Угол Н-С-Н равен 109,28</w:t>
            </w:r>
            <w:r>
              <w:rPr>
                <w:rFonts w:ascii="Times New Roman" w:hAnsi="Times New Roman" w:cs="Times New Roman"/>
                <w:color w:val="222222"/>
                <w:sz w:val="24"/>
                <w:szCs w:val="28"/>
                <w:shd w:val="clear" w:color="auto" w:fill="FFFFFF"/>
                <w:vertAlign w:val="superscript"/>
              </w:rPr>
              <w:t>о</w:t>
            </w:r>
          </w:p>
          <w:p w:rsidR="00D94A47" w:rsidRDefault="00D94A47" w:rsidP="00EA1397">
            <w:pPr>
              <w:pStyle w:val="a3"/>
              <w:ind w:left="0"/>
              <w:jc w:val="center"/>
              <w:rPr>
                <w:rFonts w:ascii="Times New Roman" w:hAnsi="Times New Roman" w:cs="Times New Roman"/>
                <w:color w:val="222222"/>
                <w:sz w:val="24"/>
                <w:szCs w:val="28"/>
                <w:shd w:val="clear" w:color="auto" w:fill="FFFFFF"/>
              </w:rPr>
            </w:pPr>
          </w:p>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2,3-диметилпентан</w:t>
            </w:r>
          </w:p>
          <w:p w:rsidR="00D94A47" w:rsidRDefault="00D94A47" w:rsidP="00EA1397">
            <w:pPr>
              <w:pStyle w:val="a3"/>
              <w:ind w:left="0"/>
              <w:jc w:val="center"/>
              <w:rPr>
                <w:rFonts w:ascii="Times New Roman" w:hAnsi="Times New Roman" w:cs="Times New Roman"/>
                <w:sz w:val="24"/>
                <w:szCs w:val="28"/>
              </w:rPr>
            </w:pPr>
            <w:r>
              <w:rPr>
                <w:noProof/>
                <w:lang w:eastAsia="ru-RU"/>
              </w:rPr>
              <w:drawing>
                <wp:inline distT="0" distB="0" distL="0" distR="0" wp14:anchorId="2964AC3B" wp14:editId="16301479">
                  <wp:extent cx="1781255" cy="1172584"/>
                  <wp:effectExtent l="0" t="0" r="0" b="8890"/>
                  <wp:docPr id="16" name="Рисунок 16" descr="2,3-Диметилпен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Диметилпентан"/>
                          <pic:cNvPicPr>
                            <a:picLocks noChangeAspect="1" noChangeArrowheads="1"/>
                          </pic:cNvPicPr>
                        </pic:nvPicPr>
                        <pic:blipFill rotWithShape="1">
                          <a:blip r:embed="rId12">
                            <a:extLst>
                              <a:ext uri="{28A0092B-C50C-407E-A947-70E740481C1C}">
                                <a14:useLocalDpi xmlns:a14="http://schemas.microsoft.com/office/drawing/2010/main" val="0"/>
                              </a:ext>
                            </a:extLst>
                          </a:blip>
                          <a:srcRect t="18593" b="15578"/>
                          <a:stretch/>
                        </pic:blipFill>
                        <pic:spPr bwMode="auto">
                          <a:xfrm>
                            <a:off x="0" y="0"/>
                            <a:ext cx="1781099" cy="11724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Бутан </w:t>
            </w:r>
          </w:p>
          <w:p w:rsidR="00D94A47" w:rsidRDefault="00D94A47" w:rsidP="00EA1397">
            <w:pPr>
              <w:pStyle w:val="a3"/>
              <w:ind w:left="0"/>
              <w:jc w:val="center"/>
              <w:rPr>
                <w:rFonts w:ascii="Times New Roman" w:hAnsi="Times New Roman" w:cs="Times New Roman"/>
                <w:color w:val="222222"/>
                <w:sz w:val="24"/>
                <w:szCs w:val="28"/>
                <w:shd w:val="clear" w:color="auto" w:fill="FFFFFF"/>
              </w:rPr>
            </w:pPr>
            <w:r w:rsidRPr="00FB0B7B">
              <w:rPr>
                <w:rFonts w:ascii="Times New Roman" w:hAnsi="Times New Roman" w:cs="Times New Roman"/>
                <w:color w:val="222222"/>
                <w:sz w:val="24"/>
                <w:szCs w:val="28"/>
                <w:shd w:val="clear" w:color="auto" w:fill="FFFFFF"/>
              </w:rPr>
              <w:drawing>
                <wp:inline distT="0" distB="0" distL="0" distR="0" wp14:anchorId="4D8E32E8" wp14:editId="6343DD06">
                  <wp:extent cx="2840019" cy="1003147"/>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20611" cy="1031613"/>
                          </a:xfrm>
                          <a:prstGeom prst="rect">
                            <a:avLst/>
                          </a:prstGeom>
                        </pic:spPr>
                      </pic:pic>
                    </a:graphicData>
                  </a:graphic>
                </wp:inline>
              </w:drawing>
            </w:r>
          </w:p>
          <w:p w:rsidR="00D94A47" w:rsidRPr="00FB0B7B" w:rsidRDefault="00D94A47" w:rsidP="00EA1397">
            <w:pPr>
              <w:pStyle w:val="a3"/>
              <w:ind w:left="0"/>
              <w:jc w:val="center"/>
              <w:rPr>
                <w:rFonts w:ascii="Times New Roman" w:hAnsi="Times New Roman" w:cs="Times New Roman"/>
                <w:color w:val="222222"/>
                <w:sz w:val="24"/>
                <w:szCs w:val="28"/>
                <w:shd w:val="clear" w:color="auto" w:fill="FFFFFF"/>
                <w:vertAlign w:val="superscript"/>
              </w:rPr>
            </w:pPr>
            <w:r>
              <w:rPr>
                <w:rFonts w:ascii="Times New Roman" w:hAnsi="Times New Roman" w:cs="Times New Roman"/>
                <w:color w:val="222222"/>
                <w:sz w:val="24"/>
                <w:szCs w:val="28"/>
                <w:shd w:val="clear" w:color="auto" w:fill="FFFFFF"/>
              </w:rPr>
              <w:t>Угол Н-С-Н равен 109,28</w:t>
            </w:r>
            <w:r>
              <w:rPr>
                <w:rFonts w:ascii="Times New Roman" w:hAnsi="Times New Roman" w:cs="Times New Roman"/>
                <w:color w:val="222222"/>
                <w:sz w:val="24"/>
                <w:szCs w:val="28"/>
                <w:shd w:val="clear" w:color="auto" w:fill="FFFFFF"/>
                <w:vertAlign w:val="superscript"/>
              </w:rPr>
              <w:t>о</w:t>
            </w:r>
          </w:p>
          <w:p w:rsidR="00D94A47" w:rsidRDefault="00D94A47" w:rsidP="00EA1397">
            <w:pPr>
              <w:pStyle w:val="a3"/>
              <w:ind w:left="0"/>
              <w:jc w:val="center"/>
              <w:rPr>
                <w:rFonts w:ascii="Times New Roman" w:hAnsi="Times New Roman" w:cs="Times New Roman"/>
                <w:color w:val="222222"/>
                <w:sz w:val="24"/>
                <w:szCs w:val="28"/>
                <w:shd w:val="clear" w:color="auto" w:fill="FFFFFF"/>
              </w:rPr>
            </w:pPr>
          </w:p>
          <w:p w:rsidR="00D94A47" w:rsidRDefault="00D94A47" w:rsidP="00EA1397">
            <w:pPr>
              <w:pStyle w:val="a3"/>
              <w:ind w:left="0"/>
              <w:jc w:val="center"/>
              <w:rPr>
                <w:rFonts w:ascii="Times New Roman" w:hAnsi="Times New Roman" w:cs="Times New Roman"/>
                <w:sz w:val="24"/>
                <w:szCs w:val="28"/>
              </w:rPr>
            </w:pPr>
            <w:r>
              <w:rPr>
                <w:rFonts w:ascii="Times New Roman" w:hAnsi="Times New Roman" w:cs="Times New Roman"/>
                <w:sz w:val="24"/>
                <w:szCs w:val="28"/>
              </w:rPr>
              <w:t>Циклопропан</w:t>
            </w:r>
          </w:p>
          <w:p w:rsidR="00D94A47" w:rsidRDefault="00D94A47" w:rsidP="00EA1397">
            <w:pPr>
              <w:pStyle w:val="a3"/>
              <w:ind w:left="0"/>
              <w:jc w:val="center"/>
              <w:rPr>
                <w:rFonts w:ascii="Times New Roman" w:hAnsi="Times New Roman" w:cs="Times New Roman"/>
                <w:sz w:val="24"/>
                <w:szCs w:val="28"/>
              </w:rPr>
            </w:pPr>
            <w:r>
              <w:rPr>
                <w:rFonts w:ascii="Times New Roman" w:hAnsi="Times New Roman" w:cs="Times New Roman"/>
                <w:sz w:val="24"/>
                <w:szCs w:val="28"/>
              </w:rPr>
              <w:t xml:space="preserve">  </w:t>
            </w:r>
            <w:r w:rsidRPr="00C9478D">
              <w:rPr>
                <w:rFonts w:ascii="Times New Roman" w:hAnsi="Times New Roman" w:cs="Times New Roman"/>
                <w:sz w:val="24"/>
                <w:szCs w:val="28"/>
              </w:rPr>
              <w:drawing>
                <wp:inline distT="0" distB="0" distL="0" distR="0" wp14:anchorId="3D831ADA" wp14:editId="69A9F7B5">
                  <wp:extent cx="1081727" cy="839096"/>
                  <wp:effectExtent l="0" t="0" r="444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84622" cy="841341"/>
                          </a:xfrm>
                          <a:prstGeom prst="rect">
                            <a:avLst/>
                          </a:prstGeom>
                        </pic:spPr>
                      </pic:pic>
                    </a:graphicData>
                  </a:graphic>
                </wp:inline>
              </w:drawing>
            </w:r>
            <w:r>
              <w:rPr>
                <w:rFonts w:ascii="Times New Roman" w:hAnsi="Times New Roman" w:cs="Times New Roman"/>
                <w:sz w:val="24"/>
                <w:szCs w:val="28"/>
              </w:rPr>
              <w:t xml:space="preserve">  </w:t>
            </w:r>
            <w:r w:rsidRPr="00C9478D">
              <w:rPr>
                <w:rFonts w:ascii="Times New Roman" w:hAnsi="Times New Roman" w:cs="Times New Roman"/>
                <w:sz w:val="24"/>
                <w:szCs w:val="28"/>
              </w:rPr>
              <w:drawing>
                <wp:inline distT="0" distB="0" distL="0" distR="0" wp14:anchorId="3890C4C7" wp14:editId="24D9E0F5">
                  <wp:extent cx="1719109" cy="105424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14035"/>
                          <a:stretch/>
                        </pic:blipFill>
                        <pic:spPr bwMode="auto">
                          <a:xfrm>
                            <a:off x="0" y="0"/>
                            <a:ext cx="1731056" cy="1061576"/>
                          </a:xfrm>
                          <a:prstGeom prst="rect">
                            <a:avLst/>
                          </a:prstGeom>
                          <a:ln>
                            <a:noFill/>
                          </a:ln>
                          <a:extLst>
                            <a:ext uri="{53640926-AAD7-44D8-BBD7-CCE9431645EC}">
                              <a14:shadowObscured xmlns:a14="http://schemas.microsoft.com/office/drawing/2010/main"/>
                            </a:ext>
                          </a:extLst>
                        </pic:spPr>
                      </pic:pic>
                    </a:graphicData>
                  </a:graphic>
                </wp:inline>
              </w:drawing>
            </w:r>
          </w:p>
        </w:tc>
      </w:tr>
      <w:tr w:rsidR="00D94A47" w:rsidTr="00EA1397">
        <w:trPr>
          <w:trHeight w:val="4464"/>
        </w:trPr>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Этан</w:t>
            </w:r>
          </w:p>
          <w:p w:rsidR="00D94A47" w:rsidRDefault="00D94A47" w:rsidP="00EA1397">
            <w:pPr>
              <w:pStyle w:val="a3"/>
              <w:ind w:left="0"/>
              <w:jc w:val="center"/>
              <w:rPr>
                <w:rFonts w:ascii="Times New Roman" w:hAnsi="Times New Roman" w:cs="Times New Roman"/>
                <w:color w:val="222222"/>
                <w:sz w:val="24"/>
                <w:szCs w:val="28"/>
                <w:shd w:val="clear" w:color="auto" w:fill="FFFFFF"/>
              </w:rPr>
            </w:pPr>
            <w:r w:rsidRPr="00FB0B7B">
              <w:rPr>
                <w:rFonts w:ascii="Times New Roman" w:hAnsi="Times New Roman" w:cs="Times New Roman"/>
                <w:color w:val="222222"/>
                <w:sz w:val="24"/>
                <w:szCs w:val="28"/>
                <w:shd w:val="clear" w:color="auto" w:fill="FFFFFF"/>
              </w:rPr>
              <w:drawing>
                <wp:inline distT="0" distB="0" distL="0" distR="0" wp14:anchorId="5597E89A" wp14:editId="3FC32E5E">
                  <wp:extent cx="2840019" cy="86803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47434" cy="870296"/>
                          </a:xfrm>
                          <a:prstGeom prst="rect">
                            <a:avLst/>
                          </a:prstGeom>
                        </pic:spPr>
                      </pic:pic>
                    </a:graphicData>
                  </a:graphic>
                </wp:inline>
              </w:drawing>
            </w:r>
          </w:p>
          <w:p w:rsidR="00D94A47" w:rsidRPr="00FB0B7B" w:rsidRDefault="00D94A47" w:rsidP="00EA1397">
            <w:pPr>
              <w:pStyle w:val="a3"/>
              <w:ind w:left="0"/>
              <w:jc w:val="center"/>
              <w:rPr>
                <w:rFonts w:ascii="Times New Roman" w:hAnsi="Times New Roman" w:cs="Times New Roman"/>
                <w:color w:val="222222"/>
                <w:sz w:val="24"/>
                <w:szCs w:val="28"/>
                <w:shd w:val="clear" w:color="auto" w:fill="FFFFFF"/>
                <w:vertAlign w:val="superscript"/>
              </w:rPr>
            </w:pPr>
            <w:r>
              <w:rPr>
                <w:rFonts w:ascii="Times New Roman" w:hAnsi="Times New Roman" w:cs="Times New Roman"/>
                <w:color w:val="222222"/>
                <w:sz w:val="24"/>
                <w:szCs w:val="28"/>
                <w:shd w:val="clear" w:color="auto" w:fill="FFFFFF"/>
              </w:rPr>
              <w:t>Угол Н-С-Н равен 109,28</w:t>
            </w:r>
            <w:r>
              <w:rPr>
                <w:rFonts w:ascii="Times New Roman" w:hAnsi="Times New Roman" w:cs="Times New Roman"/>
                <w:color w:val="222222"/>
                <w:sz w:val="24"/>
                <w:szCs w:val="28"/>
                <w:shd w:val="clear" w:color="auto" w:fill="FFFFFF"/>
                <w:vertAlign w:val="superscript"/>
              </w:rPr>
              <w:t>о</w:t>
            </w:r>
          </w:p>
          <w:p w:rsidR="00D94A47" w:rsidRDefault="00D94A47" w:rsidP="00EA1397">
            <w:pPr>
              <w:pStyle w:val="a3"/>
              <w:ind w:left="0"/>
              <w:jc w:val="center"/>
              <w:rPr>
                <w:rFonts w:ascii="Times New Roman" w:hAnsi="Times New Roman" w:cs="Times New Roman"/>
                <w:color w:val="222222"/>
                <w:sz w:val="24"/>
                <w:szCs w:val="28"/>
                <w:shd w:val="clear" w:color="auto" w:fill="FFFFFF"/>
              </w:rPr>
            </w:pPr>
          </w:p>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2-метилбутен-1</w:t>
            </w:r>
          </w:p>
          <w:p w:rsidR="00D94A47" w:rsidRDefault="00D94A47" w:rsidP="00EA1397">
            <w:pPr>
              <w:pStyle w:val="a3"/>
              <w:ind w:left="0"/>
              <w:jc w:val="center"/>
              <w:rPr>
                <w:rFonts w:ascii="Times New Roman" w:hAnsi="Times New Roman" w:cs="Times New Roman"/>
                <w:sz w:val="24"/>
                <w:szCs w:val="28"/>
              </w:rPr>
            </w:pPr>
            <w:r>
              <w:rPr>
                <w:noProof/>
                <w:lang w:eastAsia="ru-RU"/>
              </w:rPr>
              <w:drawing>
                <wp:inline distT="0" distB="0" distL="0" distR="0" wp14:anchorId="3DD69E7F" wp14:editId="6D8B3983">
                  <wp:extent cx="1807285" cy="1145347"/>
                  <wp:effectExtent l="0" t="0" r="0" b="0"/>
                  <wp:docPr id="17" name="Рисунок 1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химической структуры"/>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4209" cy="1149735"/>
                          </a:xfrm>
                          <a:prstGeom prst="rect">
                            <a:avLst/>
                          </a:prstGeom>
                          <a:noFill/>
                          <a:ln>
                            <a:noFill/>
                          </a:ln>
                        </pic:spPr>
                      </pic:pic>
                    </a:graphicData>
                  </a:graphic>
                </wp:inline>
              </w:drawing>
            </w:r>
          </w:p>
        </w:tc>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proofErr w:type="spellStart"/>
            <w:r>
              <w:rPr>
                <w:rFonts w:ascii="Times New Roman" w:hAnsi="Times New Roman" w:cs="Times New Roman"/>
                <w:color w:val="222222"/>
                <w:sz w:val="24"/>
                <w:szCs w:val="28"/>
                <w:shd w:val="clear" w:color="auto" w:fill="FFFFFF"/>
              </w:rPr>
              <w:t>Циклобутан</w:t>
            </w:r>
            <w:proofErr w:type="spellEnd"/>
            <w:r>
              <w:rPr>
                <w:rFonts w:ascii="Times New Roman" w:hAnsi="Times New Roman" w:cs="Times New Roman"/>
                <w:color w:val="222222"/>
                <w:sz w:val="24"/>
                <w:szCs w:val="28"/>
                <w:shd w:val="clear" w:color="auto" w:fill="FFFFFF"/>
              </w:rPr>
              <w:t xml:space="preserve"> </w:t>
            </w:r>
          </w:p>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 </w:t>
            </w:r>
            <w:r w:rsidRPr="00C9478D">
              <w:rPr>
                <w:rFonts w:ascii="Times New Roman" w:hAnsi="Times New Roman" w:cs="Times New Roman"/>
                <w:color w:val="222222"/>
                <w:sz w:val="24"/>
                <w:szCs w:val="28"/>
                <w:shd w:val="clear" w:color="auto" w:fill="FFFFFF"/>
              </w:rPr>
              <w:drawing>
                <wp:inline distT="0" distB="0" distL="0" distR="0" wp14:anchorId="112A4C75" wp14:editId="1EC3CD58">
                  <wp:extent cx="839096" cy="86141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37557" cy="859832"/>
                          </a:xfrm>
                          <a:prstGeom prst="rect">
                            <a:avLst/>
                          </a:prstGeom>
                        </pic:spPr>
                      </pic:pic>
                    </a:graphicData>
                  </a:graphic>
                </wp:inline>
              </w:drawing>
            </w:r>
            <w:r>
              <w:rPr>
                <w:rFonts w:ascii="Times New Roman" w:hAnsi="Times New Roman" w:cs="Times New Roman"/>
                <w:color w:val="222222"/>
                <w:sz w:val="24"/>
                <w:szCs w:val="28"/>
                <w:shd w:val="clear" w:color="auto" w:fill="FFFFFF"/>
              </w:rPr>
              <w:t xml:space="preserve">              </w:t>
            </w:r>
            <w:r w:rsidRPr="00C9478D">
              <w:rPr>
                <w:rFonts w:ascii="Times New Roman" w:hAnsi="Times New Roman" w:cs="Times New Roman"/>
                <w:color w:val="222222"/>
                <w:sz w:val="24"/>
                <w:szCs w:val="28"/>
                <w:shd w:val="clear" w:color="auto" w:fill="FFFFFF"/>
              </w:rPr>
              <w:drawing>
                <wp:inline distT="0" distB="0" distL="0" distR="0" wp14:anchorId="58A95C38" wp14:editId="7443B379">
                  <wp:extent cx="1270849" cy="1000462"/>
                  <wp:effectExtent l="0" t="0" r="571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6061"/>
                          <a:stretch/>
                        </pic:blipFill>
                        <pic:spPr bwMode="auto">
                          <a:xfrm>
                            <a:off x="0" y="0"/>
                            <a:ext cx="1277164" cy="1005433"/>
                          </a:xfrm>
                          <a:prstGeom prst="rect">
                            <a:avLst/>
                          </a:prstGeom>
                          <a:ln>
                            <a:noFill/>
                          </a:ln>
                          <a:extLst>
                            <a:ext uri="{53640926-AAD7-44D8-BBD7-CCE9431645EC}">
                              <a14:shadowObscured xmlns:a14="http://schemas.microsoft.com/office/drawing/2010/main"/>
                            </a:ext>
                          </a:extLst>
                        </pic:spPr>
                      </pic:pic>
                    </a:graphicData>
                  </a:graphic>
                </wp:inline>
              </w:drawing>
            </w:r>
          </w:p>
          <w:p w:rsidR="00D94A47" w:rsidRPr="00D959E5"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Бензол</w:t>
            </w:r>
            <w:r w:rsidRPr="00D959E5">
              <w:rPr>
                <w:rFonts w:ascii="Times New Roman" w:hAnsi="Times New Roman" w:cs="Times New Roman"/>
                <w:color w:val="222222"/>
                <w:sz w:val="24"/>
                <w:szCs w:val="28"/>
                <w:shd w:val="clear" w:color="auto" w:fill="FFFFFF"/>
              </w:rPr>
              <w:t xml:space="preserve"> </w:t>
            </w:r>
          </w:p>
          <w:p w:rsidR="00D94A47" w:rsidRDefault="00D94A47" w:rsidP="00EA1397">
            <w:pPr>
              <w:pStyle w:val="a3"/>
              <w:ind w:left="0"/>
              <w:jc w:val="center"/>
              <w:rPr>
                <w:rFonts w:ascii="Times New Roman" w:hAnsi="Times New Roman" w:cs="Times New Roman"/>
                <w:sz w:val="24"/>
                <w:szCs w:val="28"/>
              </w:rPr>
            </w:pPr>
            <w:r w:rsidRPr="00C9478D">
              <w:rPr>
                <w:rFonts w:ascii="Times New Roman" w:hAnsi="Times New Roman" w:cs="Times New Roman"/>
                <w:b/>
                <w:i/>
                <w:color w:val="222222"/>
                <w:sz w:val="24"/>
                <w:szCs w:val="28"/>
                <w:shd w:val="clear" w:color="auto" w:fill="FFFFFF"/>
              </w:rPr>
              <w:drawing>
                <wp:inline distT="0" distB="0" distL="0" distR="0" wp14:anchorId="64490EB5" wp14:editId="61C62937">
                  <wp:extent cx="2194560" cy="1464237"/>
                  <wp:effectExtent l="0" t="0" r="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16987" cy="1479201"/>
                          </a:xfrm>
                          <a:prstGeom prst="rect">
                            <a:avLst/>
                          </a:prstGeom>
                        </pic:spPr>
                      </pic:pic>
                    </a:graphicData>
                  </a:graphic>
                </wp:inline>
              </w:drawing>
            </w:r>
          </w:p>
        </w:tc>
      </w:tr>
      <w:tr w:rsidR="00D94A47" w:rsidTr="00EA1397">
        <w:trPr>
          <w:trHeight w:val="4464"/>
        </w:trPr>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Пропан</w:t>
            </w:r>
          </w:p>
          <w:p w:rsidR="00D94A47" w:rsidRDefault="00D94A47" w:rsidP="00EA1397">
            <w:pPr>
              <w:pStyle w:val="a3"/>
              <w:ind w:left="0"/>
              <w:jc w:val="center"/>
              <w:rPr>
                <w:rFonts w:ascii="Times New Roman" w:hAnsi="Times New Roman" w:cs="Times New Roman"/>
                <w:color w:val="222222"/>
                <w:sz w:val="24"/>
                <w:szCs w:val="28"/>
                <w:shd w:val="clear" w:color="auto" w:fill="FFFFFF"/>
              </w:rPr>
            </w:pPr>
            <w:r w:rsidRPr="00FB0B7B">
              <w:rPr>
                <w:rFonts w:ascii="Times New Roman" w:hAnsi="Times New Roman" w:cs="Times New Roman"/>
                <w:color w:val="222222"/>
                <w:sz w:val="24"/>
                <w:szCs w:val="28"/>
                <w:shd w:val="clear" w:color="auto" w:fill="FFFFFF"/>
              </w:rPr>
              <w:drawing>
                <wp:inline distT="0" distB="0" distL="0" distR="0" wp14:anchorId="0A281FAA" wp14:editId="405379D3">
                  <wp:extent cx="2796989" cy="986399"/>
                  <wp:effectExtent l="0" t="0" r="381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00455" cy="987621"/>
                          </a:xfrm>
                          <a:prstGeom prst="rect">
                            <a:avLst/>
                          </a:prstGeom>
                        </pic:spPr>
                      </pic:pic>
                    </a:graphicData>
                  </a:graphic>
                </wp:inline>
              </w:drawing>
            </w:r>
          </w:p>
          <w:p w:rsidR="00D94A47" w:rsidRPr="00FB0B7B" w:rsidRDefault="00D94A47" w:rsidP="00EA1397">
            <w:pPr>
              <w:pStyle w:val="a3"/>
              <w:ind w:left="0"/>
              <w:jc w:val="center"/>
              <w:rPr>
                <w:rFonts w:ascii="Times New Roman" w:hAnsi="Times New Roman" w:cs="Times New Roman"/>
                <w:color w:val="222222"/>
                <w:sz w:val="24"/>
                <w:szCs w:val="28"/>
                <w:shd w:val="clear" w:color="auto" w:fill="FFFFFF"/>
                <w:vertAlign w:val="superscript"/>
              </w:rPr>
            </w:pPr>
            <w:r>
              <w:rPr>
                <w:rFonts w:ascii="Times New Roman" w:hAnsi="Times New Roman" w:cs="Times New Roman"/>
                <w:color w:val="222222"/>
                <w:sz w:val="24"/>
                <w:szCs w:val="28"/>
                <w:shd w:val="clear" w:color="auto" w:fill="FFFFFF"/>
              </w:rPr>
              <w:t>Угол Н-С-Н равен 109,28</w:t>
            </w:r>
            <w:r>
              <w:rPr>
                <w:rFonts w:ascii="Times New Roman" w:hAnsi="Times New Roman" w:cs="Times New Roman"/>
                <w:color w:val="222222"/>
                <w:sz w:val="24"/>
                <w:szCs w:val="28"/>
                <w:shd w:val="clear" w:color="auto" w:fill="FFFFFF"/>
                <w:vertAlign w:val="superscript"/>
              </w:rPr>
              <w:t>о</w:t>
            </w:r>
          </w:p>
          <w:p w:rsidR="00D94A47" w:rsidRDefault="00D94A47" w:rsidP="00EA1397">
            <w:pPr>
              <w:pStyle w:val="a3"/>
              <w:ind w:left="0"/>
              <w:jc w:val="center"/>
              <w:rPr>
                <w:rFonts w:ascii="Times New Roman" w:hAnsi="Times New Roman" w:cs="Times New Roman"/>
                <w:color w:val="222222"/>
                <w:sz w:val="24"/>
                <w:szCs w:val="28"/>
                <w:shd w:val="clear" w:color="auto" w:fill="FFFFFF"/>
              </w:rPr>
            </w:pPr>
          </w:p>
          <w:p w:rsidR="00D94A47" w:rsidRDefault="00D94A47" w:rsidP="00EA1397">
            <w:pPr>
              <w:pStyle w:val="a3"/>
              <w:ind w:left="0"/>
              <w:jc w:val="center"/>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2метил-циклопентан</w:t>
            </w:r>
          </w:p>
          <w:p w:rsidR="00D94A47" w:rsidRPr="002165F0" w:rsidRDefault="00D94A47" w:rsidP="00EA1397">
            <w:pPr>
              <w:pStyle w:val="a3"/>
              <w:ind w:left="0"/>
              <w:jc w:val="center"/>
              <w:rPr>
                <w:rFonts w:ascii="Times New Roman" w:hAnsi="Times New Roman" w:cs="Times New Roman"/>
                <w:color w:val="222222"/>
                <w:sz w:val="24"/>
                <w:szCs w:val="28"/>
                <w:shd w:val="clear" w:color="auto" w:fill="FFFFFF"/>
              </w:rPr>
            </w:pPr>
            <w:r>
              <w:rPr>
                <w:noProof/>
                <w:lang w:eastAsia="ru-RU"/>
              </w:rPr>
              <w:drawing>
                <wp:inline distT="0" distB="0" distL="0" distR="0" wp14:anchorId="5D756EEA" wp14:editId="7D2CE9FC">
                  <wp:extent cx="1699186" cy="1140310"/>
                  <wp:effectExtent l="0" t="0" r="0" b="3175"/>
                  <wp:docPr id="18" name="Рисунок 18" descr="Метилциклопен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етилциклопентан"/>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891" b="20000"/>
                          <a:stretch/>
                        </pic:blipFill>
                        <pic:spPr bwMode="auto">
                          <a:xfrm>
                            <a:off x="0" y="0"/>
                            <a:ext cx="1702610" cy="11426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4" w:type="dxa"/>
          </w:tcPr>
          <w:p w:rsidR="00D94A47" w:rsidRDefault="00D94A47" w:rsidP="00EA1397">
            <w:pPr>
              <w:pStyle w:val="a3"/>
              <w:ind w:left="0"/>
              <w:jc w:val="center"/>
              <w:rPr>
                <w:rFonts w:ascii="Times New Roman" w:hAnsi="Times New Roman" w:cs="Times New Roman"/>
                <w:color w:val="222222"/>
                <w:sz w:val="24"/>
                <w:szCs w:val="28"/>
                <w:shd w:val="clear" w:color="auto" w:fill="FFFFFF"/>
              </w:rPr>
            </w:pPr>
            <w:r w:rsidRPr="00D959E5">
              <w:rPr>
                <w:rFonts w:ascii="Times New Roman" w:hAnsi="Times New Roman" w:cs="Times New Roman"/>
                <w:color w:val="222222"/>
                <w:sz w:val="24"/>
                <w:szCs w:val="28"/>
                <w:shd w:val="clear" w:color="auto" w:fill="FFFFFF"/>
              </w:rPr>
              <w:t>Октан</w:t>
            </w:r>
          </w:p>
          <w:p w:rsidR="00D94A47" w:rsidRDefault="00D94A47" w:rsidP="00EA1397">
            <w:pPr>
              <w:pStyle w:val="a3"/>
              <w:ind w:left="0"/>
              <w:jc w:val="center"/>
              <w:rPr>
                <w:rFonts w:ascii="Times New Roman" w:hAnsi="Times New Roman" w:cs="Times New Roman"/>
                <w:color w:val="222222"/>
                <w:sz w:val="24"/>
                <w:szCs w:val="28"/>
                <w:shd w:val="clear" w:color="auto" w:fill="FFFFFF"/>
                <w:vertAlign w:val="superscript"/>
              </w:rPr>
            </w:pPr>
            <w:r>
              <w:rPr>
                <w:rFonts w:ascii="Times New Roman" w:hAnsi="Times New Roman" w:cs="Times New Roman"/>
                <w:color w:val="222222"/>
                <w:sz w:val="24"/>
                <w:szCs w:val="28"/>
                <w:shd w:val="clear" w:color="auto" w:fill="FFFFFF"/>
              </w:rPr>
              <w:t>Угол Н-С-Н равен 109,28</w:t>
            </w:r>
            <w:r>
              <w:rPr>
                <w:rFonts w:ascii="Times New Roman" w:hAnsi="Times New Roman" w:cs="Times New Roman"/>
                <w:color w:val="222222"/>
                <w:sz w:val="24"/>
                <w:szCs w:val="28"/>
                <w:shd w:val="clear" w:color="auto" w:fill="FFFFFF"/>
                <w:vertAlign w:val="superscript"/>
              </w:rPr>
              <w:t>о</w:t>
            </w:r>
          </w:p>
          <w:p w:rsidR="00D94A47" w:rsidRDefault="00D94A47" w:rsidP="00EA1397">
            <w:pPr>
              <w:pStyle w:val="a3"/>
              <w:ind w:left="0"/>
              <w:jc w:val="center"/>
              <w:rPr>
                <w:rFonts w:ascii="Times New Roman" w:hAnsi="Times New Roman" w:cs="Times New Roman"/>
                <w:sz w:val="24"/>
                <w:szCs w:val="28"/>
              </w:rPr>
            </w:pPr>
            <w:r w:rsidRPr="002165F0">
              <w:rPr>
                <w:rFonts w:ascii="Times New Roman" w:hAnsi="Times New Roman" w:cs="Times New Roman"/>
                <w:sz w:val="24"/>
                <w:szCs w:val="28"/>
              </w:rPr>
              <w:drawing>
                <wp:inline distT="0" distB="0" distL="0" distR="0" wp14:anchorId="3F1966BA" wp14:editId="4C86C2EA">
                  <wp:extent cx="2998588" cy="1942940"/>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98170" cy="1942669"/>
                          </a:xfrm>
                          <a:prstGeom prst="rect">
                            <a:avLst/>
                          </a:prstGeom>
                        </pic:spPr>
                      </pic:pic>
                    </a:graphicData>
                  </a:graphic>
                </wp:inline>
              </w:drawing>
            </w:r>
          </w:p>
        </w:tc>
      </w:tr>
    </w:tbl>
    <w:p w:rsidR="00D94A47" w:rsidRDefault="00D94A47" w:rsidP="00D94A47">
      <w:pPr>
        <w:pStyle w:val="a3"/>
        <w:spacing w:after="0" w:line="240" w:lineRule="auto"/>
        <w:ind w:left="0" w:firstLine="709"/>
        <w:jc w:val="center"/>
        <w:rPr>
          <w:rFonts w:ascii="Times New Roman" w:hAnsi="Times New Roman" w:cs="Times New Roman"/>
          <w:sz w:val="24"/>
          <w:szCs w:val="28"/>
        </w:rPr>
      </w:pPr>
    </w:p>
    <w:p w:rsidR="00D94A47" w:rsidRDefault="00D94A47" w:rsidP="00D94A47">
      <w:pPr>
        <w:pStyle w:val="a3"/>
        <w:spacing w:after="0" w:line="240" w:lineRule="auto"/>
        <w:ind w:left="0" w:firstLine="709"/>
        <w:rPr>
          <w:rFonts w:ascii="Times New Roman" w:hAnsi="Times New Roman" w:cs="Times New Roman"/>
          <w:color w:val="222222"/>
          <w:sz w:val="24"/>
          <w:szCs w:val="28"/>
          <w:shd w:val="clear" w:color="auto" w:fill="FFFFFF"/>
        </w:rPr>
      </w:pPr>
    </w:p>
    <w:p w:rsidR="00D94A47" w:rsidRDefault="00D94A47" w:rsidP="00D94A47">
      <w:pPr>
        <w:pStyle w:val="a3"/>
        <w:spacing w:after="0" w:line="240" w:lineRule="auto"/>
        <w:ind w:left="0" w:firstLine="709"/>
        <w:rPr>
          <w:rFonts w:ascii="Times New Roman" w:hAnsi="Times New Roman" w:cs="Times New Roman"/>
          <w:sz w:val="24"/>
          <w:szCs w:val="28"/>
        </w:rPr>
      </w:pPr>
    </w:p>
    <w:p w:rsidR="00D94A47" w:rsidRDefault="00D94A47" w:rsidP="00D94A47">
      <w:pPr>
        <w:pStyle w:val="a3"/>
        <w:spacing w:after="0" w:line="240" w:lineRule="auto"/>
        <w:ind w:left="0" w:firstLine="709"/>
        <w:jc w:val="right"/>
        <w:rPr>
          <w:rFonts w:ascii="Times New Roman" w:hAnsi="Times New Roman" w:cs="Times New Roman"/>
          <w:sz w:val="24"/>
          <w:szCs w:val="28"/>
        </w:rPr>
      </w:pPr>
      <w:r>
        <w:rPr>
          <w:rFonts w:ascii="Times New Roman" w:hAnsi="Times New Roman" w:cs="Times New Roman"/>
          <w:sz w:val="24"/>
          <w:szCs w:val="28"/>
        </w:rPr>
        <w:lastRenderedPageBreak/>
        <w:t>Приложение 2. Групповая практическая работа</w:t>
      </w:r>
    </w:p>
    <w:p w:rsidR="00D94A47" w:rsidRPr="005B0804" w:rsidRDefault="00D94A47" w:rsidP="00D94A47">
      <w:pPr>
        <w:tabs>
          <w:tab w:val="left" w:pos="0"/>
        </w:tabs>
        <w:spacing w:after="0" w:line="240" w:lineRule="auto"/>
        <w:jc w:val="center"/>
        <w:rPr>
          <w:rFonts w:ascii="Times New Roman" w:eastAsia="Times New Roman" w:hAnsi="Times New Roman" w:cs="Times New Roman"/>
          <w:sz w:val="28"/>
          <w:szCs w:val="28"/>
          <w:lang w:eastAsia="ru-RU"/>
        </w:rPr>
      </w:pPr>
      <w:r w:rsidRPr="005B0804">
        <w:rPr>
          <w:rFonts w:ascii="Times New Roman" w:eastAsia="Times New Roman" w:hAnsi="Times New Roman" w:cs="Times New Roman"/>
          <w:b/>
          <w:i/>
          <w:sz w:val="28"/>
          <w:szCs w:val="28"/>
          <w:u w:val="single"/>
          <w:lang w:eastAsia="ru-RU"/>
        </w:rPr>
        <w:t>Опыт №</w:t>
      </w:r>
      <w:r w:rsidRPr="005B0804">
        <w:rPr>
          <w:rFonts w:ascii="Times New Roman" w:eastAsia="Times New Roman" w:hAnsi="Times New Roman" w:cs="Times New Roman"/>
          <w:b/>
          <w:i/>
          <w:sz w:val="28"/>
          <w:szCs w:val="28"/>
          <w:lang w:eastAsia="ru-RU"/>
        </w:rPr>
        <w:t>1</w:t>
      </w:r>
      <w:r w:rsidRPr="005B0804">
        <w:rPr>
          <w:rFonts w:ascii="Times New Roman" w:eastAsia="Times New Roman" w:hAnsi="Times New Roman" w:cs="Times New Roman"/>
          <w:bCs/>
          <w:i/>
          <w:iCs/>
          <w:sz w:val="28"/>
          <w:szCs w:val="28"/>
          <w:lang w:eastAsia="ru-RU"/>
        </w:rPr>
        <w:t xml:space="preserve">. </w:t>
      </w:r>
      <w:r w:rsidRPr="005B0804">
        <w:rPr>
          <w:rFonts w:ascii="Times New Roman" w:eastAsia="Times New Roman" w:hAnsi="Times New Roman" w:cs="Times New Roman"/>
          <w:b/>
          <w:bCs/>
          <w:i/>
          <w:iCs/>
          <w:sz w:val="28"/>
          <w:szCs w:val="28"/>
          <w:lang w:eastAsia="ru-RU"/>
        </w:rPr>
        <w:t>И</w:t>
      </w:r>
      <w:r w:rsidRPr="005B0804">
        <w:rPr>
          <w:rFonts w:ascii="Times New Roman" w:eastAsia="Times New Roman" w:hAnsi="Times New Roman" w:cs="Times New Roman"/>
          <w:b/>
          <w:i/>
          <w:sz w:val="28"/>
          <w:szCs w:val="28"/>
          <w:lang w:eastAsia="ru-RU"/>
        </w:rPr>
        <w:t>зучение физических свойств нефти.</w:t>
      </w:r>
    </w:p>
    <w:p w:rsidR="00D94A47" w:rsidRPr="005B0804" w:rsidRDefault="00D94A47" w:rsidP="00D94A47">
      <w:pPr>
        <w:numPr>
          <w:ilvl w:val="0"/>
          <w:numId w:val="3"/>
        </w:numPr>
        <w:tabs>
          <w:tab w:val="left" w:pos="0"/>
        </w:tabs>
        <w:spacing w:after="0" w:line="240" w:lineRule="auto"/>
        <w:jc w:val="both"/>
        <w:rPr>
          <w:rFonts w:ascii="Times New Roman" w:eastAsia="Times New Roman" w:hAnsi="Times New Roman" w:cs="Times New Roman"/>
          <w:b/>
          <w:sz w:val="28"/>
          <w:szCs w:val="28"/>
          <w:u w:val="single"/>
          <w:lang w:eastAsia="ru-RU"/>
        </w:rPr>
      </w:pPr>
      <w:r w:rsidRPr="005B0804">
        <w:rPr>
          <w:rFonts w:ascii="Times New Roman" w:eastAsia="Times New Roman" w:hAnsi="Times New Roman" w:cs="Times New Roman"/>
          <w:sz w:val="28"/>
          <w:szCs w:val="28"/>
          <w:lang w:eastAsia="ru-RU"/>
        </w:rPr>
        <w:t xml:space="preserve">Описать внешний вид нефти в пробирке, цвет, запах, агрегатное состояние.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315"/>
        <w:gridCol w:w="2126"/>
        <w:gridCol w:w="2977"/>
      </w:tblGrid>
      <w:tr w:rsidR="00D94A47" w:rsidRPr="005B0804" w:rsidTr="00EA1397">
        <w:tc>
          <w:tcPr>
            <w:tcW w:w="2755" w:type="dxa"/>
          </w:tcPr>
          <w:p w:rsidR="00D94A47" w:rsidRPr="005B0804" w:rsidRDefault="00D94A47" w:rsidP="00EA1397">
            <w:pPr>
              <w:tabs>
                <w:tab w:val="left" w:pos="0"/>
              </w:tabs>
              <w:spacing w:after="0" w:line="240" w:lineRule="auto"/>
              <w:jc w:val="center"/>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Внешний вид</w:t>
            </w:r>
          </w:p>
        </w:tc>
        <w:tc>
          <w:tcPr>
            <w:tcW w:w="2315" w:type="dxa"/>
          </w:tcPr>
          <w:p w:rsidR="00D94A47" w:rsidRPr="005B0804" w:rsidRDefault="00D94A47" w:rsidP="00EA1397">
            <w:pPr>
              <w:tabs>
                <w:tab w:val="left" w:pos="0"/>
              </w:tabs>
              <w:spacing w:after="0" w:line="240" w:lineRule="auto"/>
              <w:jc w:val="center"/>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Цвет</w:t>
            </w:r>
          </w:p>
        </w:tc>
        <w:tc>
          <w:tcPr>
            <w:tcW w:w="2126" w:type="dxa"/>
          </w:tcPr>
          <w:p w:rsidR="00D94A47" w:rsidRPr="005B0804" w:rsidRDefault="00D94A47" w:rsidP="00EA1397">
            <w:pPr>
              <w:tabs>
                <w:tab w:val="left" w:pos="0"/>
              </w:tabs>
              <w:spacing w:after="0" w:line="240" w:lineRule="auto"/>
              <w:jc w:val="center"/>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Запах</w:t>
            </w:r>
          </w:p>
        </w:tc>
        <w:tc>
          <w:tcPr>
            <w:tcW w:w="2977" w:type="dxa"/>
          </w:tcPr>
          <w:p w:rsidR="00D94A47" w:rsidRPr="005B0804" w:rsidRDefault="00D94A47" w:rsidP="00EA1397">
            <w:pPr>
              <w:tabs>
                <w:tab w:val="left" w:pos="0"/>
              </w:tabs>
              <w:spacing w:after="0" w:line="240" w:lineRule="auto"/>
              <w:jc w:val="center"/>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Агрегатное состояние</w:t>
            </w:r>
          </w:p>
        </w:tc>
      </w:tr>
      <w:tr w:rsidR="00D94A47" w:rsidRPr="005B0804" w:rsidTr="00EA1397">
        <w:tc>
          <w:tcPr>
            <w:tcW w:w="2755" w:type="dxa"/>
          </w:tcPr>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315"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126"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977"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r>
    </w:tbl>
    <w:p w:rsidR="00D94A47" w:rsidRPr="005B0804" w:rsidRDefault="00D94A47" w:rsidP="00D94A47">
      <w:pPr>
        <w:tabs>
          <w:tab w:val="left" w:pos="0"/>
        </w:tabs>
        <w:spacing w:after="0" w:line="240" w:lineRule="auto"/>
        <w:jc w:val="both"/>
        <w:rPr>
          <w:rFonts w:ascii="Times New Roman" w:eastAsia="Times New Roman" w:hAnsi="Times New Roman" w:cs="Times New Roman"/>
          <w:b/>
          <w:i/>
          <w:sz w:val="28"/>
          <w:szCs w:val="28"/>
          <w:u w:val="single"/>
          <w:lang w:eastAsia="ru-RU"/>
        </w:rPr>
      </w:pPr>
    </w:p>
    <w:p w:rsidR="00D94A47" w:rsidRPr="005B0804" w:rsidRDefault="00D94A47" w:rsidP="00D94A47">
      <w:pPr>
        <w:tabs>
          <w:tab w:val="left" w:pos="0"/>
        </w:tabs>
        <w:spacing w:after="0" w:line="240" w:lineRule="auto"/>
        <w:jc w:val="center"/>
        <w:rPr>
          <w:rFonts w:ascii="Times New Roman" w:eastAsia="Times New Roman" w:hAnsi="Times New Roman" w:cs="Times New Roman"/>
          <w:sz w:val="28"/>
          <w:szCs w:val="28"/>
          <w:lang w:eastAsia="ru-RU"/>
        </w:rPr>
      </w:pPr>
      <w:r w:rsidRPr="005B0804">
        <w:rPr>
          <w:rFonts w:ascii="Times New Roman" w:eastAsia="Times New Roman" w:hAnsi="Times New Roman" w:cs="Times New Roman"/>
          <w:b/>
          <w:bCs/>
          <w:i/>
          <w:iCs/>
          <w:sz w:val="28"/>
          <w:szCs w:val="28"/>
          <w:u w:val="single"/>
          <w:lang w:eastAsia="ru-RU"/>
        </w:rPr>
        <w:t>Опыт 2.</w:t>
      </w:r>
      <w:r w:rsidRPr="005B0804">
        <w:rPr>
          <w:rFonts w:ascii="Times New Roman" w:eastAsia="Times New Roman" w:hAnsi="Times New Roman" w:cs="Times New Roman"/>
          <w:b/>
          <w:bCs/>
          <w:i/>
          <w:iCs/>
          <w:sz w:val="28"/>
          <w:szCs w:val="28"/>
          <w:lang w:eastAsia="ru-RU"/>
        </w:rPr>
        <w:t xml:space="preserve"> Растворимость нефти в воде.</w:t>
      </w:r>
    </w:p>
    <w:p w:rsidR="00D94A47" w:rsidRPr="005B0804" w:rsidRDefault="00D94A47" w:rsidP="00D94A47">
      <w:pPr>
        <w:tabs>
          <w:tab w:val="left" w:pos="0"/>
        </w:tabs>
        <w:spacing w:after="0"/>
        <w:jc w:val="both"/>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 xml:space="preserve">1. В пробирку с водой добавить 2–3 капли нефти и встряхнуть; сделать вывод о плотности нефти и растворимости </w:t>
      </w:r>
    </w:p>
    <w:p w:rsidR="00D94A47" w:rsidRPr="005B0804" w:rsidRDefault="00D94A47" w:rsidP="00D94A47">
      <w:pPr>
        <w:tabs>
          <w:tab w:val="left" w:pos="0"/>
        </w:tabs>
        <w:spacing w:after="0"/>
        <w:jc w:val="both"/>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2. Потрясите пробирку, поднесите к свету и посмотрите. Дайте пробе постоять некоторое время.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315"/>
        <w:gridCol w:w="2126"/>
        <w:gridCol w:w="2977"/>
      </w:tblGrid>
      <w:tr w:rsidR="00D94A47" w:rsidRPr="005B0804" w:rsidTr="00EA1397">
        <w:tc>
          <w:tcPr>
            <w:tcW w:w="2755"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Внешний вид после встряхивания</w:t>
            </w:r>
          </w:p>
        </w:tc>
        <w:tc>
          <w:tcPr>
            <w:tcW w:w="2315"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Плотность</w:t>
            </w: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126"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proofErr w:type="spellStart"/>
            <w:r w:rsidRPr="005B0804">
              <w:rPr>
                <w:rFonts w:ascii="Times New Roman" w:eastAsia="Times New Roman" w:hAnsi="Times New Roman" w:cs="Times New Roman"/>
                <w:b/>
                <w:i/>
                <w:sz w:val="28"/>
                <w:szCs w:val="28"/>
                <w:lang w:eastAsia="ru-RU"/>
              </w:rPr>
              <w:t>Раств</w:t>
            </w:r>
            <w:r>
              <w:rPr>
                <w:rFonts w:ascii="Times New Roman" w:eastAsia="Times New Roman" w:hAnsi="Times New Roman" w:cs="Times New Roman"/>
                <w:b/>
                <w:i/>
                <w:sz w:val="28"/>
                <w:szCs w:val="28"/>
                <w:lang w:eastAsia="ru-RU"/>
              </w:rPr>
              <w:t>-</w:t>
            </w:r>
            <w:r w:rsidRPr="005B0804">
              <w:rPr>
                <w:rFonts w:ascii="Times New Roman" w:eastAsia="Times New Roman" w:hAnsi="Times New Roman" w:cs="Times New Roman"/>
                <w:b/>
                <w:i/>
                <w:sz w:val="28"/>
                <w:szCs w:val="28"/>
                <w:lang w:eastAsia="ru-RU"/>
              </w:rPr>
              <w:t>ть</w:t>
            </w:r>
            <w:proofErr w:type="spellEnd"/>
            <w:r w:rsidRPr="005B0804">
              <w:rPr>
                <w:rFonts w:ascii="Times New Roman" w:eastAsia="Times New Roman" w:hAnsi="Times New Roman" w:cs="Times New Roman"/>
                <w:b/>
                <w:i/>
                <w:sz w:val="28"/>
                <w:szCs w:val="28"/>
                <w:lang w:eastAsia="ru-RU"/>
              </w:rPr>
              <w:t xml:space="preserve"> в воде</w:t>
            </w:r>
          </w:p>
        </w:tc>
        <w:tc>
          <w:tcPr>
            <w:tcW w:w="2977"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Что происходит после встряхивания?</w:t>
            </w:r>
          </w:p>
        </w:tc>
      </w:tr>
      <w:tr w:rsidR="00D94A47" w:rsidRPr="005B0804" w:rsidTr="00EA1397">
        <w:tc>
          <w:tcPr>
            <w:tcW w:w="2755" w:type="dxa"/>
          </w:tcPr>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315"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126"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977"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r>
    </w:tbl>
    <w:p w:rsidR="00D94A47" w:rsidRDefault="00D94A47" w:rsidP="00D94A47">
      <w:pPr>
        <w:spacing w:after="0" w:line="240" w:lineRule="auto"/>
        <w:rPr>
          <w:rFonts w:ascii="Times New Roman" w:eastAsia="Times New Roman" w:hAnsi="Times New Roman" w:cs="Times New Roman"/>
          <w:sz w:val="28"/>
          <w:szCs w:val="28"/>
          <w:lang w:eastAsia="ru-RU"/>
        </w:rPr>
      </w:pPr>
    </w:p>
    <w:p w:rsidR="00D94A47" w:rsidRPr="005B0804" w:rsidRDefault="00D94A47" w:rsidP="00D94A47">
      <w:pPr>
        <w:tabs>
          <w:tab w:val="left" w:pos="0"/>
        </w:tabs>
        <w:spacing w:after="0" w:line="240" w:lineRule="auto"/>
        <w:jc w:val="center"/>
        <w:rPr>
          <w:rFonts w:ascii="Times New Roman" w:eastAsia="Times New Roman" w:hAnsi="Times New Roman" w:cs="Times New Roman"/>
          <w:sz w:val="28"/>
          <w:szCs w:val="28"/>
          <w:lang w:eastAsia="ru-RU"/>
        </w:rPr>
      </w:pPr>
      <w:r w:rsidRPr="005B0804">
        <w:rPr>
          <w:rFonts w:ascii="Times New Roman" w:eastAsia="Times New Roman" w:hAnsi="Times New Roman" w:cs="Times New Roman"/>
          <w:b/>
          <w:bCs/>
          <w:i/>
          <w:iCs/>
          <w:sz w:val="28"/>
          <w:szCs w:val="28"/>
          <w:u w:val="single"/>
          <w:lang w:eastAsia="ru-RU"/>
        </w:rPr>
        <w:t xml:space="preserve">Опыт </w:t>
      </w:r>
      <w:r>
        <w:rPr>
          <w:rFonts w:ascii="Times New Roman" w:eastAsia="Times New Roman" w:hAnsi="Times New Roman" w:cs="Times New Roman"/>
          <w:b/>
          <w:bCs/>
          <w:i/>
          <w:iCs/>
          <w:sz w:val="28"/>
          <w:szCs w:val="28"/>
          <w:u w:val="single"/>
          <w:lang w:eastAsia="ru-RU"/>
        </w:rPr>
        <w:t>3</w:t>
      </w:r>
      <w:r w:rsidRPr="005B0804">
        <w:rPr>
          <w:rFonts w:ascii="Times New Roman" w:eastAsia="Times New Roman" w:hAnsi="Times New Roman" w:cs="Times New Roman"/>
          <w:b/>
          <w:bCs/>
          <w:i/>
          <w:iCs/>
          <w:sz w:val="28"/>
          <w:szCs w:val="28"/>
          <w:u w:val="single"/>
          <w:lang w:eastAsia="ru-RU"/>
        </w:rPr>
        <w:t>.</w:t>
      </w:r>
      <w:r w:rsidRPr="005B0804">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i/>
          <w:iCs/>
          <w:sz w:val="28"/>
          <w:szCs w:val="28"/>
          <w:lang w:eastAsia="ru-RU"/>
        </w:rPr>
        <w:t>Наличие непредельных углеводородов</w:t>
      </w:r>
      <w:r w:rsidRPr="005B0804">
        <w:rPr>
          <w:rFonts w:ascii="Times New Roman" w:eastAsia="Times New Roman" w:hAnsi="Times New Roman" w:cs="Times New Roman"/>
          <w:b/>
          <w:bCs/>
          <w:i/>
          <w:iCs/>
          <w:sz w:val="28"/>
          <w:szCs w:val="28"/>
          <w:lang w:eastAsia="ru-RU"/>
        </w:rPr>
        <w:t>.</w:t>
      </w:r>
    </w:p>
    <w:p w:rsidR="00D94A47" w:rsidRPr="005B0804" w:rsidRDefault="00D94A47" w:rsidP="00D94A47">
      <w:pPr>
        <w:tabs>
          <w:tab w:val="left" w:pos="0"/>
        </w:tabs>
        <w:spacing w:after="0"/>
        <w:jc w:val="both"/>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1. В</w:t>
      </w:r>
      <w:r>
        <w:rPr>
          <w:rFonts w:ascii="Times New Roman" w:eastAsia="Times New Roman" w:hAnsi="Times New Roman" w:cs="Times New Roman"/>
          <w:sz w:val="28"/>
          <w:szCs w:val="28"/>
          <w:lang w:eastAsia="ru-RU"/>
        </w:rPr>
        <w:t xml:space="preserve"> </w:t>
      </w:r>
      <w:r w:rsidRPr="005B0804">
        <w:rPr>
          <w:rFonts w:ascii="Times New Roman" w:eastAsia="Times New Roman" w:hAnsi="Times New Roman" w:cs="Times New Roman"/>
          <w:sz w:val="28"/>
          <w:szCs w:val="28"/>
          <w:lang w:eastAsia="ru-RU"/>
        </w:rPr>
        <w:t xml:space="preserve">пробирку </w:t>
      </w:r>
      <w:r>
        <w:rPr>
          <w:rFonts w:ascii="Times New Roman" w:eastAsia="Times New Roman" w:hAnsi="Times New Roman" w:cs="Times New Roman"/>
          <w:sz w:val="28"/>
          <w:szCs w:val="28"/>
          <w:lang w:eastAsia="ru-RU"/>
        </w:rPr>
        <w:t>из прошлого опыта добавить несколько кристалликов марганцовки,</w:t>
      </w:r>
      <w:r w:rsidRPr="005B0804">
        <w:rPr>
          <w:rFonts w:ascii="Times New Roman" w:eastAsia="Times New Roman" w:hAnsi="Times New Roman" w:cs="Times New Roman"/>
          <w:sz w:val="28"/>
          <w:szCs w:val="28"/>
          <w:lang w:eastAsia="ru-RU"/>
        </w:rPr>
        <w:t xml:space="preserve"> встряхнуть; сделать вывод о </w:t>
      </w:r>
      <w:r>
        <w:rPr>
          <w:rFonts w:ascii="Times New Roman" w:eastAsia="Times New Roman" w:hAnsi="Times New Roman" w:cs="Times New Roman"/>
          <w:sz w:val="28"/>
          <w:szCs w:val="28"/>
          <w:lang w:eastAsia="ru-RU"/>
        </w:rPr>
        <w:t>наличии в данном образце нефти непредельных углеводородов.</w:t>
      </w:r>
      <w:r w:rsidRPr="005B0804">
        <w:rPr>
          <w:rFonts w:ascii="Times New Roman" w:eastAsia="Times New Roman" w:hAnsi="Times New Roman" w:cs="Times New Roman"/>
          <w:sz w:val="28"/>
          <w:szCs w:val="28"/>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315"/>
        <w:gridCol w:w="2126"/>
        <w:gridCol w:w="2977"/>
      </w:tblGrid>
      <w:tr w:rsidR="00D94A47" w:rsidRPr="005B0804" w:rsidTr="00EA1397">
        <w:tc>
          <w:tcPr>
            <w:tcW w:w="2755"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Цвет контрольной пробы</w:t>
            </w:r>
          </w:p>
        </w:tc>
        <w:tc>
          <w:tcPr>
            <w:tcW w:w="2315"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Цвет с УВ </w:t>
            </w:r>
            <w:proofErr w:type="gramStart"/>
            <w:r>
              <w:rPr>
                <w:rFonts w:ascii="Times New Roman" w:eastAsia="Times New Roman" w:hAnsi="Times New Roman" w:cs="Times New Roman"/>
                <w:b/>
                <w:i/>
                <w:sz w:val="28"/>
                <w:szCs w:val="28"/>
                <w:lang w:eastAsia="ru-RU"/>
              </w:rPr>
              <w:t>непредельными</w:t>
            </w:r>
            <w:proofErr w:type="gramEnd"/>
            <w:r>
              <w:rPr>
                <w:rFonts w:ascii="Times New Roman" w:eastAsia="Times New Roman" w:hAnsi="Times New Roman" w:cs="Times New Roman"/>
                <w:b/>
                <w:i/>
                <w:sz w:val="28"/>
                <w:szCs w:val="28"/>
                <w:lang w:eastAsia="ru-RU"/>
              </w:rPr>
              <w:t xml:space="preserve"> </w:t>
            </w:r>
          </w:p>
        </w:tc>
        <w:tc>
          <w:tcPr>
            <w:tcW w:w="2126"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Цвет с нефтью</w:t>
            </w:r>
          </w:p>
        </w:tc>
        <w:tc>
          <w:tcPr>
            <w:tcW w:w="2977" w:type="dxa"/>
          </w:tcPr>
          <w:p w:rsidR="00D94A47" w:rsidRPr="005B0804" w:rsidRDefault="00D94A47" w:rsidP="00EA1397">
            <w:pPr>
              <w:spacing w:after="0" w:line="240" w:lineRule="auto"/>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lang w:eastAsia="ru-RU"/>
              </w:rPr>
              <w:t>Что происходит?</w:t>
            </w:r>
          </w:p>
        </w:tc>
      </w:tr>
      <w:tr w:rsidR="00D94A47" w:rsidRPr="005B0804" w:rsidTr="00EA1397">
        <w:tc>
          <w:tcPr>
            <w:tcW w:w="2755" w:type="dxa"/>
          </w:tcPr>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315"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126"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c>
          <w:tcPr>
            <w:tcW w:w="2977" w:type="dxa"/>
          </w:tcPr>
          <w:p w:rsidR="00D94A47" w:rsidRPr="005B0804" w:rsidRDefault="00D94A47" w:rsidP="00EA1397">
            <w:pPr>
              <w:tabs>
                <w:tab w:val="left" w:pos="0"/>
              </w:tabs>
              <w:spacing w:after="0" w:line="240" w:lineRule="auto"/>
              <w:jc w:val="both"/>
              <w:rPr>
                <w:rFonts w:ascii="Times New Roman" w:eastAsia="Times New Roman" w:hAnsi="Times New Roman" w:cs="Times New Roman"/>
                <w:b/>
                <w:i/>
                <w:sz w:val="28"/>
                <w:szCs w:val="28"/>
                <w:lang w:eastAsia="ru-RU"/>
              </w:rPr>
            </w:pPr>
          </w:p>
        </w:tc>
      </w:tr>
    </w:tbl>
    <w:p w:rsidR="00D94A47" w:rsidRPr="005B0804" w:rsidRDefault="00D94A47" w:rsidP="00D94A47">
      <w:pPr>
        <w:spacing w:after="0" w:line="240" w:lineRule="auto"/>
        <w:rPr>
          <w:rFonts w:ascii="Times New Roman" w:eastAsia="Times New Roman" w:hAnsi="Times New Roman" w:cs="Times New Roman"/>
          <w:sz w:val="28"/>
          <w:szCs w:val="28"/>
          <w:lang w:eastAsia="ru-RU"/>
        </w:rPr>
      </w:pPr>
    </w:p>
    <w:p w:rsidR="00D94A47" w:rsidRPr="005B0804" w:rsidRDefault="00D94A47" w:rsidP="00D94A47">
      <w:pPr>
        <w:tabs>
          <w:tab w:val="left" w:pos="0"/>
        </w:tabs>
        <w:spacing w:after="0"/>
        <w:jc w:val="center"/>
        <w:rPr>
          <w:rFonts w:ascii="Times New Roman" w:eastAsia="Times New Roman" w:hAnsi="Times New Roman" w:cs="Times New Roman"/>
          <w:sz w:val="28"/>
          <w:szCs w:val="28"/>
          <w:lang w:eastAsia="ru-RU"/>
        </w:rPr>
      </w:pPr>
      <w:r w:rsidRPr="005B0804">
        <w:rPr>
          <w:rFonts w:ascii="Times New Roman" w:eastAsia="Times New Roman" w:hAnsi="Times New Roman" w:cs="Times New Roman"/>
          <w:b/>
          <w:bCs/>
          <w:i/>
          <w:iCs/>
          <w:sz w:val="28"/>
          <w:szCs w:val="28"/>
          <w:u w:val="single"/>
          <w:lang w:eastAsia="ru-RU"/>
        </w:rPr>
        <w:t xml:space="preserve">Опыт </w:t>
      </w:r>
      <w:r>
        <w:rPr>
          <w:rFonts w:ascii="Times New Roman" w:eastAsia="Times New Roman" w:hAnsi="Times New Roman" w:cs="Times New Roman"/>
          <w:b/>
          <w:bCs/>
          <w:i/>
          <w:iCs/>
          <w:sz w:val="28"/>
          <w:szCs w:val="28"/>
          <w:u w:val="single"/>
          <w:lang w:eastAsia="ru-RU"/>
        </w:rPr>
        <w:t>4</w:t>
      </w:r>
      <w:r w:rsidRPr="005B0804">
        <w:rPr>
          <w:rFonts w:ascii="Times New Roman" w:eastAsia="Times New Roman" w:hAnsi="Times New Roman" w:cs="Times New Roman"/>
          <w:b/>
          <w:bCs/>
          <w:i/>
          <w:iCs/>
          <w:sz w:val="28"/>
          <w:szCs w:val="28"/>
          <w:u w:val="single"/>
          <w:lang w:eastAsia="ru-RU"/>
        </w:rPr>
        <w:t>.</w:t>
      </w:r>
      <w:r w:rsidRPr="005B0804">
        <w:rPr>
          <w:rFonts w:ascii="Times New Roman" w:eastAsia="Times New Roman" w:hAnsi="Times New Roman" w:cs="Times New Roman"/>
          <w:b/>
          <w:bCs/>
          <w:i/>
          <w:iCs/>
          <w:sz w:val="28"/>
          <w:szCs w:val="28"/>
          <w:lang w:eastAsia="ru-RU"/>
        </w:rPr>
        <w:t xml:space="preserve"> Образование нефтяной пленки.</w:t>
      </w:r>
    </w:p>
    <w:p w:rsidR="00D94A47" w:rsidRPr="005B0804" w:rsidRDefault="00D94A47" w:rsidP="00D94A47">
      <w:pPr>
        <w:tabs>
          <w:tab w:val="left" w:pos="0"/>
        </w:tabs>
        <w:spacing w:after="0"/>
        <w:jc w:val="both"/>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 xml:space="preserve">1. В </w:t>
      </w:r>
      <w:r>
        <w:rPr>
          <w:rFonts w:ascii="Times New Roman" w:eastAsia="Times New Roman" w:hAnsi="Times New Roman" w:cs="Times New Roman"/>
          <w:sz w:val="28"/>
          <w:szCs w:val="28"/>
          <w:lang w:eastAsia="ru-RU"/>
        </w:rPr>
        <w:t>емкость с водой добавить несколько капель</w:t>
      </w:r>
      <w:r w:rsidRPr="005B0804">
        <w:rPr>
          <w:rFonts w:ascii="Times New Roman" w:eastAsia="Times New Roman" w:hAnsi="Times New Roman" w:cs="Times New Roman"/>
          <w:sz w:val="28"/>
          <w:szCs w:val="28"/>
          <w:lang w:eastAsia="ru-RU"/>
        </w:rPr>
        <w:t xml:space="preserve"> нефти</w:t>
      </w:r>
      <w:r>
        <w:rPr>
          <w:rFonts w:ascii="Times New Roman" w:eastAsia="Times New Roman" w:hAnsi="Times New Roman" w:cs="Times New Roman"/>
          <w:sz w:val="28"/>
          <w:szCs w:val="28"/>
          <w:lang w:eastAsia="ru-RU"/>
        </w:rPr>
        <w:t xml:space="preserve"> (</w:t>
      </w:r>
      <w:r w:rsidRPr="001B2C92">
        <w:rPr>
          <w:rFonts w:ascii="Times New Roman" w:eastAsia="Times New Roman" w:hAnsi="Times New Roman" w:cs="Times New Roman"/>
          <w:i/>
          <w:sz w:val="28"/>
          <w:szCs w:val="28"/>
          <w:lang w:eastAsia="ru-RU"/>
        </w:rPr>
        <w:t>до 1 мл</w:t>
      </w:r>
      <w:r>
        <w:rPr>
          <w:rFonts w:ascii="Times New Roman" w:eastAsia="Times New Roman" w:hAnsi="Times New Roman" w:cs="Times New Roman"/>
          <w:sz w:val="28"/>
          <w:szCs w:val="28"/>
          <w:lang w:eastAsia="ru-RU"/>
        </w:rPr>
        <w:t>)</w:t>
      </w:r>
      <w:r w:rsidRPr="005B0804">
        <w:rPr>
          <w:rFonts w:ascii="Times New Roman" w:eastAsia="Times New Roman" w:hAnsi="Times New Roman" w:cs="Times New Roman"/>
          <w:sz w:val="28"/>
          <w:szCs w:val="28"/>
          <w:lang w:eastAsia="ru-RU"/>
        </w:rPr>
        <w:t xml:space="preserve">. </w:t>
      </w:r>
    </w:p>
    <w:p w:rsidR="00D94A47" w:rsidRPr="005B0804" w:rsidRDefault="00D94A47" w:rsidP="00D94A47">
      <w:pPr>
        <w:spacing w:after="0" w:line="240" w:lineRule="auto"/>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D94A47" w:rsidRPr="005B0804" w:rsidRDefault="00D94A47" w:rsidP="00D94A47">
      <w:pPr>
        <w:tabs>
          <w:tab w:val="left" w:pos="0"/>
        </w:tabs>
        <w:spacing w:after="0" w:line="240" w:lineRule="auto"/>
        <w:jc w:val="both"/>
        <w:rPr>
          <w:rFonts w:ascii="Times New Roman" w:eastAsia="Times New Roman" w:hAnsi="Times New Roman" w:cs="Times New Roman"/>
          <w:b/>
          <w:bCs/>
          <w:i/>
          <w:iCs/>
          <w:sz w:val="28"/>
          <w:szCs w:val="28"/>
          <w:lang w:eastAsia="ru-RU"/>
        </w:rPr>
      </w:pPr>
    </w:p>
    <w:p w:rsidR="00D94A47" w:rsidRPr="001B2C92" w:rsidRDefault="00D94A47" w:rsidP="00D94A47">
      <w:pPr>
        <w:tabs>
          <w:tab w:val="left" w:pos="0"/>
        </w:tabs>
        <w:spacing w:after="0" w:line="240" w:lineRule="auto"/>
        <w:jc w:val="center"/>
        <w:rPr>
          <w:rFonts w:ascii="Times New Roman" w:eastAsia="Times New Roman" w:hAnsi="Times New Roman" w:cs="Times New Roman"/>
          <w:b/>
          <w:i/>
          <w:sz w:val="28"/>
          <w:szCs w:val="28"/>
          <w:lang w:eastAsia="ru-RU"/>
        </w:rPr>
      </w:pPr>
      <w:r w:rsidRPr="005B0804">
        <w:rPr>
          <w:rFonts w:ascii="Times New Roman" w:eastAsia="Times New Roman" w:hAnsi="Times New Roman" w:cs="Times New Roman"/>
          <w:b/>
          <w:i/>
          <w:sz w:val="28"/>
          <w:szCs w:val="28"/>
          <w:u w:val="single"/>
          <w:lang w:eastAsia="ru-RU"/>
        </w:rPr>
        <w:t xml:space="preserve">Опыт </w:t>
      </w:r>
      <w:r>
        <w:rPr>
          <w:rFonts w:ascii="Times New Roman" w:eastAsia="Times New Roman" w:hAnsi="Times New Roman" w:cs="Times New Roman"/>
          <w:b/>
          <w:i/>
          <w:sz w:val="28"/>
          <w:szCs w:val="28"/>
          <w:u w:val="single"/>
          <w:lang w:eastAsia="ru-RU"/>
        </w:rPr>
        <w:t>5</w:t>
      </w:r>
      <w:r w:rsidRPr="005B0804">
        <w:rPr>
          <w:rFonts w:ascii="Times New Roman" w:eastAsia="Times New Roman" w:hAnsi="Times New Roman" w:cs="Times New Roman"/>
          <w:i/>
          <w:sz w:val="28"/>
          <w:szCs w:val="28"/>
          <w:lang w:eastAsia="ru-RU"/>
        </w:rPr>
        <w:t>.</w:t>
      </w:r>
      <w:r w:rsidRPr="005B08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lang w:eastAsia="ru-RU"/>
        </w:rPr>
        <w:t>Очистка водоема от нефтяной пленки</w:t>
      </w:r>
    </w:p>
    <w:p w:rsidR="00D94A47" w:rsidRPr="005B0804" w:rsidRDefault="00D94A47" w:rsidP="00D94A47">
      <w:pPr>
        <w:tabs>
          <w:tab w:val="left" w:pos="0"/>
        </w:tabs>
        <w:spacing w:after="0" w:line="240" w:lineRule="auto"/>
        <w:jc w:val="both"/>
        <w:rPr>
          <w:rFonts w:ascii="Times New Roman" w:eastAsia="Times New Roman" w:hAnsi="Times New Roman" w:cs="Times New Roman"/>
          <w:sz w:val="28"/>
          <w:szCs w:val="28"/>
          <w:lang w:eastAsia="ru-RU"/>
        </w:rPr>
      </w:pPr>
      <w:r w:rsidRPr="005B0804">
        <w:rPr>
          <w:rFonts w:ascii="Times New Roman" w:eastAsia="Times New Roman" w:hAnsi="Times New Roman" w:cs="Times New Roman"/>
          <w:sz w:val="28"/>
          <w:szCs w:val="28"/>
          <w:lang w:eastAsia="ru-RU"/>
        </w:rPr>
        <w:t>Предложите способ очистки водоема от нефтяной пленки, полученной из опыта №3.</w:t>
      </w:r>
    </w:p>
    <w:p w:rsidR="00D94A47" w:rsidRDefault="00D94A47" w:rsidP="00D94A47">
      <w:pPr>
        <w:tabs>
          <w:tab w:val="left" w:pos="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Салфетки: </w:t>
      </w:r>
      <w:r w:rsidRPr="005B0804">
        <w:rPr>
          <w:rFonts w:ascii="Times New Roman" w:eastAsia="Times New Roman" w:hAnsi="Times New Roman" w:cs="Times New Roman"/>
          <w:sz w:val="28"/>
          <w:szCs w:val="28"/>
          <w:lang w:eastAsia="ru-RU"/>
        </w:rPr>
        <w:t>_________________________________________________________</w:t>
      </w:r>
    </w:p>
    <w:p w:rsidR="00D94A47" w:rsidRDefault="00D94A47" w:rsidP="00D94A47">
      <w:pPr>
        <w:tabs>
          <w:tab w:val="left" w:pos="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Пенопласт:</w:t>
      </w:r>
      <w:r w:rsidRPr="005B0804">
        <w:rPr>
          <w:rFonts w:ascii="Times New Roman" w:eastAsia="Times New Roman" w:hAnsi="Times New Roman" w:cs="Times New Roman"/>
          <w:sz w:val="28"/>
          <w:szCs w:val="28"/>
          <w:lang w:eastAsia="ru-RU"/>
        </w:rPr>
        <w:t>___________________________________________________________</w:t>
      </w:r>
    </w:p>
    <w:p w:rsidR="00D94A47" w:rsidRPr="005B0804" w:rsidRDefault="00D94A47" w:rsidP="00D94A47">
      <w:pPr>
        <w:tabs>
          <w:tab w:val="left" w:pos="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Специальные адсорбирующие вещества</w:t>
      </w:r>
      <w:r w:rsidRPr="005B0804">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_______________________</w:t>
      </w:r>
    </w:p>
    <w:p w:rsidR="00CC163E" w:rsidRPr="004C72B2" w:rsidRDefault="00CC163E" w:rsidP="004C72B2">
      <w:pPr>
        <w:spacing w:after="0" w:line="240" w:lineRule="auto"/>
        <w:ind w:firstLine="709"/>
        <w:rPr>
          <w:rFonts w:ascii="Times New Roman" w:hAnsi="Times New Roman" w:cs="Times New Roman"/>
          <w:b/>
          <w:color w:val="222222"/>
          <w:sz w:val="24"/>
          <w:szCs w:val="28"/>
          <w:shd w:val="clear" w:color="auto" w:fill="FFFFFF"/>
        </w:rPr>
      </w:pPr>
      <w:r w:rsidRPr="004C72B2">
        <w:rPr>
          <w:rFonts w:ascii="Times New Roman" w:hAnsi="Times New Roman" w:cs="Times New Roman"/>
          <w:b/>
          <w:color w:val="222222"/>
          <w:sz w:val="24"/>
          <w:szCs w:val="28"/>
          <w:shd w:val="clear" w:color="auto" w:fill="FFFFFF"/>
        </w:rPr>
        <w:lastRenderedPageBreak/>
        <w:t xml:space="preserve">Список литературы: </w:t>
      </w:r>
    </w:p>
    <w:p w:rsidR="00DD27AE" w:rsidRPr="00B817FC" w:rsidRDefault="00CC163E" w:rsidP="001E1338">
      <w:pPr>
        <w:pStyle w:val="a3"/>
        <w:numPr>
          <w:ilvl w:val="0"/>
          <w:numId w:val="1"/>
        </w:numPr>
        <w:spacing w:after="0" w:line="240" w:lineRule="auto"/>
        <w:rPr>
          <w:rFonts w:ascii="Times New Roman" w:hAnsi="Times New Roman" w:cs="Times New Roman"/>
          <w:sz w:val="24"/>
          <w:szCs w:val="28"/>
        </w:rPr>
      </w:pPr>
      <w:r w:rsidRPr="00CA4AC6">
        <w:rPr>
          <w:rFonts w:ascii="Times New Roman" w:hAnsi="Times New Roman" w:cs="Times New Roman"/>
          <w:color w:val="222222"/>
          <w:sz w:val="24"/>
          <w:szCs w:val="28"/>
          <w:shd w:val="clear" w:color="auto" w:fill="FFFFFF"/>
        </w:rPr>
        <w:t xml:space="preserve">"Новые УРОКИ": </w:t>
      </w:r>
      <w:hyperlink r:id="rId24" w:anchor="_7" w:history="1">
        <w:r w:rsidR="00B817FC" w:rsidRPr="00ED2650">
          <w:rPr>
            <w:rStyle w:val="a8"/>
            <w:rFonts w:ascii="Times New Roman" w:hAnsi="Times New Roman" w:cs="Times New Roman"/>
            <w:sz w:val="24"/>
            <w:szCs w:val="28"/>
            <w:shd w:val="clear" w:color="auto" w:fill="FFFFFF"/>
          </w:rPr>
          <w:t>https://newuroki.net/konspekty-urokov-dlya-uchitelya/klassnyj-rukovoditel/professiya-neftyanik-proforientacionnyj-urok-rossiya-moi-gorizonty/#_7</w:t>
        </w:r>
      </w:hyperlink>
    </w:p>
    <w:p w:rsidR="00B817FC" w:rsidRDefault="00B817FC" w:rsidP="00B817FC">
      <w:pPr>
        <w:pStyle w:val="a3"/>
        <w:numPr>
          <w:ilvl w:val="0"/>
          <w:numId w:val="1"/>
        </w:numPr>
        <w:spacing w:after="0" w:line="240" w:lineRule="auto"/>
        <w:rPr>
          <w:rFonts w:ascii="Times New Roman" w:hAnsi="Times New Roman" w:cs="Times New Roman"/>
          <w:sz w:val="24"/>
          <w:szCs w:val="28"/>
        </w:rPr>
      </w:pPr>
      <w:r w:rsidRPr="00B817FC">
        <w:rPr>
          <w:rFonts w:ascii="Times New Roman" w:hAnsi="Times New Roman" w:cs="Times New Roman"/>
          <w:sz w:val="24"/>
          <w:szCs w:val="28"/>
        </w:rPr>
        <w:t>Как создавали нефтегазовую отрасль Оренбуржья</w:t>
      </w:r>
      <w:r>
        <w:rPr>
          <w:rFonts w:ascii="Times New Roman" w:hAnsi="Times New Roman" w:cs="Times New Roman"/>
          <w:sz w:val="24"/>
          <w:szCs w:val="28"/>
        </w:rPr>
        <w:t xml:space="preserve">: </w:t>
      </w:r>
      <w:hyperlink r:id="rId25" w:history="1">
        <w:r w:rsidRPr="00ED2650">
          <w:rPr>
            <w:rStyle w:val="a8"/>
            <w:rFonts w:ascii="Times New Roman" w:hAnsi="Times New Roman" w:cs="Times New Roman"/>
            <w:sz w:val="24"/>
            <w:szCs w:val="28"/>
          </w:rPr>
          <w:t>https://nangs.org/news/upstream/kak-sozdavali-neftegazovuyu-otrasl-orenburzhya</w:t>
        </w:r>
      </w:hyperlink>
      <w:r>
        <w:rPr>
          <w:rFonts w:ascii="Times New Roman" w:hAnsi="Times New Roman" w:cs="Times New Roman"/>
          <w:sz w:val="24"/>
          <w:szCs w:val="28"/>
        </w:rPr>
        <w:t xml:space="preserve"> (</w:t>
      </w:r>
      <w:r w:rsidRPr="00B817FC">
        <w:rPr>
          <w:rFonts w:ascii="Times New Roman" w:hAnsi="Times New Roman" w:cs="Times New Roman"/>
          <w:sz w:val="24"/>
          <w:szCs w:val="28"/>
        </w:rPr>
        <w:t>07.04.2023</w:t>
      </w:r>
      <w:r>
        <w:rPr>
          <w:rFonts w:ascii="Times New Roman" w:hAnsi="Times New Roman" w:cs="Times New Roman"/>
          <w:sz w:val="24"/>
          <w:szCs w:val="28"/>
        </w:rPr>
        <w:t>)</w:t>
      </w:r>
    </w:p>
    <w:p w:rsidR="00B817FC" w:rsidRDefault="00B817FC" w:rsidP="00B817FC">
      <w:pPr>
        <w:pStyle w:val="a3"/>
        <w:numPr>
          <w:ilvl w:val="0"/>
          <w:numId w:val="1"/>
        </w:numPr>
        <w:spacing w:after="0" w:line="240" w:lineRule="auto"/>
        <w:rPr>
          <w:rFonts w:ascii="Times New Roman" w:hAnsi="Times New Roman" w:cs="Times New Roman"/>
          <w:sz w:val="24"/>
          <w:szCs w:val="28"/>
        </w:rPr>
      </w:pPr>
      <w:r w:rsidRPr="00B817FC">
        <w:rPr>
          <w:rFonts w:ascii="Times New Roman" w:hAnsi="Times New Roman" w:cs="Times New Roman"/>
          <w:sz w:val="24"/>
          <w:szCs w:val="28"/>
        </w:rPr>
        <w:t>Трудная нефть Оренбуржья</w:t>
      </w:r>
      <w:r>
        <w:rPr>
          <w:rFonts w:ascii="Times New Roman" w:hAnsi="Times New Roman" w:cs="Times New Roman"/>
          <w:sz w:val="24"/>
          <w:szCs w:val="28"/>
        </w:rPr>
        <w:t xml:space="preserve">: </w:t>
      </w:r>
      <w:hyperlink r:id="rId26" w:history="1">
        <w:r w:rsidRPr="00ED2650">
          <w:rPr>
            <w:rStyle w:val="a8"/>
            <w:rFonts w:ascii="Times New Roman" w:hAnsi="Times New Roman" w:cs="Times New Roman"/>
            <w:sz w:val="24"/>
            <w:szCs w:val="28"/>
          </w:rPr>
          <w:t>https://www.kommersant.ru/doc/2639928</w:t>
        </w:r>
      </w:hyperlink>
      <w:r>
        <w:rPr>
          <w:rFonts w:ascii="Times New Roman" w:hAnsi="Times New Roman" w:cs="Times New Roman"/>
          <w:sz w:val="24"/>
          <w:szCs w:val="28"/>
        </w:rPr>
        <w:t xml:space="preserve"> (</w:t>
      </w:r>
      <w:r w:rsidRPr="00B817FC">
        <w:rPr>
          <w:rFonts w:ascii="Times New Roman" w:hAnsi="Times New Roman" w:cs="Times New Roman"/>
          <w:sz w:val="24"/>
          <w:szCs w:val="28"/>
        </w:rPr>
        <w:t>24.12.2014</w:t>
      </w:r>
      <w:r>
        <w:rPr>
          <w:rFonts w:ascii="Times New Roman" w:hAnsi="Times New Roman" w:cs="Times New Roman"/>
          <w:sz w:val="24"/>
          <w:szCs w:val="28"/>
        </w:rPr>
        <w:t>)</w:t>
      </w:r>
    </w:p>
    <w:p w:rsidR="00B817FC" w:rsidRDefault="00B817FC" w:rsidP="00B817FC">
      <w:pPr>
        <w:pStyle w:val="a3"/>
        <w:numPr>
          <w:ilvl w:val="0"/>
          <w:numId w:val="1"/>
        </w:numPr>
        <w:spacing w:after="0" w:line="240" w:lineRule="auto"/>
        <w:rPr>
          <w:rFonts w:ascii="Times New Roman" w:hAnsi="Times New Roman" w:cs="Times New Roman"/>
          <w:sz w:val="24"/>
          <w:szCs w:val="28"/>
        </w:rPr>
      </w:pPr>
      <w:r w:rsidRPr="00B817FC">
        <w:rPr>
          <w:rFonts w:ascii="Times New Roman" w:hAnsi="Times New Roman" w:cs="Times New Roman"/>
          <w:sz w:val="24"/>
          <w:szCs w:val="28"/>
        </w:rPr>
        <w:t>Становление и развитие оренбургского нефтегазового комплекса</w:t>
      </w:r>
      <w:r>
        <w:rPr>
          <w:rFonts w:ascii="Times New Roman" w:hAnsi="Times New Roman" w:cs="Times New Roman"/>
          <w:sz w:val="24"/>
          <w:szCs w:val="28"/>
        </w:rPr>
        <w:t xml:space="preserve">: </w:t>
      </w:r>
      <w:hyperlink r:id="rId27" w:history="1">
        <w:r w:rsidRPr="00ED2650">
          <w:rPr>
            <w:rStyle w:val="a8"/>
            <w:rFonts w:ascii="Times New Roman" w:hAnsi="Times New Roman" w:cs="Times New Roman"/>
            <w:sz w:val="24"/>
            <w:szCs w:val="28"/>
          </w:rPr>
          <w:t>https://cyberleninka.ru/article/n/stanovlenie-i-razvitie-orenburgskogo-neftegazovogo-kompleksa</w:t>
        </w:r>
      </w:hyperlink>
      <w:r>
        <w:rPr>
          <w:rFonts w:ascii="Times New Roman" w:hAnsi="Times New Roman" w:cs="Times New Roman"/>
          <w:sz w:val="24"/>
          <w:szCs w:val="28"/>
        </w:rPr>
        <w:t xml:space="preserve"> </w:t>
      </w:r>
    </w:p>
    <w:p w:rsidR="00B817FC" w:rsidRDefault="00B817FC" w:rsidP="00B817FC">
      <w:pPr>
        <w:pStyle w:val="a3"/>
        <w:numPr>
          <w:ilvl w:val="0"/>
          <w:numId w:val="1"/>
        </w:numPr>
        <w:spacing w:after="0" w:line="240" w:lineRule="auto"/>
        <w:rPr>
          <w:rFonts w:ascii="Times New Roman" w:hAnsi="Times New Roman" w:cs="Times New Roman"/>
          <w:sz w:val="24"/>
          <w:szCs w:val="28"/>
        </w:rPr>
      </w:pPr>
      <w:r w:rsidRPr="00B817FC">
        <w:rPr>
          <w:rFonts w:ascii="Times New Roman" w:hAnsi="Times New Roman" w:cs="Times New Roman"/>
          <w:sz w:val="24"/>
          <w:szCs w:val="28"/>
        </w:rPr>
        <w:t>История и методология переработки нефти и газ</w:t>
      </w:r>
      <w:proofErr w:type="gramStart"/>
      <w:r w:rsidRPr="00B817FC">
        <w:rPr>
          <w:rFonts w:ascii="Times New Roman" w:hAnsi="Times New Roman" w:cs="Times New Roman"/>
          <w:sz w:val="24"/>
          <w:szCs w:val="28"/>
        </w:rPr>
        <w:t>а</w:t>
      </w:r>
      <w:r>
        <w:rPr>
          <w:rFonts w:ascii="Times New Roman" w:hAnsi="Times New Roman" w:cs="Times New Roman"/>
          <w:sz w:val="24"/>
          <w:szCs w:val="28"/>
        </w:rPr>
        <w:t>-</w:t>
      </w:r>
      <w:proofErr w:type="gramEnd"/>
      <w:r>
        <w:rPr>
          <w:rFonts w:ascii="Times New Roman" w:hAnsi="Times New Roman" w:cs="Times New Roman"/>
          <w:sz w:val="24"/>
          <w:szCs w:val="28"/>
        </w:rPr>
        <w:t xml:space="preserve"> рабочая программа, Грозный, 2023: </w:t>
      </w:r>
      <w:hyperlink r:id="rId28" w:history="1">
        <w:r w:rsidRPr="00ED2650">
          <w:rPr>
            <w:rStyle w:val="a8"/>
            <w:rFonts w:ascii="Times New Roman" w:hAnsi="Times New Roman" w:cs="Times New Roman"/>
            <w:sz w:val="24"/>
            <w:szCs w:val="28"/>
          </w:rPr>
          <w:t>https://gstou.ru/sveden/files/15._RP_Istoriya_i_metodologiya_pererabrtki_nefti_i_gaza(1).pdf</w:t>
        </w:r>
      </w:hyperlink>
      <w:r>
        <w:rPr>
          <w:rFonts w:ascii="Times New Roman" w:hAnsi="Times New Roman" w:cs="Times New Roman"/>
          <w:sz w:val="24"/>
          <w:szCs w:val="28"/>
        </w:rPr>
        <w:t xml:space="preserve"> </w:t>
      </w:r>
      <w:r w:rsidR="0045771B">
        <w:rPr>
          <w:rFonts w:ascii="Times New Roman" w:hAnsi="Times New Roman" w:cs="Times New Roman"/>
          <w:sz w:val="24"/>
          <w:szCs w:val="28"/>
        </w:rPr>
        <w:t xml:space="preserve"> - содержание лекционных занятий.</w:t>
      </w:r>
      <w:r>
        <w:rPr>
          <w:rFonts w:ascii="Times New Roman" w:hAnsi="Times New Roman" w:cs="Times New Roman"/>
          <w:sz w:val="24"/>
          <w:szCs w:val="28"/>
        </w:rPr>
        <w:t xml:space="preserve"> </w:t>
      </w:r>
    </w:p>
    <w:p w:rsidR="00204339" w:rsidRDefault="00204339" w:rsidP="00204339">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Нефть: </w:t>
      </w:r>
      <w:hyperlink r:id="rId29" w:history="1">
        <w:r w:rsidRPr="00ED2650">
          <w:rPr>
            <w:rStyle w:val="a8"/>
            <w:rFonts w:ascii="Times New Roman" w:hAnsi="Times New Roman" w:cs="Times New Roman"/>
            <w:sz w:val="24"/>
            <w:szCs w:val="28"/>
            <w:lang w:val="en-US"/>
          </w:rPr>
          <w:t>https</w:t>
        </w:r>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znanierussia</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ru</w:t>
        </w:r>
        <w:proofErr w:type="spellEnd"/>
        <w:r w:rsidRPr="00204339">
          <w:rPr>
            <w:rStyle w:val="a8"/>
            <w:rFonts w:ascii="Times New Roman" w:hAnsi="Times New Roman" w:cs="Times New Roman"/>
            <w:sz w:val="24"/>
            <w:szCs w:val="28"/>
          </w:rPr>
          <w:t>/</w:t>
        </w:r>
        <w:r w:rsidRPr="00ED2650">
          <w:rPr>
            <w:rStyle w:val="a8"/>
            <w:rFonts w:ascii="Times New Roman" w:hAnsi="Times New Roman" w:cs="Times New Roman"/>
            <w:sz w:val="24"/>
            <w:szCs w:val="28"/>
            <w:lang w:val="en-US"/>
          </w:rPr>
          <w:t>articles</w:t>
        </w:r>
        <w:r w:rsidRPr="00204339">
          <w:rPr>
            <w:rStyle w:val="a8"/>
            <w:rFonts w:ascii="Times New Roman" w:hAnsi="Times New Roman" w:cs="Times New Roman"/>
            <w:sz w:val="24"/>
            <w:szCs w:val="28"/>
          </w:rPr>
          <w:t>/</w:t>
        </w:r>
        <w:r w:rsidRPr="00ED2650">
          <w:rPr>
            <w:rStyle w:val="a8"/>
            <w:rFonts w:ascii="Times New Roman" w:hAnsi="Times New Roman" w:cs="Times New Roman"/>
            <w:sz w:val="24"/>
            <w:szCs w:val="28"/>
          </w:rPr>
          <w:t>Нефть</w:t>
        </w:r>
      </w:hyperlink>
      <w:r>
        <w:rPr>
          <w:rFonts w:ascii="Times New Roman" w:hAnsi="Times New Roman" w:cs="Times New Roman"/>
          <w:sz w:val="24"/>
          <w:szCs w:val="28"/>
        </w:rPr>
        <w:t xml:space="preserve"> </w:t>
      </w:r>
    </w:p>
    <w:p w:rsidR="00C14FE0" w:rsidRPr="00C14FE0" w:rsidRDefault="00C14FE0" w:rsidP="00C14FE0">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Нефть: </w:t>
      </w:r>
      <w:hyperlink r:id="rId30" w:history="1">
        <w:r w:rsidRPr="00ED2650">
          <w:rPr>
            <w:rStyle w:val="a8"/>
            <w:rFonts w:ascii="Times New Roman" w:hAnsi="Times New Roman" w:cs="Times New Roman"/>
            <w:sz w:val="24"/>
            <w:szCs w:val="28"/>
          </w:rPr>
          <w:t>https://ru.wikipedia.org/wiki/Нефть</w:t>
        </w:r>
      </w:hyperlink>
      <w:r>
        <w:rPr>
          <w:rFonts w:ascii="Times New Roman" w:hAnsi="Times New Roman" w:cs="Times New Roman"/>
          <w:sz w:val="24"/>
          <w:szCs w:val="28"/>
        </w:rPr>
        <w:t xml:space="preserve">  </w:t>
      </w:r>
    </w:p>
    <w:p w:rsidR="00204339" w:rsidRDefault="00204339" w:rsidP="00204339">
      <w:pPr>
        <w:pStyle w:val="a3"/>
        <w:numPr>
          <w:ilvl w:val="0"/>
          <w:numId w:val="1"/>
        </w:numPr>
        <w:spacing w:after="0" w:line="240" w:lineRule="auto"/>
        <w:rPr>
          <w:rFonts w:ascii="Times New Roman" w:hAnsi="Times New Roman" w:cs="Times New Roman"/>
          <w:sz w:val="24"/>
          <w:szCs w:val="28"/>
        </w:rPr>
      </w:pPr>
      <w:r w:rsidRPr="00204339">
        <w:rPr>
          <w:rFonts w:ascii="Times New Roman" w:hAnsi="Times New Roman" w:cs="Times New Roman"/>
          <w:color w:val="000000"/>
          <w:sz w:val="24"/>
          <w:szCs w:val="21"/>
        </w:rPr>
        <w:t>Нефть, ее состав и свойства. Переработка нефти:</w:t>
      </w:r>
      <w:r w:rsidRPr="00204339">
        <w:rPr>
          <w:sz w:val="28"/>
        </w:rPr>
        <w:t xml:space="preserve"> </w:t>
      </w:r>
      <w:hyperlink r:id="rId31" w:history="1">
        <w:r w:rsidRPr="00ED2650">
          <w:rPr>
            <w:rStyle w:val="a8"/>
            <w:rFonts w:ascii="Times New Roman" w:hAnsi="Times New Roman" w:cs="Times New Roman"/>
            <w:sz w:val="24"/>
            <w:szCs w:val="28"/>
            <w:lang w:val="en-US"/>
          </w:rPr>
          <w:t>https</w:t>
        </w:r>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rosuchebnik</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ru</w:t>
        </w:r>
        <w:proofErr w:type="spellEnd"/>
        <w:r w:rsidRPr="00204339">
          <w:rPr>
            <w:rStyle w:val="a8"/>
            <w:rFonts w:ascii="Times New Roman" w:hAnsi="Times New Roman" w:cs="Times New Roman"/>
            <w:sz w:val="24"/>
            <w:szCs w:val="28"/>
          </w:rPr>
          <w:t>/</w:t>
        </w:r>
        <w:r w:rsidRPr="00ED2650">
          <w:rPr>
            <w:rStyle w:val="a8"/>
            <w:rFonts w:ascii="Times New Roman" w:hAnsi="Times New Roman" w:cs="Times New Roman"/>
            <w:sz w:val="24"/>
            <w:szCs w:val="28"/>
            <w:lang w:val="en-US"/>
          </w:rPr>
          <w:t>material</w:t>
        </w:r>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neft</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ee</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sostav</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i</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svoystva</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pererabotka</w:t>
        </w:r>
        <w:proofErr w:type="spellEnd"/>
        <w:r w:rsidRPr="00204339">
          <w:rPr>
            <w:rStyle w:val="a8"/>
            <w:rFonts w:ascii="Times New Roman" w:hAnsi="Times New Roman" w:cs="Times New Roman"/>
            <w:sz w:val="24"/>
            <w:szCs w:val="28"/>
          </w:rPr>
          <w:t>-</w:t>
        </w:r>
        <w:proofErr w:type="spellStart"/>
        <w:r w:rsidRPr="00ED2650">
          <w:rPr>
            <w:rStyle w:val="a8"/>
            <w:rFonts w:ascii="Times New Roman" w:hAnsi="Times New Roman" w:cs="Times New Roman"/>
            <w:sz w:val="24"/>
            <w:szCs w:val="28"/>
            <w:lang w:val="en-US"/>
          </w:rPr>
          <w:t>nefti</w:t>
        </w:r>
        <w:proofErr w:type="spellEnd"/>
        <w:r w:rsidRPr="00204339">
          <w:rPr>
            <w:rStyle w:val="a8"/>
            <w:rFonts w:ascii="Times New Roman" w:hAnsi="Times New Roman" w:cs="Times New Roman"/>
            <w:sz w:val="24"/>
            <w:szCs w:val="28"/>
          </w:rPr>
          <w:t>/</w:t>
        </w:r>
      </w:hyperlink>
      <w:r w:rsidRPr="00204339">
        <w:rPr>
          <w:rFonts w:ascii="Times New Roman" w:hAnsi="Times New Roman" w:cs="Times New Roman"/>
          <w:sz w:val="24"/>
          <w:szCs w:val="28"/>
        </w:rPr>
        <w:t xml:space="preserve"> </w:t>
      </w:r>
    </w:p>
    <w:p w:rsidR="00204339" w:rsidRDefault="00D35BCE" w:rsidP="00D35BCE">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Урок по химии на тему «Нефть»: </w:t>
      </w:r>
      <w:hyperlink r:id="rId32" w:history="1">
        <w:r w:rsidRPr="00ED2650">
          <w:rPr>
            <w:rStyle w:val="a8"/>
            <w:rFonts w:ascii="Times New Roman" w:hAnsi="Times New Roman" w:cs="Times New Roman"/>
            <w:sz w:val="24"/>
            <w:szCs w:val="28"/>
          </w:rPr>
          <w:t>https://znanio.ru/media/urok_po_himii_na_temu_neft-67540</w:t>
        </w:r>
      </w:hyperlink>
      <w:r>
        <w:rPr>
          <w:rFonts w:ascii="Times New Roman" w:hAnsi="Times New Roman" w:cs="Times New Roman"/>
          <w:sz w:val="24"/>
          <w:szCs w:val="28"/>
        </w:rPr>
        <w:t xml:space="preserve"> </w:t>
      </w:r>
    </w:p>
    <w:p w:rsidR="00D35BCE" w:rsidRDefault="003B2C5E" w:rsidP="003B2C5E">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Урок по химии на тему «Переработка нефти»: </w:t>
      </w:r>
      <w:hyperlink r:id="rId33" w:history="1">
        <w:r w:rsidRPr="00ED2650">
          <w:rPr>
            <w:rStyle w:val="a8"/>
            <w:rFonts w:ascii="Times New Roman" w:hAnsi="Times New Roman" w:cs="Times New Roman"/>
            <w:sz w:val="24"/>
            <w:szCs w:val="28"/>
          </w:rPr>
          <w:t>https://foxford.ru/wiki/himiya/pererabotka-nefti?utm_referrer=https%3A%2F%2Fwww.google.com%2F</w:t>
        </w:r>
      </w:hyperlink>
      <w:r>
        <w:rPr>
          <w:rFonts w:ascii="Times New Roman" w:hAnsi="Times New Roman" w:cs="Times New Roman"/>
          <w:sz w:val="24"/>
          <w:szCs w:val="28"/>
        </w:rPr>
        <w:t xml:space="preserve">  </w:t>
      </w:r>
    </w:p>
    <w:p w:rsidR="003B2C5E" w:rsidRDefault="003B2C5E" w:rsidP="003B2C5E">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Практическая работа со </w:t>
      </w:r>
      <w:proofErr w:type="spellStart"/>
      <w:r>
        <w:rPr>
          <w:rFonts w:ascii="Times New Roman" w:hAnsi="Times New Roman" w:cs="Times New Roman"/>
          <w:sz w:val="24"/>
          <w:szCs w:val="28"/>
        </w:rPr>
        <w:t>шаростержневыми</w:t>
      </w:r>
      <w:proofErr w:type="spellEnd"/>
      <w:r>
        <w:rPr>
          <w:rFonts w:ascii="Times New Roman" w:hAnsi="Times New Roman" w:cs="Times New Roman"/>
          <w:sz w:val="24"/>
          <w:szCs w:val="28"/>
        </w:rPr>
        <w:t xml:space="preserve"> моделями: </w:t>
      </w:r>
      <w:hyperlink r:id="rId34" w:history="1">
        <w:r w:rsidRPr="00ED2650">
          <w:rPr>
            <w:rStyle w:val="a8"/>
            <w:rFonts w:ascii="Times New Roman" w:hAnsi="Times New Roman" w:cs="Times New Roman"/>
            <w:sz w:val="24"/>
            <w:szCs w:val="28"/>
          </w:rPr>
          <w:t>https://infourok.ru/scenariy-masterklassa-modelirovanie-molekul-organicheskih-veschestv-2685921.html</w:t>
        </w:r>
      </w:hyperlink>
      <w:r>
        <w:rPr>
          <w:rFonts w:ascii="Times New Roman" w:hAnsi="Times New Roman" w:cs="Times New Roman"/>
          <w:sz w:val="24"/>
          <w:szCs w:val="28"/>
        </w:rPr>
        <w:t xml:space="preserve"> </w:t>
      </w:r>
    </w:p>
    <w:p w:rsidR="00C14FE0" w:rsidRDefault="00C14FE0" w:rsidP="00C14FE0">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Состав нефти и модели: </w:t>
      </w:r>
      <w:hyperlink r:id="rId35" w:history="1">
        <w:r w:rsidRPr="00ED2650">
          <w:rPr>
            <w:rStyle w:val="a8"/>
            <w:rFonts w:ascii="Times New Roman" w:hAnsi="Times New Roman" w:cs="Times New Roman"/>
            <w:sz w:val="24"/>
            <w:szCs w:val="28"/>
          </w:rPr>
          <w:t>http://neftianka.ru/chemistry/</w:t>
        </w:r>
      </w:hyperlink>
      <w:r>
        <w:rPr>
          <w:rFonts w:ascii="Times New Roman" w:hAnsi="Times New Roman" w:cs="Times New Roman"/>
          <w:sz w:val="24"/>
          <w:szCs w:val="28"/>
        </w:rPr>
        <w:t xml:space="preserve"> </w:t>
      </w:r>
    </w:p>
    <w:p w:rsidR="004C6702" w:rsidRDefault="004C6702" w:rsidP="004C6702">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Урок-игра «Природные источники углеводородов»: </w:t>
      </w:r>
      <w:hyperlink r:id="rId36" w:history="1">
        <w:r w:rsidRPr="00ED2650">
          <w:rPr>
            <w:rStyle w:val="a8"/>
            <w:rFonts w:ascii="Times New Roman" w:hAnsi="Times New Roman" w:cs="Times New Roman"/>
            <w:sz w:val="24"/>
            <w:szCs w:val="28"/>
          </w:rPr>
          <w:t>https://nsportal.ru/shkola/biologiya/library/2014/01/22/urok-igra-v-10-klasse-prirodnye-istochniki-uglevodorodov</w:t>
        </w:r>
      </w:hyperlink>
      <w:r>
        <w:rPr>
          <w:rFonts w:ascii="Times New Roman" w:hAnsi="Times New Roman" w:cs="Times New Roman"/>
          <w:sz w:val="24"/>
          <w:szCs w:val="28"/>
        </w:rPr>
        <w:t xml:space="preserve">  - моделирование и пример крекинга на модели октана.</w:t>
      </w:r>
    </w:p>
    <w:p w:rsidR="00C14FE0" w:rsidRDefault="00C14FE0" w:rsidP="00791321">
      <w:pPr>
        <w:pStyle w:val="a3"/>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4C6702">
        <w:rPr>
          <w:rFonts w:ascii="Times New Roman" w:hAnsi="Times New Roman" w:cs="Times New Roman"/>
          <w:sz w:val="24"/>
          <w:szCs w:val="28"/>
        </w:rPr>
        <w:t xml:space="preserve">Состав </w:t>
      </w:r>
      <w:r w:rsidR="00791321">
        <w:rPr>
          <w:rFonts w:ascii="Times New Roman" w:hAnsi="Times New Roman" w:cs="Times New Roman"/>
          <w:sz w:val="24"/>
          <w:szCs w:val="28"/>
        </w:rPr>
        <w:t>п</w:t>
      </w:r>
      <w:r w:rsidR="004C6702">
        <w:rPr>
          <w:rFonts w:ascii="Times New Roman" w:hAnsi="Times New Roman" w:cs="Times New Roman"/>
          <w:sz w:val="24"/>
          <w:szCs w:val="28"/>
        </w:rPr>
        <w:t xml:space="preserve">риродного газа и как его добывают: </w:t>
      </w:r>
      <w:hyperlink r:id="rId37" w:history="1">
        <w:r w:rsidR="00791321" w:rsidRPr="00ED2650">
          <w:rPr>
            <w:rStyle w:val="a8"/>
            <w:rFonts w:ascii="Times New Roman" w:hAnsi="Times New Roman" w:cs="Times New Roman"/>
            <w:sz w:val="24"/>
            <w:szCs w:val="28"/>
          </w:rPr>
          <w:t>https://madenergy.ru/stati/osnovnye-svojstva-prirodnogo-gaza-okruzhayushhij-mir-4-klass.html</w:t>
        </w:r>
      </w:hyperlink>
      <w:r w:rsidR="00791321">
        <w:rPr>
          <w:rFonts w:ascii="Times New Roman" w:hAnsi="Times New Roman" w:cs="Times New Roman"/>
          <w:sz w:val="24"/>
          <w:szCs w:val="28"/>
        </w:rPr>
        <w:t xml:space="preserve"> </w:t>
      </w:r>
    </w:p>
    <w:p w:rsidR="00990658" w:rsidRDefault="00BF1610" w:rsidP="00990658">
      <w:pPr>
        <w:pStyle w:val="a3"/>
        <w:numPr>
          <w:ilvl w:val="0"/>
          <w:numId w:val="1"/>
        </w:numPr>
        <w:spacing w:after="0" w:line="240" w:lineRule="auto"/>
        <w:rPr>
          <w:rFonts w:ascii="Times New Roman" w:hAnsi="Times New Roman" w:cs="Times New Roman"/>
          <w:sz w:val="24"/>
          <w:szCs w:val="28"/>
        </w:rPr>
      </w:pPr>
      <w:r w:rsidRPr="00BF1610">
        <w:rPr>
          <w:rFonts w:ascii="Times New Roman" w:hAnsi="Times New Roman" w:cs="Times New Roman"/>
          <w:sz w:val="24"/>
          <w:szCs w:val="28"/>
        </w:rPr>
        <w:t xml:space="preserve">Октановое число: </w:t>
      </w:r>
      <w:hyperlink r:id="rId38" w:history="1">
        <w:r w:rsidRPr="00BF1610">
          <w:rPr>
            <w:rStyle w:val="a8"/>
            <w:rFonts w:ascii="Times New Roman" w:hAnsi="Times New Roman" w:cs="Times New Roman"/>
            <w:sz w:val="24"/>
            <w:szCs w:val="28"/>
          </w:rPr>
          <w:t>https://pcgroup.ru/blog/izooktan-etalonnoe-veschestvo-pri-opredelenii-oktanovogo-chisla-topliva/</w:t>
        </w:r>
      </w:hyperlink>
      <w:r w:rsidRPr="00BF1610">
        <w:rPr>
          <w:rFonts w:ascii="Times New Roman" w:hAnsi="Times New Roman" w:cs="Times New Roman"/>
          <w:sz w:val="24"/>
          <w:szCs w:val="28"/>
        </w:rPr>
        <w:t xml:space="preserve"> </w:t>
      </w:r>
    </w:p>
    <w:p w:rsidR="00BF1610" w:rsidRDefault="00700625" w:rsidP="00BF1610">
      <w:pPr>
        <w:pStyle w:val="a3"/>
        <w:numPr>
          <w:ilvl w:val="0"/>
          <w:numId w:val="1"/>
        </w:numPr>
        <w:spacing w:after="0" w:line="240" w:lineRule="auto"/>
        <w:rPr>
          <w:rFonts w:ascii="Times New Roman" w:hAnsi="Times New Roman" w:cs="Times New Roman"/>
          <w:sz w:val="24"/>
          <w:szCs w:val="28"/>
        </w:rPr>
      </w:pPr>
      <w:hyperlink r:id="rId39" w:history="1">
        <w:r w:rsidR="009C4D9C" w:rsidRPr="00ED2650">
          <w:rPr>
            <w:rStyle w:val="a8"/>
            <w:rFonts w:ascii="Times New Roman" w:hAnsi="Times New Roman" w:cs="Times New Roman"/>
            <w:sz w:val="24"/>
            <w:szCs w:val="28"/>
          </w:rPr>
          <w:t>https://ru.wikipedia.org/wiki/Изооктан</w:t>
        </w:r>
      </w:hyperlink>
      <w:r w:rsidR="00BF1610">
        <w:rPr>
          <w:rFonts w:ascii="Times New Roman" w:hAnsi="Times New Roman" w:cs="Times New Roman"/>
          <w:sz w:val="24"/>
          <w:szCs w:val="28"/>
        </w:rPr>
        <w:t xml:space="preserve"> </w:t>
      </w:r>
    </w:p>
    <w:p w:rsidR="00CA2A4E" w:rsidRDefault="00CA2A4E" w:rsidP="00CA2A4E">
      <w:pPr>
        <w:pStyle w:val="a3"/>
        <w:numPr>
          <w:ilvl w:val="0"/>
          <w:numId w:val="1"/>
        </w:numPr>
        <w:spacing w:after="0" w:line="240" w:lineRule="auto"/>
        <w:rPr>
          <w:rFonts w:ascii="Times New Roman" w:hAnsi="Times New Roman" w:cs="Times New Roman"/>
          <w:sz w:val="24"/>
          <w:szCs w:val="28"/>
        </w:rPr>
      </w:pPr>
      <w:hyperlink r:id="rId40" w:history="1">
        <w:r w:rsidRPr="00E01223">
          <w:rPr>
            <w:rStyle w:val="a8"/>
            <w:rFonts w:ascii="Times New Roman" w:hAnsi="Times New Roman" w:cs="Times New Roman"/>
            <w:sz w:val="24"/>
            <w:szCs w:val="28"/>
          </w:rPr>
          <w:t>https://terra-ecology.ru/stati/metody-likvidacii-avarijnyx-razlivov-nefti/</w:t>
        </w:r>
      </w:hyperlink>
      <w:r>
        <w:rPr>
          <w:rFonts w:ascii="Times New Roman" w:hAnsi="Times New Roman" w:cs="Times New Roman"/>
          <w:sz w:val="24"/>
          <w:szCs w:val="28"/>
        </w:rPr>
        <w:t xml:space="preserve"> - ликвидация аварийных разливов</w:t>
      </w:r>
    </w:p>
    <w:p w:rsidR="00990658" w:rsidRPr="005B0804" w:rsidRDefault="005B0804" w:rsidP="005B0804">
      <w:pPr>
        <w:pStyle w:val="a3"/>
        <w:numPr>
          <w:ilvl w:val="0"/>
          <w:numId w:val="1"/>
        </w:numPr>
        <w:spacing w:after="0" w:line="240" w:lineRule="auto"/>
        <w:rPr>
          <w:rFonts w:ascii="Times New Roman" w:hAnsi="Times New Roman" w:cs="Times New Roman"/>
          <w:color w:val="222222"/>
          <w:sz w:val="24"/>
          <w:szCs w:val="28"/>
          <w:shd w:val="clear" w:color="auto" w:fill="FFFFFF"/>
        </w:rPr>
      </w:pPr>
      <w:hyperlink r:id="rId41" w:history="1">
        <w:r w:rsidRPr="005B0804">
          <w:rPr>
            <w:rStyle w:val="a8"/>
            <w:rFonts w:ascii="Times New Roman" w:hAnsi="Times New Roman" w:cs="Times New Roman"/>
            <w:sz w:val="24"/>
            <w:szCs w:val="28"/>
            <w:shd w:val="clear" w:color="auto" w:fill="FFFFFF"/>
          </w:rPr>
          <w:t>https://urok.1sept.ru/articles/608414</w:t>
        </w:r>
      </w:hyperlink>
      <w:r w:rsidRPr="005B0804">
        <w:rPr>
          <w:rFonts w:ascii="Times New Roman" w:hAnsi="Times New Roman" w:cs="Times New Roman"/>
          <w:color w:val="222222"/>
          <w:sz w:val="24"/>
          <w:szCs w:val="28"/>
          <w:shd w:val="clear" w:color="auto" w:fill="FFFFFF"/>
        </w:rPr>
        <w:t xml:space="preserve"> - </w:t>
      </w:r>
      <w:r>
        <w:rPr>
          <w:rFonts w:ascii="Times New Roman" w:hAnsi="Times New Roman" w:cs="Times New Roman"/>
          <w:color w:val="222222"/>
          <w:sz w:val="24"/>
          <w:szCs w:val="28"/>
          <w:shd w:val="clear" w:color="auto" w:fill="FFFFFF"/>
        </w:rPr>
        <w:t>презентация и методические материалы</w:t>
      </w:r>
    </w:p>
    <w:p w:rsidR="00990658" w:rsidRPr="00204339" w:rsidRDefault="00990658" w:rsidP="00990658">
      <w:pPr>
        <w:pStyle w:val="a3"/>
        <w:spacing w:after="0" w:line="240" w:lineRule="auto"/>
        <w:rPr>
          <w:rFonts w:ascii="Times New Roman" w:hAnsi="Times New Roman" w:cs="Times New Roman"/>
          <w:sz w:val="24"/>
          <w:szCs w:val="28"/>
        </w:rPr>
      </w:pPr>
    </w:p>
    <w:p w:rsidR="003B2C5E" w:rsidRDefault="003B2C5E">
      <w:pPr>
        <w:rPr>
          <w:rFonts w:ascii="Times New Roman" w:hAnsi="Times New Roman" w:cs="Times New Roman"/>
          <w:sz w:val="24"/>
          <w:szCs w:val="24"/>
        </w:rPr>
      </w:pPr>
      <w:r>
        <w:rPr>
          <w:rFonts w:ascii="Times New Roman" w:hAnsi="Times New Roman" w:cs="Times New Roman"/>
          <w:sz w:val="24"/>
          <w:szCs w:val="24"/>
        </w:rPr>
        <w:br w:type="page"/>
      </w:r>
    </w:p>
    <w:p w:rsidR="00990658" w:rsidRPr="00D35BCE" w:rsidRDefault="00990658" w:rsidP="00990658">
      <w:pPr>
        <w:pStyle w:val="a3"/>
        <w:spacing w:after="0" w:line="240" w:lineRule="auto"/>
        <w:ind w:left="0" w:firstLine="709"/>
        <w:rPr>
          <w:rFonts w:ascii="Times New Roman" w:hAnsi="Times New Roman" w:cs="Times New Roman"/>
          <w:sz w:val="24"/>
          <w:szCs w:val="24"/>
        </w:rPr>
      </w:pPr>
      <w:r w:rsidRPr="00D35BCE">
        <w:rPr>
          <w:rFonts w:ascii="Times New Roman" w:hAnsi="Times New Roman" w:cs="Times New Roman"/>
          <w:sz w:val="24"/>
          <w:szCs w:val="24"/>
        </w:rPr>
        <w:lastRenderedPageBreak/>
        <w:t>Приложение:</w:t>
      </w:r>
    </w:p>
    <w:p w:rsidR="00EB34DA" w:rsidRPr="00D35BCE" w:rsidRDefault="00990658" w:rsidP="00EB34DA">
      <w:pPr>
        <w:pStyle w:val="a3"/>
        <w:spacing w:after="0" w:line="240" w:lineRule="auto"/>
        <w:ind w:left="0"/>
        <w:jc w:val="center"/>
        <w:rPr>
          <w:rFonts w:ascii="Times New Roman" w:hAnsi="Times New Roman" w:cs="Times New Roman"/>
          <w:sz w:val="24"/>
          <w:szCs w:val="24"/>
        </w:rPr>
      </w:pPr>
      <w:proofErr w:type="gramStart"/>
      <w:r w:rsidRPr="00D35BCE">
        <w:rPr>
          <w:rFonts w:ascii="Times New Roman" w:hAnsi="Times New Roman" w:cs="Times New Roman"/>
          <w:sz w:val="24"/>
          <w:szCs w:val="24"/>
          <w:vertAlign w:val="superscript"/>
        </w:rPr>
        <w:t>*</w:t>
      </w:r>
      <w:r w:rsidR="00EB34DA" w:rsidRPr="00D35BCE">
        <w:rPr>
          <w:rFonts w:ascii="Times New Roman" w:hAnsi="Times New Roman" w:cs="Times New Roman"/>
          <w:sz w:val="24"/>
          <w:szCs w:val="24"/>
          <w:vertAlign w:val="superscript"/>
        </w:rPr>
        <w:t xml:space="preserve"> </w:t>
      </w:r>
      <w:r w:rsidR="00EB34DA" w:rsidRPr="00D35BCE">
        <w:rPr>
          <w:rFonts w:ascii="Times New Roman" w:hAnsi="Times New Roman" w:cs="Times New Roman"/>
          <w:sz w:val="24"/>
          <w:szCs w:val="24"/>
        </w:rPr>
        <w:t>(</w:t>
      </w:r>
      <w:hyperlink r:id="rId42" w:history="1">
        <w:r w:rsidR="00EB34DA" w:rsidRPr="00D35BCE">
          <w:rPr>
            <w:rStyle w:val="a8"/>
            <w:rFonts w:ascii="Times New Roman" w:hAnsi="Times New Roman" w:cs="Times New Roman"/>
            <w:sz w:val="24"/>
            <w:szCs w:val="24"/>
          </w:rPr>
          <w:t>https://gstou.ru/sveden/files/15.</w:t>
        </w:r>
        <w:proofErr w:type="gramEnd"/>
        <w:r w:rsidR="00EB34DA" w:rsidRPr="00D35BCE">
          <w:rPr>
            <w:rStyle w:val="a8"/>
            <w:rFonts w:ascii="Times New Roman" w:hAnsi="Times New Roman" w:cs="Times New Roman"/>
            <w:sz w:val="24"/>
            <w:szCs w:val="24"/>
          </w:rPr>
          <w:t>_RP_Istoriya_i_metodologiya_pererabrtki_nefti_i_gaza(1).pdf</w:t>
        </w:r>
      </w:hyperlink>
      <w:r w:rsidR="00EB34DA" w:rsidRPr="00D35BCE">
        <w:rPr>
          <w:rFonts w:ascii="Times New Roman" w:hAnsi="Times New Roman" w:cs="Times New Roman"/>
          <w:sz w:val="24"/>
          <w:szCs w:val="24"/>
        </w:rPr>
        <w:t>)</w:t>
      </w:r>
    </w:p>
    <w:p w:rsidR="00EB34DA" w:rsidRPr="00D35BCE" w:rsidRDefault="00EB34DA" w:rsidP="00EB34DA">
      <w:pPr>
        <w:pStyle w:val="a3"/>
        <w:spacing w:after="0" w:line="240" w:lineRule="auto"/>
        <w:ind w:left="0" w:firstLine="709"/>
        <w:jc w:val="both"/>
        <w:rPr>
          <w:rFonts w:ascii="Times New Roman" w:hAnsi="Times New Roman" w:cs="Times New Roman"/>
          <w:sz w:val="24"/>
          <w:szCs w:val="24"/>
        </w:rPr>
      </w:pPr>
      <w:r w:rsidRPr="00D35BCE">
        <w:rPr>
          <w:rFonts w:ascii="Times New Roman" w:hAnsi="Times New Roman" w:cs="Times New Roman"/>
          <w:b/>
          <w:sz w:val="24"/>
          <w:szCs w:val="24"/>
        </w:rPr>
        <w:t>Гурвич Л.Г. (1871-1926)</w:t>
      </w:r>
      <w:r w:rsidRPr="00D35BCE">
        <w:rPr>
          <w:rFonts w:ascii="Times New Roman" w:hAnsi="Times New Roman" w:cs="Times New Roman"/>
          <w:sz w:val="24"/>
          <w:szCs w:val="24"/>
        </w:rPr>
        <w:t xml:space="preserve"> посвятил свои исследования проблемам геологии нефти. Систематизировал и обобщил обширный опытный материал, полученный в России и за границей, по химии и </w:t>
      </w:r>
      <w:proofErr w:type="gramStart"/>
      <w:r w:rsidRPr="00D35BCE">
        <w:rPr>
          <w:rFonts w:ascii="Times New Roman" w:hAnsi="Times New Roman" w:cs="Times New Roman"/>
          <w:sz w:val="24"/>
          <w:szCs w:val="24"/>
        </w:rPr>
        <w:t>физико-химии</w:t>
      </w:r>
      <w:proofErr w:type="gramEnd"/>
      <w:r w:rsidRPr="00D35BCE">
        <w:rPr>
          <w:rFonts w:ascii="Times New Roman" w:hAnsi="Times New Roman" w:cs="Times New Roman"/>
          <w:sz w:val="24"/>
          <w:szCs w:val="24"/>
        </w:rPr>
        <w:t xml:space="preserve"> нефти. В 1911- 1912 гг., изучал явление адсорбции. Работы Гурвича по адсорбции послужили основой для развития процессов очистки нефтепродуктов. Исследования по адсорбции и катализу привели Гурвича к созданию в 1916 г. представлений о гетерогенном катализе.</w:t>
      </w:r>
    </w:p>
    <w:p w:rsidR="00EB34DA" w:rsidRPr="00D35BCE" w:rsidRDefault="00EB34DA" w:rsidP="00EB34DA">
      <w:pPr>
        <w:pStyle w:val="a3"/>
        <w:spacing w:after="0" w:line="240" w:lineRule="auto"/>
        <w:ind w:left="0" w:firstLine="709"/>
        <w:jc w:val="both"/>
        <w:rPr>
          <w:rFonts w:ascii="Times New Roman" w:hAnsi="Times New Roman" w:cs="Times New Roman"/>
          <w:sz w:val="24"/>
          <w:szCs w:val="24"/>
        </w:rPr>
      </w:pPr>
      <w:r w:rsidRPr="00D35BCE">
        <w:rPr>
          <w:rFonts w:ascii="Times New Roman" w:hAnsi="Times New Roman" w:cs="Times New Roman"/>
          <w:b/>
          <w:sz w:val="24"/>
          <w:szCs w:val="24"/>
        </w:rPr>
        <w:t>Губкин И.М</w:t>
      </w:r>
      <w:r w:rsidRPr="00D35BCE">
        <w:rPr>
          <w:rFonts w:ascii="Times New Roman" w:hAnsi="Times New Roman" w:cs="Times New Roman"/>
          <w:sz w:val="24"/>
          <w:szCs w:val="24"/>
        </w:rPr>
        <w:t xml:space="preserve">. - работы по генезису нефтяных месторождений и по грязевому вулканизму, по созданию «Второго Баку» Советского Союза. К числу выдающихся исследований И. М. Губкина относятся также его работы по генезису нефтяных месторождений Северного Кавказа: </w:t>
      </w:r>
      <w:proofErr w:type="spellStart"/>
      <w:proofErr w:type="gramStart"/>
      <w:r w:rsidRPr="00D35BCE">
        <w:rPr>
          <w:rFonts w:ascii="Times New Roman" w:hAnsi="Times New Roman" w:cs="Times New Roman"/>
          <w:sz w:val="24"/>
          <w:szCs w:val="24"/>
        </w:rPr>
        <w:t>Терско</w:t>
      </w:r>
      <w:proofErr w:type="spellEnd"/>
      <w:r w:rsidRPr="00D35BCE">
        <w:rPr>
          <w:rFonts w:ascii="Times New Roman" w:hAnsi="Times New Roman" w:cs="Times New Roman"/>
          <w:sz w:val="24"/>
          <w:szCs w:val="24"/>
        </w:rPr>
        <w:t xml:space="preserve">-Дагестанского, Майкопского и Кубано-Черноморского, на основе которых он указал пути разведок новых нефтяных месторождений. </w:t>
      </w:r>
      <w:proofErr w:type="gramEnd"/>
    </w:p>
    <w:p w:rsidR="00EB34DA" w:rsidRPr="00D35BCE" w:rsidRDefault="00EB34DA" w:rsidP="00EB34DA">
      <w:pPr>
        <w:pStyle w:val="a3"/>
        <w:spacing w:after="0" w:line="240" w:lineRule="auto"/>
        <w:ind w:left="0" w:firstLine="709"/>
        <w:jc w:val="both"/>
        <w:rPr>
          <w:rFonts w:ascii="Times New Roman" w:hAnsi="Times New Roman" w:cs="Times New Roman"/>
          <w:sz w:val="24"/>
          <w:szCs w:val="24"/>
        </w:rPr>
      </w:pPr>
      <w:r w:rsidRPr="00D35BCE">
        <w:rPr>
          <w:rFonts w:ascii="Times New Roman" w:hAnsi="Times New Roman" w:cs="Times New Roman"/>
          <w:sz w:val="24"/>
          <w:szCs w:val="24"/>
        </w:rPr>
        <w:t xml:space="preserve"> </w:t>
      </w:r>
      <w:r w:rsidRPr="00D35BCE">
        <w:rPr>
          <w:rFonts w:ascii="Times New Roman" w:hAnsi="Times New Roman" w:cs="Times New Roman"/>
          <w:b/>
          <w:sz w:val="24"/>
          <w:szCs w:val="24"/>
        </w:rPr>
        <w:t>Летний А.А.</w:t>
      </w:r>
      <w:r w:rsidRPr="00D35BCE">
        <w:rPr>
          <w:rFonts w:ascii="Times New Roman" w:hAnsi="Times New Roman" w:cs="Times New Roman"/>
          <w:sz w:val="24"/>
          <w:szCs w:val="24"/>
        </w:rPr>
        <w:t xml:space="preserve"> – российский инженер-химик. Деятельность </w:t>
      </w:r>
      <w:proofErr w:type="gramStart"/>
      <w:r w:rsidRPr="00D35BCE">
        <w:rPr>
          <w:rFonts w:ascii="Times New Roman" w:hAnsi="Times New Roman" w:cs="Times New Roman"/>
          <w:sz w:val="24"/>
          <w:szCs w:val="24"/>
        </w:rPr>
        <w:t>Летнего</w:t>
      </w:r>
      <w:proofErr w:type="gramEnd"/>
      <w:r w:rsidRPr="00D35BCE">
        <w:rPr>
          <w:rFonts w:ascii="Times New Roman" w:hAnsi="Times New Roman" w:cs="Times New Roman"/>
          <w:sz w:val="24"/>
          <w:szCs w:val="24"/>
        </w:rPr>
        <w:t xml:space="preserve"> как теоретическая, так и практическая тесно связана с развитием техники нефтяной промышленности. В 1877 г. он запатентовал процесс пиролиза нефтегазового сырья в целый ряд непредельных и ароматических углеводородов. В том же году он получил пятилетнюю привилегию на способ добывания антрацена и бензола из нефти и нефтяных остатков. А.А. </w:t>
      </w:r>
      <w:proofErr w:type="gramStart"/>
      <w:r w:rsidRPr="00D35BCE">
        <w:rPr>
          <w:rFonts w:ascii="Times New Roman" w:hAnsi="Times New Roman" w:cs="Times New Roman"/>
          <w:sz w:val="24"/>
          <w:szCs w:val="24"/>
        </w:rPr>
        <w:t>Летний</w:t>
      </w:r>
      <w:proofErr w:type="gramEnd"/>
      <w:r w:rsidRPr="00D35BCE">
        <w:rPr>
          <w:rFonts w:ascii="Times New Roman" w:hAnsi="Times New Roman" w:cs="Times New Roman"/>
          <w:sz w:val="24"/>
          <w:szCs w:val="24"/>
        </w:rPr>
        <w:t xml:space="preserve"> известен также своими исследованиями месторождения озокерита на острове Челекене в Каспийском море. </w:t>
      </w:r>
    </w:p>
    <w:p w:rsidR="00EB34DA" w:rsidRPr="00D35BCE" w:rsidRDefault="00EB34DA" w:rsidP="00EB34DA">
      <w:pPr>
        <w:pStyle w:val="a3"/>
        <w:spacing w:after="0" w:line="240" w:lineRule="auto"/>
        <w:ind w:left="0" w:firstLine="709"/>
        <w:jc w:val="both"/>
        <w:rPr>
          <w:rFonts w:ascii="Times New Roman" w:hAnsi="Times New Roman" w:cs="Times New Roman"/>
          <w:sz w:val="24"/>
          <w:szCs w:val="24"/>
        </w:rPr>
      </w:pPr>
      <w:r w:rsidRPr="00D35BCE">
        <w:rPr>
          <w:rFonts w:ascii="Times New Roman" w:hAnsi="Times New Roman" w:cs="Times New Roman"/>
          <w:b/>
          <w:sz w:val="24"/>
          <w:szCs w:val="24"/>
        </w:rPr>
        <w:t>Бутлеров А.М.</w:t>
      </w:r>
      <w:r w:rsidRPr="00D35BCE">
        <w:rPr>
          <w:rFonts w:ascii="Times New Roman" w:hAnsi="Times New Roman" w:cs="Times New Roman"/>
          <w:sz w:val="24"/>
          <w:szCs w:val="24"/>
        </w:rPr>
        <w:t xml:space="preserve"> (1828-1886) - великий русский ученый, химик-органик, автор теории химического строения органических соединений, создал научную школу в Казанском университете. Он и его ученики проводили исследования в области синтеза углеводородов: изобутана и изобутилена, </w:t>
      </w:r>
      <w:proofErr w:type="spellStart"/>
      <w:r w:rsidRPr="00D35BCE">
        <w:rPr>
          <w:rFonts w:ascii="Times New Roman" w:hAnsi="Times New Roman" w:cs="Times New Roman"/>
          <w:sz w:val="24"/>
          <w:szCs w:val="24"/>
        </w:rPr>
        <w:t>изопентана</w:t>
      </w:r>
      <w:proofErr w:type="spellEnd"/>
      <w:r w:rsidRPr="00D35BCE">
        <w:rPr>
          <w:rFonts w:ascii="Times New Roman" w:hAnsi="Times New Roman" w:cs="Times New Roman"/>
          <w:sz w:val="24"/>
          <w:szCs w:val="24"/>
        </w:rPr>
        <w:t xml:space="preserve"> и </w:t>
      </w:r>
      <w:proofErr w:type="spellStart"/>
      <w:r w:rsidRPr="00D35BCE">
        <w:rPr>
          <w:rFonts w:ascii="Times New Roman" w:hAnsi="Times New Roman" w:cs="Times New Roman"/>
          <w:sz w:val="24"/>
          <w:szCs w:val="24"/>
        </w:rPr>
        <w:t>изогексана</w:t>
      </w:r>
      <w:proofErr w:type="spellEnd"/>
      <w:r w:rsidRPr="00D35BCE">
        <w:rPr>
          <w:rFonts w:ascii="Times New Roman" w:hAnsi="Times New Roman" w:cs="Times New Roman"/>
          <w:sz w:val="24"/>
          <w:szCs w:val="24"/>
        </w:rPr>
        <w:t xml:space="preserve">, процессов полимеризации непредельных углеводородов. Эти исследования легли в основу современных методов промышленного производства высокооктановых компонентов для авиабензинов. </w:t>
      </w:r>
    </w:p>
    <w:p w:rsidR="00EB34DA" w:rsidRPr="00D35BCE" w:rsidRDefault="00EB34DA" w:rsidP="00EB34DA">
      <w:pPr>
        <w:pStyle w:val="a3"/>
        <w:spacing w:after="0" w:line="240" w:lineRule="auto"/>
        <w:ind w:left="0" w:firstLine="709"/>
        <w:jc w:val="both"/>
        <w:rPr>
          <w:rFonts w:ascii="Times New Roman" w:hAnsi="Times New Roman" w:cs="Times New Roman"/>
          <w:sz w:val="24"/>
          <w:szCs w:val="24"/>
        </w:rPr>
      </w:pPr>
      <w:proofErr w:type="gramStart"/>
      <w:r w:rsidRPr="00D35BCE">
        <w:rPr>
          <w:rFonts w:ascii="Times New Roman" w:hAnsi="Times New Roman" w:cs="Times New Roman"/>
          <w:b/>
          <w:sz w:val="24"/>
          <w:szCs w:val="24"/>
        </w:rPr>
        <w:t>Коновалов</w:t>
      </w:r>
      <w:proofErr w:type="gramEnd"/>
      <w:r w:rsidRPr="00D35BCE">
        <w:rPr>
          <w:rFonts w:ascii="Times New Roman" w:hAnsi="Times New Roman" w:cs="Times New Roman"/>
          <w:b/>
          <w:sz w:val="24"/>
          <w:szCs w:val="24"/>
        </w:rPr>
        <w:t xml:space="preserve"> М.И.</w:t>
      </w:r>
      <w:r w:rsidRPr="00D35BCE">
        <w:rPr>
          <w:rFonts w:ascii="Times New Roman" w:hAnsi="Times New Roman" w:cs="Times New Roman"/>
          <w:sz w:val="24"/>
          <w:szCs w:val="24"/>
        </w:rPr>
        <w:t xml:space="preserve"> (1858-1906) им были продолжены работы по изучению химического состава кавказских </w:t>
      </w:r>
      <w:proofErr w:type="spellStart"/>
      <w:r w:rsidRPr="00D35BCE">
        <w:rPr>
          <w:rFonts w:ascii="Times New Roman" w:hAnsi="Times New Roman" w:cs="Times New Roman"/>
          <w:sz w:val="24"/>
          <w:szCs w:val="24"/>
        </w:rPr>
        <w:t>нефтей</w:t>
      </w:r>
      <w:proofErr w:type="spellEnd"/>
      <w:r w:rsidRPr="00D35BCE">
        <w:rPr>
          <w:rFonts w:ascii="Times New Roman" w:hAnsi="Times New Roman" w:cs="Times New Roman"/>
          <w:sz w:val="24"/>
          <w:szCs w:val="24"/>
        </w:rPr>
        <w:t>. Заслуга М.И. Коновалова состоит в изучении им реакций предельных углеводородов, он разработал реакцию нитрования парафиновых (</w:t>
      </w:r>
      <w:proofErr w:type="spellStart"/>
      <w:r w:rsidRPr="00D35BCE">
        <w:rPr>
          <w:rFonts w:ascii="Times New Roman" w:hAnsi="Times New Roman" w:cs="Times New Roman"/>
          <w:sz w:val="24"/>
          <w:szCs w:val="24"/>
        </w:rPr>
        <w:t>алкановых</w:t>
      </w:r>
      <w:proofErr w:type="spellEnd"/>
      <w:r w:rsidRPr="00D35BCE">
        <w:rPr>
          <w:rFonts w:ascii="Times New Roman" w:hAnsi="Times New Roman" w:cs="Times New Roman"/>
          <w:sz w:val="24"/>
          <w:szCs w:val="24"/>
        </w:rPr>
        <w:t xml:space="preserve">) углеводородов разбавленной азотной кислотой. </w:t>
      </w:r>
    </w:p>
    <w:p w:rsidR="00990658" w:rsidRPr="00D35BCE" w:rsidRDefault="00EB34DA" w:rsidP="00EB34DA">
      <w:pPr>
        <w:pStyle w:val="a3"/>
        <w:spacing w:after="0" w:line="240" w:lineRule="auto"/>
        <w:ind w:left="0" w:firstLine="709"/>
        <w:jc w:val="both"/>
        <w:rPr>
          <w:rFonts w:ascii="Times New Roman" w:hAnsi="Times New Roman" w:cs="Times New Roman"/>
          <w:sz w:val="24"/>
          <w:szCs w:val="24"/>
        </w:rPr>
      </w:pPr>
      <w:r w:rsidRPr="00D35BCE">
        <w:rPr>
          <w:rFonts w:ascii="Times New Roman" w:hAnsi="Times New Roman" w:cs="Times New Roman"/>
          <w:b/>
          <w:sz w:val="24"/>
          <w:szCs w:val="24"/>
        </w:rPr>
        <w:t xml:space="preserve">Харичков К.В. </w:t>
      </w:r>
      <w:r w:rsidRPr="00D35BCE">
        <w:rPr>
          <w:rFonts w:ascii="Times New Roman" w:hAnsi="Times New Roman" w:cs="Times New Roman"/>
          <w:sz w:val="24"/>
          <w:szCs w:val="24"/>
        </w:rPr>
        <w:t xml:space="preserve">– русский химик-органик. Занимался изучением </w:t>
      </w:r>
      <w:proofErr w:type="gramStart"/>
      <w:r w:rsidRPr="00D35BCE">
        <w:rPr>
          <w:rFonts w:ascii="Times New Roman" w:hAnsi="Times New Roman" w:cs="Times New Roman"/>
          <w:sz w:val="24"/>
          <w:szCs w:val="24"/>
        </w:rPr>
        <w:t>бакинских</w:t>
      </w:r>
      <w:proofErr w:type="gramEnd"/>
      <w:r w:rsidRPr="00D35BCE">
        <w:rPr>
          <w:rFonts w:ascii="Times New Roman" w:hAnsi="Times New Roman" w:cs="Times New Roman"/>
          <w:sz w:val="24"/>
          <w:szCs w:val="24"/>
        </w:rPr>
        <w:t xml:space="preserve"> и грозненских </w:t>
      </w:r>
      <w:proofErr w:type="spellStart"/>
      <w:r w:rsidRPr="00D35BCE">
        <w:rPr>
          <w:rFonts w:ascii="Times New Roman" w:hAnsi="Times New Roman" w:cs="Times New Roman"/>
          <w:sz w:val="24"/>
          <w:szCs w:val="24"/>
        </w:rPr>
        <w:t>нефтей</w:t>
      </w:r>
      <w:proofErr w:type="spellEnd"/>
      <w:r w:rsidRPr="00D35BCE">
        <w:rPr>
          <w:rFonts w:ascii="Times New Roman" w:hAnsi="Times New Roman" w:cs="Times New Roman"/>
          <w:sz w:val="24"/>
          <w:szCs w:val="24"/>
        </w:rPr>
        <w:t xml:space="preserve">. Предложил способ обработки </w:t>
      </w:r>
      <w:proofErr w:type="spellStart"/>
      <w:r w:rsidRPr="00D35BCE">
        <w:rPr>
          <w:rFonts w:ascii="Times New Roman" w:hAnsi="Times New Roman" w:cs="Times New Roman"/>
          <w:sz w:val="24"/>
          <w:szCs w:val="24"/>
        </w:rPr>
        <w:t>высокопарафинистых</w:t>
      </w:r>
      <w:proofErr w:type="spellEnd"/>
      <w:r w:rsidRPr="00D35BCE">
        <w:rPr>
          <w:rFonts w:ascii="Times New Roman" w:hAnsi="Times New Roman" w:cs="Times New Roman"/>
          <w:sz w:val="24"/>
          <w:szCs w:val="24"/>
        </w:rPr>
        <w:t xml:space="preserve"> мазутов грозненских </w:t>
      </w:r>
      <w:proofErr w:type="spellStart"/>
      <w:r w:rsidRPr="00D35BCE">
        <w:rPr>
          <w:rFonts w:ascii="Times New Roman" w:hAnsi="Times New Roman" w:cs="Times New Roman"/>
          <w:sz w:val="24"/>
          <w:szCs w:val="24"/>
        </w:rPr>
        <w:t>нефтей</w:t>
      </w:r>
      <w:proofErr w:type="spellEnd"/>
      <w:r w:rsidRPr="00D35BCE">
        <w:rPr>
          <w:rFonts w:ascii="Times New Roman" w:hAnsi="Times New Roman" w:cs="Times New Roman"/>
          <w:sz w:val="24"/>
          <w:szCs w:val="24"/>
        </w:rPr>
        <w:t xml:space="preserve">, в результате чего они нашли более широкое применение как котельное топливо. Изучая химическую природу высокомолекулярных углеводородов нефти, </w:t>
      </w:r>
      <w:proofErr w:type="spellStart"/>
      <w:proofErr w:type="gramStart"/>
      <w:r w:rsidRPr="00D35BCE">
        <w:rPr>
          <w:rFonts w:ascii="Times New Roman" w:hAnsi="Times New Roman" w:cs="Times New Roman"/>
          <w:sz w:val="24"/>
          <w:szCs w:val="24"/>
        </w:rPr>
        <w:t>X</w:t>
      </w:r>
      <w:proofErr w:type="gramEnd"/>
      <w:r w:rsidRPr="00D35BCE">
        <w:rPr>
          <w:rFonts w:ascii="Times New Roman" w:hAnsi="Times New Roman" w:cs="Times New Roman"/>
          <w:sz w:val="24"/>
          <w:szCs w:val="24"/>
        </w:rPr>
        <w:t>аричков</w:t>
      </w:r>
      <w:proofErr w:type="spellEnd"/>
      <w:r w:rsidRPr="00D35BCE">
        <w:rPr>
          <w:rFonts w:ascii="Times New Roman" w:hAnsi="Times New Roman" w:cs="Times New Roman"/>
          <w:sz w:val="24"/>
          <w:szCs w:val="24"/>
        </w:rPr>
        <w:t xml:space="preserve"> разработал для этой цели специальный метод дробного осаждения, названный им «холодной </w:t>
      </w:r>
      <w:proofErr w:type="spellStart"/>
      <w:r w:rsidRPr="00D35BCE">
        <w:rPr>
          <w:rFonts w:ascii="Times New Roman" w:hAnsi="Times New Roman" w:cs="Times New Roman"/>
          <w:sz w:val="24"/>
          <w:szCs w:val="24"/>
        </w:rPr>
        <w:t>фракционировкой</w:t>
      </w:r>
      <w:proofErr w:type="spellEnd"/>
      <w:r w:rsidRPr="00D35BCE">
        <w:rPr>
          <w:rFonts w:ascii="Times New Roman" w:hAnsi="Times New Roman" w:cs="Times New Roman"/>
          <w:sz w:val="24"/>
          <w:szCs w:val="24"/>
        </w:rPr>
        <w:t xml:space="preserve"> нефти». </w:t>
      </w:r>
    </w:p>
    <w:p w:rsidR="00D35BCE" w:rsidRPr="00D35BCE" w:rsidRDefault="00D35BCE" w:rsidP="00EB34DA">
      <w:pPr>
        <w:pStyle w:val="a3"/>
        <w:spacing w:after="0" w:line="240" w:lineRule="auto"/>
        <w:ind w:left="0" w:firstLine="709"/>
        <w:jc w:val="both"/>
        <w:rPr>
          <w:rFonts w:ascii="Times New Roman" w:hAnsi="Times New Roman" w:cs="Times New Roman"/>
          <w:sz w:val="24"/>
          <w:szCs w:val="24"/>
        </w:rPr>
      </w:pPr>
    </w:p>
    <w:p w:rsidR="003B2C5E" w:rsidRDefault="003B2C5E">
      <w:pPr>
        <w:rPr>
          <w:rFonts w:ascii="Times New Roman" w:hAnsi="Times New Roman" w:cs="Times New Roman"/>
          <w:b/>
          <w:sz w:val="24"/>
          <w:szCs w:val="28"/>
          <w:vertAlign w:val="superscript"/>
        </w:rPr>
      </w:pPr>
      <w:r>
        <w:rPr>
          <w:rFonts w:ascii="Times New Roman" w:hAnsi="Times New Roman" w:cs="Times New Roman"/>
          <w:b/>
          <w:sz w:val="24"/>
          <w:szCs w:val="28"/>
          <w:vertAlign w:val="superscript"/>
        </w:rPr>
        <w:br w:type="page"/>
      </w:r>
    </w:p>
    <w:p w:rsidR="00D35BCE" w:rsidRPr="00D35BCE" w:rsidRDefault="00D35BCE" w:rsidP="00D35BCE">
      <w:pPr>
        <w:spacing w:after="0" w:line="240" w:lineRule="auto"/>
        <w:ind w:firstLine="709"/>
        <w:jc w:val="both"/>
        <w:rPr>
          <w:rFonts w:ascii="Times New Roman" w:hAnsi="Times New Roman" w:cs="Times New Roman"/>
          <w:b/>
          <w:sz w:val="24"/>
          <w:szCs w:val="28"/>
        </w:rPr>
      </w:pPr>
      <w:r w:rsidRPr="00D35BCE">
        <w:rPr>
          <w:rFonts w:ascii="Times New Roman" w:hAnsi="Times New Roman" w:cs="Times New Roman"/>
          <w:b/>
          <w:sz w:val="24"/>
          <w:szCs w:val="28"/>
          <w:vertAlign w:val="superscript"/>
        </w:rPr>
        <w:lastRenderedPageBreak/>
        <w:t>**</w:t>
      </w:r>
      <w:r w:rsidRPr="00D35BCE">
        <w:rPr>
          <w:rFonts w:ascii="Times New Roman" w:hAnsi="Times New Roman" w:cs="Times New Roman"/>
          <w:b/>
          <w:sz w:val="24"/>
          <w:szCs w:val="28"/>
        </w:rPr>
        <w:t>Элементный состав нефти и нефтепродуктов</w:t>
      </w:r>
    </w:p>
    <w:p w:rsidR="00D35BCE" w:rsidRPr="00D35BCE" w:rsidRDefault="00D35BCE" w:rsidP="003B2C5E">
      <w:pPr>
        <w:pStyle w:val="a3"/>
        <w:spacing w:after="0" w:line="240" w:lineRule="auto"/>
        <w:ind w:left="0" w:firstLine="567"/>
        <w:jc w:val="both"/>
        <w:rPr>
          <w:rFonts w:ascii="Times New Roman" w:hAnsi="Times New Roman" w:cs="Times New Roman"/>
          <w:sz w:val="24"/>
          <w:szCs w:val="28"/>
        </w:rPr>
      </w:pPr>
      <w:r w:rsidRPr="00D35BCE">
        <w:rPr>
          <w:rFonts w:ascii="Times New Roman" w:hAnsi="Times New Roman" w:cs="Times New Roman"/>
          <w:sz w:val="24"/>
          <w:szCs w:val="28"/>
        </w:rPr>
        <w:t>Основными компонентами нефти являются углеводороды (до 98%). Кроме того, в состав нефти входят их производные, содержащие кислород, серу и азот. Углеводороды, входящие в состав нефти, подразделяются на четыре класса (Нельсон-Смит, 1977; Владимиров и др., 1991):</w:t>
      </w:r>
    </w:p>
    <w:p w:rsidR="00D35BCE" w:rsidRPr="00D35BCE" w:rsidRDefault="00D35BCE" w:rsidP="003B2C5E">
      <w:pPr>
        <w:pStyle w:val="a3"/>
        <w:spacing w:after="0" w:line="240" w:lineRule="auto"/>
        <w:ind w:left="0" w:firstLine="567"/>
        <w:jc w:val="both"/>
        <w:rPr>
          <w:rFonts w:ascii="Times New Roman" w:hAnsi="Times New Roman" w:cs="Times New Roman"/>
          <w:sz w:val="24"/>
          <w:szCs w:val="28"/>
        </w:rPr>
      </w:pPr>
      <w:r w:rsidRPr="00D35BCE">
        <w:rPr>
          <w:rFonts w:ascii="Times New Roman" w:hAnsi="Times New Roman" w:cs="Times New Roman"/>
          <w:sz w:val="24"/>
          <w:szCs w:val="28"/>
        </w:rPr>
        <w:t>Парафины (</w:t>
      </w:r>
      <w:proofErr w:type="spellStart"/>
      <w:r w:rsidRPr="00D35BCE">
        <w:rPr>
          <w:rFonts w:ascii="Times New Roman" w:hAnsi="Times New Roman" w:cs="Times New Roman"/>
          <w:sz w:val="24"/>
          <w:szCs w:val="28"/>
        </w:rPr>
        <w:t>алканы</w:t>
      </w:r>
      <w:proofErr w:type="spellEnd"/>
      <w:r w:rsidRPr="00D35BCE">
        <w:rPr>
          <w:rFonts w:ascii="Times New Roman" w:hAnsi="Times New Roman" w:cs="Times New Roman"/>
          <w:sz w:val="24"/>
          <w:szCs w:val="28"/>
        </w:rPr>
        <w:t>) - устойчивые насыщенные соединения, характеризующиеся формулой CnH2n+2, имеющие прямую или разветвленную цепь.</w:t>
      </w:r>
    </w:p>
    <w:p w:rsidR="00D35BCE" w:rsidRPr="00D35BCE" w:rsidRDefault="00D35BCE" w:rsidP="003B2C5E">
      <w:pPr>
        <w:pStyle w:val="a3"/>
        <w:spacing w:after="0" w:line="240" w:lineRule="auto"/>
        <w:ind w:left="0" w:firstLine="567"/>
        <w:jc w:val="both"/>
        <w:rPr>
          <w:rFonts w:ascii="Times New Roman" w:hAnsi="Times New Roman" w:cs="Times New Roman"/>
          <w:sz w:val="24"/>
          <w:szCs w:val="28"/>
        </w:rPr>
      </w:pPr>
      <w:r w:rsidRPr="00D35BCE">
        <w:rPr>
          <w:rFonts w:ascii="Times New Roman" w:hAnsi="Times New Roman" w:cs="Times New Roman"/>
          <w:sz w:val="24"/>
          <w:szCs w:val="28"/>
        </w:rPr>
        <w:t>Нафтены (</w:t>
      </w:r>
      <w:proofErr w:type="spellStart"/>
      <w:r w:rsidRPr="00D35BCE">
        <w:rPr>
          <w:rFonts w:ascii="Times New Roman" w:hAnsi="Times New Roman" w:cs="Times New Roman"/>
          <w:sz w:val="24"/>
          <w:szCs w:val="28"/>
        </w:rPr>
        <w:t>циклопарафины</w:t>
      </w:r>
      <w:proofErr w:type="spellEnd"/>
      <w:r w:rsidRPr="00D35BCE">
        <w:rPr>
          <w:rFonts w:ascii="Times New Roman" w:hAnsi="Times New Roman" w:cs="Times New Roman"/>
          <w:sz w:val="24"/>
          <w:szCs w:val="28"/>
        </w:rPr>
        <w:t>) - насыщенные циклические соединения, характеризующиеся формулой CnH2n, оба атома водорода в которых могут быть замещены алкильными группами.</w:t>
      </w:r>
    </w:p>
    <w:p w:rsidR="00D35BCE" w:rsidRPr="00D35BCE" w:rsidRDefault="00D35BCE" w:rsidP="003B2C5E">
      <w:pPr>
        <w:pStyle w:val="a3"/>
        <w:spacing w:after="0" w:line="240" w:lineRule="auto"/>
        <w:ind w:left="0" w:firstLine="567"/>
        <w:jc w:val="both"/>
        <w:rPr>
          <w:rFonts w:ascii="Times New Roman" w:hAnsi="Times New Roman" w:cs="Times New Roman"/>
          <w:sz w:val="24"/>
          <w:szCs w:val="28"/>
        </w:rPr>
      </w:pPr>
      <w:r w:rsidRPr="00D35BCE">
        <w:rPr>
          <w:rFonts w:ascii="Times New Roman" w:hAnsi="Times New Roman" w:cs="Times New Roman"/>
          <w:sz w:val="24"/>
          <w:szCs w:val="28"/>
        </w:rPr>
        <w:t>Ароматические - ненасыщенные циклические соединения ряда бензола, содержащие в кольце на шесть атомов водорода меньше, чем соответствующие нафтены; атомы водорода в этих соединениях могут быть также замещены алкильными группами.</w:t>
      </w:r>
    </w:p>
    <w:p w:rsidR="00D35BCE" w:rsidRPr="00071EA6" w:rsidRDefault="00D35BCE" w:rsidP="003B2C5E">
      <w:pPr>
        <w:pStyle w:val="a3"/>
        <w:spacing w:after="0" w:line="240" w:lineRule="auto"/>
        <w:ind w:left="0" w:firstLine="567"/>
        <w:jc w:val="both"/>
        <w:rPr>
          <w:rFonts w:ascii="Times New Roman" w:hAnsi="Times New Roman" w:cs="Times New Roman"/>
          <w:sz w:val="24"/>
          <w:szCs w:val="28"/>
        </w:rPr>
      </w:pPr>
      <w:r w:rsidRPr="00D35BCE">
        <w:rPr>
          <w:rFonts w:ascii="Times New Roman" w:hAnsi="Times New Roman" w:cs="Times New Roman"/>
          <w:sz w:val="24"/>
          <w:szCs w:val="28"/>
        </w:rPr>
        <w:t>Олефины (</w:t>
      </w:r>
      <w:proofErr w:type="spellStart"/>
      <w:r w:rsidRPr="00D35BCE">
        <w:rPr>
          <w:rFonts w:ascii="Times New Roman" w:hAnsi="Times New Roman" w:cs="Times New Roman"/>
          <w:sz w:val="24"/>
          <w:szCs w:val="28"/>
        </w:rPr>
        <w:t>алкены</w:t>
      </w:r>
      <w:proofErr w:type="spellEnd"/>
      <w:r w:rsidRPr="00D35BCE">
        <w:rPr>
          <w:rFonts w:ascii="Times New Roman" w:hAnsi="Times New Roman" w:cs="Times New Roman"/>
          <w:sz w:val="24"/>
          <w:szCs w:val="28"/>
        </w:rPr>
        <w:t>) - ненасыщенные нециклические соединения с двумя или одним атомом водорода у атома углерода; соединения этого класса могут быть с прямой или разветвленной цепью, хотя они присутствуют в сырой нефти, являются основным продуктом ее крекинга.</w:t>
      </w:r>
    </w:p>
    <w:p w:rsidR="00D35BCE" w:rsidRDefault="00D35BCE" w:rsidP="00D35BCE">
      <w:pPr>
        <w:pStyle w:val="a3"/>
        <w:spacing w:after="0" w:line="240" w:lineRule="auto"/>
        <w:ind w:left="0" w:firstLine="709"/>
        <w:jc w:val="center"/>
        <w:rPr>
          <w:rFonts w:ascii="Times New Roman" w:hAnsi="Times New Roman" w:cs="Times New Roman"/>
          <w:sz w:val="24"/>
          <w:szCs w:val="28"/>
        </w:rPr>
      </w:pPr>
      <w:r>
        <w:rPr>
          <w:noProof/>
          <w:lang w:eastAsia="ru-RU"/>
        </w:rPr>
        <w:drawing>
          <wp:inline distT="0" distB="0" distL="0" distR="0">
            <wp:extent cx="5217458" cy="2127315"/>
            <wp:effectExtent l="0" t="0" r="2540" b="6350"/>
            <wp:docPr id="1" name="Рисунок 1" descr="Состав неф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став нефти"/>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17243" cy="2127227"/>
                    </a:xfrm>
                    <a:prstGeom prst="rect">
                      <a:avLst/>
                    </a:prstGeom>
                    <a:noFill/>
                    <a:ln>
                      <a:noFill/>
                    </a:ln>
                  </pic:spPr>
                </pic:pic>
              </a:graphicData>
            </a:graphic>
          </wp:inline>
        </w:drawing>
      </w:r>
    </w:p>
    <w:p w:rsidR="003B2C5E" w:rsidRDefault="003B2C5E" w:rsidP="00D35BCE">
      <w:pPr>
        <w:pStyle w:val="a3"/>
        <w:spacing w:after="0" w:line="240" w:lineRule="auto"/>
        <w:ind w:left="0" w:firstLine="709"/>
        <w:jc w:val="center"/>
        <w:rPr>
          <w:rFonts w:ascii="Times New Roman" w:hAnsi="Times New Roman" w:cs="Times New Roman"/>
          <w:sz w:val="24"/>
          <w:szCs w:val="28"/>
        </w:rPr>
      </w:pPr>
    </w:p>
    <w:p w:rsidR="003B2C5E" w:rsidRDefault="003B2C5E" w:rsidP="003B2C5E">
      <w:pPr>
        <w:pStyle w:val="a3"/>
        <w:spacing w:after="0" w:line="240" w:lineRule="auto"/>
        <w:ind w:left="0" w:firstLine="567"/>
        <w:jc w:val="both"/>
        <w:rPr>
          <w:rFonts w:ascii="Times New Roman" w:hAnsi="Times New Roman" w:cs="Times New Roman"/>
          <w:sz w:val="24"/>
          <w:szCs w:val="28"/>
        </w:rPr>
      </w:pPr>
      <w:r>
        <w:rPr>
          <w:rFonts w:ascii="Times New Roman" w:hAnsi="Times New Roman" w:cs="Times New Roman"/>
          <w:sz w:val="24"/>
          <w:szCs w:val="28"/>
        </w:rPr>
        <w:t>Таким образом, н</w:t>
      </w:r>
      <w:r w:rsidRPr="003B2C5E">
        <w:rPr>
          <w:rFonts w:ascii="Times New Roman" w:hAnsi="Times New Roman" w:cs="Times New Roman"/>
          <w:sz w:val="24"/>
          <w:szCs w:val="28"/>
        </w:rPr>
        <w:t xml:space="preserve">ефть </w:t>
      </w:r>
      <w:r>
        <w:rPr>
          <w:rFonts w:ascii="Times New Roman" w:hAnsi="Times New Roman" w:cs="Times New Roman"/>
          <w:sz w:val="24"/>
          <w:szCs w:val="28"/>
        </w:rPr>
        <w:t xml:space="preserve">– </w:t>
      </w:r>
      <w:r w:rsidRPr="003B2C5E">
        <w:rPr>
          <w:rFonts w:ascii="Times New Roman" w:hAnsi="Times New Roman" w:cs="Times New Roman"/>
          <w:sz w:val="24"/>
          <w:szCs w:val="28"/>
        </w:rPr>
        <w:t xml:space="preserve">сложная смесь углеводородов различной молекулярной массы. </w:t>
      </w:r>
    </w:p>
    <w:p w:rsidR="003B2C5E" w:rsidRPr="003B2C5E" w:rsidRDefault="003B2C5E" w:rsidP="003B2C5E">
      <w:pPr>
        <w:pStyle w:val="a3"/>
        <w:spacing w:after="0" w:line="240" w:lineRule="auto"/>
        <w:ind w:left="0" w:firstLine="567"/>
        <w:jc w:val="both"/>
        <w:rPr>
          <w:rFonts w:ascii="Times New Roman" w:hAnsi="Times New Roman" w:cs="Times New Roman"/>
          <w:sz w:val="24"/>
          <w:szCs w:val="28"/>
        </w:rPr>
      </w:pPr>
      <w:r w:rsidRPr="003B2C5E">
        <w:rPr>
          <w:rFonts w:ascii="Times New Roman" w:hAnsi="Times New Roman" w:cs="Times New Roman"/>
          <w:sz w:val="24"/>
          <w:szCs w:val="28"/>
        </w:rPr>
        <w:t>Различают первичную и вторичную переработку нефти.</w:t>
      </w:r>
    </w:p>
    <w:p w:rsidR="003B2C5E" w:rsidRPr="003B2C5E" w:rsidRDefault="003B2C5E" w:rsidP="003B2C5E">
      <w:pPr>
        <w:pStyle w:val="a3"/>
        <w:spacing w:after="0" w:line="240" w:lineRule="auto"/>
        <w:ind w:left="0" w:firstLine="567"/>
        <w:jc w:val="both"/>
        <w:rPr>
          <w:rFonts w:ascii="Times New Roman" w:hAnsi="Times New Roman" w:cs="Times New Roman"/>
          <w:sz w:val="24"/>
          <w:szCs w:val="28"/>
        </w:rPr>
      </w:pPr>
      <w:r w:rsidRPr="00C14FE0">
        <w:rPr>
          <w:rFonts w:ascii="Times New Roman" w:hAnsi="Times New Roman" w:cs="Times New Roman"/>
          <w:b/>
          <w:sz w:val="24"/>
          <w:szCs w:val="28"/>
        </w:rPr>
        <w:t>Первичная переработка нефти</w:t>
      </w:r>
      <w:r w:rsidRPr="003B2C5E">
        <w:rPr>
          <w:rFonts w:ascii="Times New Roman" w:hAnsi="Times New Roman" w:cs="Times New Roman"/>
          <w:sz w:val="24"/>
          <w:szCs w:val="28"/>
        </w:rPr>
        <w:t xml:space="preserve"> — отделение от нефти попутных газов и перегонка (физический процесс).</w:t>
      </w:r>
    </w:p>
    <w:p w:rsidR="003B2C5E" w:rsidRPr="003B2C5E" w:rsidRDefault="003B2C5E" w:rsidP="003B2C5E">
      <w:pPr>
        <w:pStyle w:val="a3"/>
        <w:spacing w:after="0" w:line="240" w:lineRule="auto"/>
        <w:ind w:left="0" w:firstLine="567"/>
        <w:jc w:val="both"/>
        <w:rPr>
          <w:rFonts w:ascii="Times New Roman" w:hAnsi="Times New Roman" w:cs="Times New Roman"/>
          <w:sz w:val="24"/>
          <w:szCs w:val="28"/>
        </w:rPr>
      </w:pPr>
      <w:r w:rsidRPr="00C14FE0">
        <w:rPr>
          <w:rFonts w:ascii="Times New Roman" w:hAnsi="Times New Roman" w:cs="Times New Roman"/>
          <w:b/>
          <w:sz w:val="24"/>
          <w:szCs w:val="28"/>
        </w:rPr>
        <w:t>Вторичная переработка нефти</w:t>
      </w:r>
      <w:r w:rsidRPr="003B2C5E">
        <w:rPr>
          <w:rFonts w:ascii="Times New Roman" w:hAnsi="Times New Roman" w:cs="Times New Roman"/>
          <w:sz w:val="24"/>
          <w:szCs w:val="28"/>
        </w:rPr>
        <w:t xml:space="preserve"> сопровождается изменением структуры углеводородов, входящих в её состав (химический процесс). Существует несколько видов вторичной переработки нефти: </w:t>
      </w:r>
      <w:r w:rsidRPr="00C14FE0">
        <w:rPr>
          <w:rFonts w:ascii="Times New Roman" w:hAnsi="Times New Roman" w:cs="Times New Roman"/>
          <w:b/>
          <w:sz w:val="24"/>
          <w:szCs w:val="28"/>
        </w:rPr>
        <w:t xml:space="preserve">крекинг, пиролиз, </w:t>
      </w:r>
      <w:proofErr w:type="spellStart"/>
      <w:r w:rsidRPr="00C14FE0">
        <w:rPr>
          <w:rFonts w:ascii="Times New Roman" w:hAnsi="Times New Roman" w:cs="Times New Roman"/>
          <w:b/>
          <w:sz w:val="24"/>
          <w:szCs w:val="28"/>
        </w:rPr>
        <w:t>риформинг</w:t>
      </w:r>
      <w:proofErr w:type="spellEnd"/>
      <w:r w:rsidRPr="003B2C5E">
        <w:rPr>
          <w:rFonts w:ascii="Times New Roman" w:hAnsi="Times New Roman" w:cs="Times New Roman"/>
          <w:sz w:val="24"/>
          <w:szCs w:val="28"/>
        </w:rPr>
        <w:t>.</w:t>
      </w:r>
    </w:p>
    <w:p w:rsidR="003B2C5E" w:rsidRPr="003B2C5E" w:rsidRDefault="003B2C5E" w:rsidP="003B2C5E">
      <w:pPr>
        <w:pStyle w:val="a3"/>
        <w:spacing w:after="0" w:line="240" w:lineRule="auto"/>
        <w:ind w:left="0" w:firstLine="567"/>
        <w:jc w:val="both"/>
        <w:rPr>
          <w:rFonts w:ascii="Times New Roman" w:hAnsi="Times New Roman" w:cs="Times New Roman"/>
          <w:sz w:val="24"/>
          <w:szCs w:val="28"/>
        </w:rPr>
      </w:pPr>
      <w:r w:rsidRPr="003B2C5E">
        <w:rPr>
          <w:rFonts w:ascii="Times New Roman" w:hAnsi="Times New Roman" w:cs="Times New Roman"/>
          <w:sz w:val="24"/>
          <w:szCs w:val="28"/>
        </w:rPr>
        <w:t>Углеводороды нефти используют как топливо и как источник химического сырья.</w:t>
      </w:r>
    </w:p>
    <w:p w:rsidR="005B0804" w:rsidRPr="007075F7" w:rsidRDefault="004C6702" w:rsidP="00710CD2">
      <w:pPr>
        <w:pStyle w:val="a3"/>
        <w:spacing w:after="0" w:line="240" w:lineRule="auto"/>
        <w:ind w:left="0" w:firstLine="709"/>
        <w:jc w:val="center"/>
        <w:rPr>
          <w:rFonts w:ascii="Times New Roman" w:hAnsi="Times New Roman" w:cs="Times New Roman"/>
          <w:sz w:val="24"/>
          <w:szCs w:val="28"/>
          <w:lang w:val="en-US"/>
        </w:rPr>
      </w:pPr>
      <w:r>
        <w:rPr>
          <w:rFonts w:ascii="Times New Roman" w:hAnsi="Times New Roman" w:cs="Times New Roman"/>
          <w:noProof/>
          <w:sz w:val="24"/>
          <w:szCs w:val="28"/>
          <w:lang w:eastAsia="ru-RU"/>
        </w:rPr>
        <w:drawing>
          <wp:inline distT="0" distB="0" distL="0" distR="0">
            <wp:extent cx="3402106" cy="2259853"/>
            <wp:effectExtent l="0" t="0" r="8255" b="7620"/>
            <wp:docPr id="5" name="Рисунок 5" descr="C:\Users\Гимназия №5\Downloads\природный-газ-легче-или-тяжелее-воздуха-768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Гимназия №5\Downloads\природный-газ-легче-или-тяжелее-воздуха-768x576.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3080" t="8211" r="5822" b="11144"/>
                    <a:stretch/>
                  </pic:blipFill>
                  <pic:spPr bwMode="auto">
                    <a:xfrm>
                      <a:off x="0" y="0"/>
                      <a:ext cx="3408249" cy="226393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5B0804" w:rsidRPr="007075F7" w:rsidSect="00CA4AC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625" w:rsidRDefault="00700625" w:rsidP="00E813CF">
      <w:pPr>
        <w:spacing w:after="0" w:line="240" w:lineRule="auto"/>
      </w:pPr>
      <w:r>
        <w:separator/>
      </w:r>
    </w:p>
  </w:endnote>
  <w:endnote w:type="continuationSeparator" w:id="0">
    <w:p w:rsidR="00700625" w:rsidRDefault="00700625" w:rsidP="00E8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625" w:rsidRDefault="00700625" w:rsidP="00E813CF">
      <w:pPr>
        <w:spacing w:after="0" w:line="240" w:lineRule="auto"/>
      </w:pPr>
      <w:r>
        <w:separator/>
      </w:r>
    </w:p>
  </w:footnote>
  <w:footnote w:type="continuationSeparator" w:id="0">
    <w:p w:rsidR="00700625" w:rsidRDefault="00700625" w:rsidP="00E81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F23"/>
    <w:multiLevelType w:val="hybridMultilevel"/>
    <w:tmpl w:val="FE5A890C"/>
    <w:lvl w:ilvl="0" w:tplc="B9A69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1331BA"/>
    <w:multiLevelType w:val="hybridMultilevel"/>
    <w:tmpl w:val="F02EDA1C"/>
    <w:lvl w:ilvl="0" w:tplc="F0BCEB00">
      <w:start w:val="1"/>
      <w:numFmt w:val="decimal"/>
      <w:lvlText w:val="%1."/>
      <w:lvlJc w:val="left"/>
      <w:pPr>
        <w:tabs>
          <w:tab w:val="num" w:pos="589"/>
        </w:tabs>
        <w:ind w:left="589"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BB815C3"/>
    <w:multiLevelType w:val="hybridMultilevel"/>
    <w:tmpl w:val="D6CCC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B46C18"/>
    <w:multiLevelType w:val="hybridMultilevel"/>
    <w:tmpl w:val="CA4A3718"/>
    <w:lvl w:ilvl="0" w:tplc="501CAEE2">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12"/>
    <w:rsid w:val="00021619"/>
    <w:rsid w:val="00050C3C"/>
    <w:rsid w:val="00071EA6"/>
    <w:rsid w:val="000D6FA6"/>
    <w:rsid w:val="001B2C92"/>
    <w:rsid w:val="001E1338"/>
    <w:rsid w:val="00204339"/>
    <w:rsid w:val="002165F0"/>
    <w:rsid w:val="0025381F"/>
    <w:rsid w:val="003B2C5E"/>
    <w:rsid w:val="0045368C"/>
    <w:rsid w:val="0045771B"/>
    <w:rsid w:val="004C6702"/>
    <w:rsid w:val="004C72B2"/>
    <w:rsid w:val="004E6D55"/>
    <w:rsid w:val="00500748"/>
    <w:rsid w:val="005977AE"/>
    <w:rsid w:val="005B0804"/>
    <w:rsid w:val="005E0252"/>
    <w:rsid w:val="005F5C12"/>
    <w:rsid w:val="00700625"/>
    <w:rsid w:val="007044BB"/>
    <w:rsid w:val="007075F7"/>
    <w:rsid w:val="00710CD2"/>
    <w:rsid w:val="00761EAF"/>
    <w:rsid w:val="00767B1C"/>
    <w:rsid w:val="00791321"/>
    <w:rsid w:val="0085494F"/>
    <w:rsid w:val="00990658"/>
    <w:rsid w:val="009A2A46"/>
    <w:rsid w:val="009C4D9C"/>
    <w:rsid w:val="009D434A"/>
    <w:rsid w:val="00A66CED"/>
    <w:rsid w:val="00AB1513"/>
    <w:rsid w:val="00AD25BF"/>
    <w:rsid w:val="00AD3B25"/>
    <w:rsid w:val="00B76F10"/>
    <w:rsid w:val="00B817FC"/>
    <w:rsid w:val="00B85B92"/>
    <w:rsid w:val="00BE5D21"/>
    <w:rsid w:val="00BF1610"/>
    <w:rsid w:val="00C05BD7"/>
    <w:rsid w:val="00C14FE0"/>
    <w:rsid w:val="00C45A78"/>
    <w:rsid w:val="00C9478D"/>
    <w:rsid w:val="00CA2A4E"/>
    <w:rsid w:val="00CA4AC6"/>
    <w:rsid w:val="00CC163E"/>
    <w:rsid w:val="00D30608"/>
    <w:rsid w:val="00D35BCE"/>
    <w:rsid w:val="00D46932"/>
    <w:rsid w:val="00D9185A"/>
    <w:rsid w:val="00D94A47"/>
    <w:rsid w:val="00D959E5"/>
    <w:rsid w:val="00DD27AE"/>
    <w:rsid w:val="00E41860"/>
    <w:rsid w:val="00E813CF"/>
    <w:rsid w:val="00EB34DA"/>
    <w:rsid w:val="00F84227"/>
    <w:rsid w:val="00FB0B7B"/>
    <w:rsid w:val="00FC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63E"/>
    <w:pPr>
      <w:ind w:left="720"/>
      <w:contextualSpacing/>
    </w:pPr>
  </w:style>
  <w:style w:type="paragraph" w:styleId="a4">
    <w:name w:val="header"/>
    <w:basedOn w:val="a"/>
    <w:link w:val="a5"/>
    <w:uiPriority w:val="99"/>
    <w:unhideWhenUsed/>
    <w:rsid w:val="00E81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13CF"/>
  </w:style>
  <w:style w:type="paragraph" w:styleId="a6">
    <w:name w:val="footer"/>
    <w:basedOn w:val="a"/>
    <w:link w:val="a7"/>
    <w:uiPriority w:val="99"/>
    <w:unhideWhenUsed/>
    <w:rsid w:val="00E81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3CF"/>
  </w:style>
  <w:style w:type="character" w:styleId="a8">
    <w:name w:val="Hyperlink"/>
    <w:basedOn w:val="a0"/>
    <w:uiPriority w:val="99"/>
    <w:unhideWhenUsed/>
    <w:rsid w:val="00B817FC"/>
    <w:rPr>
      <w:color w:val="0000FF" w:themeColor="hyperlink"/>
      <w:u w:val="single"/>
    </w:rPr>
  </w:style>
  <w:style w:type="paragraph" w:styleId="a9">
    <w:name w:val="Balloon Text"/>
    <w:basedOn w:val="a"/>
    <w:link w:val="aa"/>
    <w:uiPriority w:val="99"/>
    <w:semiHidden/>
    <w:unhideWhenUsed/>
    <w:rsid w:val="00D35B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BCE"/>
    <w:rPr>
      <w:rFonts w:ascii="Tahoma" w:hAnsi="Tahoma" w:cs="Tahoma"/>
      <w:sz w:val="16"/>
      <w:szCs w:val="16"/>
    </w:rPr>
  </w:style>
  <w:style w:type="character" w:styleId="ab">
    <w:name w:val="FollowedHyperlink"/>
    <w:basedOn w:val="a0"/>
    <w:uiPriority w:val="99"/>
    <w:semiHidden/>
    <w:unhideWhenUsed/>
    <w:rsid w:val="0045368C"/>
    <w:rPr>
      <w:color w:val="800080" w:themeColor="followedHyperlink"/>
      <w:u w:val="single"/>
    </w:rPr>
  </w:style>
  <w:style w:type="paragraph" w:customStyle="1" w:styleId="c0">
    <w:name w:val="c0"/>
    <w:basedOn w:val="a"/>
    <w:rsid w:val="0045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5368C"/>
  </w:style>
  <w:style w:type="table" w:styleId="ac">
    <w:name w:val="Table Grid"/>
    <w:basedOn w:val="a1"/>
    <w:uiPriority w:val="59"/>
    <w:rsid w:val="00D9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9D434A"/>
    <w:rPr>
      <w:b/>
      <w:bCs/>
    </w:rPr>
  </w:style>
  <w:style w:type="paragraph" w:styleId="ae">
    <w:name w:val="Normal (Web)"/>
    <w:basedOn w:val="a"/>
    <w:uiPriority w:val="99"/>
    <w:semiHidden/>
    <w:unhideWhenUsed/>
    <w:rsid w:val="009D43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63E"/>
    <w:pPr>
      <w:ind w:left="720"/>
      <w:contextualSpacing/>
    </w:pPr>
  </w:style>
  <w:style w:type="paragraph" w:styleId="a4">
    <w:name w:val="header"/>
    <w:basedOn w:val="a"/>
    <w:link w:val="a5"/>
    <w:uiPriority w:val="99"/>
    <w:unhideWhenUsed/>
    <w:rsid w:val="00E81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813CF"/>
  </w:style>
  <w:style w:type="paragraph" w:styleId="a6">
    <w:name w:val="footer"/>
    <w:basedOn w:val="a"/>
    <w:link w:val="a7"/>
    <w:uiPriority w:val="99"/>
    <w:unhideWhenUsed/>
    <w:rsid w:val="00E81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3CF"/>
  </w:style>
  <w:style w:type="character" w:styleId="a8">
    <w:name w:val="Hyperlink"/>
    <w:basedOn w:val="a0"/>
    <w:uiPriority w:val="99"/>
    <w:unhideWhenUsed/>
    <w:rsid w:val="00B817FC"/>
    <w:rPr>
      <w:color w:val="0000FF" w:themeColor="hyperlink"/>
      <w:u w:val="single"/>
    </w:rPr>
  </w:style>
  <w:style w:type="paragraph" w:styleId="a9">
    <w:name w:val="Balloon Text"/>
    <w:basedOn w:val="a"/>
    <w:link w:val="aa"/>
    <w:uiPriority w:val="99"/>
    <w:semiHidden/>
    <w:unhideWhenUsed/>
    <w:rsid w:val="00D35B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BCE"/>
    <w:rPr>
      <w:rFonts w:ascii="Tahoma" w:hAnsi="Tahoma" w:cs="Tahoma"/>
      <w:sz w:val="16"/>
      <w:szCs w:val="16"/>
    </w:rPr>
  </w:style>
  <w:style w:type="character" w:styleId="ab">
    <w:name w:val="FollowedHyperlink"/>
    <w:basedOn w:val="a0"/>
    <w:uiPriority w:val="99"/>
    <w:semiHidden/>
    <w:unhideWhenUsed/>
    <w:rsid w:val="0045368C"/>
    <w:rPr>
      <w:color w:val="800080" w:themeColor="followedHyperlink"/>
      <w:u w:val="single"/>
    </w:rPr>
  </w:style>
  <w:style w:type="paragraph" w:customStyle="1" w:styleId="c0">
    <w:name w:val="c0"/>
    <w:basedOn w:val="a"/>
    <w:rsid w:val="0045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5368C"/>
  </w:style>
  <w:style w:type="table" w:styleId="ac">
    <w:name w:val="Table Grid"/>
    <w:basedOn w:val="a1"/>
    <w:uiPriority w:val="59"/>
    <w:rsid w:val="00D9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9D434A"/>
    <w:rPr>
      <w:b/>
      <w:bCs/>
    </w:rPr>
  </w:style>
  <w:style w:type="paragraph" w:styleId="ae">
    <w:name w:val="Normal (Web)"/>
    <w:basedOn w:val="a"/>
    <w:uiPriority w:val="99"/>
    <w:semiHidden/>
    <w:unhideWhenUsed/>
    <w:rsid w:val="009D43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080">
      <w:bodyDiv w:val="1"/>
      <w:marLeft w:val="0"/>
      <w:marRight w:val="0"/>
      <w:marTop w:val="0"/>
      <w:marBottom w:val="0"/>
      <w:divBdr>
        <w:top w:val="none" w:sz="0" w:space="0" w:color="auto"/>
        <w:left w:val="none" w:sz="0" w:space="0" w:color="auto"/>
        <w:bottom w:val="none" w:sz="0" w:space="0" w:color="auto"/>
        <w:right w:val="none" w:sz="0" w:space="0" w:color="auto"/>
      </w:divBdr>
    </w:div>
    <w:div w:id="325137947">
      <w:bodyDiv w:val="1"/>
      <w:marLeft w:val="0"/>
      <w:marRight w:val="0"/>
      <w:marTop w:val="0"/>
      <w:marBottom w:val="0"/>
      <w:divBdr>
        <w:top w:val="none" w:sz="0" w:space="0" w:color="auto"/>
        <w:left w:val="none" w:sz="0" w:space="0" w:color="auto"/>
        <w:bottom w:val="none" w:sz="0" w:space="0" w:color="auto"/>
        <w:right w:val="none" w:sz="0" w:space="0" w:color="auto"/>
      </w:divBdr>
      <w:divsChild>
        <w:div w:id="1347171501">
          <w:marLeft w:val="0"/>
          <w:marRight w:val="0"/>
          <w:marTop w:val="0"/>
          <w:marBottom w:val="120"/>
          <w:divBdr>
            <w:top w:val="none" w:sz="0" w:space="0" w:color="auto"/>
            <w:left w:val="none" w:sz="0" w:space="0" w:color="auto"/>
            <w:bottom w:val="none" w:sz="0" w:space="0" w:color="auto"/>
            <w:right w:val="none" w:sz="0" w:space="0" w:color="auto"/>
          </w:divBdr>
        </w:div>
        <w:div w:id="2072385835">
          <w:marLeft w:val="0"/>
          <w:marRight w:val="0"/>
          <w:marTop w:val="0"/>
          <w:marBottom w:val="0"/>
          <w:divBdr>
            <w:top w:val="none" w:sz="0" w:space="0" w:color="auto"/>
            <w:left w:val="none" w:sz="0" w:space="0" w:color="auto"/>
            <w:bottom w:val="none" w:sz="0" w:space="0" w:color="auto"/>
            <w:right w:val="none" w:sz="0" w:space="0" w:color="auto"/>
          </w:divBdr>
        </w:div>
      </w:divsChild>
    </w:div>
    <w:div w:id="386269565">
      <w:bodyDiv w:val="1"/>
      <w:marLeft w:val="0"/>
      <w:marRight w:val="0"/>
      <w:marTop w:val="0"/>
      <w:marBottom w:val="0"/>
      <w:divBdr>
        <w:top w:val="none" w:sz="0" w:space="0" w:color="auto"/>
        <w:left w:val="none" w:sz="0" w:space="0" w:color="auto"/>
        <w:bottom w:val="none" w:sz="0" w:space="0" w:color="auto"/>
        <w:right w:val="none" w:sz="0" w:space="0" w:color="auto"/>
      </w:divBdr>
      <w:divsChild>
        <w:div w:id="427044680">
          <w:marLeft w:val="0"/>
          <w:marRight w:val="0"/>
          <w:marTop w:val="0"/>
          <w:marBottom w:val="120"/>
          <w:divBdr>
            <w:top w:val="none" w:sz="0" w:space="0" w:color="auto"/>
            <w:left w:val="none" w:sz="0" w:space="0" w:color="auto"/>
            <w:bottom w:val="none" w:sz="0" w:space="0" w:color="auto"/>
            <w:right w:val="none" w:sz="0" w:space="0" w:color="auto"/>
          </w:divBdr>
        </w:div>
        <w:div w:id="2088065074">
          <w:marLeft w:val="0"/>
          <w:marRight w:val="0"/>
          <w:marTop w:val="0"/>
          <w:marBottom w:val="0"/>
          <w:divBdr>
            <w:top w:val="none" w:sz="0" w:space="0" w:color="auto"/>
            <w:left w:val="none" w:sz="0" w:space="0" w:color="auto"/>
            <w:bottom w:val="none" w:sz="0" w:space="0" w:color="auto"/>
            <w:right w:val="none" w:sz="0" w:space="0" w:color="auto"/>
          </w:divBdr>
        </w:div>
      </w:divsChild>
    </w:div>
    <w:div w:id="399715384">
      <w:bodyDiv w:val="1"/>
      <w:marLeft w:val="0"/>
      <w:marRight w:val="0"/>
      <w:marTop w:val="0"/>
      <w:marBottom w:val="0"/>
      <w:divBdr>
        <w:top w:val="none" w:sz="0" w:space="0" w:color="auto"/>
        <w:left w:val="none" w:sz="0" w:space="0" w:color="auto"/>
        <w:bottom w:val="none" w:sz="0" w:space="0" w:color="auto"/>
        <w:right w:val="none" w:sz="0" w:space="0" w:color="auto"/>
      </w:divBdr>
    </w:div>
    <w:div w:id="514347521">
      <w:bodyDiv w:val="1"/>
      <w:marLeft w:val="0"/>
      <w:marRight w:val="0"/>
      <w:marTop w:val="0"/>
      <w:marBottom w:val="0"/>
      <w:divBdr>
        <w:top w:val="none" w:sz="0" w:space="0" w:color="auto"/>
        <w:left w:val="none" w:sz="0" w:space="0" w:color="auto"/>
        <w:bottom w:val="none" w:sz="0" w:space="0" w:color="auto"/>
        <w:right w:val="none" w:sz="0" w:space="0" w:color="auto"/>
      </w:divBdr>
    </w:div>
    <w:div w:id="533613904">
      <w:bodyDiv w:val="1"/>
      <w:marLeft w:val="0"/>
      <w:marRight w:val="0"/>
      <w:marTop w:val="0"/>
      <w:marBottom w:val="0"/>
      <w:divBdr>
        <w:top w:val="none" w:sz="0" w:space="0" w:color="auto"/>
        <w:left w:val="none" w:sz="0" w:space="0" w:color="auto"/>
        <w:bottom w:val="none" w:sz="0" w:space="0" w:color="auto"/>
        <w:right w:val="none" w:sz="0" w:space="0" w:color="auto"/>
      </w:divBdr>
    </w:div>
    <w:div w:id="715617180">
      <w:bodyDiv w:val="1"/>
      <w:marLeft w:val="0"/>
      <w:marRight w:val="0"/>
      <w:marTop w:val="0"/>
      <w:marBottom w:val="0"/>
      <w:divBdr>
        <w:top w:val="none" w:sz="0" w:space="0" w:color="auto"/>
        <w:left w:val="none" w:sz="0" w:space="0" w:color="auto"/>
        <w:bottom w:val="none" w:sz="0" w:space="0" w:color="auto"/>
        <w:right w:val="none" w:sz="0" w:space="0" w:color="auto"/>
      </w:divBdr>
    </w:div>
    <w:div w:id="731005738">
      <w:bodyDiv w:val="1"/>
      <w:marLeft w:val="0"/>
      <w:marRight w:val="0"/>
      <w:marTop w:val="0"/>
      <w:marBottom w:val="0"/>
      <w:divBdr>
        <w:top w:val="none" w:sz="0" w:space="0" w:color="auto"/>
        <w:left w:val="none" w:sz="0" w:space="0" w:color="auto"/>
        <w:bottom w:val="none" w:sz="0" w:space="0" w:color="auto"/>
        <w:right w:val="none" w:sz="0" w:space="0" w:color="auto"/>
      </w:divBdr>
    </w:div>
    <w:div w:id="738291843">
      <w:bodyDiv w:val="1"/>
      <w:marLeft w:val="0"/>
      <w:marRight w:val="0"/>
      <w:marTop w:val="0"/>
      <w:marBottom w:val="0"/>
      <w:divBdr>
        <w:top w:val="none" w:sz="0" w:space="0" w:color="auto"/>
        <w:left w:val="none" w:sz="0" w:space="0" w:color="auto"/>
        <w:bottom w:val="none" w:sz="0" w:space="0" w:color="auto"/>
        <w:right w:val="none" w:sz="0" w:space="0" w:color="auto"/>
      </w:divBdr>
      <w:divsChild>
        <w:div w:id="1842506543">
          <w:marLeft w:val="0"/>
          <w:marRight w:val="0"/>
          <w:marTop w:val="0"/>
          <w:marBottom w:val="120"/>
          <w:divBdr>
            <w:top w:val="none" w:sz="0" w:space="0" w:color="auto"/>
            <w:left w:val="none" w:sz="0" w:space="0" w:color="auto"/>
            <w:bottom w:val="none" w:sz="0" w:space="0" w:color="auto"/>
            <w:right w:val="none" w:sz="0" w:space="0" w:color="auto"/>
          </w:divBdr>
        </w:div>
        <w:div w:id="182669689">
          <w:marLeft w:val="0"/>
          <w:marRight w:val="0"/>
          <w:marTop w:val="0"/>
          <w:marBottom w:val="0"/>
          <w:divBdr>
            <w:top w:val="none" w:sz="0" w:space="0" w:color="auto"/>
            <w:left w:val="none" w:sz="0" w:space="0" w:color="auto"/>
            <w:bottom w:val="none" w:sz="0" w:space="0" w:color="auto"/>
            <w:right w:val="none" w:sz="0" w:space="0" w:color="auto"/>
          </w:divBdr>
        </w:div>
      </w:divsChild>
    </w:div>
    <w:div w:id="839807114">
      <w:bodyDiv w:val="1"/>
      <w:marLeft w:val="0"/>
      <w:marRight w:val="0"/>
      <w:marTop w:val="0"/>
      <w:marBottom w:val="0"/>
      <w:divBdr>
        <w:top w:val="none" w:sz="0" w:space="0" w:color="auto"/>
        <w:left w:val="none" w:sz="0" w:space="0" w:color="auto"/>
        <w:bottom w:val="none" w:sz="0" w:space="0" w:color="auto"/>
        <w:right w:val="none" w:sz="0" w:space="0" w:color="auto"/>
      </w:divBdr>
    </w:div>
    <w:div w:id="873468880">
      <w:bodyDiv w:val="1"/>
      <w:marLeft w:val="0"/>
      <w:marRight w:val="0"/>
      <w:marTop w:val="0"/>
      <w:marBottom w:val="0"/>
      <w:divBdr>
        <w:top w:val="none" w:sz="0" w:space="0" w:color="auto"/>
        <w:left w:val="none" w:sz="0" w:space="0" w:color="auto"/>
        <w:bottom w:val="none" w:sz="0" w:space="0" w:color="auto"/>
        <w:right w:val="none" w:sz="0" w:space="0" w:color="auto"/>
      </w:divBdr>
      <w:divsChild>
        <w:div w:id="1666740216">
          <w:marLeft w:val="0"/>
          <w:marRight w:val="0"/>
          <w:marTop w:val="0"/>
          <w:marBottom w:val="0"/>
          <w:divBdr>
            <w:top w:val="none" w:sz="0" w:space="0" w:color="auto"/>
            <w:left w:val="none" w:sz="0" w:space="0" w:color="auto"/>
            <w:bottom w:val="none" w:sz="0" w:space="0" w:color="auto"/>
            <w:right w:val="none" w:sz="0" w:space="0" w:color="auto"/>
          </w:divBdr>
          <w:divsChild>
            <w:div w:id="132716571">
              <w:marLeft w:val="0"/>
              <w:marRight w:val="0"/>
              <w:marTop w:val="0"/>
              <w:marBottom w:val="0"/>
              <w:divBdr>
                <w:top w:val="none" w:sz="0" w:space="0" w:color="auto"/>
                <w:left w:val="none" w:sz="0" w:space="0" w:color="auto"/>
                <w:bottom w:val="none" w:sz="0" w:space="0" w:color="auto"/>
                <w:right w:val="none" w:sz="0" w:space="0" w:color="auto"/>
              </w:divBdr>
              <w:divsChild>
                <w:div w:id="920942310">
                  <w:marLeft w:val="0"/>
                  <w:marRight w:val="0"/>
                  <w:marTop w:val="0"/>
                  <w:marBottom w:val="0"/>
                  <w:divBdr>
                    <w:top w:val="none" w:sz="0" w:space="0" w:color="auto"/>
                    <w:left w:val="none" w:sz="0" w:space="0" w:color="auto"/>
                    <w:bottom w:val="none" w:sz="0" w:space="0" w:color="auto"/>
                    <w:right w:val="none" w:sz="0" w:space="0" w:color="auto"/>
                  </w:divBdr>
                  <w:divsChild>
                    <w:div w:id="1680110908">
                      <w:marLeft w:val="0"/>
                      <w:marRight w:val="0"/>
                      <w:marTop w:val="450"/>
                      <w:marBottom w:val="0"/>
                      <w:divBdr>
                        <w:top w:val="none" w:sz="0" w:space="0" w:color="auto"/>
                        <w:left w:val="none" w:sz="0" w:space="0" w:color="auto"/>
                        <w:bottom w:val="none" w:sz="0" w:space="0" w:color="auto"/>
                        <w:right w:val="none" w:sz="0" w:space="0" w:color="auto"/>
                      </w:divBdr>
                      <w:divsChild>
                        <w:div w:id="1015956984">
                          <w:marLeft w:val="0"/>
                          <w:marRight w:val="0"/>
                          <w:marTop w:val="0"/>
                          <w:marBottom w:val="0"/>
                          <w:divBdr>
                            <w:top w:val="none" w:sz="0" w:space="0" w:color="auto"/>
                            <w:left w:val="none" w:sz="0" w:space="0" w:color="auto"/>
                            <w:bottom w:val="none" w:sz="0" w:space="0" w:color="auto"/>
                            <w:right w:val="none" w:sz="0" w:space="0" w:color="auto"/>
                          </w:divBdr>
                          <w:divsChild>
                            <w:div w:id="1346205926">
                              <w:marLeft w:val="0"/>
                              <w:marRight w:val="750"/>
                              <w:marTop w:val="0"/>
                              <w:marBottom w:val="0"/>
                              <w:divBdr>
                                <w:top w:val="none" w:sz="0" w:space="0" w:color="auto"/>
                                <w:left w:val="none" w:sz="0" w:space="0" w:color="auto"/>
                                <w:bottom w:val="none" w:sz="0" w:space="0" w:color="auto"/>
                                <w:right w:val="none" w:sz="0" w:space="0" w:color="auto"/>
                              </w:divBdr>
                              <w:divsChild>
                                <w:div w:id="309748211">
                                  <w:marLeft w:val="0"/>
                                  <w:marRight w:val="0"/>
                                  <w:marTop w:val="300"/>
                                  <w:marBottom w:val="300"/>
                                  <w:divBdr>
                                    <w:top w:val="none" w:sz="0" w:space="0" w:color="auto"/>
                                    <w:left w:val="none" w:sz="0" w:space="0" w:color="auto"/>
                                    <w:bottom w:val="none" w:sz="0" w:space="0" w:color="auto"/>
                                    <w:right w:val="none" w:sz="0" w:space="0" w:color="auto"/>
                                  </w:divBdr>
                                  <w:divsChild>
                                    <w:div w:id="144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63597">
      <w:bodyDiv w:val="1"/>
      <w:marLeft w:val="0"/>
      <w:marRight w:val="0"/>
      <w:marTop w:val="0"/>
      <w:marBottom w:val="0"/>
      <w:divBdr>
        <w:top w:val="none" w:sz="0" w:space="0" w:color="auto"/>
        <w:left w:val="none" w:sz="0" w:space="0" w:color="auto"/>
        <w:bottom w:val="none" w:sz="0" w:space="0" w:color="auto"/>
        <w:right w:val="none" w:sz="0" w:space="0" w:color="auto"/>
      </w:divBdr>
      <w:divsChild>
        <w:div w:id="556815638">
          <w:marLeft w:val="0"/>
          <w:marRight w:val="0"/>
          <w:marTop w:val="0"/>
          <w:marBottom w:val="0"/>
          <w:divBdr>
            <w:top w:val="none" w:sz="0" w:space="0" w:color="auto"/>
            <w:left w:val="none" w:sz="0" w:space="0" w:color="auto"/>
            <w:bottom w:val="none" w:sz="0" w:space="0" w:color="auto"/>
            <w:right w:val="none" w:sz="0" w:space="0" w:color="auto"/>
          </w:divBdr>
          <w:divsChild>
            <w:div w:id="274991452">
              <w:marLeft w:val="0"/>
              <w:marRight w:val="0"/>
              <w:marTop w:val="0"/>
              <w:marBottom w:val="0"/>
              <w:divBdr>
                <w:top w:val="none" w:sz="0" w:space="0" w:color="auto"/>
                <w:left w:val="none" w:sz="0" w:space="0" w:color="auto"/>
                <w:bottom w:val="none" w:sz="0" w:space="0" w:color="auto"/>
                <w:right w:val="none" w:sz="0" w:space="0" w:color="auto"/>
              </w:divBdr>
              <w:divsChild>
                <w:div w:id="418866350">
                  <w:marLeft w:val="0"/>
                  <w:marRight w:val="0"/>
                  <w:marTop w:val="0"/>
                  <w:marBottom w:val="0"/>
                  <w:divBdr>
                    <w:top w:val="none" w:sz="0" w:space="0" w:color="auto"/>
                    <w:left w:val="none" w:sz="0" w:space="0" w:color="auto"/>
                    <w:bottom w:val="none" w:sz="0" w:space="0" w:color="auto"/>
                    <w:right w:val="none" w:sz="0" w:space="0" w:color="auto"/>
                  </w:divBdr>
                  <w:divsChild>
                    <w:div w:id="120878903">
                      <w:marLeft w:val="0"/>
                      <w:marRight w:val="0"/>
                      <w:marTop w:val="450"/>
                      <w:marBottom w:val="0"/>
                      <w:divBdr>
                        <w:top w:val="none" w:sz="0" w:space="0" w:color="auto"/>
                        <w:left w:val="none" w:sz="0" w:space="0" w:color="auto"/>
                        <w:bottom w:val="none" w:sz="0" w:space="0" w:color="auto"/>
                        <w:right w:val="none" w:sz="0" w:space="0" w:color="auto"/>
                      </w:divBdr>
                      <w:divsChild>
                        <w:div w:id="332529948">
                          <w:marLeft w:val="0"/>
                          <w:marRight w:val="0"/>
                          <w:marTop w:val="0"/>
                          <w:marBottom w:val="0"/>
                          <w:divBdr>
                            <w:top w:val="none" w:sz="0" w:space="0" w:color="auto"/>
                            <w:left w:val="none" w:sz="0" w:space="0" w:color="auto"/>
                            <w:bottom w:val="none" w:sz="0" w:space="0" w:color="auto"/>
                            <w:right w:val="none" w:sz="0" w:space="0" w:color="auto"/>
                          </w:divBdr>
                          <w:divsChild>
                            <w:div w:id="1003900333">
                              <w:marLeft w:val="0"/>
                              <w:marRight w:val="750"/>
                              <w:marTop w:val="0"/>
                              <w:marBottom w:val="0"/>
                              <w:divBdr>
                                <w:top w:val="none" w:sz="0" w:space="0" w:color="auto"/>
                                <w:left w:val="none" w:sz="0" w:space="0" w:color="auto"/>
                                <w:bottom w:val="none" w:sz="0" w:space="0" w:color="auto"/>
                                <w:right w:val="none" w:sz="0" w:space="0" w:color="auto"/>
                              </w:divBdr>
                              <w:divsChild>
                                <w:div w:id="1719626024">
                                  <w:marLeft w:val="0"/>
                                  <w:marRight w:val="0"/>
                                  <w:marTop w:val="300"/>
                                  <w:marBottom w:val="300"/>
                                  <w:divBdr>
                                    <w:top w:val="none" w:sz="0" w:space="0" w:color="auto"/>
                                    <w:left w:val="none" w:sz="0" w:space="0" w:color="auto"/>
                                    <w:bottom w:val="none" w:sz="0" w:space="0" w:color="auto"/>
                                    <w:right w:val="none" w:sz="0" w:space="0" w:color="auto"/>
                                  </w:divBdr>
                                  <w:divsChild>
                                    <w:div w:id="10826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532381">
      <w:bodyDiv w:val="1"/>
      <w:marLeft w:val="0"/>
      <w:marRight w:val="0"/>
      <w:marTop w:val="0"/>
      <w:marBottom w:val="0"/>
      <w:divBdr>
        <w:top w:val="none" w:sz="0" w:space="0" w:color="auto"/>
        <w:left w:val="none" w:sz="0" w:space="0" w:color="auto"/>
        <w:bottom w:val="none" w:sz="0" w:space="0" w:color="auto"/>
        <w:right w:val="none" w:sz="0" w:space="0" w:color="auto"/>
      </w:divBdr>
    </w:div>
    <w:div w:id="1545561553">
      <w:bodyDiv w:val="1"/>
      <w:marLeft w:val="0"/>
      <w:marRight w:val="0"/>
      <w:marTop w:val="0"/>
      <w:marBottom w:val="0"/>
      <w:divBdr>
        <w:top w:val="none" w:sz="0" w:space="0" w:color="auto"/>
        <w:left w:val="none" w:sz="0" w:space="0" w:color="auto"/>
        <w:bottom w:val="none" w:sz="0" w:space="0" w:color="auto"/>
        <w:right w:val="none" w:sz="0" w:space="0" w:color="auto"/>
      </w:divBdr>
    </w:div>
    <w:div w:id="1883781939">
      <w:bodyDiv w:val="1"/>
      <w:marLeft w:val="0"/>
      <w:marRight w:val="0"/>
      <w:marTop w:val="0"/>
      <w:marBottom w:val="0"/>
      <w:divBdr>
        <w:top w:val="none" w:sz="0" w:space="0" w:color="auto"/>
        <w:left w:val="none" w:sz="0" w:space="0" w:color="auto"/>
        <w:bottom w:val="none" w:sz="0" w:space="0" w:color="auto"/>
        <w:right w:val="none" w:sz="0" w:space="0" w:color="auto"/>
      </w:divBdr>
    </w:div>
    <w:div w:id="1993830147">
      <w:bodyDiv w:val="1"/>
      <w:marLeft w:val="0"/>
      <w:marRight w:val="0"/>
      <w:marTop w:val="0"/>
      <w:marBottom w:val="0"/>
      <w:divBdr>
        <w:top w:val="none" w:sz="0" w:space="0" w:color="auto"/>
        <w:left w:val="none" w:sz="0" w:space="0" w:color="auto"/>
        <w:bottom w:val="none" w:sz="0" w:space="0" w:color="auto"/>
        <w:right w:val="none" w:sz="0" w:space="0" w:color="auto"/>
      </w:divBdr>
    </w:div>
    <w:div w:id="20211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kommersant.ru/doc/2639928" TargetMode="External"/><Relationship Id="rId39" Type="http://schemas.openxmlformats.org/officeDocument/2006/relationships/hyperlink" Target="https://ru.wikipedia.org/wiki/&#1048;&#1079;&#1086;&#1086;&#1082;&#1090;&#1072;&#1085;" TargetMode="Externa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yperlink" Target="https://infourok.ru/scenariy-masterklassa-modelirovanie-molekul-organicheskih-veschestv-2685921.html" TargetMode="External"/><Relationship Id="rId42" Type="http://schemas.openxmlformats.org/officeDocument/2006/relationships/hyperlink" Target="https://gstou.ru/sveden/files/15._RP_Istoriya_i_metodologiya_pererabrtki_nefti_i_gaza(1).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nangs.org/news/upstream/kak-sozdavali-neftegazovuyu-otrasl-orenburzhya" TargetMode="External"/><Relationship Id="rId33" Type="http://schemas.openxmlformats.org/officeDocument/2006/relationships/hyperlink" Target="https://foxford.ru/wiki/himiya/pererabotka-nefti?utm_referrer=https%3A%2F%2Fwww.google.com%2F" TargetMode="External"/><Relationship Id="rId38" Type="http://schemas.openxmlformats.org/officeDocument/2006/relationships/hyperlink" Target="https://pcgroup.ru/blog/izooktan-etalonnoe-veschestvo-pri-opredelenii-oktanovogo-chisla-topliva/"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znanierussia.ru/articles/&#1053;&#1077;&#1092;&#1090;&#1100;" TargetMode="External"/><Relationship Id="rId41" Type="http://schemas.openxmlformats.org/officeDocument/2006/relationships/hyperlink" Target="https://urok.1sept.ru/articles/6084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newuroki.net/konspekty-urokov-dlya-uchitelya/klassnyj-rukovoditel/professiya-neftyanik-proforientacionnyj-urok-rossiya-moi-gorizonty/" TargetMode="External"/><Relationship Id="rId32" Type="http://schemas.openxmlformats.org/officeDocument/2006/relationships/hyperlink" Target="https://znanio.ru/media/urok_po_himii_na_temu_neft-67540" TargetMode="External"/><Relationship Id="rId37" Type="http://schemas.openxmlformats.org/officeDocument/2006/relationships/hyperlink" Target="https://madenergy.ru/stati/osnovnye-svojstva-prirodnogo-gaza-okruzhayushhij-mir-4-klass.html" TargetMode="External"/><Relationship Id="rId40" Type="http://schemas.openxmlformats.org/officeDocument/2006/relationships/hyperlink" Target="https://terra-ecology.ru/stati/metody-likvidacii-avarijnyx-razlivov-neft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gstou.ru/sveden/files/15._RP_Istoriya_i_metodologiya_pererabrtki_nefti_i_gaza(1).pdf" TargetMode="External"/><Relationship Id="rId36" Type="http://schemas.openxmlformats.org/officeDocument/2006/relationships/hyperlink" Target="https://nsportal.ru/shkola/biologiya/library/2014/01/22/urok-igra-v-10-klasse-prirodnye-istochniki-uglevodorodov"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rosuchebnik.ru/material/neft-ee-sostav-i-svoystva-pererabotka-nefti/"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cyberleninka.ru/article/n/stanovlenie-i-razvitie-orenburgskogo-neftegazovogo-kompleksa" TargetMode="External"/><Relationship Id="rId30" Type="http://schemas.openxmlformats.org/officeDocument/2006/relationships/hyperlink" Target="https://ru.wikipedia.org/wiki/&#1053;&#1077;&#1092;&#1090;&#1100;" TargetMode="External"/><Relationship Id="rId35" Type="http://schemas.openxmlformats.org/officeDocument/2006/relationships/hyperlink" Target="http://neftianka.ru/chemistry/" TargetMode="External"/><Relationship Id="rId43"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907</TotalTime>
  <Pages>1</Pages>
  <Words>4277</Words>
  <Characters>24380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№5</dc:creator>
  <cp:keywords/>
  <dc:description/>
  <cp:lastModifiedBy>Анастасия Кузякина</cp:lastModifiedBy>
  <cp:revision>10</cp:revision>
  <cp:lastPrinted>2024-04-09T00:50:00Z</cp:lastPrinted>
  <dcterms:created xsi:type="dcterms:W3CDTF">2024-03-10T07:00:00Z</dcterms:created>
  <dcterms:modified xsi:type="dcterms:W3CDTF">2024-04-09T02:22:00Z</dcterms:modified>
</cp:coreProperties>
</file>