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F" w:rsidRDefault="008B02C4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 xml:space="preserve">   </w:t>
      </w:r>
    </w:p>
    <w:p w:rsidR="008B02C4" w:rsidRPr="00AF4632" w:rsidRDefault="008B02C4" w:rsidP="008B02C4">
      <w:pPr>
        <w:rPr>
          <w:sz w:val="40"/>
          <w:szCs w:val="40"/>
        </w:rPr>
      </w:pPr>
      <w:r w:rsidRPr="00AF4632">
        <w:rPr>
          <w:sz w:val="28"/>
          <w:szCs w:val="28"/>
        </w:rPr>
        <w:t xml:space="preserve">                          </w:t>
      </w:r>
      <w:r w:rsidR="00AF4632">
        <w:rPr>
          <w:sz w:val="28"/>
          <w:szCs w:val="28"/>
        </w:rPr>
        <w:t xml:space="preserve">                   </w:t>
      </w:r>
      <w:r w:rsidRPr="00AF4632">
        <w:rPr>
          <w:sz w:val="28"/>
          <w:szCs w:val="28"/>
        </w:rPr>
        <w:t xml:space="preserve">   </w:t>
      </w:r>
      <w:r w:rsidRPr="00AF4632">
        <w:rPr>
          <w:sz w:val="40"/>
          <w:szCs w:val="40"/>
        </w:rPr>
        <w:t xml:space="preserve">Бизнес-план  </w:t>
      </w:r>
    </w:p>
    <w:p w:rsidR="008B02C4" w:rsidRPr="00AF4632" w:rsidRDefault="008B02C4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 xml:space="preserve">                </w:t>
      </w:r>
      <w:r w:rsidR="00AF4632">
        <w:rPr>
          <w:sz w:val="28"/>
          <w:szCs w:val="28"/>
        </w:rPr>
        <w:t xml:space="preserve">                         </w:t>
      </w:r>
      <w:r w:rsidRPr="00AF4632">
        <w:rPr>
          <w:sz w:val="28"/>
          <w:szCs w:val="28"/>
        </w:rPr>
        <w:t>добыча маточного молочка</w:t>
      </w:r>
    </w:p>
    <w:p w:rsidR="00AF4632" w:rsidRPr="00AF4632" w:rsidRDefault="00AF4632" w:rsidP="00AF4632">
      <w:pPr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sz w:val="28"/>
          <w:szCs w:val="28"/>
        </w:rPr>
        <w:t xml:space="preserve"> </w:t>
      </w:r>
      <w:hyperlink r:id="rId8" w:history="1">
        <w:r w:rsidRPr="00AF4632">
          <w:rPr>
            <w:rFonts w:ascii="inherit" w:eastAsia="Times New Roman" w:hAnsi="inherit" w:cs="Times New Roman"/>
            <w:color w:val="002C5F"/>
            <w:sz w:val="28"/>
            <w:szCs w:val="28"/>
            <w:u w:val="single"/>
            <w:bdr w:val="none" w:sz="0" w:space="0" w:color="auto" w:frame="1"/>
            <w:lang w:eastAsia="ru-RU"/>
          </w:rPr>
          <w:t>Маточное молочко</w:t>
        </w:r>
      </w:hyperlink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 — один из самых удивительных продуктов пчеловодства. Ценность этого вещества невозможно переоценить. Оно используется для лечения многочисленных заболеваний и </w:t>
      </w:r>
      <w:proofErr w:type="spellStart"/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профилактирует</w:t>
      </w:r>
      <w:proofErr w:type="spellEnd"/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появление нарушений в работе организма. Но прежде чем начать применение молочка, ознакомьтесь с его полезными свойствами и противопоказаниями.</w:t>
      </w:r>
    </w:p>
    <w:p w:rsidR="00AF4632" w:rsidRPr="00AF4632" w:rsidRDefault="00AF4632" w:rsidP="00AF4632">
      <w:pPr>
        <w:spacing w:before="240" w:after="240" w:line="288" w:lineRule="atLeast"/>
        <w:outlineLvl w:val="1"/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Описание и полезные свойства</w:t>
      </w:r>
    </w:p>
    <w:p w:rsidR="00AF4632" w:rsidRPr="00AF4632" w:rsidRDefault="00AF4632" w:rsidP="00AF4632">
      <w:pPr>
        <w:spacing w:before="240" w:after="240" w:line="360" w:lineRule="atLeast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b/>
          <w:bCs/>
          <w:noProof/>
          <w:color w:val="1A1A1A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3018F856" wp14:editId="48FBC12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95650" cy="2190750"/>
            <wp:effectExtent l="0" t="0" r="0" b="0"/>
            <wp:wrapSquare wrapText="bothSides"/>
            <wp:docPr id="2" name="Рисунок 2" descr="4456433g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56433g4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Ценный и удивительный продукт пчелиного производства используется насекомыми для вскармливания молодых личинок, которые впоследствии займут своё место в иерархии трудолюбия. Молочко характеризуется высокой биологической активностью, имеет густую консистенцию, кремовый оттенок, медовый аромат и кислый вкус. В составе продукта:</w:t>
      </w:r>
    </w:p>
    <w:p w:rsidR="00AF4632" w:rsidRPr="00AF4632" w:rsidRDefault="00AF4632" w:rsidP="00AF4632">
      <w:pPr>
        <w:numPr>
          <w:ilvl w:val="0"/>
          <w:numId w:val="4"/>
        </w:numPr>
        <w:spacing w:after="0" w:line="360" w:lineRule="atLeast"/>
        <w:ind w:left="480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белки, жиры, углеводы;</w:t>
      </w:r>
    </w:p>
    <w:p w:rsidR="00AF4632" w:rsidRPr="00AF4632" w:rsidRDefault="00AF4632" w:rsidP="00AF4632">
      <w:pPr>
        <w:numPr>
          <w:ilvl w:val="0"/>
          <w:numId w:val="4"/>
        </w:numPr>
        <w:spacing w:after="0" w:line="360" w:lineRule="atLeast"/>
        <w:ind w:left="480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ферменты;</w:t>
      </w:r>
    </w:p>
    <w:p w:rsidR="00AF4632" w:rsidRPr="00AF4632" w:rsidRDefault="00AF4632" w:rsidP="00AF4632">
      <w:pPr>
        <w:numPr>
          <w:ilvl w:val="0"/>
          <w:numId w:val="4"/>
        </w:numPr>
        <w:spacing w:after="0" w:line="360" w:lineRule="atLeast"/>
        <w:ind w:left="480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аминокислоты;</w:t>
      </w:r>
    </w:p>
    <w:p w:rsidR="00AF4632" w:rsidRPr="00AF4632" w:rsidRDefault="00AF4632" w:rsidP="00AF4632">
      <w:pPr>
        <w:numPr>
          <w:ilvl w:val="0"/>
          <w:numId w:val="4"/>
        </w:numPr>
        <w:spacing w:after="0" w:line="360" w:lineRule="atLeast"/>
        <w:ind w:left="480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микроэлементы и минеральные соли;</w:t>
      </w:r>
    </w:p>
    <w:p w:rsidR="00AF4632" w:rsidRPr="00AF4632" w:rsidRDefault="00AF4632" w:rsidP="00AF4632">
      <w:pPr>
        <w:numPr>
          <w:ilvl w:val="0"/>
          <w:numId w:val="4"/>
        </w:numPr>
        <w:spacing w:after="0" w:line="360" w:lineRule="atLeast"/>
        <w:ind w:left="480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витамины</w:t>
      </w:r>
      <w:proofErr w:type="gramStart"/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 Е</w:t>
      </w:r>
      <w:proofErr w:type="gramEnd"/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, РР и группы В.</w:t>
      </w:r>
    </w:p>
    <w:p w:rsidR="00AF4632" w:rsidRPr="00AF4632" w:rsidRDefault="00AF4632" w:rsidP="00AF4632">
      <w:pPr>
        <w:spacing w:before="240" w:after="240" w:line="360" w:lineRule="atLeast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Но большая часть биомассы (почти 60% состава) — это влага. Учёные также обнаружили в формуле вещества гормональные соединения. А 5 процентов состава натурального «эликсира» так и остаётся загадкой.</w:t>
      </w:r>
    </w:p>
    <w:p w:rsidR="00AF4632" w:rsidRPr="00AF4632" w:rsidRDefault="00AF4632" w:rsidP="00AF4632">
      <w:pPr>
        <w:spacing w:before="240" w:after="240" w:line="360" w:lineRule="atLeast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Молочко — это не только питание для молодых пчёлок. Оно широко используется в медицине для борьбы с заболеваниями. Применяться продукт может и в повседневной жизни. Регулярное использование биомассы </w:t>
      </w: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lastRenderedPageBreak/>
        <w:t>положительно сказывается на работе иммунной системы, способствует продлению молодости, повышению умственной активности. Она нормализует кровяное давление, улучшает состояние сосудов, активизирует скорость интеллектуального и физического развития.</w:t>
      </w:r>
    </w:p>
    <w:p w:rsidR="00AF4632" w:rsidRPr="00AF4632" w:rsidRDefault="00AF4632" w:rsidP="00AF4632">
      <w:pPr>
        <w:spacing w:before="240" w:after="240" w:line="360" w:lineRule="atLeast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 xml:space="preserve">Биомасса пчелиного производства широко используется в косметологии. Она помогает эффективно бороться с такими несовершенствами кожного покрова, как </w:t>
      </w:r>
      <w:proofErr w:type="spellStart"/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акне</w:t>
      </w:r>
      <w:proofErr w:type="spellEnd"/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, псориаз, нейродермит, продлевает молодость дермы и улучшает её состояние. Применение вещества рекомендуется при анорексии, снижении тонуса, недостаточной лактации.</w:t>
      </w:r>
    </w:p>
    <w:p w:rsidR="00AF4632" w:rsidRPr="00AF4632" w:rsidRDefault="00AF4632" w:rsidP="00AF4632">
      <w:pPr>
        <w:spacing w:before="240" w:after="240" w:line="288" w:lineRule="atLeast"/>
        <w:outlineLvl w:val="1"/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Предосторожности и противопоказания</w:t>
      </w:r>
    </w:p>
    <w:p w:rsidR="00AF4632" w:rsidRPr="00AF4632" w:rsidRDefault="00AF4632" w:rsidP="00AF4632">
      <w:pPr>
        <w:spacing w:before="240" w:after="240" w:line="360" w:lineRule="atLeast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При всём своём положительном воздействии и пользе вред маточное молочко тоже имеет. Пчелиное «снадобье» может стать причиной головокружения, сыпи и зуда кожи, покраснений и тошноты. Данные побочные эффекты свидетельствуют об индивидуальной непереносимости компонента. Продукт противопоказан лицам с аллергической реакцией на любые элементы пчеловодства.</w:t>
      </w:r>
    </w:p>
    <w:p w:rsidR="00AF4632" w:rsidRPr="00AF4632" w:rsidRDefault="00AF4632" w:rsidP="00AF4632">
      <w:pPr>
        <w:spacing w:before="240" w:after="240" w:line="360" w:lineRule="atLeast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 w:rsidRPr="00AF4632"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  <w:t>Нежелательно превышать максимально допустимую дозировку вещества — 1 грамм в сутки. Начинать приём рекомендуется с дозы в 250 мг. При отсутствии побочных действий можно смело продолжать применение и увеличивать объём вещества.</w:t>
      </w:r>
    </w:p>
    <w:p w:rsidR="008B02C4" w:rsidRPr="00AF4632" w:rsidRDefault="008B02C4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 xml:space="preserve"> Для добычи маточного молочка закуплены  порода</w:t>
      </w:r>
      <w:proofErr w:type="gramStart"/>
      <w:r w:rsidRPr="00AF4632">
        <w:rPr>
          <w:sz w:val="28"/>
          <w:szCs w:val="28"/>
        </w:rPr>
        <w:t xml:space="preserve"> :</w:t>
      </w:r>
      <w:proofErr w:type="gramEnd"/>
      <w:r w:rsidRPr="00AF4632">
        <w:rPr>
          <w:sz w:val="28"/>
          <w:szCs w:val="28"/>
        </w:rPr>
        <w:t xml:space="preserve"> среднерусская</w:t>
      </w:r>
    </w:p>
    <w:p w:rsidR="0097345F" w:rsidRPr="00AF4632" w:rsidRDefault="0097345F" w:rsidP="00973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4632">
        <w:rPr>
          <w:sz w:val="28"/>
          <w:szCs w:val="28"/>
        </w:rPr>
        <w:t>Основные вложения</w:t>
      </w:r>
      <w:r w:rsidR="0023394A" w:rsidRPr="00AF4632">
        <w:rPr>
          <w:sz w:val="28"/>
          <w:szCs w:val="28"/>
        </w:rPr>
        <w:t xml:space="preserve"> (свои вложения)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1590"/>
        <w:gridCol w:w="1276"/>
        <w:gridCol w:w="1438"/>
      </w:tblGrid>
      <w:tr w:rsidR="0097345F" w:rsidRPr="00AF4632" w:rsidTr="00BD0F3C">
        <w:trPr>
          <w:trHeight w:val="796"/>
        </w:trPr>
        <w:tc>
          <w:tcPr>
            <w:tcW w:w="4863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7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276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Цена единица</w:t>
            </w:r>
            <w:proofErr w:type="gramStart"/>
            <w:r w:rsidRPr="00AF4632">
              <w:rPr>
                <w:sz w:val="28"/>
                <w:szCs w:val="28"/>
              </w:rPr>
              <w:t xml:space="preserve"> ,</w:t>
            </w:r>
            <w:proofErr w:type="gramEnd"/>
            <w:r w:rsidRPr="00AF4632">
              <w:rPr>
                <w:sz w:val="28"/>
                <w:szCs w:val="28"/>
              </w:rPr>
              <w:t xml:space="preserve"> </w:t>
            </w:r>
            <w:proofErr w:type="spellStart"/>
            <w:r w:rsidRPr="00AF4632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19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Общая стоимость</w:t>
            </w:r>
          </w:p>
        </w:tc>
      </w:tr>
      <w:tr w:rsidR="0097345F" w:rsidRPr="00AF4632" w:rsidTr="00BD0F3C">
        <w:trPr>
          <w:trHeight w:val="822"/>
        </w:trPr>
        <w:tc>
          <w:tcPr>
            <w:tcW w:w="4863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Ульи</w:t>
            </w:r>
          </w:p>
        </w:tc>
        <w:tc>
          <w:tcPr>
            <w:tcW w:w="1417" w:type="dxa"/>
          </w:tcPr>
          <w:p w:rsidR="0097345F" w:rsidRPr="00AF4632" w:rsidRDefault="007D7F10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6</w:t>
            </w:r>
            <w:r w:rsidR="00BD0F3C" w:rsidRPr="00AF463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7345F" w:rsidRPr="00AF4632" w:rsidRDefault="0023394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7</w:t>
            </w:r>
            <w:r w:rsidR="00BD0F3C" w:rsidRPr="00AF4632">
              <w:rPr>
                <w:sz w:val="28"/>
                <w:szCs w:val="28"/>
              </w:rPr>
              <w:t>000</w:t>
            </w:r>
          </w:p>
        </w:tc>
        <w:tc>
          <w:tcPr>
            <w:tcW w:w="1219" w:type="dxa"/>
          </w:tcPr>
          <w:p w:rsidR="0097345F" w:rsidRPr="00AF4632" w:rsidRDefault="007D7F10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42</w:t>
            </w:r>
            <w:r w:rsidR="00BD0F3C" w:rsidRPr="00AF4632">
              <w:rPr>
                <w:sz w:val="28"/>
                <w:szCs w:val="28"/>
              </w:rPr>
              <w:t>0 000</w:t>
            </w:r>
          </w:p>
        </w:tc>
      </w:tr>
      <w:tr w:rsidR="0097345F" w:rsidRPr="00AF4632" w:rsidTr="00BD0F3C">
        <w:trPr>
          <w:trHeight w:val="706"/>
        </w:trPr>
        <w:tc>
          <w:tcPr>
            <w:tcW w:w="4863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пчелосемьи</w:t>
            </w:r>
          </w:p>
        </w:tc>
        <w:tc>
          <w:tcPr>
            <w:tcW w:w="1417" w:type="dxa"/>
          </w:tcPr>
          <w:p w:rsidR="0097345F" w:rsidRPr="00AF4632" w:rsidRDefault="007D7F10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6</w:t>
            </w:r>
            <w:r w:rsidR="00BD0F3C" w:rsidRPr="00AF463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7345F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6000</w:t>
            </w:r>
          </w:p>
        </w:tc>
        <w:tc>
          <w:tcPr>
            <w:tcW w:w="1219" w:type="dxa"/>
          </w:tcPr>
          <w:p w:rsidR="0097345F" w:rsidRPr="00AF4632" w:rsidRDefault="007D7F10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36</w:t>
            </w:r>
            <w:r w:rsidR="00BD0F3C" w:rsidRPr="00AF4632">
              <w:rPr>
                <w:sz w:val="28"/>
                <w:szCs w:val="28"/>
              </w:rPr>
              <w:t>0 000</w:t>
            </w:r>
          </w:p>
        </w:tc>
      </w:tr>
      <w:tr w:rsidR="00BD0F3C" w:rsidRPr="00AF4632" w:rsidTr="00BD0F3C">
        <w:trPr>
          <w:trHeight w:val="706"/>
        </w:trPr>
        <w:tc>
          <w:tcPr>
            <w:tcW w:w="4863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переоборудование</w:t>
            </w:r>
          </w:p>
        </w:tc>
        <w:tc>
          <w:tcPr>
            <w:tcW w:w="1417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200 000</w:t>
            </w:r>
          </w:p>
        </w:tc>
      </w:tr>
      <w:tr w:rsidR="00BD0F3C" w:rsidRPr="00AF4632" w:rsidTr="00BD0F3C">
        <w:trPr>
          <w:trHeight w:val="706"/>
        </w:trPr>
        <w:tc>
          <w:tcPr>
            <w:tcW w:w="4863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17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F3C" w:rsidRPr="00AF4632" w:rsidRDefault="00BD0F3C" w:rsidP="008B02C4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BD0F3C" w:rsidRPr="00AF4632" w:rsidRDefault="007D7F10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980</w:t>
            </w:r>
            <w:r w:rsidR="00BD0F3C" w:rsidRPr="00AF4632">
              <w:rPr>
                <w:sz w:val="28"/>
                <w:szCs w:val="28"/>
              </w:rPr>
              <w:t xml:space="preserve"> 000</w:t>
            </w:r>
          </w:p>
        </w:tc>
      </w:tr>
    </w:tbl>
    <w:p w:rsidR="00BD0F3C" w:rsidRPr="00AF4632" w:rsidRDefault="00BD0F3C" w:rsidP="008B02C4">
      <w:pPr>
        <w:rPr>
          <w:sz w:val="28"/>
          <w:szCs w:val="28"/>
        </w:rPr>
      </w:pPr>
    </w:p>
    <w:p w:rsidR="0097345F" w:rsidRPr="00AF4632" w:rsidRDefault="0097345F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>Зимовка н</w:t>
      </w:r>
      <w:r w:rsidR="00AF4632" w:rsidRPr="00AF4632">
        <w:rPr>
          <w:sz w:val="28"/>
          <w:szCs w:val="28"/>
        </w:rPr>
        <w:t xml:space="preserve">а улице в </w:t>
      </w:r>
      <w:proofErr w:type="spellStart"/>
      <w:r w:rsidR="00AF4632" w:rsidRPr="00AF4632">
        <w:rPr>
          <w:sz w:val="28"/>
          <w:szCs w:val="28"/>
        </w:rPr>
        <w:t>пеноуритановых</w:t>
      </w:r>
      <w:proofErr w:type="spellEnd"/>
      <w:r w:rsidR="00AF4632" w:rsidRPr="00AF4632">
        <w:rPr>
          <w:sz w:val="28"/>
          <w:szCs w:val="28"/>
        </w:rPr>
        <w:t xml:space="preserve"> ульях 6</w:t>
      </w:r>
      <w:r w:rsidRPr="00AF4632">
        <w:rPr>
          <w:sz w:val="28"/>
          <w:szCs w:val="28"/>
        </w:rPr>
        <w:t>0 штук</w:t>
      </w:r>
    </w:p>
    <w:p w:rsidR="008B02C4" w:rsidRPr="008248E4" w:rsidRDefault="00AF4632" w:rsidP="008B02C4">
      <w:pPr>
        <w:rPr>
          <w:b/>
          <w:sz w:val="28"/>
          <w:szCs w:val="28"/>
        </w:rPr>
      </w:pPr>
      <w:r w:rsidRPr="008248E4">
        <w:rPr>
          <w:b/>
          <w:sz w:val="28"/>
          <w:szCs w:val="28"/>
        </w:rPr>
        <w:t>Нам нужно о</w:t>
      </w:r>
      <w:r w:rsidR="008B02C4" w:rsidRPr="008248E4">
        <w:rPr>
          <w:b/>
          <w:sz w:val="28"/>
          <w:szCs w:val="28"/>
        </w:rPr>
        <w:t>б</w:t>
      </w:r>
      <w:r w:rsidR="00BD0F3C" w:rsidRPr="008248E4">
        <w:rPr>
          <w:b/>
          <w:sz w:val="28"/>
          <w:szCs w:val="28"/>
        </w:rPr>
        <w:t xml:space="preserve">орудование для производства маточного </w:t>
      </w:r>
      <w:proofErr w:type="spellStart"/>
      <w:r w:rsidR="00BD0F3C" w:rsidRPr="008248E4">
        <w:rPr>
          <w:b/>
          <w:sz w:val="28"/>
          <w:szCs w:val="28"/>
        </w:rPr>
        <w:t>малочка</w:t>
      </w:r>
      <w:proofErr w:type="spellEnd"/>
      <w:r w:rsidRPr="008248E4">
        <w:rPr>
          <w:b/>
          <w:sz w:val="28"/>
          <w:szCs w:val="28"/>
        </w:rPr>
        <w:t xml:space="preserve"> на 581 013 </w:t>
      </w:r>
      <w:proofErr w:type="gramStart"/>
      <w:r w:rsidRPr="008248E4">
        <w:rPr>
          <w:b/>
          <w:sz w:val="28"/>
          <w:szCs w:val="28"/>
        </w:rPr>
        <w:t>р</w:t>
      </w:r>
      <w:proofErr w:type="gramEnd"/>
      <w:r w:rsidRPr="008248E4">
        <w:rPr>
          <w:b/>
          <w:sz w:val="28"/>
          <w:szCs w:val="28"/>
        </w:rPr>
        <w:t xml:space="preserve"> !</w:t>
      </w:r>
    </w:p>
    <w:tbl>
      <w:tblPr>
        <w:tblW w:w="91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1701"/>
        <w:gridCol w:w="1701"/>
        <w:gridCol w:w="1984"/>
      </w:tblGrid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цена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итого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Защитные костюмы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1750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8750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Ящик для рамок переносной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3300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16500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Мисочки </w:t>
            </w:r>
            <w:proofErr w:type="spellStart"/>
            <w:r w:rsidRPr="00AF4632">
              <w:rPr>
                <w:sz w:val="28"/>
                <w:szCs w:val="28"/>
              </w:rPr>
              <w:t>никод</w:t>
            </w:r>
            <w:proofErr w:type="spellEnd"/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30 000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Шпатель для сбора маточного молочка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525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Шприцы инсулиновые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3 600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72 000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proofErr w:type="spellStart"/>
            <w:r w:rsidRPr="00AF4632">
              <w:rPr>
                <w:sz w:val="28"/>
                <w:szCs w:val="28"/>
              </w:rPr>
              <w:t>Дженторский</w:t>
            </w:r>
            <w:proofErr w:type="spellEnd"/>
            <w:r w:rsidRPr="00AF4632">
              <w:rPr>
                <w:sz w:val="28"/>
                <w:szCs w:val="28"/>
              </w:rPr>
              <w:t xml:space="preserve"> сот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6500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325 000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Морозильная камера -36 градуса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rStyle w:val="big"/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30 999</w:t>
            </w:r>
            <w:r w:rsidRPr="00AF4632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30 999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Автомобильная морозильная камера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463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  <w:t>82694 </w:t>
            </w:r>
            <w:proofErr w:type="gramStart"/>
            <w:r w:rsidRPr="00AF463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82694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Дымарь 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rFonts w:ascii="Arial" w:hAnsi="Arial" w:cs="Arial"/>
                <w:b/>
                <w:bCs/>
                <w:color w:val="001A34"/>
                <w:sz w:val="28"/>
                <w:szCs w:val="28"/>
                <w:shd w:val="clear" w:color="auto" w:fill="FFFFFF"/>
              </w:rPr>
              <w:t>2 490 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12 450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стамеска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419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2095</w:t>
            </w:r>
          </w:p>
        </w:tc>
      </w:tr>
      <w:tr w:rsidR="00001B71" w:rsidRPr="00AF4632" w:rsidTr="00AF4632">
        <w:trPr>
          <w:trHeight w:val="600"/>
        </w:trPr>
        <w:tc>
          <w:tcPr>
            <w:tcW w:w="377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01B71" w:rsidRPr="00AF4632" w:rsidRDefault="00001B71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581 013</w:t>
            </w:r>
          </w:p>
        </w:tc>
      </w:tr>
    </w:tbl>
    <w:p w:rsidR="00BC0FEA" w:rsidRPr="00AF4632" w:rsidRDefault="00BC0FEA" w:rsidP="008B02C4">
      <w:pPr>
        <w:rPr>
          <w:sz w:val="28"/>
          <w:szCs w:val="28"/>
        </w:rPr>
      </w:pPr>
    </w:p>
    <w:p w:rsidR="00BC0FEA" w:rsidRPr="008248E4" w:rsidRDefault="008248E4" w:rsidP="008B02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Постоянные расходы за </w:t>
      </w:r>
      <w:r w:rsidR="008B02C4" w:rsidRPr="008248E4">
        <w:rPr>
          <w:b/>
          <w:sz w:val="28"/>
          <w:szCs w:val="28"/>
        </w:rPr>
        <w:t xml:space="preserve"> год</w:t>
      </w:r>
      <w:proofErr w:type="gramStart"/>
      <w:r w:rsidR="00BC0FEA" w:rsidRPr="008248E4">
        <w:rPr>
          <w:b/>
          <w:sz w:val="28"/>
          <w:szCs w:val="28"/>
        </w:rPr>
        <w:t xml:space="preserve"> :</w:t>
      </w:r>
      <w:proofErr w:type="gramEnd"/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1701"/>
        <w:gridCol w:w="1842"/>
        <w:gridCol w:w="1843"/>
        <w:gridCol w:w="236"/>
      </w:tblGrid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701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рублей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итого</w:t>
            </w:r>
          </w:p>
        </w:tc>
      </w:tr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Оплата труда сторожей</w:t>
            </w:r>
          </w:p>
        </w:tc>
        <w:tc>
          <w:tcPr>
            <w:tcW w:w="1701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15 000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90 000</w:t>
            </w:r>
          </w:p>
        </w:tc>
      </w:tr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фасовка</w:t>
            </w:r>
          </w:p>
        </w:tc>
        <w:tc>
          <w:tcPr>
            <w:tcW w:w="1701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5 000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100 000</w:t>
            </w:r>
          </w:p>
        </w:tc>
      </w:tr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Оплата электроэнергии</w:t>
            </w:r>
          </w:p>
        </w:tc>
        <w:tc>
          <w:tcPr>
            <w:tcW w:w="1701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3 000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36 000</w:t>
            </w:r>
          </w:p>
        </w:tc>
      </w:tr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дрова</w:t>
            </w:r>
          </w:p>
        </w:tc>
        <w:tc>
          <w:tcPr>
            <w:tcW w:w="1701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1 200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24 000</w:t>
            </w:r>
          </w:p>
        </w:tc>
      </w:tr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Зарплата наёмным рабочим</w:t>
            </w:r>
          </w:p>
        </w:tc>
        <w:tc>
          <w:tcPr>
            <w:tcW w:w="1701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15 000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90 000</w:t>
            </w:r>
          </w:p>
        </w:tc>
      </w:tr>
      <w:tr w:rsidR="00BC0FEA" w:rsidRPr="00AF4632" w:rsidTr="00AF4632">
        <w:trPr>
          <w:gridAfter w:val="1"/>
          <w:wAfter w:w="236" w:type="dxa"/>
          <w:trHeight w:val="735"/>
        </w:trPr>
        <w:tc>
          <w:tcPr>
            <w:tcW w:w="3594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Выплаты в ПФР</w:t>
            </w:r>
          </w:p>
        </w:tc>
        <w:tc>
          <w:tcPr>
            <w:tcW w:w="1701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13 000</w:t>
            </w: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156 000</w:t>
            </w:r>
          </w:p>
        </w:tc>
      </w:tr>
      <w:tr w:rsidR="00BC0FEA" w:rsidRPr="00AF4632" w:rsidTr="00AF4632">
        <w:trPr>
          <w:trHeight w:val="735"/>
        </w:trPr>
        <w:tc>
          <w:tcPr>
            <w:tcW w:w="3594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0FEA" w:rsidRPr="00AF4632" w:rsidRDefault="002176A2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496 000</w:t>
            </w:r>
          </w:p>
        </w:tc>
        <w:tc>
          <w:tcPr>
            <w:tcW w:w="236" w:type="dxa"/>
          </w:tcPr>
          <w:p w:rsidR="00BC0FEA" w:rsidRPr="00AF4632" w:rsidRDefault="00BC0FEA" w:rsidP="008B02C4">
            <w:pPr>
              <w:rPr>
                <w:sz w:val="28"/>
                <w:szCs w:val="28"/>
              </w:rPr>
            </w:pPr>
          </w:p>
        </w:tc>
      </w:tr>
    </w:tbl>
    <w:p w:rsidR="008B02C4" w:rsidRPr="00AF4632" w:rsidRDefault="008B02C4" w:rsidP="008B02C4">
      <w:pPr>
        <w:rPr>
          <w:sz w:val="28"/>
          <w:szCs w:val="28"/>
        </w:rPr>
      </w:pPr>
    </w:p>
    <w:p w:rsidR="008B02C4" w:rsidRPr="00AF4632" w:rsidRDefault="008B02C4" w:rsidP="008B02C4">
      <w:pPr>
        <w:rPr>
          <w:b/>
          <w:sz w:val="28"/>
          <w:szCs w:val="28"/>
        </w:rPr>
      </w:pPr>
      <w:r w:rsidRPr="00AF4632">
        <w:rPr>
          <w:b/>
          <w:sz w:val="28"/>
          <w:szCs w:val="28"/>
        </w:rPr>
        <w:t>Доход от продукции пчеловодства</w:t>
      </w:r>
    </w:p>
    <w:p w:rsidR="008B02C4" w:rsidRPr="00AF4632" w:rsidRDefault="008B02C4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>При хорошем уходе уже в первый год продуктивность пасеки составит примерно</w:t>
      </w:r>
      <w:r w:rsidR="007D7F10" w:rsidRPr="00AF4632">
        <w:rPr>
          <w:sz w:val="28"/>
          <w:szCs w:val="28"/>
        </w:rPr>
        <w:t xml:space="preserve"> </w:t>
      </w:r>
      <w:r w:rsidR="004D454D" w:rsidRPr="00AF4632">
        <w:rPr>
          <w:sz w:val="28"/>
          <w:szCs w:val="28"/>
        </w:rPr>
        <w:t xml:space="preserve">60 </w:t>
      </w:r>
      <w:proofErr w:type="spellStart"/>
      <w:r w:rsidR="004D454D" w:rsidRPr="00AF4632">
        <w:rPr>
          <w:sz w:val="28"/>
          <w:szCs w:val="28"/>
        </w:rPr>
        <w:t>гр</w:t>
      </w:r>
      <w:proofErr w:type="spellEnd"/>
      <w:r w:rsidR="004D454D" w:rsidRPr="00AF4632">
        <w:rPr>
          <w:sz w:val="28"/>
          <w:szCs w:val="28"/>
        </w:rPr>
        <w:t xml:space="preserve"> </w:t>
      </w:r>
      <w:r w:rsidR="002176A2" w:rsidRPr="00AF4632">
        <w:rPr>
          <w:sz w:val="28"/>
          <w:szCs w:val="28"/>
        </w:rPr>
        <w:t>маточного молочка</w:t>
      </w:r>
      <w:r w:rsidRPr="00AF4632">
        <w:rPr>
          <w:sz w:val="28"/>
          <w:szCs w:val="28"/>
        </w:rPr>
        <w:t xml:space="preserve"> на одну пчелосемью. </w:t>
      </w:r>
      <w:r w:rsidR="004D454D" w:rsidRPr="00AF4632">
        <w:rPr>
          <w:sz w:val="28"/>
          <w:szCs w:val="28"/>
        </w:rPr>
        <w:t xml:space="preserve">Итого, производство маточного молочка </w:t>
      </w:r>
      <w:r w:rsidRPr="00AF4632">
        <w:rPr>
          <w:sz w:val="28"/>
          <w:szCs w:val="28"/>
        </w:rPr>
        <w:t>за один год</w:t>
      </w:r>
      <w:r w:rsidR="004D454D" w:rsidRPr="00AF4632">
        <w:rPr>
          <w:sz w:val="28"/>
          <w:szCs w:val="28"/>
        </w:rPr>
        <w:t>- 3600грамма, или 3 кг 600 грамм</w:t>
      </w:r>
      <w:proofErr w:type="gramStart"/>
      <w:r w:rsidR="004D454D" w:rsidRPr="00AF4632">
        <w:rPr>
          <w:sz w:val="28"/>
          <w:szCs w:val="28"/>
        </w:rPr>
        <w:t xml:space="preserve"> </w:t>
      </w:r>
      <w:r w:rsidRPr="00AF4632">
        <w:rPr>
          <w:sz w:val="28"/>
          <w:szCs w:val="28"/>
        </w:rPr>
        <w:t>.</w:t>
      </w:r>
      <w:proofErr w:type="gramEnd"/>
    </w:p>
    <w:p w:rsidR="008B02C4" w:rsidRPr="00AF4632" w:rsidRDefault="008B02C4" w:rsidP="008B02C4">
      <w:pPr>
        <w:rPr>
          <w:b/>
          <w:sz w:val="28"/>
          <w:szCs w:val="28"/>
        </w:rPr>
      </w:pPr>
      <w:r w:rsidRPr="00AF4632">
        <w:rPr>
          <w:b/>
          <w:sz w:val="28"/>
          <w:szCs w:val="28"/>
        </w:rPr>
        <w:t>Выручка от реализации продуктов пчеловодства</w:t>
      </w:r>
    </w:p>
    <w:p w:rsidR="008B02C4" w:rsidRPr="00AF4632" w:rsidRDefault="00585790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>Маточное молочко  - цена п</w:t>
      </w:r>
      <w:r w:rsidR="004D454D" w:rsidRPr="00AF4632">
        <w:rPr>
          <w:sz w:val="28"/>
          <w:szCs w:val="28"/>
        </w:rPr>
        <w:t>родажи 1 грамм 250 р. За месяц 6</w:t>
      </w:r>
      <w:r w:rsidRPr="00AF4632">
        <w:rPr>
          <w:sz w:val="28"/>
          <w:szCs w:val="28"/>
        </w:rPr>
        <w:t xml:space="preserve">0 ульев дают </w:t>
      </w:r>
      <w:r w:rsidR="004D454D" w:rsidRPr="00AF4632">
        <w:rPr>
          <w:sz w:val="28"/>
          <w:szCs w:val="28"/>
        </w:rPr>
        <w:t>3600</w:t>
      </w:r>
      <w:r w:rsidRPr="00AF4632">
        <w:rPr>
          <w:sz w:val="28"/>
          <w:szCs w:val="28"/>
        </w:rPr>
        <w:t xml:space="preserve"> грамм это </w:t>
      </w:r>
      <w:r w:rsidR="004D454D" w:rsidRPr="00AF4632">
        <w:rPr>
          <w:sz w:val="28"/>
          <w:szCs w:val="28"/>
        </w:rPr>
        <w:t>9</w:t>
      </w:r>
      <w:r w:rsidRPr="00AF4632">
        <w:rPr>
          <w:sz w:val="28"/>
          <w:szCs w:val="28"/>
        </w:rPr>
        <w:t>00 </w:t>
      </w:r>
      <w:r w:rsidR="004D454D" w:rsidRPr="00AF4632">
        <w:rPr>
          <w:sz w:val="28"/>
          <w:szCs w:val="28"/>
        </w:rPr>
        <w:t>000 р. За сезон три месяца это 9</w:t>
      </w:r>
      <w:r w:rsidRPr="00AF4632">
        <w:rPr>
          <w:sz w:val="28"/>
          <w:szCs w:val="28"/>
        </w:rPr>
        <w:t>00</w:t>
      </w:r>
      <w:r w:rsidR="004D454D" w:rsidRPr="00AF4632">
        <w:rPr>
          <w:sz w:val="28"/>
          <w:szCs w:val="28"/>
        </w:rPr>
        <w:t> </w:t>
      </w:r>
      <w:r w:rsidRPr="00AF4632">
        <w:rPr>
          <w:sz w:val="28"/>
          <w:szCs w:val="28"/>
        </w:rPr>
        <w:t>000</w:t>
      </w:r>
      <w:r w:rsidR="004D454D" w:rsidRPr="00AF4632">
        <w:rPr>
          <w:sz w:val="28"/>
          <w:szCs w:val="28"/>
        </w:rPr>
        <w:t>р</w:t>
      </w:r>
    </w:p>
    <w:p w:rsidR="008B02C4" w:rsidRPr="00AF4632" w:rsidRDefault="008B02C4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 xml:space="preserve">В данном случае, размер поступлений при благоприятном раскладе составит </w:t>
      </w:r>
      <w:r w:rsidR="004D454D" w:rsidRPr="00AF4632">
        <w:rPr>
          <w:sz w:val="28"/>
          <w:szCs w:val="28"/>
        </w:rPr>
        <w:t>45</w:t>
      </w:r>
      <w:r w:rsidR="00585790" w:rsidRPr="00AF4632">
        <w:rPr>
          <w:sz w:val="28"/>
          <w:szCs w:val="28"/>
        </w:rPr>
        <w:t>0 000</w:t>
      </w:r>
      <w:r w:rsidRPr="00AF4632">
        <w:rPr>
          <w:sz w:val="28"/>
          <w:szCs w:val="28"/>
        </w:rPr>
        <w:t xml:space="preserve"> рублей уже в первый год. Пасека окупит себя уже на второй год и принесет чистую прибыль. Если производство </w:t>
      </w:r>
      <w:r w:rsidR="00585790" w:rsidRPr="00AF4632">
        <w:rPr>
          <w:sz w:val="28"/>
          <w:szCs w:val="28"/>
        </w:rPr>
        <w:t>маточного молочка</w:t>
      </w:r>
      <w:r w:rsidRPr="00AF4632">
        <w:rPr>
          <w:sz w:val="28"/>
          <w:szCs w:val="28"/>
        </w:rPr>
        <w:t xml:space="preserve"> составит </w:t>
      </w:r>
      <w:r w:rsidR="004D454D" w:rsidRPr="00AF4632">
        <w:rPr>
          <w:sz w:val="28"/>
          <w:szCs w:val="28"/>
        </w:rPr>
        <w:t>3600</w:t>
      </w:r>
      <w:r w:rsidR="00585790" w:rsidRPr="00AF4632">
        <w:rPr>
          <w:sz w:val="28"/>
          <w:szCs w:val="28"/>
        </w:rPr>
        <w:t xml:space="preserve"> грамм</w:t>
      </w:r>
      <w:r w:rsidRPr="00AF4632">
        <w:rPr>
          <w:sz w:val="28"/>
          <w:szCs w:val="28"/>
        </w:rPr>
        <w:t xml:space="preserve"> в год, что вполне реально, издержки будут покрыты в первый же год (табл. ниже). 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903"/>
        <w:gridCol w:w="1894"/>
        <w:gridCol w:w="1796"/>
        <w:gridCol w:w="1901"/>
      </w:tblGrid>
      <w:tr w:rsidR="00730C36" w:rsidRPr="00AF4632" w:rsidTr="00730C36">
        <w:trPr>
          <w:trHeight w:val="714"/>
        </w:trPr>
        <w:tc>
          <w:tcPr>
            <w:tcW w:w="1855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903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 xml:space="preserve">Расходы, </w:t>
            </w:r>
            <w:proofErr w:type="spellStart"/>
            <w:r w:rsidRPr="00AF4632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94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выручка</w:t>
            </w:r>
          </w:p>
        </w:tc>
        <w:tc>
          <w:tcPr>
            <w:tcW w:w="1796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убыль</w:t>
            </w:r>
          </w:p>
        </w:tc>
        <w:tc>
          <w:tcPr>
            <w:tcW w:w="1901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прибыль</w:t>
            </w:r>
          </w:p>
        </w:tc>
      </w:tr>
      <w:tr w:rsidR="00730C36" w:rsidRPr="00AF4632" w:rsidTr="00730C36">
        <w:trPr>
          <w:trHeight w:val="827"/>
        </w:trPr>
        <w:tc>
          <w:tcPr>
            <w:tcW w:w="1855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2022</w:t>
            </w:r>
          </w:p>
        </w:tc>
        <w:tc>
          <w:tcPr>
            <w:tcW w:w="1903" w:type="dxa"/>
          </w:tcPr>
          <w:p w:rsidR="00730C36" w:rsidRPr="00AF4632" w:rsidRDefault="00F15AA6" w:rsidP="008B0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30C36" w:rsidRPr="00AF4632">
              <w:rPr>
                <w:sz w:val="28"/>
                <w:szCs w:val="28"/>
              </w:rPr>
              <w:t>77 013</w:t>
            </w:r>
          </w:p>
        </w:tc>
        <w:tc>
          <w:tcPr>
            <w:tcW w:w="1894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900 000</w:t>
            </w:r>
          </w:p>
        </w:tc>
        <w:tc>
          <w:tcPr>
            <w:tcW w:w="1796" w:type="dxa"/>
          </w:tcPr>
          <w:p w:rsidR="00730C36" w:rsidRPr="00AF4632" w:rsidRDefault="00F15AA6" w:rsidP="008B0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30C36" w:rsidRPr="00AF4632">
              <w:rPr>
                <w:sz w:val="28"/>
                <w:szCs w:val="28"/>
              </w:rPr>
              <w:t>77 013</w:t>
            </w:r>
          </w:p>
        </w:tc>
        <w:tc>
          <w:tcPr>
            <w:tcW w:w="1901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-</w:t>
            </w:r>
          </w:p>
        </w:tc>
      </w:tr>
      <w:tr w:rsidR="00730C36" w:rsidRPr="00AF4632" w:rsidTr="00730C36">
        <w:trPr>
          <w:trHeight w:val="571"/>
        </w:trPr>
        <w:tc>
          <w:tcPr>
            <w:tcW w:w="1855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2023</w:t>
            </w:r>
          </w:p>
        </w:tc>
        <w:tc>
          <w:tcPr>
            <w:tcW w:w="1903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496 000</w:t>
            </w:r>
          </w:p>
        </w:tc>
        <w:tc>
          <w:tcPr>
            <w:tcW w:w="1894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900 000</w:t>
            </w:r>
          </w:p>
        </w:tc>
        <w:tc>
          <w:tcPr>
            <w:tcW w:w="1796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-</w:t>
            </w:r>
          </w:p>
        </w:tc>
        <w:tc>
          <w:tcPr>
            <w:tcW w:w="1901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404 000</w:t>
            </w:r>
          </w:p>
        </w:tc>
      </w:tr>
      <w:tr w:rsidR="00730C36" w:rsidRPr="00AF4632" w:rsidTr="00730C36">
        <w:trPr>
          <w:trHeight w:val="266"/>
        </w:trPr>
        <w:tc>
          <w:tcPr>
            <w:tcW w:w="1855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2024</w:t>
            </w:r>
          </w:p>
        </w:tc>
        <w:tc>
          <w:tcPr>
            <w:tcW w:w="1903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496 000</w:t>
            </w:r>
          </w:p>
        </w:tc>
        <w:tc>
          <w:tcPr>
            <w:tcW w:w="1894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900 000</w:t>
            </w:r>
          </w:p>
        </w:tc>
        <w:tc>
          <w:tcPr>
            <w:tcW w:w="1796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-</w:t>
            </w:r>
          </w:p>
        </w:tc>
        <w:tc>
          <w:tcPr>
            <w:tcW w:w="1901" w:type="dxa"/>
          </w:tcPr>
          <w:p w:rsidR="00730C36" w:rsidRPr="00AF4632" w:rsidRDefault="00730C36" w:rsidP="008B02C4">
            <w:pPr>
              <w:rPr>
                <w:sz w:val="28"/>
                <w:szCs w:val="28"/>
              </w:rPr>
            </w:pPr>
            <w:r w:rsidRPr="00AF4632">
              <w:rPr>
                <w:sz w:val="28"/>
                <w:szCs w:val="28"/>
              </w:rPr>
              <w:t>404 000</w:t>
            </w:r>
          </w:p>
        </w:tc>
      </w:tr>
    </w:tbl>
    <w:p w:rsidR="00730C36" w:rsidRPr="00AF4632" w:rsidRDefault="00730C36" w:rsidP="008B02C4">
      <w:pPr>
        <w:rPr>
          <w:sz w:val="28"/>
          <w:szCs w:val="28"/>
        </w:rPr>
      </w:pPr>
    </w:p>
    <w:p w:rsidR="00730C36" w:rsidRPr="00AF4632" w:rsidRDefault="00730C36" w:rsidP="008B02C4">
      <w:pPr>
        <w:rPr>
          <w:sz w:val="28"/>
          <w:szCs w:val="28"/>
        </w:rPr>
      </w:pPr>
    </w:p>
    <w:p w:rsidR="008B02C4" w:rsidRPr="00AF4632" w:rsidRDefault="008B02C4" w:rsidP="008B02C4">
      <w:pPr>
        <w:rPr>
          <w:sz w:val="28"/>
          <w:szCs w:val="28"/>
        </w:rPr>
      </w:pPr>
      <w:r w:rsidRPr="00AF4632">
        <w:rPr>
          <w:sz w:val="28"/>
          <w:szCs w:val="28"/>
        </w:rPr>
        <w:t>Риски</w:t>
      </w:r>
      <w:proofErr w:type="gramStart"/>
      <w:r w:rsidRPr="00AF4632">
        <w:rPr>
          <w:sz w:val="28"/>
          <w:szCs w:val="28"/>
        </w:rPr>
        <w:t xml:space="preserve"> </w:t>
      </w:r>
      <w:r w:rsidR="00730C36" w:rsidRPr="00AF4632">
        <w:rPr>
          <w:sz w:val="28"/>
          <w:szCs w:val="28"/>
        </w:rPr>
        <w:t>:</w:t>
      </w:r>
      <w:proofErr w:type="gramEnd"/>
      <w:r w:rsidR="00730C36" w:rsidRPr="00AF4632">
        <w:rPr>
          <w:sz w:val="28"/>
          <w:szCs w:val="28"/>
        </w:rPr>
        <w:t xml:space="preserve"> н</w:t>
      </w:r>
      <w:r w:rsidR="00AF4632">
        <w:rPr>
          <w:sz w:val="28"/>
          <w:szCs w:val="28"/>
        </w:rPr>
        <w:t>еблагоприятные погодные условия: засушливость, холодное дождливое лето</w:t>
      </w:r>
    </w:p>
    <w:p w:rsidR="006B0B53" w:rsidRPr="00AF4632" w:rsidRDefault="006B0B53" w:rsidP="008B02C4">
      <w:pPr>
        <w:rPr>
          <w:sz w:val="28"/>
          <w:szCs w:val="28"/>
        </w:rPr>
      </w:pPr>
    </w:p>
    <w:sectPr w:rsidR="006B0B53" w:rsidRPr="00AF46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48" w:rsidRDefault="00182B48" w:rsidP="0009446F">
      <w:pPr>
        <w:spacing w:after="0" w:line="240" w:lineRule="auto"/>
      </w:pPr>
      <w:r>
        <w:separator/>
      </w:r>
    </w:p>
  </w:endnote>
  <w:endnote w:type="continuationSeparator" w:id="0">
    <w:p w:rsidR="00182B48" w:rsidRDefault="00182B48" w:rsidP="0009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6F" w:rsidRDefault="000944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6F" w:rsidRDefault="000944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6F" w:rsidRDefault="000944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48" w:rsidRDefault="00182B48" w:rsidP="0009446F">
      <w:pPr>
        <w:spacing w:after="0" w:line="240" w:lineRule="auto"/>
      </w:pPr>
      <w:r>
        <w:separator/>
      </w:r>
    </w:p>
  </w:footnote>
  <w:footnote w:type="continuationSeparator" w:id="0">
    <w:p w:rsidR="00182B48" w:rsidRDefault="00182B48" w:rsidP="0009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6F" w:rsidRDefault="000944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6F" w:rsidRPr="0009446F" w:rsidRDefault="0009446F" w:rsidP="0009446F">
    <w:pPr>
      <w:keepNext/>
      <w:keepLines/>
      <w:spacing w:before="480" w:after="0"/>
      <w:outlineLvl w:val="0"/>
      <w:rPr>
        <w:rFonts w:asciiTheme="majorHAnsi" w:eastAsiaTheme="majorEastAsia" w:hAnsiTheme="majorHAnsi" w:cstheme="majorBidi"/>
        <w:b/>
        <w:bCs/>
        <w:i/>
        <w:iCs/>
        <w:color w:val="808080" w:themeColor="text1" w:themeTint="7F"/>
        <w:sz w:val="28"/>
        <w:szCs w:val="28"/>
        <w:u w:val="single"/>
      </w:rPr>
    </w:pPr>
    <w:r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eastAsia="ru-RU"/>
      </w:rPr>
      <w:drawing>
        <wp:inline distT="0" distB="0" distL="0" distR="0">
          <wp:extent cx="619125" cy="309880"/>
          <wp:effectExtent l="38100" t="114300" r="47625" b="1092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70588">
                    <a:off x="0" y="0"/>
                    <a:ext cx="61912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446F"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  <w:u w:val="single"/>
      </w:rPr>
      <w:t>Ласточкин дом</w:t>
    </w:r>
  </w:p>
  <w:p w:rsidR="0009446F" w:rsidRDefault="0009446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6F" w:rsidRDefault="000944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494"/>
    <w:multiLevelType w:val="multilevel"/>
    <w:tmpl w:val="0B52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30B4B"/>
    <w:multiLevelType w:val="multilevel"/>
    <w:tmpl w:val="C10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56F6E"/>
    <w:multiLevelType w:val="hybridMultilevel"/>
    <w:tmpl w:val="E95AA1FE"/>
    <w:lvl w:ilvl="0" w:tplc="13FCF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8A63B8"/>
    <w:multiLevelType w:val="multilevel"/>
    <w:tmpl w:val="C16C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B4"/>
    <w:rsid w:val="00001B71"/>
    <w:rsid w:val="0009446F"/>
    <w:rsid w:val="00182B48"/>
    <w:rsid w:val="002176A2"/>
    <w:rsid w:val="0023394A"/>
    <w:rsid w:val="0030392F"/>
    <w:rsid w:val="004D454D"/>
    <w:rsid w:val="00585790"/>
    <w:rsid w:val="006316A6"/>
    <w:rsid w:val="0066647A"/>
    <w:rsid w:val="006A4BF4"/>
    <w:rsid w:val="006B0B53"/>
    <w:rsid w:val="007128B4"/>
    <w:rsid w:val="00730C36"/>
    <w:rsid w:val="007D7F10"/>
    <w:rsid w:val="008248E4"/>
    <w:rsid w:val="008B02C4"/>
    <w:rsid w:val="0097345F"/>
    <w:rsid w:val="00AF4632"/>
    <w:rsid w:val="00BB7DC2"/>
    <w:rsid w:val="00BC0FEA"/>
    <w:rsid w:val="00BD0F3C"/>
    <w:rsid w:val="00BF7DB4"/>
    <w:rsid w:val="00CB729E"/>
    <w:rsid w:val="00F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5F"/>
    <w:pPr>
      <w:ind w:left="720"/>
      <w:contextualSpacing/>
    </w:pPr>
  </w:style>
  <w:style w:type="character" w:customStyle="1" w:styleId="big">
    <w:name w:val="big"/>
    <w:basedOn w:val="a0"/>
    <w:rsid w:val="0030392F"/>
  </w:style>
  <w:style w:type="paragraph" w:styleId="a4">
    <w:name w:val="Balloon Text"/>
    <w:basedOn w:val="a"/>
    <w:link w:val="a5"/>
    <w:uiPriority w:val="99"/>
    <w:semiHidden/>
    <w:unhideWhenUsed/>
    <w:rsid w:val="0000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B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463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46F"/>
  </w:style>
  <w:style w:type="paragraph" w:styleId="a9">
    <w:name w:val="footer"/>
    <w:basedOn w:val="a"/>
    <w:link w:val="aa"/>
    <w:uiPriority w:val="99"/>
    <w:unhideWhenUsed/>
    <w:rsid w:val="0009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5F"/>
    <w:pPr>
      <w:ind w:left="720"/>
      <w:contextualSpacing/>
    </w:pPr>
  </w:style>
  <w:style w:type="character" w:customStyle="1" w:styleId="big">
    <w:name w:val="big"/>
    <w:basedOn w:val="a0"/>
    <w:rsid w:val="0030392F"/>
  </w:style>
  <w:style w:type="paragraph" w:styleId="a4">
    <w:name w:val="Balloon Text"/>
    <w:basedOn w:val="a"/>
    <w:link w:val="a5"/>
    <w:uiPriority w:val="99"/>
    <w:semiHidden/>
    <w:unhideWhenUsed/>
    <w:rsid w:val="0000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B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463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46F"/>
  </w:style>
  <w:style w:type="paragraph" w:styleId="a9">
    <w:name w:val="footer"/>
    <w:basedOn w:val="a"/>
    <w:link w:val="aa"/>
    <w:uiPriority w:val="99"/>
    <w:unhideWhenUsed/>
    <w:rsid w:val="0009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</w:div>
                        <w:div w:id="13463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rossii.ru/catalog/produktsiya-pchelovodstva/matochnoe-molochko-nativnoe-15-g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8</cp:revision>
  <dcterms:created xsi:type="dcterms:W3CDTF">2021-06-19T07:27:00Z</dcterms:created>
  <dcterms:modified xsi:type="dcterms:W3CDTF">2021-06-26T10:01:00Z</dcterms:modified>
</cp:coreProperties>
</file>