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23" w:rsidRPr="00CD00F3" w:rsidRDefault="00D14323" w:rsidP="00D143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проекта </w:t>
      </w:r>
      <w:r w:rsidR="008A7747" w:rsidRPr="008A7747">
        <w:rPr>
          <w:rFonts w:ascii="Times New Roman" w:hAnsi="Times New Roman" w:cs="Times New Roman"/>
          <w:color w:val="000000" w:themeColor="text1"/>
          <w:sz w:val="28"/>
          <w:szCs w:val="28"/>
        </w:rPr>
        <w:t>«Волонтеры финансового просвещения»</w:t>
      </w:r>
    </w:p>
    <w:p w:rsidR="00D14323" w:rsidRPr="00CD00F3" w:rsidRDefault="00D14323" w:rsidP="00D143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6741"/>
      </w:tblGrid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название проекта</w:t>
            </w:r>
          </w:p>
        </w:tc>
        <w:tc>
          <w:tcPr>
            <w:tcW w:w="6373" w:type="dxa"/>
          </w:tcPr>
          <w:p w:rsidR="00D14323" w:rsidRPr="00CD00F3" w:rsidRDefault="00116C8A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п</w:t>
            </w:r>
            <w:r w:rsidR="00D14323"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роект </w:t>
            </w:r>
            <w:r w:rsidRPr="008A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«Волонтеры финансового просвещения»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название проекта</w:t>
            </w:r>
          </w:p>
        </w:tc>
        <w:tc>
          <w:tcPr>
            <w:tcW w:w="6373" w:type="dxa"/>
          </w:tcPr>
          <w:p w:rsidR="00D14323" w:rsidRPr="00CD00F3" w:rsidRDefault="003412F0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«Волонтеры финансового просвещения»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3412F0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  <w:r w:rsidR="00D14323"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3" w:type="dxa"/>
          </w:tcPr>
          <w:p w:rsidR="00D14323" w:rsidRPr="00CD00F3" w:rsidRDefault="003412F0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Арсеньева Татьяна Николаевна</w:t>
            </w:r>
          </w:p>
        </w:tc>
      </w:tr>
      <w:tr w:rsidR="00786F85" w:rsidRPr="00CD00F3" w:rsidTr="00C16390">
        <w:tc>
          <w:tcPr>
            <w:tcW w:w="2972" w:type="dxa"/>
          </w:tcPr>
          <w:p w:rsidR="00786F85" w:rsidRDefault="00786F85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Координатор проекта </w:t>
            </w:r>
          </w:p>
        </w:tc>
        <w:tc>
          <w:tcPr>
            <w:tcW w:w="6373" w:type="dxa"/>
          </w:tcPr>
          <w:p w:rsidR="00786F85" w:rsidRPr="00CD00F3" w:rsidRDefault="00786F85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Цветкова Елизавета Сергеевна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и сокращенное название организации</w:t>
            </w:r>
          </w:p>
        </w:tc>
        <w:tc>
          <w:tcPr>
            <w:tcW w:w="6373" w:type="dxa"/>
          </w:tcPr>
          <w:p w:rsidR="00D14323" w:rsidRPr="00CD00F3" w:rsidRDefault="00890599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</w:t>
            </w:r>
            <w:r w:rsidR="00D14323"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молодежных волонтерских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ТвГУ</w:t>
            </w:r>
            <w:proofErr w:type="spellEnd"/>
            <w:r w:rsidR="00D14323"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проектной группы</w:t>
            </w:r>
          </w:p>
        </w:tc>
        <w:tc>
          <w:tcPr>
            <w:tcW w:w="6373" w:type="dxa"/>
          </w:tcPr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Арсеньева Т.Н.  – руководитель проекта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Цветкова Е.С. – координатор проекта в Твери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Е.А. – координатор проекта в Твери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Цветкова Л.А. – координатор проекта в Бежецке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Манжурцев</w:t>
            </w:r>
            <w:proofErr w:type="spellEnd"/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Н. – координатор проекта в Кувшиново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 В.С. – координатор проекта в Пено</w:t>
            </w:r>
          </w:p>
          <w:p w:rsidR="00786F85" w:rsidRPr="00786F85" w:rsidRDefault="00786F85" w:rsidP="00786F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Драпей</w:t>
            </w:r>
            <w:proofErr w:type="spellEnd"/>
            <w:r w:rsidRPr="0078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 – PR-менеджер проекта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волонтер</w:t>
            </w:r>
            <w:r w:rsid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6373" w:type="dxa"/>
          </w:tcPr>
          <w:p w:rsidR="00394D34" w:rsidRPr="008A6E57" w:rsidRDefault="00394D34" w:rsidP="0039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76288">
              <w:rPr>
                <w:rFonts w:ascii="Times New Roman" w:hAnsi="Times New Roman" w:cs="Times New Roman"/>
                <w:sz w:val="28"/>
                <w:szCs w:val="28"/>
              </w:rPr>
              <w:t xml:space="preserve">простым языком, на конкретных примерах научить людей практическим навыкам решения актуальных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задач</w:t>
            </w:r>
            <w:r w:rsidRPr="00A76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D34" w:rsidRPr="008A6E57" w:rsidRDefault="00394D34" w:rsidP="00394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D34" w:rsidRPr="00394D34" w:rsidRDefault="00394D34" w:rsidP="00394D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3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1) Привлечь к участию в проекте не менее 70 новых волонтеров (представители студенчества, профильные специалисты, старшее поколение)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2) Провести 4 занятия в виде тренингов, направленных на подготовку волонтеров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3) Провести не менее 100 занятий, направленных на финансовое просвещение жителей Тверской области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4) Провести не менее 50 консультаций по вопросам финансовой грамотности и финансовой безопасности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5) Провести III конкурс финансовых сказок «Волшебная страна финансов» среди школьников и студентов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6) Создать сборник финансовых сказок «Волшебная страна финансов» для проведения занятий со школьниками, направленных на финансовое просвещение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t>7) Провести Региональный форум «Волонтеры финансового просвещения»</w:t>
            </w:r>
          </w:p>
          <w:p w:rsidR="00E51291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Представить проект на площадке «Волонтеры финансового просвещения» на ХII Межрегиональном фестивале молодежных волонтерских инициатив осенью 2022 года</w:t>
            </w:r>
          </w:p>
          <w:p w:rsidR="00D14323" w:rsidRPr="00394D34" w:rsidRDefault="00D14323" w:rsidP="00C1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Аннотация проекта (актуальность и значимость, краткое содержание проекта)</w:t>
            </w:r>
          </w:p>
        </w:tc>
        <w:tc>
          <w:tcPr>
            <w:tcW w:w="6373" w:type="dxa"/>
          </w:tcPr>
          <w:p w:rsidR="00394D34" w:rsidRDefault="00394D34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4D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Сегодня, в век современных технологий, люди неизбежно сталкиваются с тем, что у них не хватает знаний и умений в тех или иных вопросах финансовой сферы, что объясняется низкой финансовой грамотностью различных категорий граждан. Мы считаем, что необходимо финансово просвещать граждан любого возраста, а финансовую культуру прививать с самого детства. Проект «Волонтеры финансового просвещения» направлен на оказание помощи населению в вопросах финансовой грамотности и финансовой безопасности.</w:t>
            </w:r>
          </w:p>
          <w:p w:rsidR="00394D34" w:rsidRDefault="00394D34" w:rsidP="00C16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42298" w:rsidRPr="00494E06" w:rsidRDefault="00942298" w:rsidP="0094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98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и значимость</w:t>
            </w:r>
            <w:r w:rsidRPr="00494E0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«Волонтеры финансового просвещения» обусловлена тем, что на сегодняшний день участились мошеннические атаки и увеличилось число жертв мошенников, как среди пожилых граждан, так и среди молодых людей. Люди сегодня сталкиваются с тем, что у них не хватает знаний и умений в тех или иных вопросах финансовой сферы, что объясняется низкой финансовой грамотностью различных категорий граждан. Пожилые люди с трудом осваивают новшества в сфере финансов и могут столкнуться с трудностями даже при попытке оплатить счет за коммунальные услуги. Студенты становятся жертвами мошенников, поскольку не знают основ финансовой безопасности. </w:t>
            </w:r>
          </w:p>
          <w:p w:rsidR="00942298" w:rsidRPr="00494E06" w:rsidRDefault="00942298" w:rsidP="0094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98" w:rsidRPr="00494E06" w:rsidRDefault="00942298" w:rsidP="00942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E06">
              <w:rPr>
                <w:rFonts w:ascii="Times New Roman" w:hAnsi="Times New Roman" w:cs="Times New Roman"/>
                <w:sz w:val="28"/>
                <w:szCs w:val="28"/>
              </w:rPr>
              <w:t>Социальное воздействие будет осуществляться путем постепенного финансового просвещения граждан любого возраста и привития с самого детства финансовой культуры. В рамках проекта мы готовим волонтеров для дальнейшего проведения занятий по финансовому просвещению, проводим занятия, направленные на финансовое просвещение жителей Тверской области, а также организуем конкурсы творческих работ, разрабатываем финансовые игры и снимаем обучающие ролики для наиболее интересного и легкого обучения. Мы также приготовили буклеты для пожилых граждан и создали онлайн-платформу проекта для информационной поддержки населения.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Предполагаемый продукт и ожидаемые результаты</w:t>
            </w:r>
          </w:p>
        </w:tc>
        <w:tc>
          <w:tcPr>
            <w:tcW w:w="6373" w:type="dxa"/>
          </w:tcPr>
          <w:p w:rsidR="00E4632C" w:rsidRPr="008A6E57" w:rsidRDefault="00E4632C" w:rsidP="00E463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результаты: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Привлечение к участию 70 волонтеров (представители студенчества, профильные специалисты, старшее поколение)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Проведение 100 занятий, направленных на финансовое просвещение жителей Тверской области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Проведение не менее 50 консультаций по вопросам финансовой грамотности и финансовой безопасности</w:t>
            </w:r>
          </w:p>
          <w:p w:rsidR="00E51291" w:rsidRPr="00E51291" w:rsidRDefault="00E51291" w:rsidP="00E512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 Проведение III конкурса финансовых сказок «Волшебная страна финансов» среди школьников и студентов – не менее 50 работ</w:t>
            </w:r>
          </w:p>
          <w:p w:rsidR="00E4632C" w:rsidRDefault="00E51291" w:rsidP="00E512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1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Проведение 10 мероприятий в рамках проекта</w:t>
            </w:r>
          </w:p>
          <w:p w:rsidR="00E51291" w:rsidRPr="008A6E57" w:rsidRDefault="00E51291" w:rsidP="00E51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94" w:rsidRPr="003A7894" w:rsidRDefault="00E4632C" w:rsidP="003A7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дальнейшего развития:</w:t>
            </w:r>
          </w:p>
          <w:p w:rsidR="003A7894" w:rsidRPr="003A7894" w:rsidRDefault="003A7894" w:rsidP="003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1) Разработка методических рекомендаций для подготовки волонтеров финансового просвещения</w:t>
            </w:r>
          </w:p>
          <w:p w:rsidR="003A7894" w:rsidRPr="003A7894" w:rsidRDefault="003A7894" w:rsidP="003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2) Ежегодное проведение регионального форума «Волонтеры финансового просвещения»</w:t>
            </w:r>
          </w:p>
          <w:p w:rsidR="003A7894" w:rsidRPr="003A7894" w:rsidRDefault="003A7894" w:rsidP="003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3) Привлечение экспертов в области в области экономики, социологии, психологии и т.д. для развития проекта</w:t>
            </w:r>
          </w:p>
          <w:p w:rsidR="003A7894" w:rsidRPr="003A7894" w:rsidRDefault="003A7894" w:rsidP="003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4) Снятие обучающих роликов по темам финансового просвещения</w:t>
            </w:r>
          </w:p>
          <w:p w:rsidR="003A7894" w:rsidRPr="003A7894" w:rsidRDefault="003A7894" w:rsidP="003A7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5) Проведение финансовых игр со школьниками, направленных на финансовое просвещение</w:t>
            </w:r>
          </w:p>
          <w:p w:rsidR="00D14323" w:rsidRPr="00CD00F3" w:rsidRDefault="003A7894" w:rsidP="003A78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7894">
              <w:rPr>
                <w:rFonts w:ascii="Times New Roman" w:hAnsi="Times New Roman" w:cs="Times New Roman"/>
                <w:sz w:val="28"/>
                <w:szCs w:val="28"/>
              </w:rPr>
              <w:t>6) Привлечение серебряных волонтеров в проект</w:t>
            </w: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Длительность проекта, этапы работы над проектом </w:t>
            </w:r>
          </w:p>
        </w:tc>
        <w:tc>
          <w:tcPr>
            <w:tcW w:w="6373" w:type="dxa"/>
            <w:vAlign w:val="center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проекта: март 2021 – август 202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гг.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работы над проектом: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Подготовительный этап (март 2021 года). Данный этап предполагает решение следующих задач: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и обсуждение поэтапного плана работы, сбор информации </w:t>
            </w:r>
            <w:r w:rsid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финансовом мошенничестве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Тверском регионе;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необходимого оборудования и пособий для практического обогащения проекта;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волонтеров на обучение в рамках проекта;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партнеров. 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Этап обучения (апрель 2021 года).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волонтёров основам </w:t>
            </w:r>
            <w:r w:rsid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финансового просвещения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просвещения </w:t>
            </w:r>
          </w:p>
          <w:p w:rsidR="00845EE8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П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ервый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 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(май 2021 года – 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года) 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Проведение </w:t>
            </w:r>
            <w:r w:rsid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занятий со студентами </w:t>
            </w:r>
            <w:r w:rsidR="00845EE8" w:rsidRP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http://bezheck.tverlib.ru/node/25432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занятий с 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людьми серебряного возраста</w:t>
            </w:r>
            <w:r w:rsid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5EE8" w:rsidRP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https://volunteer.tversu.ru/news/5914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D5BA2" w:rsidRPr="00845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4323" w:rsidRPr="00CD00F3" w:rsidRDefault="00845EE8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онлайн-платформы проекта </w:t>
            </w:r>
            <w:hyperlink r:id="rId5" w:history="1">
              <w:r w:rsidRPr="00A335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https://vk.com/volonterfinpros</w:t>
              </w:r>
            </w:hyperlink>
            <w:r w:rsidR="00BD43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377" w:rsidRPr="00BD437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https://fineduvol.tversu.ru/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D1432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просветительского контента для онлайн-платформы проекта;</w:t>
            </w:r>
          </w:p>
          <w:p w:rsidR="00D46573" w:rsidRPr="00CD00F3" w:rsidRDefault="00D4657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Снятие обучающего ролика </w:t>
            </w:r>
            <w:hyperlink r:id="rId6" w:history="1">
              <w:r w:rsidR="00975398" w:rsidRPr="00A335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https://www.youtube.com/watch?v=yCyUltEPwSo</w:t>
              </w:r>
            </w:hyperlink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</w:t>
            </w:r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серебряных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волонтеров в проект и их последующее обучение</w:t>
            </w:r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975398" w:rsidRPr="00A335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https://volunteer.tversu.ru/news/6361</w:t>
              </w:r>
            </w:hyperlink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975398" w:rsidRP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финансовых сказок «Волшебная страна финансов» среди школьников и студентов</w:t>
            </w:r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975398" w:rsidRPr="00A335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https://volunteer.tversu.ru/news/6453</w:t>
              </w:r>
            </w:hyperlink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5398" w:rsidRDefault="00975398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</w:t>
            </w:r>
            <w:proofErr w:type="gramStart"/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975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Форуме «Волонтеры финансового просвещения: лучшие практики»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A335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https://volunteer.tversu.ru/news/6307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416F" w:rsidRDefault="0049416F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Pr="00E463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форума «Волонтеры финансового просвещения»</w:t>
            </w:r>
          </w:p>
          <w:p w:rsidR="0049416F" w:rsidRDefault="00D14323" w:rsidP="004941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проекта на площадке </w:t>
            </w:r>
            <w:r w:rsidR="0049416F" w:rsidRPr="008A77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«Волонтеры финансового просвещения»</w:t>
            </w:r>
            <w:r w:rsidR="0049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ХI Межрегиональном фестивале молодежных волонтерских инициатив;</w:t>
            </w:r>
          </w:p>
          <w:p w:rsidR="00D14323" w:rsidRPr="00CD00F3" w:rsidRDefault="00D14323" w:rsidP="00D1432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программы развивающих </w:t>
            </w:r>
            <w:r w:rsidR="0049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финансовых 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 со школьниками</w:t>
            </w:r>
          </w:p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промежуточных итогов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года). </w:t>
            </w:r>
          </w:p>
          <w:p w:rsidR="00D14323" w:rsidRDefault="00D14323" w:rsidP="00D1432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и корректировка действий, направленных на реализацию проекта.</w:t>
            </w:r>
          </w:p>
          <w:p w:rsidR="00BD4377" w:rsidRDefault="00BD4377" w:rsidP="00BD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 Второй этап реализации проекта (июнь 2022-июль 2023)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и обучение новых волонтеров проекта;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буклетов проекта;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онлайн-платформы проекта;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Съемка обучающих роликов в рамках проекта;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конкурса финансовых сказок и создание сборника для финансового просвещения школьников;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культурно-массовых мероприятий в рамках проекта;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регионального форума «Волонтеры финансового просвещения»</w:t>
            </w: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проекта на площадке «Волонтеры финансового просвещения» на ХII Межрегиональном фестивале молодежных волонтерских инициатив;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занятий в рамках проекта со студентами;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занятий с людьми серебряного возраста;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3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финансовых игр со школьниками и студентами.</w:t>
            </w:r>
          </w:p>
          <w:p w:rsidR="00BD4377" w:rsidRDefault="00BD4377" w:rsidP="00BD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 Подведение итогов (август 2023)</w:t>
            </w:r>
          </w:p>
          <w:p w:rsidR="00BD4377" w:rsidRPr="00BD4377" w:rsidRDefault="00BD4377" w:rsidP="00BD437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и корректировка действий, направленных на реализацию проекта.</w:t>
            </w:r>
            <w:bookmarkStart w:id="0" w:name="_GoBack"/>
            <w:bookmarkEnd w:id="0"/>
          </w:p>
        </w:tc>
      </w:tr>
      <w:tr w:rsidR="00DD33B5" w:rsidRPr="00CD00F3" w:rsidTr="00C16390">
        <w:tc>
          <w:tcPr>
            <w:tcW w:w="2972" w:type="dxa"/>
          </w:tcPr>
          <w:p w:rsidR="00DD33B5" w:rsidRPr="00CD00F3" w:rsidRDefault="00DD33B5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Требуемые ресурсы</w:t>
            </w:r>
          </w:p>
        </w:tc>
        <w:tc>
          <w:tcPr>
            <w:tcW w:w="6373" w:type="dxa"/>
            <w:vAlign w:val="center"/>
          </w:tcPr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Кадровые ресурсы:</w:t>
            </w:r>
          </w:p>
          <w:p w:rsidR="00DD33B5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развития молодежных волонтерских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  <w:p w:rsidR="00DD33B5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в области экономики, социологии, психологии и т.д.</w:t>
            </w:r>
          </w:p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ресурсы:</w:t>
            </w:r>
          </w:p>
          <w:p w:rsidR="00DD33B5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 (изготовление полноцветных буклетов, рекламных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сертификатов и благодарственных</w:t>
            </w: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), канцелярия (приобретение канцтоваров, картриджей для печати),</w:t>
            </w:r>
            <w:r w:rsidRPr="00C73F5F">
              <w:t xml:space="preserve"> </w:t>
            </w:r>
            <w:r w:rsidRPr="00C73F5F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3F5F">
              <w:rPr>
                <w:rFonts w:ascii="Times New Roman" w:hAnsi="Times New Roman" w:cs="Times New Roman"/>
                <w:sz w:val="28"/>
                <w:szCs w:val="28"/>
              </w:rPr>
              <w:t xml:space="preserve"> сувенирной продукции с логотипом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F469D">
              <w:rPr>
                <w:rFonts w:ascii="Times New Roman" w:hAnsi="Times New Roman" w:cs="Times New Roman"/>
                <w:sz w:val="28"/>
                <w:szCs w:val="28"/>
              </w:rPr>
              <w:t>ранспортные расходы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Pr="001A1201">
              <w:rPr>
                <w:rFonts w:ascii="Times New Roman" w:hAnsi="Times New Roman" w:cs="Times New Roman"/>
                <w:sz w:val="28"/>
                <w:szCs w:val="28"/>
              </w:rPr>
              <w:t>слуги транспорта для поездок в районы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</w:t>
            </w:r>
            <w:r w:rsidRPr="001A120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</w:t>
            </w:r>
            <w:r w:rsidRPr="000078A5">
              <w:rPr>
                <w:rFonts w:ascii="Times New Roman" w:hAnsi="Times New Roman" w:cs="Times New Roman"/>
                <w:sz w:val="28"/>
                <w:szCs w:val="28"/>
              </w:rPr>
              <w:t>роживание и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</w:t>
            </w:r>
          </w:p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ресурсы:</w:t>
            </w:r>
          </w:p>
          <w:p w:rsidR="00DD33B5" w:rsidRPr="008A6E57" w:rsidRDefault="00DD33B5" w:rsidP="00DD3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57">
              <w:rPr>
                <w:rFonts w:ascii="Times New Roman" w:hAnsi="Times New Roman" w:cs="Times New Roman"/>
                <w:sz w:val="28"/>
                <w:szCs w:val="28"/>
              </w:rPr>
              <w:t>Библиографические; Интернет-ресурсы.</w:t>
            </w:r>
          </w:p>
          <w:p w:rsidR="00DD33B5" w:rsidRPr="00CD00F3" w:rsidRDefault="00DD33B5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D00F3" w:rsidRPr="00CD00F3" w:rsidTr="00C16390">
        <w:tc>
          <w:tcPr>
            <w:tcW w:w="2972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6373" w:type="dxa"/>
          </w:tcPr>
          <w:p w:rsidR="00D14323" w:rsidRPr="00CD00F3" w:rsidRDefault="00D14323" w:rsidP="00C1639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00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Тверская область</w:t>
            </w:r>
          </w:p>
        </w:tc>
      </w:tr>
    </w:tbl>
    <w:p w:rsidR="00D14323" w:rsidRDefault="00D14323" w:rsidP="00D1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23" w:rsidRDefault="00D14323" w:rsidP="00D1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323" w:rsidRPr="00DD1A88" w:rsidRDefault="00D14323">
      <w:pPr>
        <w:rPr>
          <w:lang w:val="en-US"/>
        </w:rPr>
      </w:pPr>
    </w:p>
    <w:sectPr w:rsidR="00D14323" w:rsidRPr="00DD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1C6"/>
    <w:multiLevelType w:val="hybridMultilevel"/>
    <w:tmpl w:val="D9F8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E05"/>
    <w:multiLevelType w:val="hybridMultilevel"/>
    <w:tmpl w:val="A2DA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46108"/>
    <w:multiLevelType w:val="hybridMultilevel"/>
    <w:tmpl w:val="AAEE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23"/>
    <w:rsid w:val="00116C8A"/>
    <w:rsid w:val="00244373"/>
    <w:rsid w:val="003412F0"/>
    <w:rsid w:val="00394D34"/>
    <w:rsid w:val="003A7894"/>
    <w:rsid w:val="0049416F"/>
    <w:rsid w:val="004D5BA2"/>
    <w:rsid w:val="00786F85"/>
    <w:rsid w:val="00845EE8"/>
    <w:rsid w:val="00890599"/>
    <w:rsid w:val="008A7747"/>
    <w:rsid w:val="00942298"/>
    <w:rsid w:val="00975398"/>
    <w:rsid w:val="00BD4377"/>
    <w:rsid w:val="00CD00F3"/>
    <w:rsid w:val="00D14323"/>
    <w:rsid w:val="00D46573"/>
    <w:rsid w:val="00DD1A88"/>
    <w:rsid w:val="00DD33B5"/>
    <w:rsid w:val="00E4632C"/>
    <w:rsid w:val="00E51291"/>
    <w:rsid w:val="00E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D4AD"/>
  <w15:chartTrackingRefBased/>
  <w15:docId w15:val="{1854FCD2-5F1E-49D4-AF7E-AFF492F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3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5B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5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.tversu.ru/news/6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unteer.tversu.ru/news/6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yUltEPwS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olonterfinpr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lunteer.tversu.ru/news/6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Арсеньева Татьяна Николаевна</dc:creator>
  <cp:keywords/>
  <dc:description/>
  <cp:lastModifiedBy>Арсеньева Татьяна Николаевна</cp:lastModifiedBy>
  <cp:revision>16</cp:revision>
  <dcterms:created xsi:type="dcterms:W3CDTF">2021-07-05T12:06:00Z</dcterms:created>
  <dcterms:modified xsi:type="dcterms:W3CDTF">2022-06-03T08:46:00Z</dcterms:modified>
</cp:coreProperties>
</file>