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323" w:rsidRPr="00CD00F3" w:rsidRDefault="00D14323" w:rsidP="00D143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проекта </w:t>
      </w:r>
      <w:r w:rsidR="008A7747" w:rsidRPr="008A7747">
        <w:rPr>
          <w:rFonts w:ascii="Times New Roman" w:hAnsi="Times New Roman" w:cs="Times New Roman"/>
          <w:color w:val="000000" w:themeColor="text1"/>
          <w:sz w:val="28"/>
          <w:szCs w:val="28"/>
        </w:rPr>
        <w:t>«Волонтеры финансового просвещения»</w:t>
      </w:r>
    </w:p>
    <w:p w:rsidR="00D14323" w:rsidRPr="00CD00F3" w:rsidRDefault="00D14323" w:rsidP="00D143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4"/>
        <w:gridCol w:w="6741"/>
      </w:tblGrid>
      <w:tr w:rsidR="00CD00F3" w:rsidRPr="00CD00F3" w:rsidTr="00C16390">
        <w:tc>
          <w:tcPr>
            <w:tcW w:w="2972" w:type="dxa"/>
          </w:tcPr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название проекта</w:t>
            </w:r>
          </w:p>
        </w:tc>
        <w:tc>
          <w:tcPr>
            <w:tcW w:w="6373" w:type="dxa"/>
          </w:tcPr>
          <w:p w:rsidR="00D14323" w:rsidRPr="00CD00F3" w:rsidRDefault="00116C8A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п</w:t>
            </w:r>
            <w:r w:rsidR="00D14323"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роект </w:t>
            </w:r>
            <w:r w:rsidRPr="008A77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«Волонтеры финансового просвещения»</w:t>
            </w:r>
          </w:p>
        </w:tc>
      </w:tr>
      <w:tr w:rsidR="00CD00F3" w:rsidRPr="00CD00F3" w:rsidTr="00C16390">
        <w:tc>
          <w:tcPr>
            <w:tcW w:w="2972" w:type="dxa"/>
          </w:tcPr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название проекта</w:t>
            </w:r>
          </w:p>
        </w:tc>
        <w:tc>
          <w:tcPr>
            <w:tcW w:w="6373" w:type="dxa"/>
          </w:tcPr>
          <w:p w:rsidR="00D14323" w:rsidRPr="00CD00F3" w:rsidRDefault="003412F0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7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«Волонтеры финансового просвещения»</w:t>
            </w:r>
          </w:p>
        </w:tc>
      </w:tr>
      <w:tr w:rsidR="00CD00F3" w:rsidRPr="00CD00F3" w:rsidTr="00C16390">
        <w:tc>
          <w:tcPr>
            <w:tcW w:w="2972" w:type="dxa"/>
          </w:tcPr>
          <w:p w:rsidR="00D14323" w:rsidRPr="00CD00F3" w:rsidRDefault="003412F0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проекта</w:t>
            </w:r>
            <w:r w:rsidR="00D14323"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:rsidR="00D14323" w:rsidRPr="00CD00F3" w:rsidRDefault="003412F0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Арсеньева Татьяна Николаевна</w:t>
            </w:r>
          </w:p>
        </w:tc>
      </w:tr>
      <w:tr w:rsidR="00786F85" w:rsidRPr="00CD00F3" w:rsidTr="00C16390">
        <w:tc>
          <w:tcPr>
            <w:tcW w:w="2972" w:type="dxa"/>
          </w:tcPr>
          <w:p w:rsidR="00786F85" w:rsidRDefault="00786F85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Координатор проекта </w:t>
            </w:r>
          </w:p>
        </w:tc>
        <w:tc>
          <w:tcPr>
            <w:tcW w:w="6373" w:type="dxa"/>
          </w:tcPr>
          <w:p w:rsidR="00786F85" w:rsidRPr="00CD00F3" w:rsidRDefault="00786F85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Цветкова Елизавета Сергеевна</w:t>
            </w:r>
          </w:p>
        </w:tc>
      </w:tr>
      <w:tr w:rsidR="00CD00F3" w:rsidRPr="00CD00F3" w:rsidTr="00C16390">
        <w:tc>
          <w:tcPr>
            <w:tcW w:w="2972" w:type="dxa"/>
          </w:tcPr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и сокращенное название организации</w:t>
            </w:r>
          </w:p>
        </w:tc>
        <w:tc>
          <w:tcPr>
            <w:tcW w:w="6373" w:type="dxa"/>
          </w:tcPr>
          <w:p w:rsidR="00D14323" w:rsidRPr="00CD00F3" w:rsidRDefault="00890599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</w:t>
            </w:r>
            <w:r w:rsidR="00D14323"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развития молодежных волонтерских программ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ТвГУ</w:t>
            </w:r>
            <w:proofErr w:type="spellEnd"/>
            <w:r w:rsidR="00D14323"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D00F3" w:rsidRPr="00CD00F3" w:rsidTr="00C16390">
        <w:tc>
          <w:tcPr>
            <w:tcW w:w="2972" w:type="dxa"/>
          </w:tcPr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проектной группы</w:t>
            </w:r>
          </w:p>
        </w:tc>
        <w:tc>
          <w:tcPr>
            <w:tcW w:w="6373" w:type="dxa"/>
          </w:tcPr>
          <w:p w:rsidR="00786F85" w:rsidRPr="00786F85" w:rsidRDefault="00786F85" w:rsidP="00786F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6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Арсеньева Т.Н.  – руководитель проекта</w:t>
            </w:r>
          </w:p>
          <w:p w:rsidR="00786F85" w:rsidRPr="00786F85" w:rsidRDefault="00786F85" w:rsidP="00786F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6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Цветкова Е.С. – координатор проекта в Твери</w:t>
            </w:r>
          </w:p>
          <w:p w:rsidR="00786F85" w:rsidRPr="00786F85" w:rsidRDefault="00786F85" w:rsidP="00786F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6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Кузьмина Е.А. – координатор проекта в Твери</w:t>
            </w:r>
          </w:p>
          <w:p w:rsidR="00786F85" w:rsidRPr="00786F85" w:rsidRDefault="00786F85" w:rsidP="00786F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6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Цветкова Л.А. – координатор проекта в Бежецке</w:t>
            </w:r>
          </w:p>
          <w:p w:rsidR="00786F85" w:rsidRPr="00786F85" w:rsidRDefault="00786F85" w:rsidP="00786F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6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Манжурцев</w:t>
            </w:r>
            <w:proofErr w:type="spellEnd"/>
            <w:r w:rsidRPr="00786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Н. – координатор проекта в Кувшиново</w:t>
            </w:r>
          </w:p>
          <w:p w:rsidR="00786F85" w:rsidRPr="00786F85" w:rsidRDefault="00786F85" w:rsidP="00786F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6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Лебедева В.С. – координатор проекта в Пено</w:t>
            </w:r>
          </w:p>
          <w:p w:rsidR="00786F85" w:rsidRPr="00786F85" w:rsidRDefault="00786F85" w:rsidP="00786F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6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Драпей</w:t>
            </w:r>
            <w:proofErr w:type="spellEnd"/>
            <w:r w:rsidRPr="00786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 – PR-менеджер проекта</w:t>
            </w:r>
          </w:p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="00E51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волонтер</w:t>
            </w:r>
            <w:r w:rsidR="00E51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</w:t>
            </w:r>
          </w:p>
        </w:tc>
      </w:tr>
      <w:tr w:rsidR="00CD00F3" w:rsidRPr="00CD00F3" w:rsidTr="00C16390">
        <w:tc>
          <w:tcPr>
            <w:tcW w:w="2972" w:type="dxa"/>
          </w:tcPr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и задачи проекта</w:t>
            </w:r>
          </w:p>
        </w:tc>
        <w:tc>
          <w:tcPr>
            <w:tcW w:w="6373" w:type="dxa"/>
          </w:tcPr>
          <w:p w:rsidR="00394D34" w:rsidRPr="008A6E57" w:rsidRDefault="00394D34" w:rsidP="00394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E5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  <w:r w:rsidRPr="008A6E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76288">
              <w:rPr>
                <w:rFonts w:ascii="Times New Roman" w:hAnsi="Times New Roman" w:cs="Times New Roman"/>
                <w:sz w:val="28"/>
                <w:szCs w:val="28"/>
              </w:rPr>
              <w:t xml:space="preserve">простым языком, на конкретных примерах научить людей практическим навыкам решения актуальных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финансовых задач</w:t>
            </w:r>
            <w:r w:rsidRPr="00A76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D34" w:rsidRPr="008A6E57" w:rsidRDefault="00394D34" w:rsidP="00394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34" w:rsidRPr="00394D34" w:rsidRDefault="00394D34" w:rsidP="00394D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3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</w:p>
          <w:p w:rsidR="00E51291" w:rsidRPr="00E51291" w:rsidRDefault="00E51291" w:rsidP="00E51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sz w:val="28"/>
                <w:szCs w:val="28"/>
              </w:rPr>
              <w:t>1) Привлечь к участию в проекте не менее 70 новых волонтеров (представители студенчества, профильные специалисты, старшее поколение)</w:t>
            </w:r>
          </w:p>
          <w:p w:rsidR="00E51291" w:rsidRPr="00E51291" w:rsidRDefault="00E51291" w:rsidP="00E51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sz w:val="28"/>
                <w:szCs w:val="28"/>
              </w:rPr>
              <w:t>2) Провести 4 занятия в виде тренингов, направленных на подготовку волонтеров</w:t>
            </w:r>
          </w:p>
          <w:p w:rsidR="00E51291" w:rsidRPr="00E51291" w:rsidRDefault="00E51291" w:rsidP="00E51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sz w:val="28"/>
                <w:szCs w:val="28"/>
              </w:rPr>
              <w:t>3) Провести не менее 100 занятий, направленных на финансовое просвещение жителей Тверской области</w:t>
            </w:r>
          </w:p>
          <w:p w:rsidR="00E51291" w:rsidRPr="00E51291" w:rsidRDefault="00E51291" w:rsidP="00E51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sz w:val="28"/>
                <w:szCs w:val="28"/>
              </w:rPr>
              <w:t>4) Провести не менее 50 консультаций по вопросам финансовой грамотности и финансовой безопасности</w:t>
            </w:r>
          </w:p>
          <w:p w:rsidR="00E51291" w:rsidRPr="00E51291" w:rsidRDefault="00E51291" w:rsidP="00E51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sz w:val="28"/>
                <w:szCs w:val="28"/>
              </w:rPr>
              <w:t>5) Провести III конкурс финансовых сказок «Волшебная страна финансов» среди школьников и студентов</w:t>
            </w:r>
          </w:p>
          <w:p w:rsidR="00E51291" w:rsidRPr="00E51291" w:rsidRDefault="00E51291" w:rsidP="00E51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sz w:val="28"/>
                <w:szCs w:val="28"/>
              </w:rPr>
              <w:t>6) Создать сборник финансовых сказок «Волшебная страна финансов» для проведения занятий со школьниками, направленных на финансовое просвещение</w:t>
            </w:r>
          </w:p>
          <w:p w:rsidR="00E51291" w:rsidRPr="00E51291" w:rsidRDefault="00E51291" w:rsidP="00E51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sz w:val="28"/>
                <w:szCs w:val="28"/>
              </w:rPr>
              <w:t>7) Провести Региональный форум «Волонтеры финансового просвещения»</w:t>
            </w:r>
          </w:p>
          <w:p w:rsidR="00E51291" w:rsidRDefault="00E51291" w:rsidP="00E51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8) Представить проект на площадке «Волонтеры финансового просвещения» на ХII Межрегиональном фестивале молодежных волонтерских инициатив осенью 2022 года</w:t>
            </w:r>
          </w:p>
          <w:p w:rsidR="00D14323" w:rsidRPr="00394D34" w:rsidRDefault="00D14323" w:rsidP="00C1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0F3" w:rsidRPr="00CD00F3" w:rsidTr="00C16390">
        <w:tc>
          <w:tcPr>
            <w:tcW w:w="2972" w:type="dxa"/>
          </w:tcPr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Аннотация проекта (актуальность и значимость, краткое содержание проекта)</w:t>
            </w:r>
          </w:p>
        </w:tc>
        <w:tc>
          <w:tcPr>
            <w:tcW w:w="6373" w:type="dxa"/>
          </w:tcPr>
          <w:p w:rsidR="00394D34" w:rsidRDefault="00394D34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Сегодня, в век современных технологий, люди неизбежно сталкиваются с тем, что у них не хватает знаний и умений в тех или иных вопросах финансовой сферы, что объясняется низкой финансовой грамотностью различных категорий граждан. Мы считаем, что необходимо финансово просвещать граждан любого возраста, а финансовую культуру прививать с самого детства. Проект «Волонтеры финансового просвещения» направлен на оказание помощи населению в вопросах финансовой грамотности и финансовой безопасности.</w:t>
            </w:r>
          </w:p>
          <w:p w:rsidR="00394D34" w:rsidRDefault="00394D34" w:rsidP="00C163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42298" w:rsidRPr="00494E06" w:rsidRDefault="00942298" w:rsidP="009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98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и значимость</w:t>
            </w:r>
            <w:r w:rsidRPr="00494E0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«Волонтеры финансового просвещения» обусловлена тем, что на сегодняшний день участились мошеннические атаки и увеличилось число жертв мошенников, как среди пожилых граждан, так и среди молодых людей. Люди сегодня сталкиваются с тем, что у них не хватает знаний и умений в тех или иных вопросах финансовой сферы, что объясняется низкой финансовой грамотностью различных категорий граждан. Пожилые люди с трудом осваивают новшества в сфере финансов и могут столкнуться с трудностями даже при попытке оплатить счет за коммунальные услуги. Студенты становятся жертвами мошенников, поскольку не знают основ финансовой безопасности. </w:t>
            </w:r>
          </w:p>
          <w:p w:rsidR="00942298" w:rsidRPr="00494E06" w:rsidRDefault="00942298" w:rsidP="009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98" w:rsidRPr="00494E06" w:rsidRDefault="00942298" w:rsidP="009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E06">
              <w:rPr>
                <w:rFonts w:ascii="Times New Roman" w:hAnsi="Times New Roman" w:cs="Times New Roman"/>
                <w:sz w:val="28"/>
                <w:szCs w:val="28"/>
              </w:rPr>
              <w:t>Социальное воздействие будет осуществляться путем постепенного финансового просвещения граждан любого возраста и привития с самого детства финансовой культуры. В рамках проекта мы готовим волонтеров для дальнейшего проведения занятий по финансовому просвещению, проводим занятия, направленные на финансовое просвещение жителей Тверской области, а также организуем конкурсы творческих работ, разрабатываем финансовые игры и снимаем обучающие ролики для наиболее интересного и легкого обучения. Мы также приготовили буклеты для пожилых граждан и создали онлайн-платформу проекта для информационной поддержки населения.</w:t>
            </w:r>
          </w:p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00F3" w:rsidRPr="00CD00F3" w:rsidTr="00C16390">
        <w:tc>
          <w:tcPr>
            <w:tcW w:w="2972" w:type="dxa"/>
          </w:tcPr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Предполагаемый продукт и ожидаемые результаты</w:t>
            </w:r>
          </w:p>
        </w:tc>
        <w:tc>
          <w:tcPr>
            <w:tcW w:w="6373" w:type="dxa"/>
          </w:tcPr>
          <w:p w:rsidR="00E4632C" w:rsidRPr="008A6E57" w:rsidRDefault="00E4632C" w:rsidP="00E46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E5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результаты:</w:t>
            </w:r>
          </w:p>
          <w:p w:rsidR="00E51291" w:rsidRPr="00E51291" w:rsidRDefault="00E51291" w:rsidP="00E512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Привлечение к участию 70 волонтеров (представители студенчества, профильные специалисты, старшее поколение)</w:t>
            </w:r>
          </w:p>
          <w:p w:rsidR="00E51291" w:rsidRPr="00E51291" w:rsidRDefault="00E51291" w:rsidP="00E512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Проведение 100 занятий, направленных на финансовое просвещение жителей Тверской области</w:t>
            </w:r>
          </w:p>
          <w:p w:rsidR="00E51291" w:rsidRPr="00E51291" w:rsidRDefault="00E51291" w:rsidP="00E512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Проведение не менее 50 консультаций по вопросам финансовой грамотности и финансовой безопасности</w:t>
            </w:r>
          </w:p>
          <w:p w:rsidR="00E51291" w:rsidRPr="00E51291" w:rsidRDefault="00E51291" w:rsidP="00E512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Проведение III конкурса финансовых сказок «Волшебная страна финансов» среди школьников и студентов – не менее 50 работ</w:t>
            </w:r>
          </w:p>
          <w:p w:rsidR="00E4632C" w:rsidRDefault="00E51291" w:rsidP="00E512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Проведение 10 мероприятий в рамках проекта</w:t>
            </w:r>
          </w:p>
          <w:p w:rsidR="00E51291" w:rsidRPr="008A6E57" w:rsidRDefault="00E51291" w:rsidP="00E51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94" w:rsidRPr="003A7894" w:rsidRDefault="00E4632C" w:rsidP="003A7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E57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дальнейшего развития:</w:t>
            </w:r>
          </w:p>
          <w:p w:rsidR="003A7894" w:rsidRPr="003A7894" w:rsidRDefault="003A7894" w:rsidP="003A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94">
              <w:rPr>
                <w:rFonts w:ascii="Times New Roman" w:hAnsi="Times New Roman" w:cs="Times New Roman"/>
                <w:sz w:val="28"/>
                <w:szCs w:val="28"/>
              </w:rPr>
              <w:t>1) Разработка методических рекомендаций для подготовки волонтеров финансового просвещения</w:t>
            </w:r>
          </w:p>
          <w:p w:rsidR="003A7894" w:rsidRPr="003A7894" w:rsidRDefault="003A7894" w:rsidP="003A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94">
              <w:rPr>
                <w:rFonts w:ascii="Times New Roman" w:hAnsi="Times New Roman" w:cs="Times New Roman"/>
                <w:sz w:val="28"/>
                <w:szCs w:val="28"/>
              </w:rPr>
              <w:t>2) Ежегодное проведение регионального форума «Волонтеры финансового просвещения»</w:t>
            </w:r>
          </w:p>
          <w:p w:rsidR="003A7894" w:rsidRPr="003A7894" w:rsidRDefault="003A7894" w:rsidP="003A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94">
              <w:rPr>
                <w:rFonts w:ascii="Times New Roman" w:hAnsi="Times New Roman" w:cs="Times New Roman"/>
                <w:sz w:val="28"/>
                <w:szCs w:val="28"/>
              </w:rPr>
              <w:t>3) Привлечение экспертов в области в области экономики, социологии, психологии и т.д. для развития проекта</w:t>
            </w:r>
          </w:p>
          <w:p w:rsidR="003A7894" w:rsidRPr="003A7894" w:rsidRDefault="003A7894" w:rsidP="003A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94">
              <w:rPr>
                <w:rFonts w:ascii="Times New Roman" w:hAnsi="Times New Roman" w:cs="Times New Roman"/>
                <w:sz w:val="28"/>
                <w:szCs w:val="28"/>
              </w:rPr>
              <w:t>4) Снятие обучающих роликов по темам финансового просвещения</w:t>
            </w:r>
          </w:p>
          <w:p w:rsidR="003A7894" w:rsidRPr="003A7894" w:rsidRDefault="003A7894" w:rsidP="003A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94">
              <w:rPr>
                <w:rFonts w:ascii="Times New Roman" w:hAnsi="Times New Roman" w:cs="Times New Roman"/>
                <w:sz w:val="28"/>
                <w:szCs w:val="28"/>
              </w:rPr>
              <w:t>5) Проведение финансовых игр со школьниками, направленных на финансовое просвещение</w:t>
            </w:r>
          </w:p>
          <w:p w:rsidR="00D14323" w:rsidRPr="00CD00F3" w:rsidRDefault="003A7894" w:rsidP="003A7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7894">
              <w:rPr>
                <w:rFonts w:ascii="Times New Roman" w:hAnsi="Times New Roman" w:cs="Times New Roman"/>
                <w:sz w:val="28"/>
                <w:szCs w:val="28"/>
              </w:rPr>
              <w:t>6) Привлечение серебряных волонтеров в проект</w:t>
            </w:r>
          </w:p>
        </w:tc>
      </w:tr>
      <w:tr w:rsidR="00CD00F3" w:rsidRPr="00CD00F3" w:rsidTr="00C16390">
        <w:tc>
          <w:tcPr>
            <w:tcW w:w="2972" w:type="dxa"/>
          </w:tcPr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Длительность проекта, этапы работы над проектом </w:t>
            </w:r>
          </w:p>
        </w:tc>
        <w:tc>
          <w:tcPr>
            <w:tcW w:w="6373" w:type="dxa"/>
            <w:vAlign w:val="center"/>
          </w:tcPr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проекта: март 2021 – август 202</w:t>
            </w:r>
            <w:r w:rsid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гг.</w:t>
            </w:r>
          </w:p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 работы над проектом:</w:t>
            </w:r>
          </w:p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Подготовительный этап (март 2021 года). Данный этап предполагает решение следующих задач:</w:t>
            </w:r>
          </w:p>
          <w:p w:rsidR="00D14323" w:rsidRPr="00CD00F3" w:rsidRDefault="00D14323" w:rsidP="00D1432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и обсуждение поэтапного плана работы, сбор информации </w:t>
            </w:r>
            <w:r w:rsidR="00845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финансовом мошенничестве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Тверском регионе;</w:t>
            </w:r>
          </w:p>
          <w:p w:rsidR="00D14323" w:rsidRPr="00CD00F3" w:rsidRDefault="00D14323" w:rsidP="00D1432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необходимого оборудования и пособий для практического обогащения проекта;</w:t>
            </w:r>
          </w:p>
          <w:p w:rsidR="00D14323" w:rsidRPr="00CD00F3" w:rsidRDefault="00D14323" w:rsidP="00D1432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волонтеров на обучение в рамках проекта;</w:t>
            </w:r>
          </w:p>
          <w:p w:rsidR="00D14323" w:rsidRPr="00CD00F3" w:rsidRDefault="00D14323" w:rsidP="00D1432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Привлечение партнеров. </w:t>
            </w:r>
          </w:p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Этап обучения (апрель 2021 года).</w:t>
            </w:r>
          </w:p>
          <w:p w:rsidR="00D14323" w:rsidRPr="00CD00F3" w:rsidRDefault="00D14323" w:rsidP="00D143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волонтёров основам </w:t>
            </w:r>
            <w:r w:rsidR="00845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финансового просвещения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просвещения </w:t>
            </w:r>
          </w:p>
          <w:p w:rsidR="00845EE8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</w:t>
            </w:r>
            <w:r w:rsid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ервый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</w:t>
            </w:r>
            <w:r w:rsid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(май 2021 года – </w:t>
            </w:r>
            <w:r w:rsid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года) </w:t>
            </w:r>
          </w:p>
          <w:p w:rsidR="00D14323" w:rsidRPr="00CD00F3" w:rsidRDefault="00D14323" w:rsidP="00D143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Проведение </w:t>
            </w:r>
            <w:r w:rsidR="00845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занятий со студентами </w:t>
            </w:r>
            <w:r w:rsidR="00845EE8" w:rsidRPr="00845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http://bezheck.tverlib.ru/node/25432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14323" w:rsidRPr="00CD00F3" w:rsidRDefault="00D14323" w:rsidP="00D143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 w:rsidR="00845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занятий с </w:t>
            </w:r>
            <w:r w:rsid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людьми серебряного возраста</w:t>
            </w:r>
            <w:r w:rsidR="00845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5EE8" w:rsidRPr="00845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https://volunteer.tversu.ru/news/5914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4D5BA2" w:rsidRPr="00845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14323" w:rsidRPr="00CD00F3" w:rsidRDefault="00845EE8" w:rsidP="00D143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онлайн-платформы проекта </w:t>
            </w:r>
            <w:hyperlink r:id="rId5" w:history="1">
              <w:r w:rsidRPr="00A335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https://vk.com/volonterfinpros</w:t>
              </w:r>
            </w:hyperlink>
            <w:r w:rsidR="00BD437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377" w:rsidRPr="00BD437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https://fineduvol.tversu.ru/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D14323" w:rsidRDefault="00D14323" w:rsidP="00D143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просветительского контента для онлайн-платформы проекта;</w:t>
            </w:r>
          </w:p>
          <w:p w:rsidR="00D46573" w:rsidRPr="00CD00F3" w:rsidRDefault="00D46573" w:rsidP="00D143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Снятие обучающего ролика </w:t>
            </w:r>
            <w:hyperlink r:id="rId6" w:history="1">
              <w:r w:rsidR="00975398" w:rsidRPr="00A335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https://www.youtube.com/watch?v=yCyUltEPwSo</w:t>
              </w:r>
            </w:hyperlink>
            <w:r w:rsidR="00975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D14323" w:rsidRPr="00CD00F3" w:rsidRDefault="00D14323" w:rsidP="00D143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Привлечение </w:t>
            </w:r>
            <w:r w:rsidR="00975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серебряных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волонтеров в проект и их последующее обучение</w:t>
            </w:r>
            <w:r w:rsidR="00975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="00975398" w:rsidRPr="00A335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https://volunteer.tversu.ru/news/6361</w:t>
              </w:r>
            </w:hyperlink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975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14323" w:rsidRPr="00CD00F3" w:rsidRDefault="00D14323" w:rsidP="00D143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 w:rsidR="00975398" w:rsidRPr="00975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конкурса финансовых сказок «Волшебная страна финансов» среди школьников и студентов</w:t>
            </w:r>
            <w:r w:rsidR="00975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="00975398" w:rsidRPr="00A335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https://volunteer.tversu.ru/news/6453</w:t>
              </w:r>
            </w:hyperlink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975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5398" w:rsidRDefault="00975398" w:rsidP="00D143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Представление </w:t>
            </w:r>
            <w:proofErr w:type="gramStart"/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975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Форуме «Волонтеры финансового просвещения: лучшие практики»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9" w:history="1">
              <w:r w:rsidRPr="00A335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https://volunteer.tversu.ru/news/6307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9416F" w:rsidRDefault="0049416F" w:rsidP="00D143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 w:rsidRPr="00E46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регионального форума «Волонтеры финансового просвещения»</w:t>
            </w:r>
          </w:p>
          <w:p w:rsidR="0049416F" w:rsidRDefault="00D14323" w:rsidP="004941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Представление проекта на площадке </w:t>
            </w:r>
            <w:r w:rsidR="0049416F" w:rsidRPr="008A77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«Волонтеры финансового просвещения»</w:t>
            </w:r>
            <w:r w:rsidR="00494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ХI Межрегиональном фестивале молодежных волонтерских инициатив;</w:t>
            </w:r>
          </w:p>
          <w:p w:rsidR="00D14323" w:rsidRPr="00CD00F3" w:rsidRDefault="00D14323" w:rsidP="00D143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программы развивающих </w:t>
            </w:r>
            <w:r w:rsidR="00494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финансовых 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 со школьниками</w:t>
            </w:r>
          </w:p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</w:t>
            </w:r>
            <w:r w:rsid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промежуточных итогов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года). </w:t>
            </w:r>
          </w:p>
          <w:p w:rsidR="00D14323" w:rsidRDefault="00D14323" w:rsidP="00D1432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и корректировка действий, направленных на реализацию проекта.</w:t>
            </w:r>
          </w:p>
          <w:p w:rsidR="00BD4377" w:rsidRDefault="00BD4377" w:rsidP="00BD43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Второй этап реализации проекта (июнь 2022-июль 2023)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и обучение новых волонтеров проекта;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буклетов проекта;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онлайн-платформы проекта;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Съемка обучающих роликов в рамках проекта;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конкурса финансовых сказок и создание сборника для финансового просвещения школьников;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культурно-массовых мероприятий в рамках проекта;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Проведение регионального форума «Волонтеры финансового просвещения»</w:t>
            </w: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проекта на площадке «Волонтеры финансового просвещения» на ХII Межрегиональном фестивале молодежных волонтерских инициатив;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занятий в рамках проекта со студентами;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занятий с людьми серебряного возраста;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3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финансовых игр со школьниками и студентами.</w:t>
            </w:r>
          </w:p>
          <w:p w:rsidR="00BD4377" w:rsidRDefault="00BD4377" w:rsidP="00BD43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6) Подведение итогов (август 2023)</w:t>
            </w:r>
          </w:p>
          <w:p w:rsidR="00BD4377" w:rsidRPr="00BD4377" w:rsidRDefault="00BD4377" w:rsidP="00BD43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и корректировка действий, направленных на реализацию проекта.</w:t>
            </w:r>
            <w:bookmarkStart w:id="0" w:name="_GoBack"/>
            <w:bookmarkEnd w:id="0"/>
          </w:p>
        </w:tc>
      </w:tr>
      <w:tr w:rsidR="00DD33B5" w:rsidRPr="00CD00F3" w:rsidTr="00C16390">
        <w:tc>
          <w:tcPr>
            <w:tcW w:w="2972" w:type="dxa"/>
          </w:tcPr>
          <w:p w:rsidR="00DD33B5" w:rsidRPr="00CD00F3" w:rsidRDefault="00DD33B5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E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Требуемые ресурсы</w:t>
            </w:r>
          </w:p>
        </w:tc>
        <w:tc>
          <w:tcPr>
            <w:tcW w:w="6373" w:type="dxa"/>
            <w:vAlign w:val="center"/>
          </w:tcPr>
          <w:p w:rsidR="00DD33B5" w:rsidRPr="008A6E57" w:rsidRDefault="00DD33B5" w:rsidP="00DD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E57">
              <w:rPr>
                <w:rFonts w:ascii="Times New Roman" w:hAnsi="Times New Roman" w:cs="Times New Roman"/>
                <w:sz w:val="28"/>
                <w:szCs w:val="28"/>
              </w:rPr>
              <w:t>Кадровые ресурсы:</w:t>
            </w:r>
          </w:p>
          <w:p w:rsidR="00DD33B5" w:rsidRDefault="00DD33B5" w:rsidP="00DD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E57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развития молодежных волонтерских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</w:p>
          <w:p w:rsidR="00DD33B5" w:rsidRDefault="00DD33B5" w:rsidP="00DD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экономики, социологии, психологии и т.д.</w:t>
            </w:r>
          </w:p>
          <w:p w:rsidR="00DD33B5" w:rsidRPr="008A6E57" w:rsidRDefault="00DD33B5" w:rsidP="00DD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B5" w:rsidRPr="008A6E57" w:rsidRDefault="00DD33B5" w:rsidP="00DD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E57">
              <w:rPr>
                <w:rFonts w:ascii="Times New Roman" w:hAnsi="Times New Roman" w:cs="Times New Roman"/>
                <w:sz w:val="28"/>
                <w:szCs w:val="28"/>
              </w:rPr>
              <w:t>Материальные ресурсы:</w:t>
            </w:r>
          </w:p>
          <w:p w:rsidR="00DD33B5" w:rsidRDefault="00DD33B5" w:rsidP="00DD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E57">
              <w:rPr>
                <w:rFonts w:ascii="Times New Roman" w:hAnsi="Times New Roman" w:cs="Times New Roman"/>
                <w:sz w:val="28"/>
                <w:szCs w:val="28"/>
              </w:rPr>
              <w:t>Полиграфическая продукция (изготовление полноцветных буклетов, рекламных плакатов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сертификатов и благодарственных</w:t>
            </w:r>
            <w:r w:rsidRPr="008A6E57">
              <w:rPr>
                <w:rFonts w:ascii="Times New Roman" w:hAnsi="Times New Roman" w:cs="Times New Roman"/>
                <w:sz w:val="28"/>
                <w:szCs w:val="28"/>
              </w:rPr>
              <w:t>), канцелярия (приобретение канцтоваров, картриджей для печати),</w:t>
            </w:r>
            <w:r w:rsidRPr="00C73F5F">
              <w:t xml:space="preserve"> </w:t>
            </w:r>
            <w:r w:rsidRPr="00C73F5F">
              <w:rPr>
                <w:rFonts w:ascii="Times New Roman" w:hAnsi="Times New Roman" w:cs="Times New Roman"/>
                <w:sz w:val="28"/>
                <w:szCs w:val="28"/>
              </w:rPr>
              <w:t>изготовлени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3F5F">
              <w:rPr>
                <w:rFonts w:ascii="Times New Roman" w:hAnsi="Times New Roman" w:cs="Times New Roman"/>
                <w:sz w:val="28"/>
                <w:szCs w:val="28"/>
              </w:rPr>
              <w:t xml:space="preserve"> сувенирной продукции с логотипом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6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469D">
              <w:rPr>
                <w:rFonts w:ascii="Times New Roman" w:hAnsi="Times New Roman" w:cs="Times New Roman"/>
                <w:sz w:val="28"/>
                <w:szCs w:val="28"/>
              </w:rPr>
              <w:t>ранспортные 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</w:t>
            </w:r>
            <w:r w:rsidRPr="001A1201">
              <w:rPr>
                <w:rFonts w:ascii="Times New Roman" w:hAnsi="Times New Roman" w:cs="Times New Roman"/>
                <w:sz w:val="28"/>
                <w:szCs w:val="28"/>
              </w:rPr>
              <w:t>слуги транспорта для поездок в районы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</w:t>
            </w:r>
            <w:r w:rsidRPr="001A120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п</w:t>
            </w:r>
            <w:r w:rsidRPr="000078A5">
              <w:rPr>
                <w:rFonts w:ascii="Times New Roman" w:hAnsi="Times New Roman" w:cs="Times New Roman"/>
                <w:sz w:val="28"/>
                <w:szCs w:val="28"/>
              </w:rPr>
              <w:t>роживание и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волонтеров</w:t>
            </w:r>
          </w:p>
          <w:p w:rsidR="00DD33B5" w:rsidRPr="008A6E57" w:rsidRDefault="00DD33B5" w:rsidP="00DD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B5" w:rsidRPr="008A6E57" w:rsidRDefault="00DD33B5" w:rsidP="00DD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E57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ресурсы:</w:t>
            </w:r>
          </w:p>
          <w:p w:rsidR="00DD33B5" w:rsidRPr="008A6E57" w:rsidRDefault="00DD33B5" w:rsidP="00DD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E57">
              <w:rPr>
                <w:rFonts w:ascii="Times New Roman" w:hAnsi="Times New Roman" w:cs="Times New Roman"/>
                <w:sz w:val="28"/>
                <w:szCs w:val="28"/>
              </w:rPr>
              <w:t>Библиографические; Интернет-ресурсы.</w:t>
            </w:r>
          </w:p>
          <w:p w:rsidR="00DD33B5" w:rsidRPr="00CD00F3" w:rsidRDefault="00DD33B5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00F3" w:rsidRPr="00CD00F3" w:rsidTr="00C16390">
        <w:tc>
          <w:tcPr>
            <w:tcW w:w="2972" w:type="dxa"/>
          </w:tcPr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6373" w:type="dxa"/>
          </w:tcPr>
          <w:p w:rsidR="00D14323" w:rsidRPr="00CD00F3" w:rsidRDefault="00D14323" w:rsidP="00C16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Тверская область</w:t>
            </w:r>
          </w:p>
        </w:tc>
      </w:tr>
    </w:tbl>
    <w:p w:rsidR="00D14323" w:rsidRDefault="00D14323" w:rsidP="00D1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323" w:rsidRDefault="00D14323" w:rsidP="00D1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323" w:rsidRPr="00DD1A88" w:rsidRDefault="00D14323">
      <w:pPr>
        <w:rPr>
          <w:lang w:val="en-US"/>
        </w:rPr>
      </w:pPr>
    </w:p>
    <w:sectPr w:rsidR="00D14323" w:rsidRPr="00DD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41C6"/>
    <w:multiLevelType w:val="hybridMultilevel"/>
    <w:tmpl w:val="D9F8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E05"/>
    <w:multiLevelType w:val="hybridMultilevel"/>
    <w:tmpl w:val="A2DA0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46108"/>
    <w:multiLevelType w:val="hybridMultilevel"/>
    <w:tmpl w:val="AAEE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23"/>
    <w:rsid w:val="00116C8A"/>
    <w:rsid w:val="00244373"/>
    <w:rsid w:val="003412F0"/>
    <w:rsid w:val="00394D34"/>
    <w:rsid w:val="003A7894"/>
    <w:rsid w:val="0049416F"/>
    <w:rsid w:val="004D5BA2"/>
    <w:rsid w:val="00786F85"/>
    <w:rsid w:val="00845EE8"/>
    <w:rsid w:val="00890599"/>
    <w:rsid w:val="008A7747"/>
    <w:rsid w:val="00942298"/>
    <w:rsid w:val="00975398"/>
    <w:rsid w:val="00BD4377"/>
    <w:rsid w:val="00CD00F3"/>
    <w:rsid w:val="00D14323"/>
    <w:rsid w:val="00D46573"/>
    <w:rsid w:val="00DD1A88"/>
    <w:rsid w:val="00DD33B5"/>
    <w:rsid w:val="00E4632C"/>
    <w:rsid w:val="00E51291"/>
    <w:rsid w:val="00E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D4AD"/>
  <w15:chartTrackingRefBased/>
  <w15:docId w15:val="{1854FCD2-5F1E-49D4-AF7E-AFF492F7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3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5BA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5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unteer.tversu.ru/news/64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unteer.tversu.ru/news/6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CyUltEPwS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olonterfinpro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olunteer.tversu.ru/news/6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Татьяна Николаевна</dc:creator>
  <cp:keywords/>
  <dc:description/>
  <cp:lastModifiedBy>Арсеньева Татьяна Николаевна</cp:lastModifiedBy>
  <cp:revision>16</cp:revision>
  <dcterms:created xsi:type="dcterms:W3CDTF">2021-07-05T12:06:00Z</dcterms:created>
  <dcterms:modified xsi:type="dcterms:W3CDTF">2022-06-03T08:46:00Z</dcterms:modified>
</cp:coreProperties>
</file>