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4" w:type="dxa"/>
        <w:tblLook w:val="04A0" w:firstRow="1" w:lastRow="0" w:firstColumn="1" w:lastColumn="0" w:noHBand="0" w:noVBand="1"/>
      </w:tblPr>
      <w:tblGrid>
        <w:gridCol w:w="4928"/>
        <w:gridCol w:w="4706"/>
      </w:tblGrid>
      <w:tr w:rsidR="00B92651" w:rsidRPr="002C6763" w14:paraId="3C73F4C4" w14:textId="77777777" w:rsidTr="00834756">
        <w:trPr>
          <w:trHeight w:val="2269"/>
        </w:trPr>
        <w:tc>
          <w:tcPr>
            <w:tcW w:w="4928" w:type="dxa"/>
          </w:tcPr>
          <w:p w14:paraId="5A7D99E1" w14:textId="77777777" w:rsidR="00091E60" w:rsidRPr="002C6763" w:rsidRDefault="00091E60" w:rsidP="00820D79">
            <w:pPr>
              <w:shd w:val="clear" w:color="auto" w:fill="FFFFFF"/>
              <w:tabs>
                <w:tab w:val="left" w:pos="998"/>
                <w:tab w:val="left" w:pos="1276"/>
              </w:tabs>
              <w:spacing w:line="300" w:lineRule="exact"/>
              <w:jc w:val="both"/>
              <w:rPr>
                <w:color w:val="000000"/>
                <w:sz w:val="28"/>
                <w:szCs w:val="28"/>
                <w:shd w:val="clear" w:color="auto" w:fill="FFFFFF"/>
              </w:rPr>
            </w:pPr>
            <w:bookmarkStart w:id="0" w:name="_GoBack"/>
            <w:bookmarkEnd w:id="0"/>
            <w:r w:rsidRPr="002C6763">
              <w:rPr>
                <w:rFonts w:eastAsia="Calibri"/>
                <w:sz w:val="28"/>
                <w:szCs w:val="28"/>
              </w:rPr>
              <w:t>УТВЕРЖДАЮ</w:t>
            </w:r>
          </w:p>
          <w:p w14:paraId="1F852D8C" w14:textId="77777777" w:rsidR="00091E60" w:rsidRPr="002C6763" w:rsidRDefault="00091E60" w:rsidP="00820D79">
            <w:pPr>
              <w:pStyle w:val="aa"/>
              <w:spacing w:line="300" w:lineRule="exact"/>
              <w:rPr>
                <w:sz w:val="28"/>
                <w:szCs w:val="28"/>
                <w:shd w:val="clear" w:color="auto" w:fill="FFFFFF"/>
              </w:rPr>
            </w:pPr>
            <w:r w:rsidRPr="002C6763">
              <w:rPr>
                <w:sz w:val="28"/>
                <w:szCs w:val="28"/>
                <w:shd w:val="clear" w:color="auto" w:fill="FFFFFF"/>
              </w:rPr>
              <w:t xml:space="preserve">Руководитель </w:t>
            </w:r>
            <w:r w:rsidRPr="002C6763">
              <w:rPr>
                <w:color w:val="000000"/>
                <w:sz w:val="28"/>
                <w:szCs w:val="28"/>
                <w:shd w:val="clear" w:color="auto" w:fill="FFFFFF"/>
              </w:rPr>
              <w:t>Новгородского регионального отделения Молодежной общероссийской общественной организации «Российские Студенческие Отряды»</w:t>
            </w:r>
          </w:p>
          <w:p w14:paraId="53312169" w14:textId="77777777" w:rsidR="00091E60" w:rsidRPr="002C6763" w:rsidRDefault="00091E60" w:rsidP="00820D79">
            <w:pPr>
              <w:pStyle w:val="aa"/>
              <w:spacing w:line="300" w:lineRule="exact"/>
              <w:rPr>
                <w:sz w:val="28"/>
                <w:szCs w:val="28"/>
                <w:shd w:val="clear" w:color="auto" w:fill="FFFFFF"/>
              </w:rPr>
            </w:pPr>
          </w:p>
          <w:p w14:paraId="1EDB92E9" w14:textId="1B51C55E" w:rsidR="00091E60" w:rsidRPr="002C6763" w:rsidRDefault="00091E60" w:rsidP="00820D79">
            <w:pPr>
              <w:pStyle w:val="aa"/>
              <w:spacing w:line="300" w:lineRule="exact"/>
              <w:rPr>
                <w:sz w:val="28"/>
                <w:szCs w:val="28"/>
                <w:shd w:val="clear" w:color="auto" w:fill="FFFFFF"/>
              </w:rPr>
            </w:pPr>
          </w:p>
          <w:p w14:paraId="2B0D5F0C" w14:textId="77777777" w:rsidR="00820D79" w:rsidRPr="002C6763" w:rsidRDefault="00820D79" w:rsidP="00820D79">
            <w:pPr>
              <w:pStyle w:val="aa"/>
              <w:spacing w:line="300" w:lineRule="exact"/>
              <w:rPr>
                <w:sz w:val="28"/>
                <w:szCs w:val="28"/>
                <w:shd w:val="clear" w:color="auto" w:fill="FFFFFF"/>
              </w:rPr>
            </w:pPr>
          </w:p>
          <w:p w14:paraId="689FBF59" w14:textId="77777777" w:rsidR="00091E60" w:rsidRPr="002C6763" w:rsidRDefault="00091E60" w:rsidP="00820D79">
            <w:pPr>
              <w:spacing w:line="300" w:lineRule="exact"/>
              <w:rPr>
                <w:sz w:val="28"/>
                <w:szCs w:val="28"/>
                <w:u w:val="single"/>
              </w:rPr>
            </w:pPr>
            <w:r w:rsidRPr="002C6763">
              <w:rPr>
                <w:rFonts w:eastAsia="Calibri"/>
                <w:sz w:val="28"/>
                <w:szCs w:val="28"/>
              </w:rPr>
              <w:t xml:space="preserve">_______________ Т.К. </w:t>
            </w:r>
            <w:proofErr w:type="spellStart"/>
            <w:r w:rsidRPr="002C6763">
              <w:rPr>
                <w:rFonts w:eastAsia="Calibri"/>
                <w:sz w:val="28"/>
                <w:szCs w:val="28"/>
              </w:rPr>
              <w:t>Гореликова</w:t>
            </w:r>
            <w:proofErr w:type="spellEnd"/>
          </w:p>
        </w:tc>
        <w:tc>
          <w:tcPr>
            <w:tcW w:w="4706" w:type="dxa"/>
          </w:tcPr>
          <w:p w14:paraId="537C96D7" w14:textId="77777777" w:rsidR="00091E60" w:rsidRPr="002C6763" w:rsidRDefault="00091E60" w:rsidP="00820D79">
            <w:pPr>
              <w:spacing w:line="300" w:lineRule="exact"/>
              <w:rPr>
                <w:sz w:val="28"/>
                <w:szCs w:val="28"/>
              </w:rPr>
            </w:pPr>
            <w:r w:rsidRPr="002C6763">
              <w:rPr>
                <w:sz w:val="28"/>
                <w:szCs w:val="28"/>
              </w:rPr>
              <w:t>СОГЛАСОВАНО</w:t>
            </w:r>
          </w:p>
          <w:p w14:paraId="6DB3AA51" w14:textId="77777777" w:rsidR="00091E60" w:rsidRPr="002C6763" w:rsidRDefault="00091E60" w:rsidP="00820D79">
            <w:pPr>
              <w:spacing w:line="300" w:lineRule="exact"/>
              <w:rPr>
                <w:sz w:val="28"/>
                <w:szCs w:val="28"/>
              </w:rPr>
            </w:pPr>
            <w:r w:rsidRPr="002C6763">
              <w:rPr>
                <w:sz w:val="28"/>
                <w:szCs w:val="28"/>
              </w:rPr>
              <w:t>Министр спорта и молодежной политики Новгородской области</w:t>
            </w:r>
          </w:p>
          <w:p w14:paraId="2099DB11" w14:textId="77777777" w:rsidR="00091E60" w:rsidRPr="002C6763" w:rsidRDefault="00091E60" w:rsidP="00820D79">
            <w:pPr>
              <w:spacing w:line="300" w:lineRule="exact"/>
              <w:rPr>
                <w:sz w:val="28"/>
                <w:szCs w:val="28"/>
              </w:rPr>
            </w:pPr>
          </w:p>
          <w:p w14:paraId="4975D58B" w14:textId="77777777" w:rsidR="00091E60" w:rsidRPr="002C6763" w:rsidRDefault="00091E60" w:rsidP="00820D79">
            <w:pPr>
              <w:spacing w:line="300" w:lineRule="exact"/>
              <w:rPr>
                <w:sz w:val="28"/>
                <w:szCs w:val="28"/>
              </w:rPr>
            </w:pPr>
          </w:p>
          <w:p w14:paraId="488E2271" w14:textId="77777777" w:rsidR="00091E60" w:rsidRPr="002C6763" w:rsidRDefault="00091E60" w:rsidP="00820D79">
            <w:pPr>
              <w:spacing w:line="300" w:lineRule="exact"/>
              <w:rPr>
                <w:sz w:val="28"/>
                <w:szCs w:val="28"/>
              </w:rPr>
            </w:pPr>
          </w:p>
          <w:p w14:paraId="0FCC26F0" w14:textId="77777777" w:rsidR="00091E60" w:rsidRPr="002C6763" w:rsidRDefault="00091E60" w:rsidP="00820D79">
            <w:pPr>
              <w:spacing w:after="120" w:line="300" w:lineRule="exact"/>
              <w:rPr>
                <w:sz w:val="28"/>
                <w:szCs w:val="28"/>
              </w:rPr>
            </w:pPr>
          </w:p>
          <w:p w14:paraId="25FE8F85" w14:textId="77777777" w:rsidR="00091E60" w:rsidRPr="002C6763" w:rsidRDefault="00091E60" w:rsidP="00820D79">
            <w:pPr>
              <w:spacing w:after="120" w:line="300" w:lineRule="exact"/>
              <w:rPr>
                <w:sz w:val="28"/>
                <w:szCs w:val="28"/>
              </w:rPr>
            </w:pPr>
          </w:p>
          <w:p w14:paraId="31D49BFD" w14:textId="77777777" w:rsidR="00091E60" w:rsidRPr="002C6763" w:rsidRDefault="00091E60" w:rsidP="00820D79">
            <w:pPr>
              <w:spacing w:line="300" w:lineRule="exact"/>
              <w:rPr>
                <w:sz w:val="28"/>
                <w:szCs w:val="28"/>
              </w:rPr>
            </w:pPr>
            <w:r w:rsidRPr="002C6763">
              <w:rPr>
                <w:rFonts w:eastAsia="Calibri"/>
                <w:sz w:val="28"/>
                <w:szCs w:val="28"/>
              </w:rPr>
              <w:t xml:space="preserve">_________________ </w:t>
            </w:r>
            <w:r w:rsidRPr="002C6763">
              <w:rPr>
                <w:sz w:val="28"/>
                <w:szCs w:val="28"/>
              </w:rPr>
              <w:t>К.Ю. Михайлова</w:t>
            </w:r>
          </w:p>
          <w:p w14:paraId="4470F501" w14:textId="77777777" w:rsidR="00B92651" w:rsidRPr="002C6763" w:rsidRDefault="00B92651" w:rsidP="00820D79">
            <w:pPr>
              <w:tabs>
                <w:tab w:val="left" w:pos="180"/>
              </w:tabs>
              <w:spacing w:line="300" w:lineRule="exact"/>
              <w:rPr>
                <w:b/>
                <w:bCs/>
                <w:spacing w:val="-1"/>
                <w:sz w:val="28"/>
                <w:szCs w:val="28"/>
                <w:u w:val="single"/>
              </w:rPr>
            </w:pPr>
          </w:p>
        </w:tc>
      </w:tr>
      <w:tr w:rsidR="00F822F6" w:rsidRPr="002C6763" w14:paraId="6B5128B0" w14:textId="77777777" w:rsidTr="00834756">
        <w:tc>
          <w:tcPr>
            <w:tcW w:w="4928" w:type="dxa"/>
          </w:tcPr>
          <w:p w14:paraId="4781CF08" w14:textId="77777777" w:rsidR="00AB63D8" w:rsidRPr="002C6763" w:rsidRDefault="00AB63D8" w:rsidP="00820D79">
            <w:pPr>
              <w:spacing w:line="300" w:lineRule="exact"/>
              <w:rPr>
                <w:sz w:val="28"/>
                <w:szCs w:val="28"/>
              </w:rPr>
            </w:pPr>
          </w:p>
          <w:p w14:paraId="59F038DA" w14:textId="77777777" w:rsidR="00BF1F14" w:rsidRPr="002C6763" w:rsidRDefault="00091E60" w:rsidP="00820D79">
            <w:pPr>
              <w:spacing w:line="300" w:lineRule="exact"/>
              <w:rPr>
                <w:sz w:val="28"/>
                <w:szCs w:val="28"/>
              </w:rPr>
            </w:pPr>
            <w:r w:rsidRPr="002C6763">
              <w:rPr>
                <w:sz w:val="28"/>
                <w:szCs w:val="28"/>
              </w:rPr>
              <w:t>СОГЛАСОВАНО</w:t>
            </w:r>
          </w:p>
          <w:p w14:paraId="6FC1DFF4" w14:textId="77777777" w:rsidR="00BF1F14" w:rsidRPr="002C6763" w:rsidRDefault="00971C73" w:rsidP="00820D79">
            <w:pPr>
              <w:spacing w:line="300" w:lineRule="exact"/>
              <w:rPr>
                <w:sz w:val="28"/>
                <w:szCs w:val="28"/>
              </w:rPr>
            </w:pPr>
            <w:r w:rsidRPr="002C6763">
              <w:rPr>
                <w:sz w:val="28"/>
                <w:szCs w:val="28"/>
              </w:rPr>
              <w:t>Исполняющий обязанности р</w:t>
            </w:r>
            <w:r w:rsidR="001233AF" w:rsidRPr="002C6763">
              <w:rPr>
                <w:sz w:val="28"/>
                <w:szCs w:val="28"/>
              </w:rPr>
              <w:t>ектор</w:t>
            </w:r>
            <w:r w:rsidRPr="002C6763">
              <w:rPr>
                <w:sz w:val="28"/>
                <w:szCs w:val="28"/>
              </w:rPr>
              <w:t>а</w:t>
            </w:r>
            <w:r w:rsidR="00BF1F14" w:rsidRPr="002C6763">
              <w:rPr>
                <w:sz w:val="28"/>
                <w:szCs w:val="28"/>
              </w:rPr>
              <w:t xml:space="preserve"> </w:t>
            </w:r>
            <w:r w:rsidR="00D203CA" w:rsidRPr="002C6763">
              <w:rPr>
                <w:sz w:val="28"/>
                <w:szCs w:val="28"/>
              </w:rPr>
              <w:t xml:space="preserve">федерального государственного бюджетного образовательного учреждения высшего образования </w:t>
            </w:r>
            <w:r w:rsidR="00311C2F" w:rsidRPr="002C6763">
              <w:rPr>
                <w:sz w:val="28"/>
                <w:szCs w:val="28"/>
              </w:rPr>
              <w:br/>
            </w:r>
            <w:r w:rsidR="00D203CA" w:rsidRPr="002C6763">
              <w:rPr>
                <w:sz w:val="28"/>
                <w:szCs w:val="28"/>
              </w:rPr>
              <w:t xml:space="preserve">«Новгородский государственный </w:t>
            </w:r>
            <w:r w:rsidR="00D203CA" w:rsidRPr="002C6763">
              <w:rPr>
                <w:spacing w:val="-6"/>
                <w:sz w:val="28"/>
                <w:szCs w:val="28"/>
              </w:rPr>
              <w:t>университет имени Ярослава Мудрого</w:t>
            </w:r>
            <w:r w:rsidR="00D203CA" w:rsidRPr="002C6763">
              <w:rPr>
                <w:spacing w:val="-8"/>
                <w:sz w:val="28"/>
                <w:szCs w:val="28"/>
              </w:rPr>
              <w:t>»</w:t>
            </w:r>
            <w:r w:rsidR="00D203CA" w:rsidRPr="002C6763">
              <w:rPr>
                <w:sz w:val="28"/>
                <w:szCs w:val="28"/>
              </w:rPr>
              <w:t xml:space="preserve"> </w:t>
            </w:r>
          </w:p>
          <w:p w14:paraId="7BB98EE5" w14:textId="77777777" w:rsidR="001233AF" w:rsidRPr="002C6763" w:rsidRDefault="001233AF" w:rsidP="00820D79">
            <w:pPr>
              <w:spacing w:line="300" w:lineRule="exact"/>
              <w:rPr>
                <w:sz w:val="28"/>
                <w:szCs w:val="28"/>
              </w:rPr>
            </w:pPr>
          </w:p>
          <w:p w14:paraId="18ABDFC1" w14:textId="77777777" w:rsidR="00BF1F14" w:rsidRPr="002C6763" w:rsidRDefault="00BF1F14" w:rsidP="00820D79">
            <w:pPr>
              <w:spacing w:line="300" w:lineRule="exact"/>
              <w:rPr>
                <w:rFonts w:eastAsia="Calibri"/>
                <w:sz w:val="28"/>
                <w:szCs w:val="28"/>
              </w:rPr>
            </w:pPr>
          </w:p>
          <w:p w14:paraId="14B3ACA2" w14:textId="77777777" w:rsidR="00834756" w:rsidRPr="002C6763" w:rsidRDefault="00725DA8" w:rsidP="00820D79">
            <w:pPr>
              <w:tabs>
                <w:tab w:val="left" w:pos="180"/>
              </w:tabs>
              <w:spacing w:line="300" w:lineRule="exact"/>
              <w:rPr>
                <w:rFonts w:eastAsia="Calibri"/>
                <w:sz w:val="28"/>
                <w:szCs w:val="28"/>
              </w:rPr>
            </w:pPr>
            <w:r w:rsidRPr="002C6763">
              <w:rPr>
                <w:rFonts w:eastAsia="Calibri"/>
                <w:sz w:val="28"/>
                <w:szCs w:val="28"/>
                <w:u w:val="single"/>
              </w:rPr>
              <w:t xml:space="preserve">_______________ </w:t>
            </w:r>
            <w:r w:rsidR="00BF1F14" w:rsidRPr="002C6763">
              <w:rPr>
                <w:rFonts w:eastAsia="Calibri"/>
                <w:sz w:val="28"/>
                <w:szCs w:val="28"/>
              </w:rPr>
              <w:t>Ю.С. Боровиков</w:t>
            </w:r>
          </w:p>
        </w:tc>
        <w:tc>
          <w:tcPr>
            <w:tcW w:w="4706" w:type="dxa"/>
          </w:tcPr>
          <w:p w14:paraId="4BF27B32" w14:textId="77777777" w:rsidR="00AB63D8" w:rsidRPr="002C6763" w:rsidRDefault="00AB63D8" w:rsidP="00820D79">
            <w:pPr>
              <w:shd w:val="clear" w:color="auto" w:fill="FFFFFF"/>
              <w:tabs>
                <w:tab w:val="left" w:pos="998"/>
                <w:tab w:val="left" w:pos="1276"/>
              </w:tabs>
              <w:spacing w:line="300" w:lineRule="exact"/>
              <w:rPr>
                <w:rFonts w:eastAsia="Calibri"/>
                <w:sz w:val="28"/>
                <w:szCs w:val="28"/>
              </w:rPr>
            </w:pPr>
          </w:p>
          <w:p w14:paraId="306D1DC8" w14:textId="77777777" w:rsidR="002E633E" w:rsidRPr="002C6763" w:rsidRDefault="00091E60" w:rsidP="00820D79">
            <w:pPr>
              <w:spacing w:line="300" w:lineRule="exact"/>
              <w:rPr>
                <w:rFonts w:eastAsia="Calibri"/>
                <w:sz w:val="28"/>
                <w:szCs w:val="28"/>
              </w:rPr>
            </w:pPr>
            <w:r w:rsidRPr="002C6763">
              <w:rPr>
                <w:rFonts w:eastAsia="Calibri"/>
                <w:sz w:val="28"/>
                <w:szCs w:val="28"/>
              </w:rPr>
              <w:t>СОГЛАСОВАНО</w:t>
            </w:r>
          </w:p>
          <w:p w14:paraId="651C5BB8" w14:textId="77777777" w:rsidR="002E633E" w:rsidRPr="002C6763" w:rsidRDefault="002E633E" w:rsidP="00820D79">
            <w:pPr>
              <w:spacing w:line="300" w:lineRule="exact"/>
              <w:rPr>
                <w:rFonts w:eastAsia="Calibri"/>
                <w:sz w:val="28"/>
                <w:szCs w:val="28"/>
              </w:rPr>
            </w:pPr>
            <w:r w:rsidRPr="002C6763">
              <w:rPr>
                <w:rFonts w:eastAsia="Calibri"/>
                <w:sz w:val="28"/>
                <w:szCs w:val="28"/>
              </w:rPr>
              <w:t xml:space="preserve">Министр здравоохранения </w:t>
            </w:r>
            <w:r w:rsidRPr="002C6763">
              <w:rPr>
                <w:rFonts w:eastAsia="Calibri"/>
                <w:sz w:val="28"/>
                <w:szCs w:val="28"/>
              </w:rPr>
              <w:br/>
              <w:t>Новгородской области</w:t>
            </w:r>
          </w:p>
          <w:p w14:paraId="0BF7886D" w14:textId="77777777" w:rsidR="002E633E" w:rsidRPr="002C6763" w:rsidRDefault="002E633E" w:rsidP="00820D79">
            <w:pPr>
              <w:spacing w:line="300" w:lineRule="exact"/>
              <w:rPr>
                <w:rFonts w:eastAsia="Calibri"/>
                <w:sz w:val="28"/>
                <w:szCs w:val="28"/>
              </w:rPr>
            </w:pPr>
          </w:p>
          <w:p w14:paraId="32396443" w14:textId="77777777" w:rsidR="002E633E" w:rsidRPr="002C6763" w:rsidRDefault="002E633E" w:rsidP="00820D79">
            <w:pPr>
              <w:spacing w:line="300" w:lineRule="exact"/>
              <w:rPr>
                <w:rFonts w:eastAsia="Calibri"/>
                <w:sz w:val="28"/>
                <w:szCs w:val="28"/>
              </w:rPr>
            </w:pPr>
          </w:p>
          <w:p w14:paraId="5EC82DB0" w14:textId="77777777" w:rsidR="002E633E" w:rsidRPr="002C6763" w:rsidRDefault="002E633E" w:rsidP="00820D79">
            <w:pPr>
              <w:spacing w:line="300" w:lineRule="exact"/>
              <w:rPr>
                <w:rFonts w:eastAsia="Calibri"/>
                <w:sz w:val="28"/>
                <w:szCs w:val="28"/>
              </w:rPr>
            </w:pPr>
          </w:p>
          <w:p w14:paraId="408DA07D" w14:textId="77777777" w:rsidR="002E633E" w:rsidRPr="002C6763" w:rsidRDefault="002E633E" w:rsidP="00820D79">
            <w:pPr>
              <w:spacing w:line="300" w:lineRule="exact"/>
              <w:rPr>
                <w:rFonts w:eastAsia="Calibri"/>
                <w:sz w:val="28"/>
                <w:szCs w:val="28"/>
              </w:rPr>
            </w:pPr>
          </w:p>
          <w:p w14:paraId="1452B64D" w14:textId="77777777" w:rsidR="002E633E" w:rsidRPr="002C6763" w:rsidRDefault="002E633E" w:rsidP="00820D79">
            <w:pPr>
              <w:spacing w:line="300" w:lineRule="exact"/>
              <w:rPr>
                <w:rFonts w:eastAsia="Calibri"/>
                <w:sz w:val="28"/>
                <w:szCs w:val="28"/>
              </w:rPr>
            </w:pPr>
          </w:p>
          <w:p w14:paraId="4428681D" w14:textId="77777777" w:rsidR="002E633E" w:rsidRPr="002C6763" w:rsidRDefault="002E633E" w:rsidP="00820D79">
            <w:pPr>
              <w:spacing w:line="300" w:lineRule="exact"/>
              <w:rPr>
                <w:rFonts w:eastAsia="Calibri"/>
                <w:sz w:val="28"/>
                <w:szCs w:val="28"/>
              </w:rPr>
            </w:pPr>
          </w:p>
          <w:p w14:paraId="5D2EE697" w14:textId="77777777" w:rsidR="00F822F6" w:rsidRPr="002C6763" w:rsidRDefault="002E633E" w:rsidP="00820D79">
            <w:pPr>
              <w:shd w:val="clear" w:color="auto" w:fill="FFFFFF"/>
              <w:tabs>
                <w:tab w:val="left" w:pos="998"/>
                <w:tab w:val="left" w:pos="1276"/>
              </w:tabs>
              <w:spacing w:line="300" w:lineRule="exact"/>
              <w:rPr>
                <w:rFonts w:eastAsia="Calibri"/>
                <w:sz w:val="28"/>
                <w:szCs w:val="28"/>
              </w:rPr>
            </w:pPr>
            <w:r w:rsidRPr="002C6763">
              <w:rPr>
                <w:rFonts w:eastAsia="Calibri"/>
                <w:sz w:val="28"/>
                <w:szCs w:val="28"/>
                <w:u w:val="single"/>
              </w:rPr>
              <w:t xml:space="preserve">_______________ </w:t>
            </w:r>
            <w:r w:rsidRPr="002C6763">
              <w:rPr>
                <w:rFonts w:eastAsia="Calibri"/>
                <w:sz w:val="28"/>
                <w:szCs w:val="28"/>
              </w:rPr>
              <w:t xml:space="preserve">Р.Х. </w:t>
            </w:r>
            <w:proofErr w:type="spellStart"/>
            <w:r w:rsidRPr="002C6763">
              <w:rPr>
                <w:rFonts w:eastAsia="Calibri"/>
                <w:sz w:val="28"/>
                <w:szCs w:val="28"/>
              </w:rPr>
              <w:t>Ломовцева</w:t>
            </w:r>
            <w:proofErr w:type="spellEnd"/>
          </w:p>
        </w:tc>
      </w:tr>
      <w:tr w:rsidR="00091E60" w:rsidRPr="002C6763" w14:paraId="5A459FFE" w14:textId="77777777" w:rsidTr="00BC570C">
        <w:tc>
          <w:tcPr>
            <w:tcW w:w="4928" w:type="dxa"/>
          </w:tcPr>
          <w:p w14:paraId="2392CF1E" w14:textId="77777777" w:rsidR="00091E60" w:rsidRPr="002C6763" w:rsidRDefault="00091E60" w:rsidP="00820D79">
            <w:pPr>
              <w:shd w:val="clear" w:color="auto" w:fill="FFFFFF"/>
              <w:tabs>
                <w:tab w:val="left" w:pos="998"/>
                <w:tab w:val="left" w:pos="1276"/>
              </w:tabs>
              <w:spacing w:line="300" w:lineRule="exact"/>
              <w:rPr>
                <w:rFonts w:eastAsia="Calibri"/>
                <w:sz w:val="28"/>
                <w:szCs w:val="28"/>
              </w:rPr>
            </w:pPr>
          </w:p>
          <w:p w14:paraId="52206A05" w14:textId="77777777" w:rsidR="00091E60" w:rsidRPr="002C6763" w:rsidRDefault="00091E60" w:rsidP="00820D79">
            <w:pPr>
              <w:shd w:val="clear" w:color="auto" w:fill="FFFFFF"/>
              <w:tabs>
                <w:tab w:val="left" w:pos="998"/>
                <w:tab w:val="left" w:pos="1276"/>
              </w:tabs>
              <w:spacing w:line="300" w:lineRule="exact"/>
              <w:rPr>
                <w:rFonts w:eastAsia="Calibri"/>
                <w:sz w:val="28"/>
                <w:szCs w:val="28"/>
              </w:rPr>
            </w:pPr>
            <w:r w:rsidRPr="002C6763">
              <w:rPr>
                <w:rFonts w:eastAsia="Calibri"/>
                <w:sz w:val="28"/>
                <w:szCs w:val="28"/>
              </w:rPr>
              <w:t>СОГЛАСОВАНО</w:t>
            </w:r>
          </w:p>
          <w:p w14:paraId="40901D87" w14:textId="77777777" w:rsidR="00091E60" w:rsidRPr="002C6763" w:rsidRDefault="00091E60" w:rsidP="00820D79">
            <w:pPr>
              <w:shd w:val="clear" w:color="auto" w:fill="FFFFFF"/>
              <w:tabs>
                <w:tab w:val="left" w:pos="998"/>
                <w:tab w:val="left" w:pos="1276"/>
              </w:tabs>
              <w:spacing w:line="300" w:lineRule="exact"/>
              <w:rPr>
                <w:rFonts w:eastAsia="Calibri"/>
                <w:sz w:val="28"/>
                <w:szCs w:val="28"/>
              </w:rPr>
            </w:pPr>
            <w:r w:rsidRPr="002C6763">
              <w:rPr>
                <w:rFonts w:eastAsia="Calibri"/>
                <w:sz w:val="28"/>
                <w:szCs w:val="28"/>
              </w:rPr>
              <w:t>Министр труда и социальной защиты Новгородской области</w:t>
            </w:r>
          </w:p>
          <w:p w14:paraId="73C9AA78" w14:textId="77777777" w:rsidR="00091E60" w:rsidRPr="002C6763" w:rsidRDefault="00091E60" w:rsidP="00820D79">
            <w:pPr>
              <w:shd w:val="clear" w:color="auto" w:fill="FFFFFF"/>
              <w:tabs>
                <w:tab w:val="left" w:pos="998"/>
                <w:tab w:val="left" w:pos="1276"/>
              </w:tabs>
              <w:spacing w:line="300" w:lineRule="exact"/>
              <w:rPr>
                <w:rFonts w:eastAsia="Calibri"/>
                <w:sz w:val="28"/>
                <w:szCs w:val="28"/>
              </w:rPr>
            </w:pPr>
          </w:p>
          <w:p w14:paraId="1A9DA30D" w14:textId="77777777" w:rsidR="00091E60" w:rsidRPr="002C6763" w:rsidRDefault="00091E60" w:rsidP="00820D79">
            <w:pPr>
              <w:shd w:val="clear" w:color="auto" w:fill="FFFFFF"/>
              <w:tabs>
                <w:tab w:val="left" w:pos="998"/>
                <w:tab w:val="left" w:pos="1276"/>
              </w:tabs>
              <w:spacing w:line="300" w:lineRule="exact"/>
              <w:rPr>
                <w:rFonts w:eastAsia="Calibri"/>
                <w:sz w:val="28"/>
                <w:szCs w:val="28"/>
              </w:rPr>
            </w:pPr>
          </w:p>
          <w:p w14:paraId="2C84DB1A" w14:textId="77777777" w:rsidR="00091E60" w:rsidRPr="002C6763" w:rsidRDefault="00091E60" w:rsidP="00820D79">
            <w:pPr>
              <w:shd w:val="clear" w:color="auto" w:fill="FFFFFF"/>
              <w:tabs>
                <w:tab w:val="left" w:pos="998"/>
                <w:tab w:val="left" w:pos="1276"/>
              </w:tabs>
              <w:spacing w:line="300" w:lineRule="exact"/>
              <w:rPr>
                <w:rFonts w:eastAsia="Calibri"/>
                <w:sz w:val="28"/>
                <w:szCs w:val="28"/>
              </w:rPr>
            </w:pPr>
          </w:p>
          <w:p w14:paraId="52A0D9A1" w14:textId="77777777" w:rsidR="00091E60" w:rsidRPr="002C6763" w:rsidRDefault="00091E60" w:rsidP="00820D79">
            <w:pPr>
              <w:shd w:val="clear" w:color="auto" w:fill="FFFFFF"/>
              <w:tabs>
                <w:tab w:val="left" w:pos="998"/>
                <w:tab w:val="left" w:pos="1276"/>
              </w:tabs>
              <w:spacing w:line="300" w:lineRule="exact"/>
              <w:rPr>
                <w:rFonts w:eastAsia="Calibri"/>
                <w:sz w:val="28"/>
                <w:szCs w:val="28"/>
              </w:rPr>
            </w:pPr>
            <w:r w:rsidRPr="002C6763">
              <w:rPr>
                <w:rFonts w:eastAsia="Calibri"/>
                <w:sz w:val="28"/>
                <w:szCs w:val="28"/>
                <w:u w:val="single"/>
              </w:rPr>
              <w:t xml:space="preserve">_______________ </w:t>
            </w:r>
            <w:r w:rsidRPr="002C6763">
              <w:rPr>
                <w:rFonts w:eastAsia="Calibri"/>
                <w:sz w:val="28"/>
                <w:szCs w:val="28"/>
              </w:rPr>
              <w:t xml:space="preserve">С.В. </w:t>
            </w:r>
            <w:proofErr w:type="spellStart"/>
            <w:r w:rsidRPr="002C6763">
              <w:rPr>
                <w:rFonts w:eastAsia="Calibri"/>
                <w:sz w:val="28"/>
                <w:szCs w:val="28"/>
              </w:rPr>
              <w:t>Семёнова</w:t>
            </w:r>
            <w:proofErr w:type="spellEnd"/>
          </w:p>
          <w:p w14:paraId="7FD642D1" w14:textId="7B2196BD" w:rsidR="0049463F" w:rsidRPr="002C6763" w:rsidRDefault="0049463F" w:rsidP="00820D79">
            <w:pPr>
              <w:shd w:val="clear" w:color="auto" w:fill="FFFFFF"/>
              <w:tabs>
                <w:tab w:val="left" w:pos="998"/>
                <w:tab w:val="left" w:pos="1276"/>
              </w:tabs>
              <w:spacing w:line="300" w:lineRule="exact"/>
              <w:rPr>
                <w:rFonts w:eastAsia="Calibri"/>
                <w:sz w:val="28"/>
                <w:szCs w:val="28"/>
              </w:rPr>
            </w:pPr>
          </w:p>
        </w:tc>
        <w:tc>
          <w:tcPr>
            <w:tcW w:w="4706" w:type="dxa"/>
          </w:tcPr>
          <w:p w14:paraId="59CE4BFA" w14:textId="77777777" w:rsidR="00091E60" w:rsidRPr="002C6763" w:rsidRDefault="00091E60" w:rsidP="00820D79">
            <w:pPr>
              <w:shd w:val="clear" w:color="auto" w:fill="FFFFFF"/>
              <w:tabs>
                <w:tab w:val="left" w:pos="998"/>
                <w:tab w:val="left" w:pos="1276"/>
              </w:tabs>
              <w:spacing w:line="300" w:lineRule="exact"/>
              <w:rPr>
                <w:rFonts w:eastAsia="Calibri"/>
                <w:sz w:val="28"/>
                <w:szCs w:val="28"/>
              </w:rPr>
            </w:pPr>
          </w:p>
        </w:tc>
      </w:tr>
    </w:tbl>
    <w:p w14:paraId="3C17BBE0" w14:textId="77777777" w:rsidR="002E633E" w:rsidRPr="002C6763" w:rsidRDefault="002E633E" w:rsidP="00D92643">
      <w:pPr>
        <w:tabs>
          <w:tab w:val="left" w:pos="180"/>
        </w:tabs>
        <w:rPr>
          <w:b/>
          <w:bCs/>
          <w:sz w:val="28"/>
          <w:szCs w:val="28"/>
        </w:rPr>
      </w:pPr>
    </w:p>
    <w:p w14:paraId="758F49BA" w14:textId="77777777" w:rsidR="00971C73" w:rsidRPr="002C6763" w:rsidRDefault="00971C73" w:rsidP="00FC2A90">
      <w:pPr>
        <w:tabs>
          <w:tab w:val="left" w:pos="180"/>
        </w:tabs>
        <w:jc w:val="center"/>
        <w:rPr>
          <w:b/>
          <w:sz w:val="28"/>
          <w:szCs w:val="28"/>
        </w:rPr>
      </w:pPr>
      <w:r w:rsidRPr="002C6763">
        <w:rPr>
          <w:b/>
          <w:sz w:val="28"/>
          <w:szCs w:val="28"/>
        </w:rPr>
        <w:t>ПОЛОЖЕНИЕ</w:t>
      </w:r>
    </w:p>
    <w:p w14:paraId="150C5E1B" w14:textId="77777777" w:rsidR="00203FF5" w:rsidRPr="002C6763" w:rsidRDefault="00971C73" w:rsidP="00FC2A90">
      <w:pPr>
        <w:tabs>
          <w:tab w:val="left" w:pos="180"/>
        </w:tabs>
        <w:spacing w:before="120" w:after="120" w:line="240" w:lineRule="exact"/>
        <w:jc w:val="center"/>
        <w:rPr>
          <w:b/>
          <w:sz w:val="28"/>
          <w:szCs w:val="28"/>
        </w:rPr>
      </w:pPr>
      <w:r w:rsidRPr="002C6763">
        <w:rPr>
          <w:b/>
          <w:sz w:val="28"/>
          <w:szCs w:val="28"/>
        </w:rPr>
        <w:t xml:space="preserve">о проведении </w:t>
      </w:r>
      <w:r w:rsidR="002E633E" w:rsidRPr="002C6763">
        <w:rPr>
          <w:b/>
          <w:sz w:val="28"/>
          <w:szCs w:val="28"/>
        </w:rPr>
        <w:t>областной молодежной патриотической акции «Софийский десант» на территории Новгородской области</w:t>
      </w:r>
    </w:p>
    <w:p w14:paraId="1682FD44" w14:textId="77777777" w:rsidR="00F822F6" w:rsidRPr="002C6763" w:rsidRDefault="00091E60" w:rsidP="00FC2A90">
      <w:pPr>
        <w:tabs>
          <w:tab w:val="left" w:pos="0"/>
        </w:tabs>
        <w:spacing w:line="360" w:lineRule="atLeast"/>
        <w:jc w:val="center"/>
        <w:rPr>
          <w:b/>
          <w:bCs/>
          <w:sz w:val="28"/>
          <w:szCs w:val="28"/>
        </w:rPr>
      </w:pPr>
      <w:r w:rsidRPr="002C6763">
        <w:rPr>
          <w:b/>
          <w:bCs/>
          <w:sz w:val="28"/>
          <w:szCs w:val="28"/>
        </w:rPr>
        <w:t xml:space="preserve">1. </w:t>
      </w:r>
      <w:r w:rsidR="00E53D0C" w:rsidRPr="002C6763">
        <w:rPr>
          <w:b/>
          <w:bCs/>
          <w:sz w:val="28"/>
          <w:szCs w:val="28"/>
        </w:rPr>
        <w:t>О</w:t>
      </w:r>
      <w:r w:rsidR="00971C73" w:rsidRPr="002C6763">
        <w:rPr>
          <w:b/>
          <w:bCs/>
          <w:sz w:val="28"/>
          <w:szCs w:val="28"/>
        </w:rPr>
        <w:t>бщие положения</w:t>
      </w:r>
    </w:p>
    <w:p w14:paraId="3A3AC9CF" w14:textId="77777777" w:rsidR="007A3F97" w:rsidRPr="002C6763" w:rsidRDefault="00091E60" w:rsidP="002D2200">
      <w:pPr>
        <w:shd w:val="clear" w:color="auto" w:fill="FFFFFF"/>
        <w:spacing w:line="360" w:lineRule="atLeast"/>
        <w:ind w:firstLine="709"/>
        <w:jc w:val="both"/>
        <w:rPr>
          <w:sz w:val="28"/>
          <w:szCs w:val="28"/>
        </w:rPr>
      </w:pPr>
      <w:r w:rsidRPr="002C6763">
        <w:rPr>
          <w:sz w:val="28"/>
          <w:szCs w:val="28"/>
        </w:rPr>
        <w:t xml:space="preserve">1.1. </w:t>
      </w:r>
      <w:r w:rsidR="002E633E" w:rsidRPr="002C6763">
        <w:rPr>
          <w:sz w:val="28"/>
          <w:szCs w:val="28"/>
        </w:rPr>
        <w:t>Областная молодежная патриотическая акция «Софийский десант»</w:t>
      </w:r>
      <w:r w:rsidR="007A3F97" w:rsidRPr="002C6763">
        <w:rPr>
          <w:sz w:val="28"/>
          <w:szCs w:val="28"/>
        </w:rPr>
        <w:t xml:space="preserve"> проводится в рамках </w:t>
      </w:r>
      <w:r w:rsidR="002E633E" w:rsidRPr="002C6763">
        <w:rPr>
          <w:sz w:val="28"/>
          <w:szCs w:val="28"/>
        </w:rPr>
        <w:t xml:space="preserve">Всероссийской </w:t>
      </w:r>
      <w:r w:rsidR="00E60390" w:rsidRPr="002C6763">
        <w:rPr>
          <w:sz w:val="28"/>
          <w:szCs w:val="28"/>
        </w:rPr>
        <w:t xml:space="preserve">молодежной </w:t>
      </w:r>
      <w:r w:rsidR="002E633E" w:rsidRPr="002C6763">
        <w:rPr>
          <w:sz w:val="28"/>
          <w:szCs w:val="28"/>
        </w:rPr>
        <w:t>патриотической акции «Снежный десант РСО»</w:t>
      </w:r>
      <w:r w:rsidR="00AB63D8" w:rsidRPr="002C6763">
        <w:rPr>
          <w:sz w:val="28"/>
          <w:szCs w:val="28"/>
        </w:rPr>
        <w:t>.</w:t>
      </w:r>
    </w:p>
    <w:p w14:paraId="7C5CD533" w14:textId="77777777" w:rsidR="006C39BB" w:rsidRPr="002C6763" w:rsidRDefault="00AB1D8A" w:rsidP="002D2200">
      <w:pPr>
        <w:shd w:val="clear" w:color="auto" w:fill="FFFFFF"/>
        <w:spacing w:line="360" w:lineRule="atLeast"/>
        <w:ind w:firstLine="709"/>
        <w:jc w:val="both"/>
        <w:rPr>
          <w:sz w:val="28"/>
          <w:szCs w:val="28"/>
        </w:rPr>
      </w:pPr>
      <w:r w:rsidRPr="002C6763">
        <w:rPr>
          <w:sz w:val="28"/>
          <w:szCs w:val="28"/>
        </w:rPr>
        <w:t>1.</w:t>
      </w:r>
      <w:r w:rsidR="002E633E" w:rsidRPr="002C6763">
        <w:rPr>
          <w:sz w:val="28"/>
          <w:szCs w:val="28"/>
        </w:rPr>
        <w:t>2</w:t>
      </w:r>
      <w:r w:rsidR="00091E60" w:rsidRPr="002C6763">
        <w:rPr>
          <w:sz w:val="28"/>
          <w:szCs w:val="28"/>
        </w:rPr>
        <w:t xml:space="preserve">. </w:t>
      </w:r>
      <w:r w:rsidR="002E633E" w:rsidRPr="002C6763">
        <w:rPr>
          <w:sz w:val="28"/>
          <w:szCs w:val="28"/>
        </w:rPr>
        <w:t>Настоящее положение определяет цель, задачи, порядок организации и проведения, категории участников и условия участия в областной молодежной патриотической акции «Софийский десант»</w:t>
      </w:r>
      <w:r w:rsidR="00971C73" w:rsidRPr="002C6763">
        <w:rPr>
          <w:sz w:val="28"/>
          <w:szCs w:val="28"/>
        </w:rPr>
        <w:t xml:space="preserve"> (далее </w:t>
      </w:r>
      <w:r w:rsidR="002E633E" w:rsidRPr="002C6763">
        <w:rPr>
          <w:sz w:val="28"/>
          <w:szCs w:val="28"/>
        </w:rPr>
        <w:t>Акция</w:t>
      </w:r>
      <w:r w:rsidR="00971C73" w:rsidRPr="002C6763">
        <w:rPr>
          <w:sz w:val="28"/>
          <w:szCs w:val="28"/>
        </w:rPr>
        <w:t>) в 202</w:t>
      </w:r>
      <w:r w:rsidR="00E60390" w:rsidRPr="002C6763">
        <w:rPr>
          <w:sz w:val="28"/>
          <w:szCs w:val="28"/>
        </w:rPr>
        <w:t>2</w:t>
      </w:r>
      <w:r w:rsidR="00971C73" w:rsidRPr="002C6763">
        <w:rPr>
          <w:sz w:val="28"/>
          <w:szCs w:val="28"/>
        </w:rPr>
        <w:t xml:space="preserve"> году на территории Новгородской области.</w:t>
      </w:r>
    </w:p>
    <w:p w14:paraId="106BFEEA" w14:textId="77777777" w:rsidR="00AB1D8A" w:rsidRPr="002C6763" w:rsidRDefault="00AB1D8A" w:rsidP="002D2200">
      <w:pPr>
        <w:shd w:val="clear" w:color="auto" w:fill="FFFFFF"/>
        <w:spacing w:line="360" w:lineRule="atLeast"/>
        <w:ind w:firstLine="709"/>
        <w:jc w:val="both"/>
        <w:rPr>
          <w:sz w:val="28"/>
          <w:szCs w:val="28"/>
        </w:rPr>
      </w:pPr>
    </w:p>
    <w:p w14:paraId="1A1F1460" w14:textId="7F87A4F8" w:rsidR="007A3F97" w:rsidRPr="002C6763" w:rsidRDefault="00091E60" w:rsidP="002D2200">
      <w:pPr>
        <w:shd w:val="clear" w:color="auto" w:fill="FFFFFF"/>
        <w:spacing w:line="360" w:lineRule="atLeast"/>
        <w:jc w:val="center"/>
        <w:rPr>
          <w:b/>
          <w:sz w:val="28"/>
          <w:szCs w:val="28"/>
        </w:rPr>
      </w:pPr>
      <w:r w:rsidRPr="002C6763">
        <w:rPr>
          <w:b/>
          <w:sz w:val="28"/>
          <w:szCs w:val="28"/>
        </w:rPr>
        <w:t xml:space="preserve">2. </w:t>
      </w:r>
      <w:r w:rsidR="007A3F97" w:rsidRPr="002C6763">
        <w:rPr>
          <w:b/>
          <w:sz w:val="28"/>
          <w:szCs w:val="28"/>
        </w:rPr>
        <w:t xml:space="preserve">Цели </w:t>
      </w:r>
      <w:r w:rsidR="00AB1D8A" w:rsidRPr="002C6763">
        <w:rPr>
          <w:b/>
          <w:sz w:val="28"/>
          <w:szCs w:val="28"/>
        </w:rPr>
        <w:t xml:space="preserve">и задачи </w:t>
      </w:r>
      <w:r w:rsidR="00C20A06" w:rsidRPr="002C6763">
        <w:rPr>
          <w:b/>
          <w:sz w:val="28"/>
          <w:szCs w:val="28"/>
        </w:rPr>
        <w:t>Акции</w:t>
      </w:r>
    </w:p>
    <w:p w14:paraId="355D77A6" w14:textId="77777777" w:rsidR="007E65C6" w:rsidRPr="002C6763" w:rsidRDefault="00F3737C" w:rsidP="002D2200">
      <w:pPr>
        <w:shd w:val="clear" w:color="auto" w:fill="FFFFFF"/>
        <w:spacing w:line="360" w:lineRule="atLeast"/>
        <w:ind w:firstLine="709"/>
        <w:jc w:val="both"/>
        <w:rPr>
          <w:sz w:val="28"/>
          <w:szCs w:val="28"/>
        </w:rPr>
      </w:pPr>
      <w:r w:rsidRPr="002C6763">
        <w:rPr>
          <w:sz w:val="28"/>
          <w:szCs w:val="28"/>
        </w:rPr>
        <w:t xml:space="preserve">2.1. </w:t>
      </w:r>
      <w:r w:rsidR="007E65C6" w:rsidRPr="002C6763">
        <w:rPr>
          <w:sz w:val="28"/>
          <w:szCs w:val="28"/>
        </w:rPr>
        <w:t>Цель Акции:</w:t>
      </w:r>
    </w:p>
    <w:p w14:paraId="5DC3EDCD" w14:textId="77777777" w:rsidR="00281F37" w:rsidRPr="002C6763" w:rsidRDefault="00281F37" w:rsidP="002D2200">
      <w:pPr>
        <w:shd w:val="clear" w:color="auto" w:fill="FFFFFF"/>
        <w:spacing w:line="360" w:lineRule="atLeast"/>
        <w:ind w:firstLine="709"/>
        <w:jc w:val="both"/>
        <w:rPr>
          <w:color w:val="000000"/>
          <w:sz w:val="28"/>
          <w:szCs w:val="27"/>
        </w:rPr>
      </w:pPr>
      <w:r w:rsidRPr="002C6763">
        <w:rPr>
          <w:color w:val="000000"/>
          <w:sz w:val="28"/>
          <w:szCs w:val="27"/>
        </w:rPr>
        <w:t>привлечение молодежи к решению социальных проблем отдаленных районов Новгородской области.</w:t>
      </w:r>
    </w:p>
    <w:p w14:paraId="4086AACA" w14:textId="77777777" w:rsidR="007E65C6" w:rsidRPr="002C6763" w:rsidRDefault="00281F37" w:rsidP="002D2200">
      <w:pPr>
        <w:shd w:val="clear" w:color="auto" w:fill="FFFFFF"/>
        <w:spacing w:line="360" w:lineRule="atLeast"/>
        <w:ind w:firstLine="709"/>
        <w:jc w:val="both"/>
        <w:rPr>
          <w:sz w:val="28"/>
          <w:szCs w:val="28"/>
        </w:rPr>
      </w:pPr>
      <w:r w:rsidRPr="002C6763">
        <w:rPr>
          <w:sz w:val="28"/>
          <w:szCs w:val="28"/>
        </w:rPr>
        <w:lastRenderedPageBreak/>
        <w:t>2</w:t>
      </w:r>
      <w:r w:rsidR="007E65C6" w:rsidRPr="002C6763">
        <w:rPr>
          <w:sz w:val="28"/>
          <w:szCs w:val="28"/>
        </w:rPr>
        <w:t>.2. Задачи Акции:</w:t>
      </w:r>
    </w:p>
    <w:p w14:paraId="0952CEA5" w14:textId="77777777" w:rsidR="007E65C6" w:rsidRPr="002C6763" w:rsidRDefault="007E65C6" w:rsidP="002D2200">
      <w:pPr>
        <w:shd w:val="clear" w:color="auto" w:fill="FFFFFF"/>
        <w:spacing w:line="360" w:lineRule="atLeast"/>
        <w:ind w:firstLine="709"/>
        <w:jc w:val="both"/>
        <w:rPr>
          <w:sz w:val="28"/>
          <w:szCs w:val="28"/>
        </w:rPr>
      </w:pPr>
      <w:r w:rsidRPr="002C6763">
        <w:rPr>
          <w:sz w:val="28"/>
          <w:szCs w:val="28"/>
        </w:rPr>
        <w:t xml:space="preserve">проведение </w:t>
      </w:r>
      <w:proofErr w:type="spellStart"/>
      <w:r w:rsidRPr="002C6763">
        <w:rPr>
          <w:sz w:val="28"/>
          <w:szCs w:val="28"/>
        </w:rPr>
        <w:t>профориентационной</w:t>
      </w:r>
      <w:proofErr w:type="spellEnd"/>
      <w:r w:rsidRPr="002C6763">
        <w:rPr>
          <w:sz w:val="28"/>
          <w:szCs w:val="28"/>
        </w:rPr>
        <w:t xml:space="preserve"> работы </w:t>
      </w:r>
      <w:proofErr w:type="gramStart"/>
      <w:r w:rsidRPr="002C6763">
        <w:rPr>
          <w:sz w:val="28"/>
          <w:szCs w:val="28"/>
        </w:rPr>
        <w:t>среди</w:t>
      </w:r>
      <w:proofErr w:type="gramEnd"/>
      <w:r w:rsidRPr="002C6763">
        <w:rPr>
          <w:sz w:val="28"/>
          <w:szCs w:val="28"/>
        </w:rPr>
        <w:t xml:space="preserve"> обучающихся в общеобразовательных и профессиональных образовательных организациях;</w:t>
      </w:r>
    </w:p>
    <w:p w14:paraId="48CE3974" w14:textId="77777777" w:rsidR="007E65C6" w:rsidRPr="002C6763" w:rsidRDefault="007E65C6" w:rsidP="002D2200">
      <w:pPr>
        <w:shd w:val="clear" w:color="auto" w:fill="FFFFFF"/>
        <w:spacing w:line="360" w:lineRule="atLeast"/>
        <w:ind w:firstLine="709"/>
        <w:jc w:val="both"/>
        <w:rPr>
          <w:sz w:val="28"/>
          <w:szCs w:val="28"/>
        </w:rPr>
      </w:pPr>
      <w:r w:rsidRPr="002C6763">
        <w:rPr>
          <w:sz w:val="28"/>
          <w:szCs w:val="28"/>
        </w:rPr>
        <w:t>оказание шефской помощи ветеранам Великой Отечественной войны, труженикам тыла, детям войны</w:t>
      </w:r>
      <w:r w:rsidR="0030294D" w:rsidRPr="002C6763">
        <w:rPr>
          <w:sz w:val="28"/>
          <w:szCs w:val="28"/>
        </w:rPr>
        <w:t>, пенсионерам, людям, находящимся в трудной жизненной ситуации</w:t>
      </w:r>
      <w:r w:rsidRPr="002C6763">
        <w:rPr>
          <w:sz w:val="28"/>
          <w:szCs w:val="28"/>
        </w:rPr>
        <w:t xml:space="preserve"> и иным социальным категориям населения;</w:t>
      </w:r>
    </w:p>
    <w:p w14:paraId="2A7EE2BF" w14:textId="77777777" w:rsidR="007E65C6" w:rsidRPr="002C6763" w:rsidRDefault="007E65C6" w:rsidP="002D2200">
      <w:pPr>
        <w:shd w:val="clear" w:color="auto" w:fill="FFFFFF"/>
        <w:spacing w:line="360" w:lineRule="atLeast"/>
        <w:ind w:firstLine="709"/>
        <w:jc w:val="both"/>
        <w:rPr>
          <w:sz w:val="28"/>
          <w:szCs w:val="28"/>
        </w:rPr>
      </w:pPr>
      <w:r w:rsidRPr="002C6763">
        <w:rPr>
          <w:sz w:val="28"/>
          <w:szCs w:val="28"/>
        </w:rPr>
        <w:t>благоустройство памятных мест и социально-значимых объектов;</w:t>
      </w:r>
    </w:p>
    <w:p w14:paraId="60CD776D" w14:textId="77777777" w:rsidR="007E65C6" w:rsidRPr="002C6763" w:rsidRDefault="007E65C6" w:rsidP="002D2200">
      <w:pPr>
        <w:shd w:val="clear" w:color="auto" w:fill="FFFFFF"/>
        <w:spacing w:line="360" w:lineRule="atLeast"/>
        <w:ind w:firstLine="709"/>
        <w:jc w:val="both"/>
        <w:rPr>
          <w:sz w:val="28"/>
          <w:szCs w:val="28"/>
        </w:rPr>
      </w:pPr>
      <w:r w:rsidRPr="002C6763">
        <w:rPr>
          <w:sz w:val="28"/>
          <w:szCs w:val="28"/>
        </w:rPr>
        <w:t>организация спортивно-оздоровительного и культурного досуга населения;</w:t>
      </w:r>
    </w:p>
    <w:p w14:paraId="456B79B9" w14:textId="77777777" w:rsidR="00802C5D" w:rsidRPr="002C6763" w:rsidRDefault="00802C5D" w:rsidP="002D2200">
      <w:pPr>
        <w:shd w:val="clear" w:color="auto" w:fill="FFFFFF"/>
        <w:spacing w:line="360" w:lineRule="atLeast"/>
        <w:ind w:firstLine="709"/>
        <w:jc w:val="both"/>
        <w:rPr>
          <w:sz w:val="28"/>
          <w:szCs w:val="28"/>
        </w:rPr>
      </w:pPr>
      <w:r w:rsidRPr="002C6763">
        <w:rPr>
          <w:sz w:val="28"/>
          <w:szCs w:val="28"/>
        </w:rPr>
        <w:t xml:space="preserve">развитие </w:t>
      </w:r>
      <w:r w:rsidR="00F77C8B" w:rsidRPr="002C6763">
        <w:rPr>
          <w:sz w:val="28"/>
          <w:szCs w:val="28"/>
        </w:rPr>
        <w:t xml:space="preserve">международного и </w:t>
      </w:r>
      <w:r w:rsidRPr="002C6763">
        <w:rPr>
          <w:sz w:val="28"/>
          <w:szCs w:val="28"/>
        </w:rPr>
        <w:t>межрегионального сотрудничества молод</w:t>
      </w:r>
      <w:r w:rsidR="00F3737C" w:rsidRPr="002C6763">
        <w:rPr>
          <w:sz w:val="28"/>
          <w:szCs w:val="28"/>
        </w:rPr>
        <w:t>е</w:t>
      </w:r>
      <w:r w:rsidRPr="002C6763">
        <w:rPr>
          <w:sz w:val="28"/>
          <w:szCs w:val="28"/>
        </w:rPr>
        <w:t>жи;</w:t>
      </w:r>
    </w:p>
    <w:p w14:paraId="472981FA" w14:textId="4F67DE9A" w:rsidR="00F3737C" w:rsidRPr="002C6763" w:rsidRDefault="00802C5D" w:rsidP="002D2200">
      <w:pPr>
        <w:shd w:val="clear" w:color="auto" w:fill="FFFFFF"/>
        <w:spacing w:line="360" w:lineRule="atLeast"/>
        <w:ind w:firstLine="709"/>
        <w:jc w:val="both"/>
        <w:rPr>
          <w:sz w:val="28"/>
          <w:szCs w:val="28"/>
        </w:rPr>
      </w:pPr>
      <w:r w:rsidRPr="002C6763">
        <w:rPr>
          <w:sz w:val="28"/>
          <w:szCs w:val="28"/>
        </w:rPr>
        <w:t xml:space="preserve">оказание помощи </w:t>
      </w:r>
      <w:r w:rsidR="009E634A" w:rsidRPr="002C6763">
        <w:rPr>
          <w:sz w:val="28"/>
          <w:szCs w:val="28"/>
        </w:rPr>
        <w:t xml:space="preserve">в работе районных больниц, </w:t>
      </w:r>
      <w:proofErr w:type="spellStart"/>
      <w:r w:rsidR="009E634A" w:rsidRPr="002C6763">
        <w:rPr>
          <w:sz w:val="28"/>
          <w:szCs w:val="28"/>
        </w:rPr>
        <w:t>ФАПов</w:t>
      </w:r>
      <w:proofErr w:type="spellEnd"/>
      <w:r w:rsidR="009E634A" w:rsidRPr="002C6763">
        <w:rPr>
          <w:sz w:val="28"/>
          <w:szCs w:val="28"/>
        </w:rPr>
        <w:t xml:space="preserve">, в том числе </w:t>
      </w:r>
      <w:r w:rsidRPr="002C6763">
        <w:rPr>
          <w:sz w:val="28"/>
          <w:szCs w:val="28"/>
        </w:rPr>
        <w:t xml:space="preserve">в </w:t>
      </w:r>
      <w:r w:rsidR="009E634A" w:rsidRPr="002C6763">
        <w:rPr>
          <w:sz w:val="28"/>
          <w:szCs w:val="28"/>
        </w:rPr>
        <w:t xml:space="preserve">части </w:t>
      </w:r>
      <w:r w:rsidRPr="002C6763">
        <w:rPr>
          <w:sz w:val="28"/>
          <w:szCs w:val="28"/>
        </w:rPr>
        <w:t>вакци</w:t>
      </w:r>
      <w:r w:rsidR="0085134F" w:rsidRPr="002C6763">
        <w:rPr>
          <w:sz w:val="28"/>
          <w:szCs w:val="28"/>
        </w:rPr>
        <w:t>нации</w:t>
      </w:r>
      <w:r w:rsidRPr="002C6763">
        <w:rPr>
          <w:sz w:val="28"/>
          <w:szCs w:val="28"/>
        </w:rPr>
        <w:t xml:space="preserve"> населения</w:t>
      </w:r>
      <w:r w:rsidR="009E634A" w:rsidRPr="002C6763">
        <w:rPr>
          <w:sz w:val="28"/>
          <w:szCs w:val="28"/>
        </w:rPr>
        <w:t>, информирования по вопросам сохранения здоровья, необходимости прохождения диспансеризации и профилактике заболеваний;</w:t>
      </w:r>
    </w:p>
    <w:p w14:paraId="1E6C3082" w14:textId="77777777" w:rsidR="009E634A" w:rsidRPr="002C6763" w:rsidRDefault="00F77C8B" w:rsidP="002D2200">
      <w:pPr>
        <w:shd w:val="clear" w:color="auto" w:fill="FFFFFF"/>
        <w:spacing w:line="360" w:lineRule="atLeast"/>
        <w:ind w:firstLine="709"/>
        <w:jc w:val="both"/>
        <w:rPr>
          <w:sz w:val="28"/>
          <w:szCs w:val="28"/>
        </w:rPr>
      </w:pPr>
      <w:r w:rsidRPr="002C6763">
        <w:rPr>
          <w:sz w:val="28"/>
          <w:szCs w:val="28"/>
        </w:rPr>
        <w:t>оказание помощи социальным службам Новгородской области;</w:t>
      </w:r>
    </w:p>
    <w:p w14:paraId="5304E369" w14:textId="77777777" w:rsidR="007E65C6" w:rsidRPr="002C6763" w:rsidRDefault="007E65C6" w:rsidP="002D2200">
      <w:pPr>
        <w:shd w:val="clear" w:color="auto" w:fill="FFFFFF"/>
        <w:spacing w:line="360" w:lineRule="atLeast"/>
        <w:ind w:firstLine="709"/>
        <w:jc w:val="both"/>
        <w:rPr>
          <w:sz w:val="28"/>
          <w:szCs w:val="28"/>
        </w:rPr>
      </w:pPr>
      <w:r w:rsidRPr="002C6763">
        <w:rPr>
          <w:sz w:val="28"/>
          <w:szCs w:val="28"/>
        </w:rPr>
        <w:t>развитие социальной ответственности молодежи посредством вовлечения в добровольческую (волонтерскую) деятельность;</w:t>
      </w:r>
    </w:p>
    <w:p w14:paraId="7D950F9A" w14:textId="77777777" w:rsidR="00A75DA2" w:rsidRPr="002C6763" w:rsidRDefault="007E65C6" w:rsidP="002D2200">
      <w:pPr>
        <w:shd w:val="clear" w:color="auto" w:fill="FFFFFF"/>
        <w:spacing w:line="360" w:lineRule="atLeast"/>
        <w:ind w:firstLine="709"/>
        <w:jc w:val="both"/>
        <w:rPr>
          <w:sz w:val="28"/>
          <w:szCs w:val="28"/>
        </w:rPr>
      </w:pPr>
      <w:r w:rsidRPr="002C6763">
        <w:rPr>
          <w:sz w:val="28"/>
          <w:szCs w:val="28"/>
        </w:rPr>
        <w:t>привлечение новых участников в движение Российских студенческих отрядов</w:t>
      </w:r>
      <w:r w:rsidR="00A75DA2" w:rsidRPr="002C6763">
        <w:rPr>
          <w:sz w:val="28"/>
          <w:szCs w:val="28"/>
        </w:rPr>
        <w:t>;</w:t>
      </w:r>
    </w:p>
    <w:p w14:paraId="5A848CB1" w14:textId="77777777" w:rsidR="00A75DA2" w:rsidRPr="002C6763" w:rsidRDefault="00F77C8B" w:rsidP="002D2200">
      <w:pPr>
        <w:shd w:val="clear" w:color="auto" w:fill="FFFFFF"/>
        <w:spacing w:line="360" w:lineRule="atLeast"/>
        <w:ind w:firstLine="709"/>
        <w:jc w:val="both"/>
        <w:rPr>
          <w:sz w:val="28"/>
          <w:szCs w:val="28"/>
        </w:rPr>
      </w:pPr>
      <w:r w:rsidRPr="002C6763">
        <w:rPr>
          <w:sz w:val="28"/>
          <w:szCs w:val="28"/>
        </w:rPr>
        <w:t>создание положительного имиджа движения студенческих отрядов;</w:t>
      </w:r>
    </w:p>
    <w:p w14:paraId="2A1644FC" w14:textId="5ED3AC0F" w:rsidR="00D203CA" w:rsidRPr="002C6763" w:rsidRDefault="00F77C8B" w:rsidP="002D2200">
      <w:pPr>
        <w:shd w:val="clear" w:color="auto" w:fill="FFFFFF"/>
        <w:spacing w:line="360" w:lineRule="atLeast"/>
        <w:ind w:firstLine="709"/>
        <w:jc w:val="both"/>
        <w:rPr>
          <w:sz w:val="28"/>
          <w:szCs w:val="28"/>
        </w:rPr>
      </w:pPr>
      <w:r w:rsidRPr="002C6763">
        <w:rPr>
          <w:sz w:val="28"/>
          <w:szCs w:val="28"/>
        </w:rPr>
        <w:t>создание необходимых условий для раскрытия спортивного и творческого потенциала молодежи</w:t>
      </w:r>
      <w:r w:rsidRPr="002C6763">
        <w:t>.</w:t>
      </w:r>
    </w:p>
    <w:p w14:paraId="3361337E" w14:textId="77777777" w:rsidR="007E65C6" w:rsidRPr="002C6763" w:rsidRDefault="007E65C6" w:rsidP="002D2200">
      <w:pPr>
        <w:shd w:val="clear" w:color="auto" w:fill="FFFFFF"/>
        <w:spacing w:line="360" w:lineRule="atLeast"/>
        <w:ind w:firstLine="709"/>
        <w:jc w:val="both"/>
        <w:rPr>
          <w:sz w:val="28"/>
          <w:szCs w:val="28"/>
        </w:rPr>
      </w:pPr>
    </w:p>
    <w:p w14:paraId="3301283D" w14:textId="117E2F99" w:rsidR="0030294D" w:rsidRPr="002C6763" w:rsidRDefault="00107E7F" w:rsidP="002D2200">
      <w:pPr>
        <w:pStyle w:val="ConsPlusNormal"/>
        <w:spacing w:line="360" w:lineRule="atLeast"/>
        <w:ind w:firstLine="0"/>
        <w:jc w:val="center"/>
        <w:rPr>
          <w:rFonts w:ascii="Times New Roman" w:hAnsi="Times New Roman" w:cs="Times New Roman"/>
          <w:b/>
          <w:sz w:val="28"/>
          <w:szCs w:val="28"/>
        </w:rPr>
      </w:pPr>
      <w:r w:rsidRPr="002C6763">
        <w:rPr>
          <w:rFonts w:ascii="Times New Roman" w:hAnsi="Times New Roman" w:cs="Times New Roman"/>
          <w:b/>
          <w:sz w:val="28"/>
          <w:szCs w:val="28"/>
        </w:rPr>
        <w:t>3</w:t>
      </w:r>
      <w:r w:rsidR="0030294D" w:rsidRPr="002C6763">
        <w:rPr>
          <w:rFonts w:ascii="Times New Roman" w:hAnsi="Times New Roman" w:cs="Times New Roman"/>
          <w:b/>
          <w:sz w:val="28"/>
          <w:szCs w:val="28"/>
        </w:rPr>
        <w:t>. Права и обязанности организаторов</w:t>
      </w:r>
      <w:r w:rsidR="00C20A06" w:rsidRPr="002C6763">
        <w:t xml:space="preserve"> </w:t>
      </w:r>
      <w:r w:rsidR="00C20A06" w:rsidRPr="002C6763">
        <w:rPr>
          <w:rFonts w:ascii="Times New Roman" w:hAnsi="Times New Roman" w:cs="Times New Roman"/>
          <w:b/>
          <w:sz w:val="28"/>
          <w:szCs w:val="28"/>
        </w:rPr>
        <w:t>Акции</w:t>
      </w:r>
    </w:p>
    <w:p w14:paraId="4E71803B" w14:textId="77777777" w:rsidR="0030294D" w:rsidRPr="002C6763" w:rsidRDefault="00107E7F" w:rsidP="002D2200">
      <w:pPr>
        <w:spacing w:line="360" w:lineRule="atLeast"/>
        <w:ind w:firstLine="709"/>
        <w:jc w:val="both"/>
        <w:rPr>
          <w:rFonts w:eastAsia="Calibri"/>
          <w:sz w:val="28"/>
          <w:szCs w:val="28"/>
          <w:lang w:eastAsia="en-US"/>
        </w:rPr>
      </w:pPr>
      <w:r w:rsidRPr="002C6763">
        <w:rPr>
          <w:rFonts w:eastAsia="Calibri"/>
          <w:bCs/>
          <w:sz w:val="28"/>
          <w:szCs w:val="28"/>
          <w:lang w:eastAsia="en-US"/>
        </w:rPr>
        <w:t>3</w:t>
      </w:r>
      <w:r w:rsidR="00A75DA2" w:rsidRPr="002C6763">
        <w:rPr>
          <w:rFonts w:eastAsia="Calibri"/>
          <w:bCs/>
          <w:sz w:val="28"/>
          <w:szCs w:val="28"/>
          <w:lang w:eastAsia="en-US"/>
        </w:rPr>
        <w:t xml:space="preserve">.1. </w:t>
      </w:r>
      <w:r w:rsidR="0030294D" w:rsidRPr="002C6763">
        <w:rPr>
          <w:rFonts w:eastAsia="Calibri"/>
          <w:bCs/>
          <w:sz w:val="28"/>
          <w:szCs w:val="28"/>
          <w:lang w:eastAsia="en-US"/>
        </w:rPr>
        <w:t xml:space="preserve">Общее руководство организацией и проведением Акцией осуществляют </w:t>
      </w:r>
      <w:r w:rsidR="00A75DA2" w:rsidRPr="002C6763">
        <w:rPr>
          <w:color w:val="000000"/>
          <w:sz w:val="28"/>
          <w:szCs w:val="28"/>
          <w:shd w:val="clear" w:color="auto" w:fill="FFFFFF"/>
        </w:rPr>
        <w:t xml:space="preserve">Новгородское региональное отделение Молодежной общероссийской общественной организации «Российские Студенческие Отряды» (далее НРО МООО «РСО»), </w:t>
      </w:r>
      <w:r w:rsidR="0030294D" w:rsidRPr="002C6763">
        <w:rPr>
          <w:rFonts w:eastAsia="Calibri"/>
          <w:sz w:val="28"/>
          <w:szCs w:val="28"/>
          <w:lang w:eastAsia="en-US"/>
        </w:rPr>
        <w:t xml:space="preserve">министерство спорта и молодежной политики Новгородской области, министерство здравоохранения Новгородской области, </w:t>
      </w:r>
      <w:r w:rsidR="00E60390" w:rsidRPr="002C6763">
        <w:rPr>
          <w:rFonts w:eastAsia="Calibri"/>
          <w:sz w:val="28"/>
          <w:szCs w:val="28"/>
          <w:lang w:eastAsia="en-US"/>
        </w:rPr>
        <w:t xml:space="preserve">министерство труда и социальной защиты Новгородской области, </w:t>
      </w:r>
      <w:r w:rsidR="0030294D" w:rsidRPr="002C6763">
        <w:rPr>
          <w:sz w:val="28"/>
          <w:szCs w:val="28"/>
        </w:rPr>
        <w:t>федеральное государственное бюджетное образовательное учреждение высшего образования «Новгородский государственный университет имени Ярослава Мудрого»</w:t>
      </w:r>
      <w:r w:rsidR="00993577" w:rsidRPr="002C6763">
        <w:rPr>
          <w:sz w:val="28"/>
          <w:szCs w:val="28"/>
        </w:rPr>
        <w:t xml:space="preserve"> (далее ФГБОУ </w:t>
      </w:r>
      <w:proofErr w:type="gramStart"/>
      <w:r w:rsidR="00993577" w:rsidRPr="002C6763">
        <w:rPr>
          <w:sz w:val="28"/>
          <w:szCs w:val="28"/>
        </w:rPr>
        <w:t>ВО</w:t>
      </w:r>
      <w:proofErr w:type="gramEnd"/>
      <w:r w:rsidR="00993577" w:rsidRPr="002C6763">
        <w:rPr>
          <w:sz w:val="28"/>
          <w:szCs w:val="28"/>
        </w:rPr>
        <w:t xml:space="preserve"> «Новгородский государственный университет имени Ярослава </w:t>
      </w:r>
      <w:proofErr w:type="gramStart"/>
      <w:r w:rsidR="00993577" w:rsidRPr="002C6763">
        <w:rPr>
          <w:sz w:val="28"/>
          <w:szCs w:val="28"/>
        </w:rPr>
        <w:t>Мудрого»)</w:t>
      </w:r>
      <w:r w:rsidR="0030294D" w:rsidRPr="002C6763">
        <w:rPr>
          <w:color w:val="000000"/>
          <w:sz w:val="28"/>
          <w:szCs w:val="28"/>
          <w:shd w:val="clear" w:color="auto" w:fill="FFFFFF"/>
        </w:rPr>
        <w:t>.</w:t>
      </w:r>
      <w:proofErr w:type="gramEnd"/>
    </w:p>
    <w:p w14:paraId="735129A1" w14:textId="77777777" w:rsidR="0030294D" w:rsidRPr="002C6763" w:rsidRDefault="0030294D" w:rsidP="002D2200">
      <w:pPr>
        <w:spacing w:line="360" w:lineRule="atLeast"/>
        <w:ind w:firstLine="709"/>
        <w:jc w:val="both"/>
        <w:rPr>
          <w:sz w:val="28"/>
          <w:szCs w:val="28"/>
        </w:rPr>
      </w:pPr>
      <w:r w:rsidRPr="002C6763">
        <w:rPr>
          <w:rFonts w:eastAsia="Calibri"/>
          <w:sz w:val="28"/>
          <w:szCs w:val="28"/>
          <w:lang w:eastAsia="en-US"/>
        </w:rPr>
        <w:t xml:space="preserve">Непосредственное проведение Акции возлагается на </w:t>
      </w:r>
      <w:r w:rsidR="00A75DA2" w:rsidRPr="002C6763">
        <w:rPr>
          <w:color w:val="000000"/>
          <w:sz w:val="28"/>
          <w:szCs w:val="28"/>
          <w:shd w:val="clear" w:color="auto" w:fill="FFFFFF"/>
        </w:rPr>
        <w:t xml:space="preserve">НРО МООО «РСО» и </w:t>
      </w:r>
      <w:r w:rsidRPr="002C6763">
        <w:rPr>
          <w:rFonts w:eastAsia="Calibri"/>
          <w:sz w:val="28"/>
          <w:szCs w:val="28"/>
          <w:lang w:eastAsia="en-US"/>
        </w:rPr>
        <w:t>областное автономное учреждение «Дом молодежи, региональный центр военно-патриотического воспитания и подготовки граждан (молодежи) к военной службе»</w:t>
      </w:r>
      <w:r w:rsidR="008E4FEA" w:rsidRPr="002C6763">
        <w:rPr>
          <w:rFonts w:eastAsia="Calibri"/>
          <w:sz w:val="28"/>
          <w:szCs w:val="28"/>
          <w:lang w:eastAsia="en-US"/>
        </w:rPr>
        <w:t xml:space="preserve"> (далее ОАУ «Дом молодежи, центр подготовки граждан к военной службе»)</w:t>
      </w:r>
      <w:r w:rsidR="00A75DA2" w:rsidRPr="002C6763">
        <w:rPr>
          <w:rFonts w:eastAsia="Calibri"/>
          <w:sz w:val="28"/>
          <w:szCs w:val="28"/>
          <w:lang w:eastAsia="en-US"/>
        </w:rPr>
        <w:t xml:space="preserve"> </w:t>
      </w:r>
      <w:r w:rsidRPr="002C6763">
        <w:rPr>
          <w:color w:val="000000"/>
          <w:sz w:val="28"/>
          <w:szCs w:val="28"/>
          <w:shd w:val="clear" w:color="auto" w:fill="FFFFFF"/>
        </w:rPr>
        <w:t>при участии органов управления молодежной политикой городского округа, муниципальных районов, округов области.</w:t>
      </w:r>
    </w:p>
    <w:p w14:paraId="0BB6E94C" w14:textId="2B94E6EE" w:rsidR="00107E7F" w:rsidRPr="002C6763" w:rsidRDefault="00A75DA2" w:rsidP="002D2200">
      <w:pPr>
        <w:spacing w:line="360" w:lineRule="atLeast"/>
        <w:ind w:firstLine="709"/>
        <w:jc w:val="both"/>
        <w:rPr>
          <w:color w:val="FF0000"/>
          <w:sz w:val="28"/>
          <w:szCs w:val="28"/>
          <w:lang w:eastAsia="ru-RU"/>
        </w:rPr>
      </w:pPr>
      <w:r w:rsidRPr="002C6763">
        <w:rPr>
          <w:sz w:val="28"/>
          <w:szCs w:val="28"/>
          <w:lang w:eastAsia="ru-RU"/>
        </w:rPr>
        <w:lastRenderedPageBreak/>
        <w:t xml:space="preserve">3.2. </w:t>
      </w:r>
      <w:r w:rsidR="0030294D" w:rsidRPr="002C6763">
        <w:rPr>
          <w:sz w:val="28"/>
          <w:szCs w:val="28"/>
          <w:lang w:eastAsia="ru-RU"/>
        </w:rPr>
        <w:t xml:space="preserve">Для проведения </w:t>
      </w:r>
      <w:r w:rsidR="00107E7F" w:rsidRPr="002C6763">
        <w:rPr>
          <w:sz w:val="28"/>
          <w:szCs w:val="28"/>
          <w:lang w:eastAsia="ru-RU"/>
        </w:rPr>
        <w:t>Акции</w:t>
      </w:r>
      <w:r w:rsidR="0030294D" w:rsidRPr="002C6763">
        <w:rPr>
          <w:sz w:val="28"/>
          <w:szCs w:val="28"/>
          <w:lang w:eastAsia="ru-RU"/>
        </w:rPr>
        <w:t xml:space="preserve"> на территории Новгородской области создается организационный комитет (далее оргкомитет), состав которого утверждается настоящим Положением.</w:t>
      </w:r>
    </w:p>
    <w:p w14:paraId="0320B9FE" w14:textId="77777777" w:rsidR="00107E7F" w:rsidRPr="002C6763" w:rsidRDefault="00A75DA2" w:rsidP="002D2200">
      <w:pPr>
        <w:spacing w:line="360" w:lineRule="atLeast"/>
        <w:ind w:firstLine="709"/>
        <w:jc w:val="both"/>
        <w:rPr>
          <w:color w:val="FF0000"/>
          <w:sz w:val="28"/>
          <w:szCs w:val="28"/>
          <w:lang w:eastAsia="ru-RU"/>
        </w:rPr>
      </w:pPr>
      <w:r w:rsidRPr="002C6763">
        <w:rPr>
          <w:sz w:val="28"/>
          <w:szCs w:val="28"/>
        </w:rPr>
        <w:t xml:space="preserve">3.3. </w:t>
      </w:r>
      <w:r w:rsidR="00107E7F" w:rsidRPr="002C6763">
        <w:rPr>
          <w:sz w:val="28"/>
          <w:szCs w:val="28"/>
        </w:rPr>
        <w:t>Оргкомитет создается на период подготовки и проведения Акции.</w:t>
      </w:r>
    </w:p>
    <w:p w14:paraId="198BED4A" w14:textId="77777777" w:rsidR="00107E7F" w:rsidRPr="002C6763" w:rsidRDefault="00A75DA2" w:rsidP="002D2200">
      <w:pPr>
        <w:shd w:val="clear" w:color="auto" w:fill="FFFFFF"/>
        <w:spacing w:line="360" w:lineRule="atLeast"/>
        <w:ind w:firstLine="709"/>
        <w:jc w:val="both"/>
        <w:rPr>
          <w:sz w:val="28"/>
          <w:szCs w:val="28"/>
        </w:rPr>
      </w:pPr>
      <w:r w:rsidRPr="002C6763">
        <w:rPr>
          <w:sz w:val="28"/>
          <w:szCs w:val="28"/>
        </w:rPr>
        <w:t xml:space="preserve">3.4. </w:t>
      </w:r>
      <w:r w:rsidR="00107E7F" w:rsidRPr="002C6763">
        <w:rPr>
          <w:sz w:val="28"/>
          <w:szCs w:val="28"/>
        </w:rPr>
        <w:t>Оргкомитет осуществляет следующе функции:</w:t>
      </w:r>
    </w:p>
    <w:p w14:paraId="281AE336" w14:textId="68241E46" w:rsidR="00107E7F" w:rsidRPr="002C6763" w:rsidRDefault="00107E7F" w:rsidP="002D2200">
      <w:pPr>
        <w:shd w:val="clear" w:color="auto" w:fill="FFFFFF"/>
        <w:spacing w:line="360" w:lineRule="atLeast"/>
        <w:ind w:firstLine="709"/>
        <w:jc w:val="both"/>
        <w:rPr>
          <w:sz w:val="28"/>
          <w:szCs w:val="28"/>
        </w:rPr>
      </w:pPr>
      <w:r w:rsidRPr="002C6763">
        <w:rPr>
          <w:sz w:val="28"/>
          <w:szCs w:val="28"/>
        </w:rPr>
        <w:t xml:space="preserve">осуществляет координацию и </w:t>
      </w:r>
      <w:proofErr w:type="gramStart"/>
      <w:r w:rsidRPr="002C6763">
        <w:rPr>
          <w:sz w:val="28"/>
          <w:szCs w:val="28"/>
        </w:rPr>
        <w:t xml:space="preserve">контроль </w:t>
      </w:r>
      <w:r w:rsidR="000713AB" w:rsidRPr="002C6763">
        <w:rPr>
          <w:sz w:val="28"/>
          <w:szCs w:val="28"/>
        </w:rPr>
        <w:t>за</w:t>
      </w:r>
      <w:proofErr w:type="gramEnd"/>
      <w:r w:rsidR="000713AB" w:rsidRPr="002C6763">
        <w:rPr>
          <w:sz w:val="28"/>
          <w:szCs w:val="28"/>
        </w:rPr>
        <w:t xml:space="preserve"> </w:t>
      </w:r>
      <w:r w:rsidRPr="002C6763">
        <w:rPr>
          <w:sz w:val="28"/>
          <w:szCs w:val="28"/>
        </w:rPr>
        <w:t>общей организаци</w:t>
      </w:r>
      <w:r w:rsidR="000713AB" w:rsidRPr="002C6763">
        <w:rPr>
          <w:sz w:val="28"/>
          <w:szCs w:val="28"/>
        </w:rPr>
        <w:t>ей</w:t>
      </w:r>
      <w:r w:rsidRPr="002C6763">
        <w:rPr>
          <w:sz w:val="28"/>
          <w:szCs w:val="28"/>
        </w:rPr>
        <w:t xml:space="preserve"> и проведени</w:t>
      </w:r>
      <w:r w:rsidR="000713AB" w:rsidRPr="002C6763">
        <w:rPr>
          <w:sz w:val="28"/>
          <w:szCs w:val="28"/>
        </w:rPr>
        <w:t>ем</w:t>
      </w:r>
      <w:r w:rsidRPr="002C6763">
        <w:rPr>
          <w:sz w:val="28"/>
          <w:szCs w:val="28"/>
        </w:rPr>
        <w:t xml:space="preserve"> Акции;</w:t>
      </w:r>
    </w:p>
    <w:p w14:paraId="2A8B695B" w14:textId="77777777" w:rsidR="00107E7F" w:rsidRPr="002C6763" w:rsidRDefault="00107E7F" w:rsidP="002D2200">
      <w:pPr>
        <w:shd w:val="clear" w:color="auto" w:fill="FFFFFF"/>
        <w:spacing w:line="360" w:lineRule="atLeast"/>
        <w:ind w:firstLine="709"/>
        <w:jc w:val="both"/>
        <w:rPr>
          <w:sz w:val="28"/>
          <w:szCs w:val="28"/>
        </w:rPr>
      </w:pPr>
      <w:r w:rsidRPr="002C6763">
        <w:rPr>
          <w:sz w:val="28"/>
          <w:szCs w:val="28"/>
        </w:rPr>
        <w:t>может привлекать партнеров и спонсоров к организации и проведению Акции;</w:t>
      </w:r>
    </w:p>
    <w:p w14:paraId="4155A0A0" w14:textId="77777777" w:rsidR="00107E7F" w:rsidRPr="002C6763" w:rsidRDefault="00107E7F" w:rsidP="002D2200">
      <w:pPr>
        <w:shd w:val="clear" w:color="auto" w:fill="FFFFFF"/>
        <w:spacing w:line="360" w:lineRule="atLeast"/>
        <w:ind w:firstLine="709"/>
        <w:jc w:val="both"/>
        <w:rPr>
          <w:sz w:val="28"/>
          <w:szCs w:val="28"/>
        </w:rPr>
      </w:pPr>
      <w:r w:rsidRPr="002C6763">
        <w:rPr>
          <w:sz w:val="28"/>
          <w:szCs w:val="28"/>
        </w:rPr>
        <w:t>принимает и обрабатывает заявки и материалы от претендентов на участие в Акции;</w:t>
      </w:r>
    </w:p>
    <w:p w14:paraId="0CFFE86E" w14:textId="77777777" w:rsidR="00107E7F" w:rsidRPr="002C6763" w:rsidRDefault="00107E7F" w:rsidP="002D2200">
      <w:pPr>
        <w:shd w:val="clear" w:color="auto" w:fill="FFFFFF"/>
        <w:spacing w:line="360" w:lineRule="atLeast"/>
        <w:ind w:firstLine="709"/>
        <w:jc w:val="both"/>
        <w:rPr>
          <w:sz w:val="28"/>
          <w:szCs w:val="28"/>
        </w:rPr>
      </w:pPr>
      <w:r w:rsidRPr="002C6763">
        <w:rPr>
          <w:sz w:val="28"/>
          <w:szCs w:val="28"/>
        </w:rPr>
        <w:t>утверждает состав участников, организаторов, партнеров Акции;</w:t>
      </w:r>
    </w:p>
    <w:p w14:paraId="50847051" w14:textId="77777777" w:rsidR="00107E7F" w:rsidRPr="002C6763" w:rsidRDefault="00107E7F" w:rsidP="002D2200">
      <w:pPr>
        <w:shd w:val="clear" w:color="auto" w:fill="FFFFFF"/>
        <w:spacing w:line="360" w:lineRule="atLeast"/>
        <w:ind w:firstLine="709"/>
        <w:jc w:val="both"/>
        <w:rPr>
          <w:sz w:val="28"/>
          <w:szCs w:val="28"/>
        </w:rPr>
      </w:pPr>
      <w:r w:rsidRPr="002C6763">
        <w:rPr>
          <w:sz w:val="28"/>
          <w:szCs w:val="28"/>
        </w:rPr>
        <w:t>обеспечивает освещение Акции в средствах массовой информации и в информационно-телекоммуникационной сети «Интернет»;</w:t>
      </w:r>
    </w:p>
    <w:p w14:paraId="03D5C1A6" w14:textId="3086E3EE" w:rsidR="00107E7F" w:rsidRPr="002C6763" w:rsidRDefault="00107E7F" w:rsidP="002D2200">
      <w:pPr>
        <w:shd w:val="clear" w:color="auto" w:fill="FFFFFF"/>
        <w:spacing w:line="360" w:lineRule="atLeast"/>
        <w:ind w:firstLine="709"/>
        <w:jc w:val="both"/>
        <w:rPr>
          <w:sz w:val="28"/>
          <w:szCs w:val="28"/>
        </w:rPr>
      </w:pPr>
      <w:r w:rsidRPr="002C6763">
        <w:rPr>
          <w:sz w:val="28"/>
          <w:szCs w:val="28"/>
        </w:rPr>
        <w:t xml:space="preserve">осуществляет иные функции, связанные с </w:t>
      </w:r>
      <w:r w:rsidR="000713AB" w:rsidRPr="002C6763">
        <w:rPr>
          <w:sz w:val="28"/>
          <w:szCs w:val="28"/>
        </w:rPr>
        <w:t>организацией</w:t>
      </w:r>
      <w:r w:rsidRPr="002C6763">
        <w:rPr>
          <w:sz w:val="28"/>
          <w:szCs w:val="28"/>
        </w:rPr>
        <w:t xml:space="preserve"> </w:t>
      </w:r>
      <w:r w:rsidR="000713AB" w:rsidRPr="002C6763">
        <w:rPr>
          <w:sz w:val="28"/>
          <w:szCs w:val="28"/>
        </w:rPr>
        <w:t xml:space="preserve">и </w:t>
      </w:r>
      <w:r w:rsidRPr="002C6763">
        <w:rPr>
          <w:sz w:val="28"/>
          <w:szCs w:val="28"/>
        </w:rPr>
        <w:t xml:space="preserve">проведением </w:t>
      </w:r>
      <w:r w:rsidR="00FC157A" w:rsidRPr="002C6763">
        <w:rPr>
          <w:sz w:val="28"/>
          <w:szCs w:val="28"/>
        </w:rPr>
        <w:t>Акции</w:t>
      </w:r>
      <w:r w:rsidRPr="002C6763">
        <w:rPr>
          <w:sz w:val="28"/>
          <w:szCs w:val="28"/>
        </w:rPr>
        <w:t>.</w:t>
      </w:r>
    </w:p>
    <w:p w14:paraId="3A72B833" w14:textId="77777777" w:rsidR="00107E7F" w:rsidRPr="002C6763" w:rsidRDefault="00A75DA2" w:rsidP="002D2200">
      <w:pPr>
        <w:shd w:val="clear" w:color="auto" w:fill="FFFFFF"/>
        <w:spacing w:line="360" w:lineRule="atLeast"/>
        <w:ind w:firstLine="709"/>
        <w:jc w:val="both"/>
        <w:rPr>
          <w:sz w:val="28"/>
          <w:szCs w:val="28"/>
        </w:rPr>
      </w:pPr>
      <w:r w:rsidRPr="002C6763">
        <w:rPr>
          <w:sz w:val="28"/>
          <w:szCs w:val="28"/>
        </w:rPr>
        <w:t xml:space="preserve">3.5. </w:t>
      </w:r>
      <w:r w:rsidR="00107E7F" w:rsidRPr="002C6763">
        <w:rPr>
          <w:sz w:val="28"/>
          <w:szCs w:val="28"/>
        </w:rPr>
        <w:t>Заседания оргкомитета созываются Министерством по мере необходимости для решения поставленных перед Акцией задач.</w:t>
      </w:r>
    </w:p>
    <w:p w14:paraId="5E114D86" w14:textId="77777777" w:rsidR="00107E7F" w:rsidRPr="002C6763" w:rsidRDefault="00A75DA2" w:rsidP="002D2200">
      <w:pPr>
        <w:shd w:val="clear" w:color="auto" w:fill="FFFFFF"/>
        <w:spacing w:line="360" w:lineRule="atLeast"/>
        <w:ind w:firstLine="709"/>
        <w:jc w:val="both"/>
        <w:rPr>
          <w:sz w:val="28"/>
          <w:szCs w:val="28"/>
        </w:rPr>
      </w:pPr>
      <w:r w:rsidRPr="002C6763">
        <w:rPr>
          <w:sz w:val="28"/>
          <w:szCs w:val="28"/>
        </w:rPr>
        <w:t xml:space="preserve">3.6. </w:t>
      </w:r>
      <w:r w:rsidR="00107E7F" w:rsidRPr="002C6763">
        <w:rPr>
          <w:sz w:val="28"/>
          <w:szCs w:val="28"/>
        </w:rPr>
        <w:t>Решения, принимаемые оргкомитетом в рамках своей компетенции, обязательны для исполнения участниками Акции, а также всем лицами, задействованными в организационно-подготовительной работе Акции.</w:t>
      </w:r>
    </w:p>
    <w:p w14:paraId="58D7F514" w14:textId="797CADC9" w:rsidR="00107E7F" w:rsidRPr="002C6763" w:rsidRDefault="00107E7F" w:rsidP="002D2200">
      <w:pPr>
        <w:shd w:val="clear" w:color="auto" w:fill="FFFFFF"/>
        <w:spacing w:line="360" w:lineRule="atLeast"/>
        <w:ind w:firstLine="709"/>
        <w:jc w:val="both"/>
        <w:rPr>
          <w:sz w:val="28"/>
          <w:szCs w:val="28"/>
        </w:rPr>
      </w:pPr>
      <w:r w:rsidRPr="002C6763">
        <w:rPr>
          <w:sz w:val="28"/>
          <w:szCs w:val="28"/>
        </w:rPr>
        <w:t>3</w:t>
      </w:r>
      <w:r w:rsidR="00A75DA2" w:rsidRPr="002C6763">
        <w:rPr>
          <w:sz w:val="28"/>
          <w:szCs w:val="28"/>
        </w:rPr>
        <w:t xml:space="preserve">.7. </w:t>
      </w:r>
      <w:r w:rsidRPr="002C6763">
        <w:rPr>
          <w:sz w:val="28"/>
          <w:szCs w:val="28"/>
        </w:rPr>
        <w:t>Решения Оргкомитета принимаются голосованием простым большинством голосов присутствующих на заседании членов Оргко</w:t>
      </w:r>
      <w:r w:rsidR="00262B51" w:rsidRPr="002C6763">
        <w:rPr>
          <w:sz w:val="28"/>
          <w:szCs w:val="28"/>
        </w:rPr>
        <w:t>митета и оформляются протоколом</w:t>
      </w:r>
      <w:r w:rsidR="0085134F" w:rsidRPr="002C6763">
        <w:rPr>
          <w:sz w:val="28"/>
          <w:szCs w:val="28"/>
        </w:rPr>
        <w:t>.</w:t>
      </w:r>
    </w:p>
    <w:p w14:paraId="6FE1F394" w14:textId="051C075D" w:rsidR="0030294D" w:rsidRPr="002C6763" w:rsidRDefault="00A75DA2" w:rsidP="002D2200">
      <w:pPr>
        <w:shd w:val="clear" w:color="auto" w:fill="FFFFFF"/>
        <w:spacing w:line="360" w:lineRule="atLeast"/>
        <w:ind w:firstLine="709"/>
        <w:jc w:val="both"/>
        <w:rPr>
          <w:sz w:val="28"/>
          <w:szCs w:val="28"/>
        </w:rPr>
      </w:pPr>
      <w:r w:rsidRPr="002C6763">
        <w:rPr>
          <w:sz w:val="28"/>
          <w:szCs w:val="28"/>
        </w:rPr>
        <w:t xml:space="preserve">3.8. </w:t>
      </w:r>
      <w:r w:rsidR="00262B51" w:rsidRPr="002C6763">
        <w:rPr>
          <w:sz w:val="28"/>
          <w:szCs w:val="28"/>
        </w:rPr>
        <w:t>Проведение Акции на территории муниципальных образований, принимающих отряды, координируют рабочие группы, созданные при органах управления молодежной политикой городского округа, муниципальных районов, округов области</w:t>
      </w:r>
      <w:r w:rsidR="00461E6E" w:rsidRPr="002C6763">
        <w:rPr>
          <w:sz w:val="28"/>
          <w:szCs w:val="28"/>
        </w:rPr>
        <w:t xml:space="preserve"> (по согласованию)</w:t>
      </w:r>
      <w:r w:rsidR="00262B51" w:rsidRPr="002C6763">
        <w:rPr>
          <w:sz w:val="28"/>
          <w:szCs w:val="28"/>
        </w:rPr>
        <w:t>.</w:t>
      </w:r>
    </w:p>
    <w:p w14:paraId="4A4A6382" w14:textId="77777777" w:rsidR="00262B51" w:rsidRPr="002C6763" w:rsidRDefault="00A75DA2" w:rsidP="002D2200">
      <w:pPr>
        <w:shd w:val="clear" w:color="auto" w:fill="FFFFFF"/>
        <w:spacing w:line="360" w:lineRule="atLeast"/>
        <w:ind w:firstLine="709"/>
        <w:jc w:val="both"/>
        <w:rPr>
          <w:sz w:val="28"/>
          <w:szCs w:val="28"/>
        </w:rPr>
      </w:pPr>
      <w:r w:rsidRPr="002C6763">
        <w:rPr>
          <w:sz w:val="28"/>
          <w:szCs w:val="28"/>
        </w:rPr>
        <w:t xml:space="preserve">3.9. </w:t>
      </w:r>
      <w:r w:rsidR="00262B51" w:rsidRPr="002C6763">
        <w:rPr>
          <w:sz w:val="28"/>
          <w:szCs w:val="28"/>
        </w:rPr>
        <w:t>Рабочие группы осуществляет следующ</w:t>
      </w:r>
      <w:r w:rsidR="00461E6E" w:rsidRPr="002C6763">
        <w:rPr>
          <w:sz w:val="28"/>
          <w:szCs w:val="28"/>
        </w:rPr>
        <w:t>и</w:t>
      </w:r>
      <w:r w:rsidR="00262B51" w:rsidRPr="002C6763">
        <w:rPr>
          <w:sz w:val="28"/>
          <w:szCs w:val="28"/>
        </w:rPr>
        <w:t>е функции:</w:t>
      </w:r>
    </w:p>
    <w:p w14:paraId="22D85E0D" w14:textId="77777777" w:rsidR="00972AD1" w:rsidRPr="002C6763" w:rsidRDefault="00972AD1" w:rsidP="002D2200">
      <w:pPr>
        <w:shd w:val="clear" w:color="auto" w:fill="FFFFFF"/>
        <w:spacing w:line="360" w:lineRule="atLeast"/>
        <w:ind w:firstLine="709"/>
        <w:jc w:val="both"/>
        <w:rPr>
          <w:sz w:val="28"/>
          <w:szCs w:val="28"/>
        </w:rPr>
      </w:pPr>
      <w:r w:rsidRPr="002C6763">
        <w:rPr>
          <w:sz w:val="28"/>
          <w:szCs w:val="28"/>
        </w:rPr>
        <w:t>взаимодействуют с оргкомитетом Акции;</w:t>
      </w:r>
    </w:p>
    <w:p w14:paraId="619CDACF" w14:textId="77777777" w:rsidR="00262B51" w:rsidRPr="002C6763" w:rsidRDefault="00262B51" w:rsidP="002D2200">
      <w:pPr>
        <w:shd w:val="clear" w:color="auto" w:fill="FFFFFF"/>
        <w:spacing w:line="360" w:lineRule="atLeast"/>
        <w:ind w:firstLine="709"/>
        <w:jc w:val="both"/>
        <w:rPr>
          <w:sz w:val="28"/>
          <w:szCs w:val="28"/>
        </w:rPr>
      </w:pPr>
      <w:r w:rsidRPr="002C6763">
        <w:rPr>
          <w:sz w:val="28"/>
          <w:szCs w:val="28"/>
        </w:rPr>
        <w:t>согласовыва</w:t>
      </w:r>
      <w:r w:rsidR="00972AD1" w:rsidRPr="002C6763">
        <w:rPr>
          <w:sz w:val="28"/>
          <w:szCs w:val="28"/>
        </w:rPr>
        <w:t>ю</w:t>
      </w:r>
      <w:r w:rsidRPr="002C6763">
        <w:rPr>
          <w:sz w:val="28"/>
          <w:szCs w:val="28"/>
        </w:rPr>
        <w:t>т маршрут Акции в муниципальном образовании;</w:t>
      </w:r>
    </w:p>
    <w:p w14:paraId="598318FB" w14:textId="77777777" w:rsidR="00972AD1" w:rsidRPr="002C6763" w:rsidRDefault="00262B51" w:rsidP="002D2200">
      <w:pPr>
        <w:shd w:val="clear" w:color="auto" w:fill="FFFFFF"/>
        <w:spacing w:line="360" w:lineRule="atLeast"/>
        <w:ind w:firstLine="709"/>
        <w:jc w:val="both"/>
        <w:rPr>
          <w:sz w:val="28"/>
          <w:szCs w:val="28"/>
        </w:rPr>
      </w:pPr>
      <w:r w:rsidRPr="002C6763">
        <w:rPr>
          <w:sz w:val="28"/>
          <w:szCs w:val="28"/>
        </w:rPr>
        <w:t>назнача</w:t>
      </w:r>
      <w:r w:rsidR="00972AD1" w:rsidRPr="002C6763">
        <w:rPr>
          <w:sz w:val="28"/>
          <w:szCs w:val="28"/>
        </w:rPr>
        <w:t>ю</w:t>
      </w:r>
      <w:r w:rsidRPr="002C6763">
        <w:rPr>
          <w:sz w:val="28"/>
          <w:szCs w:val="28"/>
        </w:rPr>
        <w:t>т ответственных</w:t>
      </w:r>
      <w:r w:rsidR="00972AD1" w:rsidRPr="002C6763">
        <w:rPr>
          <w:sz w:val="28"/>
          <w:szCs w:val="28"/>
        </w:rPr>
        <w:t xml:space="preserve"> лиц</w:t>
      </w:r>
      <w:r w:rsidRPr="002C6763">
        <w:rPr>
          <w:sz w:val="28"/>
          <w:szCs w:val="28"/>
        </w:rPr>
        <w:t xml:space="preserve"> в каждом пункте маршрута следования отряда,</w:t>
      </w:r>
      <w:r w:rsidR="00972AD1" w:rsidRPr="002C6763">
        <w:rPr>
          <w:sz w:val="28"/>
          <w:szCs w:val="28"/>
        </w:rPr>
        <w:t xml:space="preserve"> </w:t>
      </w:r>
      <w:r w:rsidRPr="002C6763">
        <w:rPr>
          <w:sz w:val="28"/>
          <w:szCs w:val="28"/>
        </w:rPr>
        <w:t>которые будут непосредственно принимать отряд на территории населенного пункта и взаимодействовать с командиром отряда;</w:t>
      </w:r>
    </w:p>
    <w:p w14:paraId="15623099" w14:textId="77777777" w:rsidR="00972AD1" w:rsidRPr="002C6763" w:rsidRDefault="00262B51" w:rsidP="002D2200">
      <w:pPr>
        <w:shd w:val="clear" w:color="auto" w:fill="FFFFFF"/>
        <w:spacing w:line="360" w:lineRule="atLeast"/>
        <w:ind w:firstLine="709"/>
        <w:jc w:val="both"/>
        <w:rPr>
          <w:sz w:val="28"/>
          <w:szCs w:val="28"/>
        </w:rPr>
      </w:pPr>
      <w:r w:rsidRPr="002C6763">
        <w:rPr>
          <w:sz w:val="28"/>
          <w:szCs w:val="28"/>
        </w:rPr>
        <w:t>обеспечива</w:t>
      </w:r>
      <w:r w:rsidR="00972AD1" w:rsidRPr="002C6763">
        <w:rPr>
          <w:sz w:val="28"/>
          <w:szCs w:val="28"/>
        </w:rPr>
        <w:t>ю</w:t>
      </w:r>
      <w:r w:rsidRPr="002C6763">
        <w:rPr>
          <w:sz w:val="28"/>
          <w:szCs w:val="28"/>
        </w:rPr>
        <w:t xml:space="preserve">т отряд транспортом для перемещения по маршруту следования акции на территории </w:t>
      </w:r>
      <w:r w:rsidR="00972AD1" w:rsidRPr="002C6763">
        <w:rPr>
          <w:sz w:val="28"/>
          <w:szCs w:val="28"/>
        </w:rPr>
        <w:t>муниципального образования</w:t>
      </w:r>
      <w:r w:rsidRPr="002C6763">
        <w:rPr>
          <w:sz w:val="28"/>
          <w:szCs w:val="28"/>
        </w:rPr>
        <w:t xml:space="preserve"> (</w:t>
      </w:r>
      <w:r w:rsidR="00461E6E" w:rsidRPr="002C6763">
        <w:rPr>
          <w:sz w:val="28"/>
          <w:szCs w:val="28"/>
        </w:rPr>
        <w:t>по согласованию</w:t>
      </w:r>
      <w:r w:rsidRPr="002C6763">
        <w:rPr>
          <w:sz w:val="28"/>
          <w:szCs w:val="28"/>
        </w:rPr>
        <w:t>);</w:t>
      </w:r>
    </w:p>
    <w:p w14:paraId="72EF2822" w14:textId="44B94839" w:rsidR="00972AD1" w:rsidRPr="002C6763" w:rsidRDefault="00262B51" w:rsidP="002D2200">
      <w:pPr>
        <w:shd w:val="clear" w:color="auto" w:fill="FFFFFF"/>
        <w:spacing w:line="360" w:lineRule="atLeast"/>
        <w:ind w:firstLine="709"/>
        <w:jc w:val="both"/>
        <w:rPr>
          <w:sz w:val="28"/>
          <w:szCs w:val="28"/>
        </w:rPr>
      </w:pPr>
      <w:r w:rsidRPr="002C6763">
        <w:rPr>
          <w:sz w:val="28"/>
          <w:szCs w:val="28"/>
        </w:rPr>
        <w:t>обеспечива</w:t>
      </w:r>
      <w:r w:rsidR="00972AD1" w:rsidRPr="002C6763">
        <w:rPr>
          <w:sz w:val="28"/>
          <w:szCs w:val="28"/>
        </w:rPr>
        <w:t>ю</w:t>
      </w:r>
      <w:r w:rsidRPr="002C6763">
        <w:rPr>
          <w:sz w:val="28"/>
          <w:szCs w:val="28"/>
        </w:rPr>
        <w:t xml:space="preserve">т места проживания в каждом населенном пункте, </w:t>
      </w:r>
      <w:r w:rsidR="00972AD1" w:rsidRPr="002C6763">
        <w:rPr>
          <w:sz w:val="28"/>
          <w:szCs w:val="28"/>
        </w:rPr>
        <w:t>имеющие</w:t>
      </w:r>
      <w:r w:rsidRPr="002C6763">
        <w:rPr>
          <w:sz w:val="28"/>
          <w:szCs w:val="28"/>
        </w:rPr>
        <w:t xml:space="preserve"> </w:t>
      </w:r>
      <w:r w:rsidR="00972AD1" w:rsidRPr="002C6763">
        <w:rPr>
          <w:sz w:val="28"/>
          <w:szCs w:val="28"/>
        </w:rPr>
        <w:t>отопление, санузел</w:t>
      </w:r>
      <w:r w:rsidRPr="002C6763">
        <w:rPr>
          <w:sz w:val="28"/>
          <w:szCs w:val="28"/>
        </w:rPr>
        <w:t xml:space="preserve"> и водоснабжение</w:t>
      </w:r>
      <w:r w:rsidR="00461E6E" w:rsidRPr="002C6763">
        <w:rPr>
          <w:sz w:val="28"/>
          <w:szCs w:val="28"/>
        </w:rPr>
        <w:t xml:space="preserve"> (по согласованию)</w:t>
      </w:r>
      <w:r w:rsidRPr="002C6763">
        <w:rPr>
          <w:sz w:val="28"/>
          <w:szCs w:val="28"/>
        </w:rPr>
        <w:t>;</w:t>
      </w:r>
    </w:p>
    <w:p w14:paraId="131479AB" w14:textId="1D19235D" w:rsidR="0085134F" w:rsidRPr="002C6763" w:rsidRDefault="0085134F" w:rsidP="002D2200">
      <w:pPr>
        <w:shd w:val="clear" w:color="auto" w:fill="FFFFFF"/>
        <w:spacing w:line="360" w:lineRule="atLeast"/>
        <w:ind w:firstLine="709"/>
        <w:jc w:val="both"/>
        <w:rPr>
          <w:sz w:val="28"/>
          <w:szCs w:val="28"/>
        </w:rPr>
      </w:pPr>
      <w:r w:rsidRPr="002C6763">
        <w:rPr>
          <w:sz w:val="28"/>
          <w:szCs w:val="28"/>
        </w:rPr>
        <w:t>содействуют в обеспечении трехразового горячего питания за счет средств организаторов или собственных средств участников;</w:t>
      </w:r>
    </w:p>
    <w:p w14:paraId="5BE3964A" w14:textId="77777777" w:rsidR="00972AD1" w:rsidRPr="002C6763" w:rsidRDefault="00262B51" w:rsidP="002D2200">
      <w:pPr>
        <w:shd w:val="clear" w:color="auto" w:fill="FFFFFF"/>
        <w:spacing w:line="360" w:lineRule="atLeast"/>
        <w:ind w:firstLine="709"/>
        <w:jc w:val="both"/>
        <w:rPr>
          <w:sz w:val="28"/>
          <w:szCs w:val="28"/>
        </w:rPr>
      </w:pPr>
      <w:r w:rsidRPr="002C6763">
        <w:rPr>
          <w:sz w:val="28"/>
          <w:szCs w:val="28"/>
        </w:rPr>
        <w:lastRenderedPageBreak/>
        <w:t>обеспечива</w:t>
      </w:r>
      <w:r w:rsidR="00972AD1" w:rsidRPr="002C6763">
        <w:rPr>
          <w:sz w:val="28"/>
          <w:szCs w:val="28"/>
        </w:rPr>
        <w:t>ю</w:t>
      </w:r>
      <w:r w:rsidRPr="002C6763">
        <w:rPr>
          <w:sz w:val="28"/>
          <w:szCs w:val="28"/>
        </w:rPr>
        <w:t>т безопасность в каждом пункте проживания отряда;</w:t>
      </w:r>
    </w:p>
    <w:p w14:paraId="78775E9A" w14:textId="598F0544" w:rsidR="002E61A3" w:rsidRPr="002C6763" w:rsidRDefault="002E61A3" w:rsidP="002D2200">
      <w:pPr>
        <w:shd w:val="clear" w:color="auto" w:fill="FFFFFF"/>
        <w:spacing w:line="360" w:lineRule="atLeast"/>
        <w:ind w:firstLine="709"/>
        <w:jc w:val="both"/>
        <w:rPr>
          <w:sz w:val="28"/>
          <w:szCs w:val="28"/>
        </w:rPr>
      </w:pPr>
      <w:r w:rsidRPr="002C6763">
        <w:rPr>
          <w:sz w:val="28"/>
          <w:szCs w:val="28"/>
        </w:rPr>
        <w:t>организуют занятость (не более 8 часов в день) на</w:t>
      </w:r>
      <w:r w:rsidR="00262B51" w:rsidRPr="002C6763">
        <w:rPr>
          <w:sz w:val="28"/>
          <w:szCs w:val="28"/>
        </w:rPr>
        <w:t xml:space="preserve"> объект</w:t>
      </w:r>
      <w:r w:rsidRPr="002C6763">
        <w:rPr>
          <w:sz w:val="28"/>
          <w:szCs w:val="28"/>
        </w:rPr>
        <w:t>ах</w:t>
      </w:r>
      <w:r w:rsidR="00262B51" w:rsidRPr="002C6763">
        <w:rPr>
          <w:sz w:val="28"/>
          <w:szCs w:val="28"/>
        </w:rPr>
        <w:t xml:space="preserve"> в каждом пункте маршрута </w:t>
      </w:r>
      <w:r w:rsidR="00972AD1" w:rsidRPr="002C6763">
        <w:rPr>
          <w:sz w:val="28"/>
          <w:szCs w:val="28"/>
        </w:rPr>
        <w:t>А</w:t>
      </w:r>
      <w:r w:rsidR="002E284A" w:rsidRPr="002C6763">
        <w:rPr>
          <w:sz w:val="28"/>
          <w:szCs w:val="28"/>
        </w:rPr>
        <w:t xml:space="preserve">кции </w:t>
      </w:r>
      <w:r w:rsidR="0085134F" w:rsidRPr="002C6763">
        <w:rPr>
          <w:sz w:val="28"/>
          <w:szCs w:val="28"/>
        </w:rPr>
        <w:t>(не менее 3</w:t>
      </w:r>
      <w:r w:rsidR="00262B51" w:rsidRPr="002C6763">
        <w:rPr>
          <w:sz w:val="28"/>
          <w:szCs w:val="28"/>
        </w:rPr>
        <w:t xml:space="preserve"> объе</w:t>
      </w:r>
      <w:r w:rsidR="002E284A" w:rsidRPr="002C6763">
        <w:rPr>
          <w:sz w:val="28"/>
          <w:szCs w:val="28"/>
        </w:rPr>
        <w:t>ктов</w:t>
      </w:r>
      <w:r w:rsidRPr="002C6763">
        <w:rPr>
          <w:sz w:val="28"/>
          <w:szCs w:val="28"/>
        </w:rPr>
        <w:t>, в том числе колка и складирование дров, чистка крыш и уборка снега, уборка или ремонт памятников, обелисков, посвященных Великой Отечественной войне и др.);</w:t>
      </w:r>
      <w:r w:rsidR="00461E6E" w:rsidRPr="002C6763">
        <w:rPr>
          <w:sz w:val="28"/>
          <w:szCs w:val="28"/>
        </w:rPr>
        <w:t xml:space="preserve"> </w:t>
      </w:r>
    </w:p>
    <w:p w14:paraId="45096B20" w14:textId="470C3701" w:rsidR="00972AD1" w:rsidRPr="002C6763" w:rsidRDefault="00461E6E" w:rsidP="002D2200">
      <w:pPr>
        <w:shd w:val="clear" w:color="auto" w:fill="FFFFFF"/>
        <w:spacing w:line="360" w:lineRule="atLeast"/>
        <w:ind w:firstLine="709"/>
        <w:jc w:val="both"/>
        <w:rPr>
          <w:sz w:val="28"/>
          <w:szCs w:val="28"/>
        </w:rPr>
      </w:pPr>
      <w:r w:rsidRPr="002C6763">
        <w:rPr>
          <w:sz w:val="28"/>
          <w:szCs w:val="28"/>
        </w:rPr>
        <w:t>предоставляют необходимый инвентарь, материалы для проведения работ (строительные материалы, колуны, лопаты, грабли и т.п.</w:t>
      </w:r>
      <w:r w:rsidR="00262B51" w:rsidRPr="002C6763">
        <w:rPr>
          <w:sz w:val="28"/>
          <w:szCs w:val="28"/>
        </w:rPr>
        <w:t>;</w:t>
      </w:r>
      <w:r w:rsidR="002E61A3" w:rsidRPr="002C6763">
        <w:rPr>
          <w:sz w:val="28"/>
          <w:szCs w:val="28"/>
        </w:rPr>
        <w:t xml:space="preserve"> </w:t>
      </w:r>
    </w:p>
    <w:p w14:paraId="155F8717" w14:textId="77777777" w:rsidR="00D97AD7" w:rsidRPr="002C6763" w:rsidRDefault="00D97AD7" w:rsidP="002D2200">
      <w:pPr>
        <w:shd w:val="clear" w:color="auto" w:fill="FFFFFF"/>
        <w:spacing w:line="360" w:lineRule="atLeast"/>
        <w:ind w:firstLine="709"/>
        <w:jc w:val="both"/>
        <w:rPr>
          <w:sz w:val="28"/>
          <w:szCs w:val="28"/>
        </w:rPr>
      </w:pPr>
      <w:r w:rsidRPr="002C6763">
        <w:rPr>
          <w:sz w:val="28"/>
          <w:szCs w:val="28"/>
        </w:rPr>
        <w:t>обеспечивают технические условия для проведения вечерних выступлений;</w:t>
      </w:r>
    </w:p>
    <w:p w14:paraId="5E08E37B" w14:textId="589908AB" w:rsidR="00461E6E" w:rsidRPr="002C6763" w:rsidRDefault="00262B51" w:rsidP="002D2200">
      <w:pPr>
        <w:shd w:val="clear" w:color="auto" w:fill="FFFFFF"/>
        <w:spacing w:line="360" w:lineRule="atLeast"/>
        <w:ind w:firstLine="709"/>
        <w:jc w:val="both"/>
        <w:rPr>
          <w:sz w:val="28"/>
          <w:szCs w:val="28"/>
        </w:rPr>
      </w:pPr>
      <w:r w:rsidRPr="002C6763">
        <w:rPr>
          <w:sz w:val="28"/>
          <w:szCs w:val="28"/>
        </w:rPr>
        <w:t>обеспечива</w:t>
      </w:r>
      <w:r w:rsidR="00972AD1" w:rsidRPr="002C6763">
        <w:rPr>
          <w:sz w:val="28"/>
          <w:szCs w:val="28"/>
        </w:rPr>
        <w:t>ю</w:t>
      </w:r>
      <w:r w:rsidRPr="002C6763">
        <w:rPr>
          <w:sz w:val="28"/>
          <w:szCs w:val="28"/>
        </w:rPr>
        <w:t xml:space="preserve">т </w:t>
      </w:r>
      <w:r w:rsidR="00461E6E" w:rsidRPr="002C6763">
        <w:rPr>
          <w:sz w:val="28"/>
          <w:szCs w:val="28"/>
        </w:rPr>
        <w:t xml:space="preserve">информационную поддержку Акции </w:t>
      </w:r>
      <w:r w:rsidR="00396292" w:rsidRPr="002C6763">
        <w:rPr>
          <w:sz w:val="28"/>
          <w:szCs w:val="28"/>
        </w:rPr>
        <w:t xml:space="preserve">на территории </w:t>
      </w:r>
      <w:r w:rsidR="00461E6E" w:rsidRPr="002C6763">
        <w:rPr>
          <w:sz w:val="28"/>
          <w:szCs w:val="28"/>
        </w:rPr>
        <w:t>муниципальных районов, округов области</w:t>
      </w:r>
      <w:r w:rsidR="007C7BCC" w:rsidRPr="002C6763">
        <w:rPr>
          <w:sz w:val="28"/>
          <w:szCs w:val="28"/>
        </w:rPr>
        <w:t>;</w:t>
      </w:r>
    </w:p>
    <w:p w14:paraId="160BC106" w14:textId="5B688C48" w:rsidR="00262B51" w:rsidRPr="002C6763" w:rsidRDefault="00D26233" w:rsidP="002D2200">
      <w:pPr>
        <w:shd w:val="clear" w:color="auto" w:fill="FFFFFF"/>
        <w:spacing w:line="360" w:lineRule="atLeast"/>
        <w:ind w:firstLine="709"/>
        <w:jc w:val="both"/>
        <w:rPr>
          <w:sz w:val="28"/>
          <w:szCs w:val="28"/>
        </w:rPr>
      </w:pPr>
      <w:r w:rsidRPr="002C6763">
        <w:rPr>
          <w:sz w:val="28"/>
          <w:szCs w:val="28"/>
        </w:rPr>
        <w:t xml:space="preserve">В случае возникновения форс-мажорных обстоятельств и отказа от участия в проведении Акции на территории муниципального образования рабочая группа должна незамедлительно проинформировать </w:t>
      </w:r>
      <w:r w:rsidR="00457D8C" w:rsidRPr="002C6763">
        <w:rPr>
          <w:sz w:val="28"/>
          <w:szCs w:val="28"/>
        </w:rPr>
        <w:t xml:space="preserve">об этом </w:t>
      </w:r>
      <w:r w:rsidR="00F37F49" w:rsidRPr="002C6763">
        <w:rPr>
          <w:sz w:val="28"/>
          <w:szCs w:val="28"/>
        </w:rPr>
        <w:t>оргкомитет</w:t>
      </w:r>
      <w:r w:rsidR="007C7BCC" w:rsidRPr="002C6763">
        <w:rPr>
          <w:sz w:val="28"/>
          <w:szCs w:val="28"/>
        </w:rPr>
        <w:t xml:space="preserve"> </w:t>
      </w:r>
      <w:r w:rsidRPr="002C6763">
        <w:rPr>
          <w:sz w:val="28"/>
          <w:szCs w:val="28"/>
        </w:rPr>
        <w:t xml:space="preserve">Акции. </w:t>
      </w:r>
    </w:p>
    <w:p w14:paraId="5BF8C6C3" w14:textId="77777777" w:rsidR="00262B51" w:rsidRPr="002C6763" w:rsidRDefault="00262B51" w:rsidP="002D2200">
      <w:pPr>
        <w:shd w:val="clear" w:color="auto" w:fill="FFFFFF"/>
        <w:spacing w:line="360" w:lineRule="atLeast"/>
        <w:ind w:firstLine="709"/>
        <w:jc w:val="both"/>
        <w:rPr>
          <w:b/>
          <w:sz w:val="28"/>
          <w:szCs w:val="28"/>
        </w:rPr>
      </w:pPr>
    </w:p>
    <w:p w14:paraId="71EE20E5" w14:textId="77777777" w:rsidR="00271D77" w:rsidRPr="002C6763" w:rsidRDefault="00271D77" w:rsidP="002D2200">
      <w:pPr>
        <w:spacing w:line="360" w:lineRule="atLeast"/>
        <w:jc w:val="center"/>
        <w:rPr>
          <w:b/>
          <w:sz w:val="28"/>
          <w:szCs w:val="28"/>
        </w:rPr>
      </w:pPr>
      <w:bookmarkStart w:id="1" w:name="_Ref493102376"/>
      <w:r w:rsidRPr="002C6763">
        <w:rPr>
          <w:b/>
          <w:sz w:val="28"/>
          <w:szCs w:val="28"/>
        </w:rPr>
        <w:t>4.</w:t>
      </w:r>
      <w:bookmarkEnd w:id="1"/>
      <w:r w:rsidR="00461E6E" w:rsidRPr="002C6763">
        <w:rPr>
          <w:b/>
          <w:sz w:val="28"/>
          <w:szCs w:val="28"/>
        </w:rPr>
        <w:t xml:space="preserve"> </w:t>
      </w:r>
      <w:r w:rsidRPr="002C6763">
        <w:rPr>
          <w:b/>
          <w:sz w:val="28"/>
          <w:szCs w:val="28"/>
        </w:rPr>
        <w:t>Участники Акции и условия участия</w:t>
      </w:r>
    </w:p>
    <w:p w14:paraId="5770ED46" w14:textId="77777777" w:rsidR="00271D77" w:rsidRPr="002C6763" w:rsidRDefault="00271D77" w:rsidP="002D2200">
      <w:pPr>
        <w:shd w:val="clear" w:color="auto" w:fill="FFFFFF"/>
        <w:spacing w:line="360" w:lineRule="atLeast"/>
        <w:ind w:firstLine="709"/>
        <w:jc w:val="both"/>
        <w:rPr>
          <w:sz w:val="28"/>
          <w:szCs w:val="28"/>
        </w:rPr>
      </w:pPr>
      <w:r w:rsidRPr="002C6763">
        <w:rPr>
          <w:sz w:val="28"/>
          <w:szCs w:val="28"/>
        </w:rPr>
        <w:t>4</w:t>
      </w:r>
      <w:r w:rsidR="00461E6E" w:rsidRPr="002C6763">
        <w:rPr>
          <w:sz w:val="28"/>
          <w:szCs w:val="28"/>
        </w:rPr>
        <w:t xml:space="preserve">.1. </w:t>
      </w:r>
      <w:r w:rsidRPr="002C6763">
        <w:rPr>
          <w:sz w:val="28"/>
          <w:szCs w:val="28"/>
        </w:rPr>
        <w:t>Участникам Акции являются граждане Российской Федерации, иностранные граждане или лица без гражданства, достигшие 18-летнего возраста, являющиеся действующими членами МООО «РСО» или представителями молодежного актив</w:t>
      </w:r>
      <w:r w:rsidR="007C7BCC" w:rsidRPr="002C6763">
        <w:rPr>
          <w:sz w:val="28"/>
          <w:szCs w:val="28"/>
        </w:rPr>
        <w:t>а субъекта Российской Федерации, а также члены студенческих отрядов из других стран.</w:t>
      </w:r>
    </w:p>
    <w:p w14:paraId="224B687A" w14:textId="77777777" w:rsidR="00271D77" w:rsidRPr="002C6763" w:rsidRDefault="00461E6E" w:rsidP="002D2200">
      <w:pPr>
        <w:shd w:val="clear" w:color="auto" w:fill="FFFFFF"/>
        <w:spacing w:line="360" w:lineRule="atLeast"/>
        <w:ind w:firstLine="709"/>
        <w:jc w:val="both"/>
        <w:rPr>
          <w:sz w:val="28"/>
          <w:szCs w:val="28"/>
        </w:rPr>
      </w:pPr>
      <w:r w:rsidRPr="002C6763">
        <w:rPr>
          <w:sz w:val="28"/>
          <w:szCs w:val="28"/>
        </w:rPr>
        <w:t xml:space="preserve">4.2. </w:t>
      </w:r>
      <w:r w:rsidR="00271D77" w:rsidRPr="002C6763">
        <w:rPr>
          <w:sz w:val="28"/>
          <w:szCs w:val="28"/>
        </w:rPr>
        <w:t xml:space="preserve">Участники формируются в </w:t>
      </w:r>
      <w:r w:rsidRPr="002C6763">
        <w:rPr>
          <w:sz w:val="28"/>
          <w:szCs w:val="28"/>
        </w:rPr>
        <w:t>о</w:t>
      </w:r>
      <w:r w:rsidR="00271D77" w:rsidRPr="002C6763">
        <w:rPr>
          <w:sz w:val="28"/>
          <w:szCs w:val="28"/>
        </w:rPr>
        <w:t xml:space="preserve">тряды Акции. Численность одного отряда </w:t>
      </w:r>
      <w:r w:rsidR="007C7BCC" w:rsidRPr="002C6763">
        <w:rPr>
          <w:sz w:val="28"/>
          <w:szCs w:val="28"/>
        </w:rPr>
        <w:t>от 10 до 25</w:t>
      </w:r>
      <w:r w:rsidR="00271D77" w:rsidRPr="002C6763">
        <w:rPr>
          <w:sz w:val="28"/>
          <w:szCs w:val="28"/>
        </w:rPr>
        <w:t xml:space="preserve"> человек. </w:t>
      </w:r>
    </w:p>
    <w:p w14:paraId="41F3E630" w14:textId="6AB54F2C" w:rsidR="00271D77" w:rsidRPr="002C6763" w:rsidRDefault="00271D77" w:rsidP="002D2200">
      <w:pPr>
        <w:shd w:val="clear" w:color="auto" w:fill="FFFFFF"/>
        <w:spacing w:line="360" w:lineRule="atLeast"/>
        <w:ind w:firstLine="709"/>
        <w:jc w:val="both"/>
        <w:rPr>
          <w:sz w:val="28"/>
          <w:szCs w:val="28"/>
        </w:rPr>
      </w:pPr>
      <w:r w:rsidRPr="002C6763">
        <w:rPr>
          <w:sz w:val="28"/>
          <w:szCs w:val="28"/>
        </w:rPr>
        <w:t xml:space="preserve">Количество отрядов, наполняемость и состав определяется </w:t>
      </w:r>
      <w:r w:rsidR="00457D8C" w:rsidRPr="002C6763">
        <w:rPr>
          <w:sz w:val="28"/>
          <w:szCs w:val="28"/>
        </w:rPr>
        <w:t>орг</w:t>
      </w:r>
      <w:r w:rsidRPr="002C6763">
        <w:rPr>
          <w:sz w:val="28"/>
          <w:szCs w:val="28"/>
        </w:rPr>
        <w:t>комитетом.</w:t>
      </w:r>
    </w:p>
    <w:p w14:paraId="44D29F6C" w14:textId="77777777" w:rsidR="00271D77" w:rsidRPr="002C6763" w:rsidRDefault="00461E6E" w:rsidP="002D2200">
      <w:pPr>
        <w:shd w:val="clear" w:color="auto" w:fill="FFFFFF"/>
        <w:spacing w:line="360" w:lineRule="atLeast"/>
        <w:ind w:firstLine="709"/>
        <w:jc w:val="both"/>
        <w:rPr>
          <w:sz w:val="28"/>
          <w:szCs w:val="28"/>
        </w:rPr>
      </w:pPr>
      <w:r w:rsidRPr="002C6763">
        <w:rPr>
          <w:sz w:val="28"/>
          <w:szCs w:val="28"/>
        </w:rPr>
        <w:t xml:space="preserve">4.3. </w:t>
      </w:r>
      <w:r w:rsidR="00271D77" w:rsidRPr="002C6763">
        <w:rPr>
          <w:sz w:val="28"/>
          <w:szCs w:val="28"/>
        </w:rPr>
        <w:t>Для участия в Акции каждый претендент направляет в адрес организаторов заполненную анкету</w:t>
      </w:r>
      <w:r w:rsidR="00993577" w:rsidRPr="002C6763">
        <w:rPr>
          <w:sz w:val="28"/>
          <w:szCs w:val="28"/>
        </w:rPr>
        <w:t>, согласие на обработку персональных данных</w:t>
      </w:r>
      <w:r w:rsidR="00271D77" w:rsidRPr="002C6763">
        <w:rPr>
          <w:sz w:val="28"/>
          <w:szCs w:val="28"/>
        </w:rPr>
        <w:t xml:space="preserve"> согласно Приложени</w:t>
      </w:r>
      <w:r w:rsidR="00993577" w:rsidRPr="002C6763">
        <w:rPr>
          <w:sz w:val="28"/>
          <w:szCs w:val="28"/>
        </w:rPr>
        <w:t>ям</w:t>
      </w:r>
      <w:r w:rsidR="00271D77" w:rsidRPr="002C6763">
        <w:rPr>
          <w:sz w:val="28"/>
          <w:szCs w:val="28"/>
        </w:rPr>
        <w:t xml:space="preserve"> №</w:t>
      </w:r>
      <w:r w:rsidRPr="002C6763">
        <w:rPr>
          <w:sz w:val="28"/>
          <w:szCs w:val="28"/>
        </w:rPr>
        <w:t xml:space="preserve"> </w:t>
      </w:r>
      <w:r w:rsidR="00993577" w:rsidRPr="002C6763">
        <w:rPr>
          <w:sz w:val="28"/>
          <w:szCs w:val="28"/>
        </w:rPr>
        <w:t>2,</w:t>
      </w:r>
      <w:r w:rsidRPr="002C6763">
        <w:rPr>
          <w:sz w:val="28"/>
          <w:szCs w:val="28"/>
        </w:rPr>
        <w:t xml:space="preserve"> </w:t>
      </w:r>
      <w:r w:rsidR="00993577" w:rsidRPr="002C6763">
        <w:rPr>
          <w:sz w:val="28"/>
          <w:szCs w:val="28"/>
        </w:rPr>
        <w:t>3 к настоящему П</w:t>
      </w:r>
      <w:r w:rsidR="00271D77" w:rsidRPr="002C6763">
        <w:rPr>
          <w:sz w:val="28"/>
          <w:szCs w:val="28"/>
        </w:rPr>
        <w:t>оложени</w:t>
      </w:r>
      <w:r w:rsidR="00993577" w:rsidRPr="002C6763">
        <w:rPr>
          <w:sz w:val="28"/>
          <w:szCs w:val="28"/>
        </w:rPr>
        <w:t>ю</w:t>
      </w:r>
      <w:r w:rsidR="00271D77" w:rsidRPr="002C6763">
        <w:rPr>
          <w:sz w:val="28"/>
          <w:szCs w:val="28"/>
        </w:rPr>
        <w:t>.</w:t>
      </w:r>
    </w:p>
    <w:p w14:paraId="5F3ABFDC" w14:textId="77777777" w:rsidR="00271D77" w:rsidRPr="002C6763" w:rsidRDefault="00461E6E" w:rsidP="002D2200">
      <w:pPr>
        <w:shd w:val="clear" w:color="auto" w:fill="FFFFFF"/>
        <w:spacing w:line="360" w:lineRule="atLeast"/>
        <w:ind w:firstLine="709"/>
        <w:jc w:val="both"/>
        <w:rPr>
          <w:sz w:val="28"/>
          <w:szCs w:val="28"/>
        </w:rPr>
      </w:pPr>
      <w:r w:rsidRPr="002C6763">
        <w:rPr>
          <w:sz w:val="28"/>
          <w:szCs w:val="28"/>
        </w:rPr>
        <w:t xml:space="preserve">4.4. </w:t>
      </w:r>
      <w:r w:rsidR="00271D77" w:rsidRPr="002C6763">
        <w:rPr>
          <w:sz w:val="28"/>
          <w:szCs w:val="28"/>
        </w:rPr>
        <w:t xml:space="preserve">Оргкомитет отбирает участников </w:t>
      </w:r>
      <w:r w:rsidR="00FC157A" w:rsidRPr="002C6763">
        <w:rPr>
          <w:sz w:val="28"/>
          <w:szCs w:val="28"/>
        </w:rPr>
        <w:t>Акции</w:t>
      </w:r>
      <w:r w:rsidR="00271D77" w:rsidRPr="002C6763">
        <w:rPr>
          <w:sz w:val="28"/>
          <w:szCs w:val="28"/>
        </w:rPr>
        <w:t xml:space="preserve"> на основании анкетных данных претендентов.</w:t>
      </w:r>
    </w:p>
    <w:p w14:paraId="6BDF3BA7" w14:textId="77777777" w:rsidR="00271D77" w:rsidRPr="002C6763" w:rsidRDefault="00461E6E" w:rsidP="002D2200">
      <w:pPr>
        <w:shd w:val="clear" w:color="auto" w:fill="FFFFFF"/>
        <w:spacing w:line="360" w:lineRule="atLeast"/>
        <w:ind w:firstLine="709"/>
        <w:jc w:val="both"/>
        <w:rPr>
          <w:sz w:val="28"/>
          <w:szCs w:val="28"/>
        </w:rPr>
      </w:pPr>
      <w:r w:rsidRPr="002C6763">
        <w:rPr>
          <w:sz w:val="28"/>
          <w:szCs w:val="28"/>
        </w:rPr>
        <w:t xml:space="preserve">4.5. </w:t>
      </w:r>
      <w:r w:rsidR="00271D77" w:rsidRPr="002C6763">
        <w:rPr>
          <w:sz w:val="28"/>
          <w:szCs w:val="28"/>
        </w:rPr>
        <w:t>По итогам отбора претендент получает информационное письмо с результатами рассмотрения заявки на участие.</w:t>
      </w:r>
    </w:p>
    <w:p w14:paraId="6E00629C" w14:textId="77777777" w:rsidR="00271D77" w:rsidRPr="002C6763" w:rsidRDefault="00461E6E" w:rsidP="002D2200">
      <w:pPr>
        <w:shd w:val="clear" w:color="auto" w:fill="FFFFFF"/>
        <w:spacing w:line="360" w:lineRule="atLeast"/>
        <w:ind w:firstLine="709"/>
        <w:jc w:val="both"/>
        <w:rPr>
          <w:sz w:val="28"/>
          <w:szCs w:val="28"/>
        </w:rPr>
      </w:pPr>
      <w:r w:rsidRPr="002C6763">
        <w:rPr>
          <w:sz w:val="28"/>
          <w:szCs w:val="28"/>
        </w:rPr>
        <w:t xml:space="preserve">4.6. </w:t>
      </w:r>
      <w:r w:rsidR="00271D77" w:rsidRPr="002C6763">
        <w:rPr>
          <w:sz w:val="28"/>
          <w:szCs w:val="28"/>
        </w:rPr>
        <w:t>Участники самостоятельно добираются до точки сбора и отправления организованного трансфера в места проведения Акции (Великий Новгород, ул. Большая Санкт-Петербургская, д. 41, парковка).</w:t>
      </w:r>
    </w:p>
    <w:p w14:paraId="1FD3FF13" w14:textId="77777777" w:rsidR="00271D77" w:rsidRPr="002C6763" w:rsidRDefault="00271D77" w:rsidP="002D2200">
      <w:pPr>
        <w:shd w:val="clear" w:color="auto" w:fill="FFFFFF"/>
        <w:spacing w:line="360" w:lineRule="atLeast"/>
        <w:ind w:firstLine="709"/>
        <w:jc w:val="both"/>
        <w:rPr>
          <w:sz w:val="28"/>
          <w:szCs w:val="28"/>
        </w:rPr>
      </w:pPr>
      <w:r w:rsidRPr="002C6763">
        <w:rPr>
          <w:sz w:val="28"/>
          <w:szCs w:val="28"/>
        </w:rPr>
        <w:t>4</w:t>
      </w:r>
      <w:r w:rsidR="00461E6E" w:rsidRPr="002C6763">
        <w:rPr>
          <w:sz w:val="28"/>
          <w:szCs w:val="28"/>
        </w:rPr>
        <w:t xml:space="preserve">.7. </w:t>
      </w:r>
      <w:r w:rsidRPr="002C6763">
        <w:rPr>
          <w:sz w:val="28"/>
          <w:szCs w:val="28"/>
        </w:rPr>
        <w:t xml:space="preserve">Каждый участник обязан соблюдать Правила </w:t>
      </w:r>
      <w:r w:rsidR="00FC157A" w:rsidRPr="002C6763">
        <w:rPr>
          <w:sz w:val="28"/>
          <w:szCs w:val="28"/>
        </w:rPr>
        <w:t>поведения</w:t>
      </w:r>
      <w:r w:rsidRPr="002C6763">
        <w:rPr>
          <w:sz w:val="28"/>
          <w:szCs w:val="28"/>
        </w:rPr>
        <w:t xml:space="preserve"> согласно Приложению</w:t>
      </w:r>
      <w:r w:rsidR="00993577" w:rsidRPr="002C6763">
        <w:rPr>
          <w:sz w:val="28"/>
          <w:szCs w:val="28"/>
        </w:rPr>
        <w:t xml:space="preserve"> №</w:t>
      </w:r>
      <w:r w:rsidR="00461E6E" w:rsidRPr="002C6763">
        <w:rPr>
          <w:sz w:val="28"/>
          <w:szCs w:val="28"/>
        </w:rPr>
        <w:t xml:space="preserve"> </w:t>
      </w:r>
      <w:r w:rsidR="00993577" w:rsidRPr="002C6763">
        <w:rPr>
          <w:sz w:val="28"/>
          <w:szCs w:val="28"/>
        </w:rPr>
        <w:t>4</w:t>
      </w:r>
      <w:r w:rsidRPr="002C6763">
        <w:rPr>
          <w:sz w:val="28"/>
          <w:szCs w:val="28"/>
        </w:rPr>
        <w:t xml:space="preserve"> к настоящему Положению.</w:t>
      </w:r>
    </w:p>
    <w:p w14:paraId="22ED2DE2" w14:textId="77777777" w:rsidR="00461E6E" w:rsidRPr="002C6763" w:rsidRDefault="00271D77" w:rsidP="002D2200">
      <w:pPr>
        <w:shd w:val="clear" w:color="auto" w:fill="FFFFFF"/>
        <w:spacing w:line="360" w:lineRule="atLeast"/>
        <w:ind w:firstLine="709"/>
        <w:jc w:val="both"/>
        <w:rPr>
          <w:sz w:val="28"/>
          <w:szCs w:val="28"/>
        </w:rPr>
      </w:pPr>
      <w:r w:rsidRPr="002C6763">
        <w:rPr>
          <w:sz w:val="28"/>
          <w:szCs w:val="28"/>
        </w:rPr>
        <w:t>4</w:t>
      </w:r>
      <w:r w:rsidR="00461E6E" w:rsidRPr="002C6763">
        <w:rPr>
          <w:sz w:val="28"/>
          <w:szCs w:val="28"/>
        </w:rPr>
        <w:t xml:space="preserve">.8. </w:t>
      </w:r>
      <w:r w:rsidRPr="002C6763">
        <w:rPr>
          <w:sz w:val="28"/>
          <w:szCs w:val="28"/>
        </w:rPr>
        <w:t>Участники должны иметь необходимый комплект обязательных документов для участия в Акции:</w:t>
      </w:r>
    </w:p>
    <w:p w14:paraId="0005F080" w14:textId="41FE6403" w:rsidR="00461E6E" w:rsidRPr="002C6763" w:rsidRDefault="00271D77" w:rsidP="002D2200">
      <w:pPr>
        <w:shd w:val="clear" w:color="auto" w:fill="FFFFFF"/>
        <w:spacing w:line="360" w:lineRule="atLeast"/>
        <w:ind w:firstLine="709"/>
        <w:jc w:val="both"/>
        <w:rPr>
          <w:sz w:val="28"/>
          <w:szCs w:val="28"/>
        </w:rPr>
      </w:pPr>
      <w:r w:rsidRPr="002C6763">
        <w:rPr>
          <w:sz w:val="28"/>
          <w:szCs w:val="28"/>
        </w:rPr>
        <w:t>паспорт гражданина Российской Федерации</w:t>
      </w:r>
      <w:r w:rsidR="00467FE3" w:rsidRPr="002C6763">
        <w:rPr>
          <w:sz w:val="28"/>
          <w:szCs w:val="28"/>
        </w:rPr>
        <w:t xml:space="preserve"> или паспорт иностранного гражданина</w:t>
      </w:r>
      <w:r w:rsidRPr="002C6763">
        <w:rPr>
          <w:sz w:val="28"/>
          <w:szCs w:val="28"/>
        </w:rPr>
        <w:t>;</w:t>
      </w:r>
    </w:p>
    <w:p w14:paraId="7EE81738" w14:textId="77777777" w:rsidR="00461E6E" w:rsidRPr="002C6763" w:rsidRDefault="00271D77" w:rsidP="002D2200">
      <w:pPr>
        <w:shd w:val="clear" w:color="auto" w:fill="FFFFFF"/>
        <w:spacing w:line="360" w:lineRule="atLeast"/>
        <w:ind w:firstLine="709"/>
        <w:jc w:val="both"/>
        <w:rPr>
          <w:sz w:val="28"/>
          <w:szCs w:val="28"/>
        </w:rPr>
      </w:pPr>
      <w:r w:rsidRPr="002C6763">
        <w:rPr>
          <w:sz w:val="28"/>
          <w:szCs w:val="28"/>
        </w:rPr>
        <w:lastRenderedPageBreak/>
        <w:t>полис обязательного</w:t>
      </w:r>
      <w:r w:rsidR="00491434" w:rsidRPr="002C6763">
        <w:rPr>
          <w:sz w:val="28"/>
          <w:szCs w:val="28"/>
        </w:rPr>
        <w:t xml:space="preserve"> </w:t>
      </w:r>
      <w:r w:rsidR="00461E6E" w:rsidRPr="002C6763">
        <w:rPr>
          <w:sz w:val="28"/>
          <w:szCs w:val="28"/>
        </w:rPr>
        <w:t>медицинского страхования (ОМС);</w:t>
      </w:r>
    </w:p>
    <w:p w14:paraId="28CFAC71" w14:textId="3BE00E7D" w:rsidR="00461E6E" w:rsidRPr="002C6763" w:rsidRDefault="00491434" w:rsidP="002D2200">
      <w:pPr>
        <w:shd w:val="clear" w:color="auto" w:fill="FFFFFF"/>
        <w:spacing w:line="360" w:lineRule="atLeast"/>
        <w:ind w:firstLine="709"/>
        <w:jc w:val="both"/>
        <w:rPr>
          <w:sz w:val="28"/>
          <w:szCs w:val="28"/>
        </w:rPr>
      </w:pPr>
      <w:r w:rsidRPr="002C6763">
        <w:rPr>
          <w:sz w:val="28"/>
          <w:szCs w:val="28"/>
        </w:rPr>
        <w:t xml:space="preserve">скан-копия справки – подтверждения членства в МООО «РСО» </w:t>
      </w:r>
      <w:proofErr w:type="gramStart"/>
      <w:r w:rsidRPr="002C6763">
        <w:rPr>
          <w:sz w:val="28"/>
          <w:szCs w:val="28"/>
        </w:rPr>
        <w:t>из</w:t>
      </w:r>
      <w:proofErr w:type="gramEnd"/>
      <w:r w:rsidRPr="002C6763">
        <w:rPr>
          <w:sz w:val="28"/>
          <w:szCs w:val="28"/>
        </w:rPr>
        <w:t xml:space="preserve"> автоматизированно</w:t>
      </w:r>
      <w:r w:rsidR="00467FE3" w:rsidRPr="002C6763">
        <w:rPr>
          <w:sz w:val="28"/>
          <w:szCs w:val="28"/>
        </w:rPr>
        <w:t>й CRM-системы «Простой Бизнес»;</w:t>
      </w:r>
    </w:p>
    <w:p w14:paraId="42173E72" w14:textId="77777777" w:rsidR="00461E6E" w:rsidRPr="002C6763" w:rsidRDefault="002D2200" w:rsidP="002D2200">
      <w:pPr>
        <w:shd w:val="clear" w:color="auto" w:fill="FFFFFF"/>
        <w:spacing w:line="360" w:lineRule="atLeast"/>
        <w:ind w:firstLine="709"/>
        <w:jc w:val="both"/>
        <w:rPr>
          <w:color w:val="000000"/>
          <w:sz w:val="28"/>
          <w:szCs w:val="28"/>
          <w:lang w:eastAsia="ru-RU"/>
        </w:rPr>
      </w:pPr>
      <w:r w:rsidRPr="002C6763">
        <w:rPr>
          <w:color w:val="000000"/>
          <w:sz w:val="28"/>
          <w:szCs w:val="28"/>
          <w:lang w:eastAsia="ru-RU"/>
        </w:rPr>
        <w:t>прививочный сертификат</w:t>
      </w:r>
      <w:r w:rsidR="00B975E7" w:rsidRPr="002C6763">
        <w:rPr>
          <w:color w:val="000000"/>
          <w:sz w:val="28"/>
          <w:szCs w:val="28"/>
          <w:lang w:eastAsia="ru-RU"/>
        </w:rPr>
        <w:t>, полученный с использованием специализированного приложения Единого портала государственных и муниципальных услуг (функций) «</w:t>
      </w:r>
      <w:proofErr w:type="spellStart"/>
      <w:r w:rsidR="00B975E7" w:rsidRPr="002C6763">
        <w:rPr>
          <w:color w:val="000000"/>
          <w:sz w:val="28"/>
          <w:szCs w:val="28"/>
          <w:lang w:eastAsia="ru-RU"/>
        </w:rPr>
        <w:t>Госуслуги</w:t>
      </w:r>
      <w:proofErr w:type="spellEnd"/>
      <w:r w:rsidR="00B975E7" w:rsidRPr="002C6763">
        <w:rPr>
          <w:color w:val="000000"/>
          <w:sz w:val="28"/>
          <w:szCs w:val="28"/>
          <w:lang w:eastAsia="ru-RU"/>
        </w:rPr>
        <w:t xml:space="preserve">. </w:t>
      </w:r>
      <w:proofErr w:type="spellStart"/>
      <w:r w:rsidR="00B975E7" w:rsidRPr="002C6763">
        <w:rPr>
          <w:color w:val="000000"/>
          <w:sz w:val="28"/>
          <w:szCs w:val="28"/>
          <w:lang w:eastAsia="ru-RU"/>
        </w:rPr>
        <w:t>Стопкоронавирус</w:t>
      </w:r>
      <w:proofErr w:type="spellEnd"/>
      <w:r w:rsidR="00B975E7" w:rsidRPr="002C6763">
        <w:rPr>
          <w:color w:val="000000"/>
          <w:sz w:val="28"/>
          <w:szCs w:val="28"/>
          <w:lang w:eastAsia="ru-RU"/>
        </w:rPr>
        <w:t xml:space="preserve">», которым подтверждается получение компонента вакцины против COVID-19, или перенесение гражданином новой </w:t>
      </w:r>
      <w:proofErr w:type="spellStart"/>
      <w:r w:rsidR="00B975E7" w:rsidRPr="002C6763">
        <w:rPr>
          <w:color w:val="000000"/>
          <w:sz w:val="28"/>
          <w:szCs w:val="28"/>
          <w:lang w:eastAsia="ru-RU"/>
        </w:rPr>
        <w:t>коронавирусной</w:t>
      </w:r>
      <w:proofErr w:type="spellEnd"/>
      <w:r w:rsidR="00B975E7" w:rsidRPr="002C6763">
        <w:rPr>
          <w:color w:val="000000"/>
          <w:sz w:val="28"/>
          <w:szCs w:val="28"/>
          <w:lang w:eastAsia="ru-RU"/>
        </w:rPr>
        <w:t xml:space="preserve"> инфекции (с даты выздоровления не должно пройти более 6 календарных месяцев), или справка об отрицательном результате лабораторных исследований в отношении новой </w:t>
      </w:r>
      <w:proofErr w:type="spellStart"/>
      <w:r w:rsidR="00B975E7" w:rsidRPr="002C6763">
        <w:rPr>
          <w:color w:val="000000"/>
          <w:sz w:val="28"/>
          <w:szCs w:val="28"/>
          <w:lang w:eastAsia="ru-RU"/>
        </w:rPr>
        <w:t>коронавирусной</w:t>
      </w:r>
      <w:proofErr w:type="spellEnd"/>
      <w:r w:rsidR="00B975E7" w:rsidRPr="002C6763">
        <w:rPr>
          <w:color w:val="000000"/>
          <w:sz w:val="28"/>
          <w:szCs w:val="28"/>
          <w:lang w:eastAsia="ru-RU"/>
        </w:rPr>
        <w:t xml:space="preserve"> инфекции COVID-19 (ПЦР-тест: мазок из </w:t>
      </w:r>
      <w:proofErr w:type="spellStart"/>
      <w:r w:rsidR="00B975E7" w:rsidRPr="002C6763">
        <w:rPr>
          <w:color w:val="000000"/>
          <w:sz w:val="28"/>
          <w:szCs w:val="28"/>
          <w:lang w:eastAsia="ru-RU"/>
        </w:rPr>
        <w:t>рот</w:t>
      </w:r>
      <w:proofErr w:type="gramStart"/>
      <w:r w:rsidR="00B975E7" w:rsidRPr="002C6763">
        <w:rPr>
          <w:color w:val="000000"/>
          <w:sz w:val="28"/>
          <w:szCs w:val="28"/>
          <w:lang w:eastAsia="ru-RU"/>
        </w:rPr>
        <w:t>о</w:t>
      </w:r>
      <w:proofErr w:type="spellEnd"/>
      <w:r w:rsidR="00B975E7" w:rsidRPr="002C6763">
        <w:rPr>
          <w:color w:val="000000"/>
          <w:sz w:val="28"/>
          <w:szCs w:val="28"/>
          <w:lang w:eastAsia="ru-RU"/>
        </w:rPr>
        <w:t>-</w:t>
      </w:r>
      <w:proofErr w:type="gramEnd"/>
      <w:r w:rsidR="00461E6E" w:rsidRPr="002C6763">
        <w:rPr>
          <w:color w:val="000000"/>
          <w:sz w:val="28"/>
          <w:szCs w:val="28"/>
          <w:lang w:eastAsia="ru-RU"/>
        </w:rPr>
        <w:t xml:space="preserve"> и носоглотк</w:t>
      </w:r>
      <w:r w:rsidR="00B975E7" w:rsidRPr="002C6763">
        <w:rPr>
          <w:color w:val="000000"/>
          <w:sz w:val="28"/>
          <w:szCs w:val="28"/>
          <w:lang w:eastAsia="ru-RU"/>
        </w:rPr>
        <w:t>и), анализ на которую сдавался не ранее, чем за 72 часа до начала мероприятия</w:t>
      </w:r>
      <w:r w:rsidR="00461E6E" w:rsidRPr="002C6763">
        <w:rPr>
          <w:color w:val="000000"/>
          <w:sz w:val="28"/>
          <w:szCs w:val="28"/>
          <w:lang w:eastAsia="ru-RU"/>
        </w:rPr>
        <w:t xml:space="preserve">; </w:t>
      </w:r>
    </w:p>
    <w:p w14:paraId="10C37BA0" w14:textId="77777777" w:rsidR="00AB44B9" w:rsidRPr="002C6763" w:rsidRDefault="00B975E7" w:rsidP="002D2200">
      <w:pPr>
        <w:shd w:val="clear" w:color="auto" w:fill="FFFFFF"/>
        <w:spacing w:line="360" w:lineRule="atLeast"/>
        <w:ind w:firstLine="709"/>
        <w:jc w:val="both"/>
        <w:rPr>
          <w:color w:val="000000"/>
          <w:sz w:val="28"/>
          <w:szCs w:val="28"/>
          <w:lang w:eastAsia="ru-RU"/>
        </w:rPr>
      </w:pPr>
      <w:r w:rsidRPr="002C6763">
        <w:rPr>
          <w:color w:val="000000"/>
          <w:sz w:val="28"/>
          <w:szCs w:val="28"/>
          <w:lang w:eastAsia="ru-RU"/>
        </w:rPr>
        <w:t xml:space="preserve">сертификат о профилактических прививках против новой </w:t>
      </w:r>
      <w:proofErr w:type="spellStart"/>
      <w:r w:rsidRPr="002C6763">
        <w:rPr>
          <w:color w:val="000000"/>
          <w:sz w:val="28"/>
          <w:szCs w:val="28"/>
          <w:lang w:eastAsia="ru-RU"/>
        </w:rPr>
        <w:t>коронавирусной</w:t>
      </w:r>
      <w:proofErr w:type="spellEnd"/>
      <w:r w:rsidRPr="002C6763">
        <w:rPr>
          <w:color w:val="000000"/>
          <w:sz w:val="28"/>
          <w:szCs w:val="28"/>
          <w:lang w:eastAsia="ru-RU"/>
        </w:rPr>
        <w:t xml:space="preserve"> инфекции и (или) перенесенном заболевании, вызванном новой </w:t>
      </w:r>
      <w:proofErr w:type="spellStart"/>
      <w:r w:rsidRPr="002C6763">
        <w:rPr>
          <w:color w:val="000000"/>
          <w:sz w:val="28"/>
          <w:szCs w:val="28"/>
          <w:lang w:eastAsia="ru-RU"/>
        </w:rPr>
        <w:t>коронавирусной</w:t>
      </w:r>
      <w:proofErr w:type="spellEnd"/>
      <w:r w:rsidRPr="002C6763">
        <w:rPr>
          <w:color w:val="000000"/>
          <w:sz w:val="28"/>
          <w:szCs w:val="28"/>
          <w:lang w:eastAsia="ru-RU"/>
        </w:rPr>
        <w:t xml:space="preserve"> инфекцией;</w:t>
      </w:r>
    </w:p>
    <w:p w14:paraId="366A654B" w14:textId="77777777" w:rsidR="00B975E7" w:rsidRPr="002C6763" w:rsidRDefault="00AB44B9" w:rsidP="002D2200">
      <w:pPr>
        <w:shd w:val="clear" w:color="auto" w:fill="FFFFFF"/>
        <w:spacing w:line="360" w:lineRule="atLeast"/>
        <w:ind w:firstLine="709"/>
        <w:jc w:val="both"/>
        <w:rPr>
          <w:sz w:val="28"/>
          <w:szCs w:val="28"/>
        </w:rPr>
      </w:pPr>
      <w:r w:rsidRPr="002C6763">
        <w:rPr>
          <w:color w:val="000000"/>
          <w:sz w:val="28"/>
          <w:szCs w:val="28"/>
          <w:lang w:eastAsia="ru-RU"/>
        </w:rPr>
        <w:t>участники А</w:t>
      </w:r>
      <w:r w:rsidR="00491434" w:rsidRPr="002C6763">
        <w:rPr>
          <w:color w:val="000000"/>
          <w:sz w:val="28"/>
          <w:szCs w:val="28"/>
          <w:lang w:eastAsia="ru-RU"/>
        </w:rPr>
        <w:t>кции</w:t>
      </w:r>
      <w:r w:rsidRPr="002C6763">
        <w:rPr>
          <w:color w:val="000000"/>
          <w:sz w:val="28"/>
          <w:szCs w:val="28"/>
          <w:lang w:eastAsia="ru-RU"/>
        </w:rPr>
        <w:t>,</w:t>
      </w:r>
      <w:r w:rsidR="00491434" w:rsidRPr="002C6763">
        <w:rPr>
          <w:color w:val="000000"/>
          <w:sz w:val="28"/>
          <w:szCs w:val="28"/>
          <w:lang w:eastAsia="ru-RU"/>
        </w:rPr>
        <w:t xml:space="preserve"> не проживающие на территории Новгородской области</w:t>
      </w:r>
      <w:r w:rsidRPr="002C6763">
        <w:rPr>
          <w:color w:val="000000"/>
          <w:sz w:val="28"/>
          <w:szCs w:val="28"/>
          <w:lang w:eastAsia="ru-RU"/>
        </w:rPr>
        <w:t>,</w:t>
      </w:r>
      <w:r w:rsidR="00491434" w:rsidRPr="002C6763">
        <w:rPr>
          <w:color w:val="000000"/>
          <w:sz w:val="28"/>
          <w:szCs w:val="28"/>
          <w:lang w:eastAsia="ru-RU"/>
        </w:rPr>
        <w:t xml:space="preserve"> обязаны иметь справку</w:t>
      </w:r>
      <w:r w:rsidR="00B975E7" w:rsidRPr="002C6763">
        <w:rPr>
          <w:color w:val="000000"/>
          <w:sz w:val="28"/>
          <w:szCs w:val="28"/>
          <w:lang w:eastAsia="ru-RU"/>
        </w:rPr>
        <w:t xml:space="preserve"> об отрицательном результате лабораторных исследований в отношении новой </w:t>
      </w:r>
      <w:proofErr w:type="spellStart"/>
      <w:r w:rsidR="00B975E7" w:rsidRPr="002C6763">
        <w:rPr>
          <w:color w:val="000000"/>
          <w:sz w:val="28"/>
          <w:szCs w:val="28"/>
          <w:lang w:eastAsia="ru-RU"/>
        </w:rPr>
        <w:t>коронавирусной</w:t>
      </w:r>
      <w:proofErr w:type="spellEnd"/>
      <w:r w:rsidR="00B975E7" w:rsidRPr="002C6763">
        <w:rPr>
          <w:color w:val="000000"/>
          <w:sz w:val="28"/>
          <w:szCs w:val="28"/>
          <w:lang w:eastAsia="ru-RU"/>
        </w:rPr>
        <w:t xml:space="preserve"> инфекции COVID-19 (ПЦР-тест: мазок из </w:t>
      </w:r>
      <w:proofErr w:type="spellStart"/>
      <w:r w:rsidR="00B975E7" w:rsidRPr="002C6763">
        <w:rPr>
          <w:color w:val="000000"/>
          <w:sz w:val="28"/>
          <w:szCs w:val="28"/>
          <w:lang w:eastAsia="ru-RU"/>
        </w:rPr>
        <w:t>рот</w:t>
      </w:r>
      <w:proofErr w:type="gramStart"/>
      <w:r w:rsidR="00B975E7" w:rsidRPr="002C6763">
        <w:rPr>
          <w:color w:val="000000"/>
          <w:sz w:val="28"/>
          <w:szCs w:val="28"/>
          <w:lang w:eastAsia="ru-RU"/>
        </w:rPr>
        <w:t>о</w:t>
      </w:r>
      <w:proofErr w:type="spellEnd"/>
      <w:r w:rsidR="00B975E7" w:rsidRPr="002C6763">
        <w:rPr>
          <w:color w:val="000000"/>
          <w:sz w:val="28"/>
          <w:szCs w:val="28"/>
          <w:lang w:eastAsia="ru-RU"/>
        </w:rPr>
        <w:t>-</w:t>
      </w:r>
      <w:proofErr w:type="gramEnd"/>
      <w:r w:rsidR="00B975E7" w:rsidRPr="002C6763">
        <w:rPr>
          <w:color w:val="000000"/>
          <w:sz w:val="28"/>
          <w:szCs w:val="28"/>
          <w:lang w:eastAsia="ru-RU"/>
        </w:rPr>
        <w:t xml:space="preserve"> и носоглотки), анализ на которую сдавался не ранее, чем за 72 часа до начала мероприятия.</w:t>
      </w:r>
    </w:p>
    <w:p w14:paraId="2ABCC29E" w14:textId="1E56FF8D" w:rsidR="00271D77" w:rsidRPr="002C6763" w:rsidRDefault="00AB44B9" w:rsidP="002D2200">
      <w:pPr>
        <w:pStyle w:val="a9"/>
        <w:spacing w:before="0" w:beforeAutospacing="0" w:after="0" w:afterAutospacing="0" w:line="360" w:lineRule="atLeast"/>
        <w:ind w:firstLine="709"/>
        <w:contextualSpacing/>
        <w:jc w:val="both"/>
        <w:rPr>
          <w:color w:val="000000"/>
          <w:sz w:val="28"/>
          <w:szCs w:val="28"/>
        </w:rPr>
      </w:pPr>
      <w:r w:rsidRPr="002C6763">
        <w:rPr>
          <w:sz w:val="28"/>
          <w:szCs w:val="28"/>
        </w:rPr>
        <w:t xml:space="preserve">4.9. </w:t>
      </w:r>
      <w:r w:rsidR="00271D77" w:rsidRPr="002C6763">
        <w:rPr>
          <w:sz w:val="28"/>
          <w:szCs w:val="28"/>
        </w:rPr>
        <w:t>Общее к</w:t>
      </w:r>
      <w:r w:rsidR="00D95C9E" w:rsidRPr="002C6763">
        <w:rPr>
          <w:sz w:val="28"/>
          <w:szCs w:val="28"/>
        </w:rPr>
        <w:t>оличество участников Акции – от 165 до 275</w:t>
      </w:r>
      <w:r w:rsidR="00271D77" w:rsidRPr="002C6763">
        <w:rPr>
          <w:sz w:val="28"/>
          <w:szCs w:val="28"/>
        </w:rPr>
        <w:t xml:space="preserve"> человек. Количественный состав участников рассчитывается в следующем </w:t>
      </w:r>
      <w:r w:rsidR="00F37F49" w:rsidRPr="002C6763">
        <w:rPr>
          <w:sz w:val="28"/>
          <w:szCs w:val="28"/>
        </w:rPr>
        <w:t>соотношении</w:t>
      </w:r>
      <w:r w:rsidR="00271D77" w:rsidRPr="002C6763">
        <w:rPr>
          <w:sz w:val="28"/>
          <w:szCs w:val="28"/>
        </w:rPr>
        <w:t>:</w:t>
      </w:r>
    </w:p>
    <w:p w14:paraId="2682EF1B" w14:textId="198A4758" w:rsidR="00271D77" w:rsidRPr="002C6763" w:rsidRDefault="00271D77" w:rsidP="002D2200">
      <w:pPr>
        <w:shd w:val="clear" w:color="auto" w:fill="FFFFFF"/>
        <w:spacing w:line="360" w:lineRule="atLeast"/>
        <w:ind w:firstLine="709"/>
        <w:jc w:val="both"/>
        <w:rPr>
          <w:sz w:val="28"/>
          <w:szCs w:val="28"/>
        </w:rPr>
      </w:pPr>
      <w:r w:rsidRPr="002C6763">
        <w:rPr>
          <w:sz w:val="28"/>
          <w:szCs w:val="28"/>
        </w:rPr>
        <w:t>предста</w:t>
      </w:r>
      <w:r w:rsidR="00856F17" w:rsidRPr="002C6763">
        <w:rPr>
          <w:sz w:val="28"/>
          <w:szCs w:val="28"/>
        </w:rPr>
        <w:t>вители Н</w:t>
      </w:r>
      <w:r w:rsidR="00D95C9E" w:rsidRPr="002C6763">
        <w:rPr>
          <w:sz w:val="28"/>
          <w:szCs w:val="28"/>
        </w:rPr>
        <w:t xml:space="preserve">овгородской области – </w:t>
      </w:r>
      <w:r w:rsidR="00C20A06" w:rsidRPr="002C6763">
        <w:rPr>
          <w:sz w:val="28"/>
          <w:szCs w:val="28"/>
        </w:rPr>
        <w:t>не менее 77%</w:t>
      </w:r>
      <w:hyperlink r:id="rId9" w:tgtFrame="_blank" w:history="1"/>
      <w:r w:rsidR="00C20A06" w:rsidRPr="002C6763">
        <w:rPr>
          <w:sz w:val="28"/>
          <w:szCs w:val="28"/>
        </w:rPr>
        <w:t xml:space="preserve"> </w:t>
      </w:r>
      <w:bookmarkStart w:id="2" w:name="_Hlk94194889"/>
      <w:r w:rsidR="00C20A06" w:rsidRPr="002C6763">
        <w:rPr>
          <w:sz w:val="28"/>
          <w:szCs w:val="28"/>
        </w:rPr>
        <w:t>от общего количества участников Акции</w:t>
      </w:r>
      <w:bookmarkEnd w:id="2"/>
      <w:r w:rsidR="00C20A06" w:rsidRPr="002C6763">
        <w:rPr>
          <w:sz w:val="28"/>
          <w:szCs w:val="28"/>
        </w:rPr>
        <w:t>;</w:t>
      </w:r>
    </w:p>
    <w:p w14:paraId="081BB222" w14:textId="64BD88DD" w:rsidR="00271D77" w:rsidRPr="002C6763" w:rsidRDefault="00271D77" w:rsidP="002D2200">
      <w:pPr>
        <w:shd w:val="clear" w:color="auto" w:fill="FFFFFF"/>
        <w:spacing w:line="360" w:lineRule="atLeast"/>
        <w:ind w:firstLine="709"/>
        <w:jc w:val="both"/>
        <w:rPr>
          <w:sz w:val="28"/>
          <w:szCs w:val="28"/>
        </w:rPr>
      </w:pPr>
      <w:r w:rsidRPr="002C6763">
        <w:rPr>
          <w:sz w:val="28"/>
          <w:szCs w:val="28"/>
        </w:rPr>
        <w:t>представители субъектов Российской Федера</w:t>
      </w:r>
      <w:r w:rsidR="00856F17" w:rsidRPr="002C6763">
        <w:rPr>
          <w:sz w:val="28"/>
          <w:szCs w:val="28"/>
        </w:rPr>
        <w:t>ции –</w:t>
      </w:r>
      <w:r w:rsidR="00C20A06" w:rsidRPr="002C6763">
        <w:rPr>
          <w:sz w:val="28"/>
          <w:szCs w:val="28"/>
        </w:rPr>
        <w:t xml:space="preserve"> </w:t>
      </w:r>
      <w:r w:rsidR="00D95C9E" w:rsidRPr="002C6763">
        <w:rPr>
          <w:sz w:val="28"/>
          <w:szCs w:val="28"/>
        </w:rPr>
        <w:t>не более 33%</w:t>
      </w:r>
      <w:r w:rsidR="00C20A06" w:rsidRPr="002C6763">
        <w:t xml:space="preserve"> </w:t>
      </w:r>
      <w:r w:rsidR="00C20A06" w:rsidRPr="002C6763">
        <w:rPr>
          <w:sz w:val="28"/>
          <w:szCs w:val="28"/>
        </w:rPr>
        <w:t>от общего количества участников Акции</w:t>
      </w:r>
      <w:r w:rsidR="00AB44B9" w:rsidRPr="002C6763">
        <w:rPr>
          <w:sz w:val="28"/>
          <w:szCs w:val="28"/>
        </w:rPr>
        <w:t>.</w:t>
      </w:r>
    </w:p>
    <w:p w14:paraId="298D753B" w14:textId="77777777" w:rsidR="00A71A43" w:rsidRPr="002C6763" w:rsidRDefault="00AB44B9" w:rsidP="002D2200">
      <w:pPr>
        <w:shd w:val="clear" w:color="auto" w:fill="FFFFFF"/>
        <w:spacing w:line="360" w:lineRule="atLeast"/>
        <w:ind w:firstLine="709"/>
        <w:jc w:val="both"/>
        <w:rPr>
          <w:sz w:val="28"/>
          <w:szCs w:val="28"/>
        </w:rPr>
      </w:pPr>
      <w:r w:rsidRPr="002C6763">
        <w:rPr>
          <w:sz w:val="28"/>
          <w:szCs w:val="28"/>
        </w:rPr>
        <w:t xml:space="preserve">4.10. </w:t>
      </w:r>
      <w:r w:rsidR="00A71A43" w:rsidRPr="002C6763">
        <w:rPr>
          <w:sz w:val="28"/>
          <w:szCs w:val="28"/>
        </w:rPr>
        <w:t>Количество человек в одном отряде десанта не должно превышать 3 человека от одного Линейного Студенческого Отряда (далее ЛСО).</w:t>
      </w:r>
    </w:p>
    <w:p w14:paraId="32D718B9" w14:textId="10D8072F" w:rsidR="00AB44B9" w:rsidRPr="002C6763" w:rsidRDefault="00AB44B9" w:rsidP="002D2200">
      <w:pPr>
        <w:shd w:val="clear" w:color="auto" w:fill="FFFFFF"/>
        <w:spacing w:line="360" w:lineRule="atLeast"/>
        <w:ind w:firstLine="709"/>
        <w:jc w:val="both"/>
        <w:rPr>
          <w:sz w:val="28"/>
          <w:szCs w:val="28"/>
        </w:rPr>
      </w:pPr>
      <w:r w:rsidRPr="002C6763">
        <w:rPr>
          <w:sz w:val="28"/>
          <w:szCs w:val="28"/>
        </w:rPr>
        <w:t xml:space="preserve">4.11. Участник может </w:t>
      </w:r>
      <w:r w:rsidR="00C20A06" w:rsidRPr="002C6763">
        <w:rPr>
          <w:sz w:val="28"/>
          <w:szCs w:val="28"/>
        </w:rPr>
        <w:t>по</w:t>
      </w:r>
      <w:r w:rsidRPr="002C6763">
        <w:rPr>
          <w:sz w:val="28"/>
          <w:szCs w:val="28"/>
        </w:rPr>
        <w:t>менять отряд</w:t>
      </w:r>
      <w:r w:rsidR="00A71A43" w:rsidRPr="002C6763">
        <w:rPr>
          <w:sz w:val="28"/>
          <w:szCs w:val="28"/>
        </w:rPr>
        <w:t xml:space="preserve"> в случае его</w:t>
      </w:r>
      <w:r w:rsidR="00856F17" w:rsidRPr="002C6763">
        <w:rPr>
          <w:sz w:val="28"/>
          <w:szCs w:val="28"/>
        </w:rPr>
        <w:t xml:space="preserve"> добровольного желания и наличия</w:t>
      </w:r>
      <w:r w:rsidR="00D95C9E" w:rsidRPr="002C6763">
        <w:rPr>
          <w:sz w:val="28"/>
          <w:szCs w:val="28"/>
        </w:rPr>
        <w:t xml:space="preserve"> на то причин</w:t>
      </w:r>
      <w:r w:rsidR="00C20A06" w:rsidRPr="002C6763">
        <w:rPr>
          <w:sz w:val="28"/>
          <w:szCs w:val="28"/>
        </w:rPr>
        <w:t xml:space="preserve"> при </w:t>
      </w:r>
      <w:r w:rsidR="00D95C9E" w:rsidRPr="002C6763">
        <w:rPr>
          <w:sz w:val="28"/>
          <w:szCs w:val="28"/>
        </w:rPr>
        <w:t>согласо</w:t>
      </w:r>
      <w:r w:rsidR="00C20A06" w:rsidRPr="002C6763">
        <w:rPr>
          <w:sz w:val="28"/>
          <w:szCs w:val="28"/>
        </w:rPr>
        <w:t>вании</w:t>
      </w:r>
      <w:r w:rsidR="00435041" w:rsidRPr="002C6763">
        <w:rPr>
          <w:sz w:val="28"/>
          <w:szCs w:val="28"/>
        </w:rPr>
        <w:t xml:space="preserve"> с </w:t>
      </w:r>
      <w:r w:rsidR="003B6EEA" w:rsidRPr="002C6763">
        <w:rPr>
          <w:sz w:val="28"/>
          <w:szCs w:val="28"/>
        </w:rPr>
        <w:t>НРО</w:t>
      </w:r>
      <w:r w:rsidR="00435041" w:rsidRPr="002C6763">
        <w:rPr>
          <w:sz w:val="28"/>
          <w:szCs w:val="28"/>
        </w:rPr>
        <w:t xml:space="preserve"> МООО «РСО»</w:t>
      </w:r>
      <w:r w:rsidR="00D95C9E" w:rsidRPr="002C6763">
        <w:rPr>
          <w:sz w:val="28"/>
          <w:szCs w:val="28"/>
        </w:rPr>
        <w:t>.</w:t>
      </w:r>
    </w:p>
    <w:p w14:paraId="00DC4535" w14:textId="37F42165" w:rsidR="00A71A43" w:rsidRPr="002C6763" w:rsidRDefault="00AB44B9" w:rsidP="002D2200">
      <w:pPr>
        <w:shd w:val="clear" w:color="auto" w:fill="FFFFFF"/>
        <w:spacing w:line="360" w:lineRule="atLeast"/>
        <w:ind w:firstLine="709"/>
        <w:jc w:val="both"/>
        <w:rPr>
          <w:sz w:val="28"/>
          <w:szCs w:val="28"/>
        </w:rPr>
      </w:pPr>
      <w:r w:rsidRPr="002C6763">
        <w:rPr>
          <w:sz w:val="28"/>
          <w:szCs w:val="28"/>
        </w:rPr>
        <w:t xml:space="preserve">4.12. </w:t>
      </w:r>
      <w:r w:rsidR="00D95C9E" w:rsidRPr="002C6763">
        <w:rPr>
          <w:sz w:val="28"/>
          <w:szCs w:val="28"/>
        </w:rPr>
        <w:t xml:space="preserve">Участник обязан согласовать свое участие с </w:t>
      </w:r>
      <w:r w:rsidR="003B6EEA" w:rsidRPr="002C6763">
        <w:rPr>
          <w:sz w:val="28"/>
          <w:szCs w:val="28"/>
        </w:rPr>
        <w:t xml:space="preserve">НРО </w:t>
      </w:r>
      <w:r w:rsidR="00D95C9E" w:rsidRPr="002C6763">
        <w:rPr>
          <w:sz w:val="28"/>
          <w:szCs w:val="28"/>
        </w:rPr>
        <w:t>МООО «РСО», а также командным составом ЛСО.</w:t>
      </w:r>
    </w:p>
    <w:p w14:paraId="1D57A71F" w14:textId="77777777" w:rsidR="00271D77" w:rsidRPr="002C6763" w:rsidRDefault="00271D77" w:rsidP="002D2200">
      <w:pPr>
        <w:shd w:val="clear" w:color="auto" w:fill="FFFFFF"/>
        <w:spacing w:line="360" w:lineRule="atLeast"/>
        <w:ind w:firstLine="709"/>
        <w:jc w:val="both"/>
        <w:rPr>
          <w:b/>
          <w:sz w:val="28"/>
          <w:szCs w:val="28"/>
        </w:rPr>
      </w:pPr>
    </w:p>
    <w:p w14:paraId="46B311D3" w14:textId="77777777" w:rsidR="00281F37" w:rsidRPr="002C6763" w:rsidRDefault="00271D77" w:rsidP="002D2200">
      <w:pPr>
        <w:spacing w:line="360" w:lineRule="atLeast"/>
        <w:contextualSpacing/>
        <w:jc w:val="center"/>
        <w:rPr>
          <w:b/>
          <w:sz w:val="28"/>
          <w:szCs w:val="28"/>
        </w:rPr>
      </w:pPr>
      <w:r w:rsidRPr="002C6763">
        <w:rPr>
          <w:b/>
          <w:sz w:val="28"/>
          <w:szCs w:val="28"/>
        </w:rPr>
        <w:t>5</w:t>
      </w:r>
      <w:r w:rsidR="00AB44B9" w:rsidRPr="002C6763">
        <w:rPr>
          <w:b/>
          <w:sz w:val="28"/>
          <w:szCs w:val="28"/>
        </w:rPr>
        <w:t xml:space="preserve">. </w:t>
      </w:r>
      <w:r w:rsidR="00281F37" w:rsidRPr="002C6763">
        <w:rPr>
          <w:b/>
          <w:sz w:val="28"/>
          <w:szCs w:val="28"/>
        </w:rPr>
        <w:t>Место</w:t>
      </w:r>
      <w:r w:rsidR="00D97AD7" w:rsidRPr="002C6763">
        <w:rPr>
          <w:b/>
          <w:sz w:val="28"/>
          <w:szCs w:val="28"/>
        </w:rPr>
        <w:t>,</w:t>
      </w:r>
      <w:r w:rsidR="00281F37" w:rsidRPr="002C6763">
        <w:rPr>
          <w:b/>
          <w:sz w:val="28"/>
          <w:szCs w:val="28"/>
        </w:rPr>
        <w:t xml:space="preserve"> сроки </w:t>
      </w:r>
      <w:r w:rsidR="00D97AD7" w:rsidRPr="002C6763">
        <w:rPr>
          <w:b/>
          <w:sz w:val="28"/>
          <w:szCs w:val="28"/>
        </w:rPr>
        <w:t xml:space="preserve">и программа </w:t>
      </w:r>
      <w:r w:rsidR="00281F37" w:rsidRPr="002C6763">
        <w:rPr>
          <w:b/>
          <w:sz w:val="28"/>
          <w:szCs w:val="28"/>
        </w:rPr>
        <w:t>проведения Акции</w:t>
      </w:r>
    </w:p>
    <w:p w14:paraId="5EBFAE85" w14:textId="77777777" w:rsidR="00281F37" w:rsidRPr="002C6763" w:rsidRDefault="00271D77" w:rsidP="002D2200">
      <w:pPr>
        <w:shd w:val="clear" w:color="auto" w:fill="FFFFFF"/>
        <w:tabs>
          <w:tab w:val="left" w:pos="998"/>
        </w:tabs>
        <w:spacing w:line="360" w:lineRule="atLeast"/>
        <w:ind w:firstLine="709"/>
        <w:jc w:val="both"/>
        <w:rPr>
          <w:sz w:val="28"/>
          <w:szCs w:val="28"/>
        </w:rPr>
      </w:pPr>
      <w:r w:rsidRPr="002C6763">
        <w:rPr>
          <w:sz w:val="28"/>
          <w:szCs w:val="28"/>
        </w:rPr>
        <w:t>5</w:t>
      </w:r>
      <w:r w:rsidR="00AB44B9" w:rsidRPr="002C6763">
        <w:rPr>
          <w:sz w:val="28"/>
          <w:szCs w:val="28"/>
        </w:rPr>
        <w:t xml:space="preserve">.1. </w:t>
      </w:r>
      <w:proofErr w:type="gramStart"/>
      <w:r w:rsidR="00281F37" w:rsidRPr="002C6763">
        <w:rPr>
          <w:sz w:val="28"/>
          <w:szCs w:val="28"/>
        </w:rPr>
        <w:t>Акция проводится на те</w:t>
      </w:r>
      <w:r w:rsidR="00AB44B9" w:rsidRPr="002C6763">
        <w:rPr>
          <w:sz w:val="28"/>
          <w:szCs w:val="28"/>
        </w:rPr>
        <w:t xml:space="preserve">рритории Новгородской области </w:t>
      </w:r>
      <w:r w:rsidR="00AB44B9" w:rsidRPr="002C6763">
        <w:rPr>
          <w:sz w:val="28"/>
          <w:szCs w:val="28"/>
        </w:rPr>
        <w:br/>
        <w:t>с</w:t>
      </w:r>
      <w:r w:rsidR="0030294D" w:rsidRPr="002C6763">
        <w:rPr>
          <w:sz w:val="28"/>
          <w:szCs w:val="28"/>
        </w:rPr>
        <w:t xml:space="preserve"> </w:t>
      </w:r>
      <w:r w:rsidR="00856F17" w:rsidRPr="002C6763">
        <w:rPr>
          <w:sz w:val="28"/>
          <w:szCs w:val="28"/>
        </w:rPr>
        <w:t>2</w:t>
      </w:r>
      <w:r w:rsidR="00D95C9E" w:rsidRPr="002C6763">
        <w:rPr>
          <w:sz w:val="28"/>
          <w:szCs w:val="28"/>
        </w:rPr>
        <w:t>5</w:t>
      </w:r>
      <w:r w:rsidR="00856F17" w:rsidRPr="002C6763">
        <w:rPr>
          <w:sz w:val="28"/>
          <w:szCs w:val="28"/>
        </w:rPr>
        <w:t xml:space="preserve"> </w:t>
      </w:r>
      <w:r w:rsidR="00D95C9E" w:rsidRPr="002C6763">
        <w:rPr>
          <w:sz w:val="28"/>
          <w:szCs w:val="28"/>
        </w:rPr>
        <w:t>февраля по 05 марта 2022</w:t>
      </w:r>
      <w:r w:rsidR="00281F37" w:rsidRPr="002C6763">
        <w:rPr>
          <w:sz w:val="28"/>
          <w:szCs w:val="28"/>
        </w:rPr>
        <w:t xml:space="preserve"> года</w:t>
      </w:r>
      <w:r w:rsidR="0030294D" w:rsidRPr="002C6763">
        <w:rPr>
          <w:sz w:val="28"/>
          <w:szCs w:val="28"/>
        </w:rPr>
        <w:t xml:space="preserve"> и включает в себя комплекс мероприятий, направленных на оказание трудовой помощи ветеранам Великой Отечественной войны, труженикам тыла, детям войны, пенсионерам, людям, находящимся в трудной жизненной ситуации и иным социальным категориям населения, восстановление, очистку, облагораживание </w:t>
      </w:r>
      <w:r w:rsidR="0030294D" w:rsidRPr="002C6763">
        <w:rPr>
          <w:sz w:val="28"/>
          <w:szCs w:val="28"/>
        </w:rPr>
        <w:lastRenderedPageBreak/>
        <w:t xml:space="preserve">социально-значимых объектов, памятников, мемориалов, скверов, а также </w:t>
      </w:r>
      <w:proofErr w:type="spellStart"/>
      <w:r w:rsidR="0030294D" w:rsidRPr="002C6763">
        <w:rPr>
          <w:sz w:val="28"/>
          <w:szCs w:val="28"/>
        </w:rPr>
        <w:t>профориентационные</w:t>
      </w:r>
      <w:proofErr w:type="spellEnd"/>
      <w:r w:rsidR="0030294D" w:rsidRPr="002C6763">
        <w:rPr>
          <w:sz w:val="28"/>
          <w:szCs w:val="28"/>
        </w:rPr>
        <w:t xml:space="preserve"> встречи, тематические лекции, мастер-классы</w:t>
      </w:r>
      <w:proofErr w:type="gramEnd"/>
      <w:r w:rsidR="0030294D" w:rsidRPr="002C6763">
        <w:rPr>
          <w:sz w:val="28"/>
          <w:szCs w:val="28"/>
        </w:rPr>
        <w:t>, спортивные соревнования, творческие программы.</w:t>
      </w:r>
    </w:p>
    <w:p w14:paraId="7A9704D2" w14:textId="30F4B2B6" w:rsidR="00271D77" w:rsidRPr="002C6763" w:rsidRDefault="00271D77" w:rsidP="002D2200">
      <w:pPr>
        <w:shd w:val="clear" w:color="auto" w:fill="FFFFFF"/>
        <w:tabs>
          <w:tab w:val="left" w:pos="998"/>
        </w:tabs>
        <w:spacing w:line="360" w:lineRule="atLeast"/>
        <w:ind w:firstLine="709"/>
        <w:jc w:val="both"/>
        <w:rPr>
          <w:sz w:val="28"/>
          <w:szCs w:val="28"/>
        </w:rPr>
      </w:pPr>
      <w:r w:rsidRPr="002C6763">
        <w:rPr>
          <w:sz w:val="28"/>
          <w:szCs w:val="28"/>
        </w:rPr>
        <w:t>5</w:t>
      </w:r>
      <w:r w:rsidR="00AB44B9" w:rsidRPr="002C6763">
        <w:rPr>
          <w:sz w:val="28"/>
          <w:szCs w:val="28"/>
        </w:rPr>
        <w:t xml:space="preserve">.2. </w:t>
      </w:r>
      <w:r w:rsidRPr="002C6763">
        <w:rPr>
          <w:sz w:val="28"/>
          <w:szCs w:val="28"/>
        </w:rPr>
        <w:t>Примерная программа работы отряда в муниципальном образовании/населенном пункте состоит из следующих мероприятий:</w:t>
      </w:r>
    </w:p>
    <w:p w14:paraId="3678B773" w14:textId="77777777" w:rsidR="00C20A06" w:rsidRPr="002C6763" w:rsidRDefault="00C20A06" w:rsidP="002D2200">
      <w:pPr>
        <w:shd w:val="clear" w:color="auto" w:fill="FFFFFF"/>
        <w:tabs>
          <w:tab w:val="left" w:pos="998"/>
        </w:tabs>
        <w:spacing w:line="360" w:lineRule="atLeast"/>
        <w:ind w:firstLine="709"/>
        <w:jc w:val="both"/>
        <w:rPr>
          <w:sz w:val="28"/>
          <w:szCs w:val="28"/>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833"/>
        <w:gridCol w:w="7523"/>
      </w:tblGrid>
      <w:tr w:rsidR="00271D77" w:rsidRPr="002C6763" w14:paraId="3232344D" w14:textId="77777777" w:rsidTr="00271D77">
        <w:tc>
          <w:tcPr>
            <w:tcW w:w="1833" w:type="dxa"/>
            <w:tcBorders>
              <w:top w:val="single" w:sz="2" w:space="0" w:color="000000"/>
              <w:left w:val="single" w:sz="2" w:space="0" w:color="000000"/>
              <w:bottom w:val="single" w:sz="2" w:space="0" w:color="000000"/>
              <w:right w:val="nil"/>
            </w:tcBorders>
            <w:hideMark/>
          </w:tcPr>
          <w:p w14:paraId="0EA0EAB2" w14:textId="77777777" w:rsidR="00271D77" w:rsidRPr="002C6763" w:rsidRDefault="00271D77" w:rsidP="002D2200">
            <w:pPr>
              <w:shd w:val="clear" w:color="auto" w:fill="FFFFFF"/>
              <w:tabs>
                <w:tab w:val="left" w:pos="998"/>
              </w:tabs>
              <w:spacing w:before="120" w:line="240" w:lineRule="exact"/>
              <w:rPr>
                <w:b/>
                <w:sz w:val="28"/>
                <w:szCs w:val="28"/>
              </w:rPr>
            </w:pPr>
            <w:r w:rsidRPr="002C6763">
              <w:rPr>
                <w:b/>
                <w:sz w:val="28"/>
                <w:szCs w:val="28"/>
              </w:rPr>
              <w:t>Время</w:t>
            </w:r>
          </w:p>
        </w:tc>
        <w:tc>
          <w:tcPr>
            <w:tcW w:w="7523" w:type="dxa"/>
            <w:tcBorders>
              <w:top w:val="single" w:sz="2" w:space="0" w:color="000000"/>
              <w:left w:val="single" w:sz="2" w:space="0" w:color="000000"/>
              <w:bottom w:val="single" w:sz="2" w:space="0" w:color="000000"/>
              <w:right w:val="single" w:sz="2" w:space="0" w:color="000000"/>
            </w:tcBorders>
            <w:hideMark/>
          </w:tcPr>
          <w:p w14:paraId="4E5872A0" w14:textId="77777777" w:rsidR="00271D77" w:rsidRPr="002C6763" w:rsidRDefault="00271D77" w:rsidP="002D2200">
            <w:pPr>
              <w:shd w:val="clear" w:color="auto" w:fill="FFFFFF"/>
              <w:tabs>
                <w:tab w:val="left" w:pos="998"/>
              </w:tabs>
              <w:spacing w:before="120" w:line="240" w:lineRule="exact"/>
              <w:rPr>
                <w:b/>
                <w:sz w:val="28"/>
                <w:szCs w:val="28"/>
              </w:rPr>
            </w:pPr>
            <w:r w:rsidRPr="002C6763">
              <w:rPr>
                <w:b/>
                <w:sz w:val="28"/>
                <w:szCs w:val="28"/>
              </w:rPr>
              <w:t>Мероприятие</w:t>
            </w:r>
          </w:p>
        </w:tc>
      </w:tr>
      <w:tr w:rsidR="00271D77" w:rsidRPr="002C6763" w14:paraId="0EB1FF45" w14:textId="77777777" w:rsidTr="00271D77">
        <w:tc>
          <w:tcPr>
            <w:tcW w:w="1833" w:type="dxa"/>
            <w:tcBorders>
              <w:top w:val="nil"/>
              <w:left w:val="single" w:sz="2" w:space="0" w:color="000000"/>
              <w:bottom w:val="single" w:sz="2" w:space="0" w:color="000000"/>
              <w:right w:val="nil"/>
            </w:tcBorders>
            <w:hideMark/>
          </w:tcPr>
          <w:p w14:paraId="4B0D2F16"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07:00-08:00</w:t>
            </w:r>
          </w:p>
        </w:tc>
        <w:tc>
          <w:tcPr>
            <w:tcW w:w="7523" w:type="dxa"/>
            <w:tcBorders>
              <w:top w:val="nil"/>
              <w:left w:val="single" w:sz="2" w:space="0" w:color="000000"/>
              <w:bottom w:val="single" w:sz="2" w:space="0" w:color="000000"/>
              <w:right w:val="single" w:sz="2" w:space="0" w:color="000000"/>
            </w:tcBorders>
            <w:hideMark/>
          </w:tcPr>
          <w:p w14:paraId="53D432E9"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Подъем</w:t>
            </w:r>
          </w:p>
        </w:tc>
      </w:tr>
      <w:tr w:rsidR="00271D77" w:rsidRPr="002C6763" w14:paraId="64F1F171" w14:textId="77777777" w:rsidTr="00271D77">
        <w:tc>
          <w:tcPr>
            <w:tcW w:w="1833" w:type="dxa"/>
            <w:tcBorders>
              <w:top w:val="nil"/>
              <w:left w:val="single" w:sz="2" w:space="0" w:color="000000"/>
              <w:bottom w:val="single" w:sz="2" w:space="0" w:color="000000"/>
              <w:right w:val="nil"/>
            </w:tcBorders>
            <w:hideMark/>
          </w:tcPr>
          <w:p w14:paraId="5D9ABFC0"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08:00-09:00</w:t>
            </w:r>
          </w:p>
        </w:tc>
        <w:tc>
          <w:tcPr>
            <w:tcW w:w="7523" w:type="dxa"/>
            <w:tcBorders>
              <w:top w:val="nil"/>
              <w:left w:val="single" w:sz="2" w:space="0" w:color="000000"/>
              <w:bottom w:val="single" w:sz="2" w:space="0" w:color="000000"/>
              <w:right w:val="single" w:sz="2" w:space="0" w:color="000000"/>
            </w:tcBorders>
            <w:hideMark/>
          </w:tcPr>
          <w:p w14:paraId="14BAFFBF" w14:textId="77777777" w:rsidR="00271D77" w:rsidRPr="002C6763" w:rsidRDefault="00271D77" w:rsidP="002D2200">
            <w:pPr>
              <w:pStyle w:val="ae"/>
              <w:widowControl/>
              <w:shd w:val="clear" w:color="auto" w:fill="FFFFFF"/>
              <w:tabs>
                <w:tab w:val="left" w:pos="998"/>
              </w:tabs>
              <w:suppressAutoHyphens w:val="0"/>
              <w:spacing w:before="120" w:line="240" w:lineRule="exact"/>
              <w:rPr>
                <w:rFonts w:eastAsia="Times New Roman" w:cs="Times New Roman"/>
                <w:kern w:val="0"/>
                <w:sz w:val="28"/>
                <w:szCs w:val="28"/>
                <w:lang w:eastAsia="ar-SA" w:bidi="ar-SA"/>
              </w:rPr>
            </w:pPr>
            <w:r w:rsidRPr="002C6763">
              <w:rPr>
                <w:rFonts w:eastAsia="Times New Roman" w:cs="Times New Roman"/>
                <w:kern w:val="0"/>
                <w:sz w:val="28"/>
                <w:szCs w:val="28"/>
                <w:lang w:eastAsia="ar-SA" w:bidi="ar-SA"/>
              </w:rPr>
              <w:t>Завтрак</w:t>
            </w:r>
          </w:p>
        </w:tc>
      </w:tr>
      <w:tr w:rsidR="00271D77" w:rsidRPr="002C6763" w14:paraId="158C34F5" w14:textId="77777777" w:rsidTr="00271D77">
        <w:tc>
          <w:tcPr>
            <w:tcW w:w="1833" w:type="dxa"/>
            <w:tcBorders>
              <w:top w:val="nil"/>
              <w:left w:val="single" w:sz="2" w:space="0" w:color="000000"/>
              <w:bottom w:val="single" w:sz="2" w:space="0" w:color="000000"/>
              <w:right w:val="nil"/>
            </w:tcBorders>
            <w:hideMark/>
          </w:tcPr>
          <w:p w14:paraId="30C85897"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09:00-10:00</w:t>
            </w:r>
          </w:p>
        </w:tc>
        <w:tc>
          <w:tcPr>
            <w:tcW w:w="7523" w:type="dxa"/>
            <w:tcBorders>
              <w:top w:val="nil"/>
              <w:left w:val="single" w:sz="2" w:space="0" w:color="000000"/>
              <w:bottom w:val="single" w:sz="2" w:space="0" w:color="000000"/>
              <w:right w:val="single" w:sz="2" w:space="0" w:color="000000"/>
            </w:tcBorders>
            <w:hideMark/>
          </w:tcPr>
          <w:p w14:paraId="10FB58D9" w14:textId="77777777" w:rsidR="00271D77" w:rsidRPr="002C6763" w:rsidRDefault="00271D77" w:rsidP="002D2200">
            <w:pPr>
              <w:pStyle w:val="ae"/>
              <w:widowControl/>
              <w:shd w:val="clear" w:color="auto" w:fill="FFFFFF"/>
              <w:tabs>
                <w:tab w:val="left" w:pos="998"/>
              </w:tabs>
              <w:suppressAutoHyphens w:val="0"/>
              <w:spacing w:before="120" w:line="240" w:lineRule="exact"/>
              <w:rPr>
                <w:rFonts w:eastAsia="Times New Roman" w:cs="Times New Roman"/>
                <w:kern w:val="0"/>
                <w:sz w:val="28"/>
                <w:szCs w:val="28"/>
                <w:lang w:eastAsia="ar-SA" w:bidi="ar-SA"/>
              </w:rPr>
            </w:pPr>
            <w:r w:rsidRPr="002C6763">
              <w:rPr>
                <w:rFonts w:eastAsia="Times New Roman" w:cs="Times New Roman"/>
                <w:kern w:val="0"/>
                <w:sz w:val="28"/>
                <w:szCs w:val="28"/>
                <w:lang w:eastAsia="ar-SA" w:bidi="ar-SA"/>
              </w:rPr>
              <w:t>Переезд по маршруту (</w:t>
            </w:r>
            <w:r w:rsidR="00AB44B9" w:rsidRPr="002C6763">
              <w:rPr>
                <w:rFonts w:eastAsia="Times New Roman" w:cs="Times New Roman"/>
                <w:kern w:val="0"/>
                <w:sz w:val="28"/>
                <w:szCs w:val="28"/>
                <w:lang w:eastAsia="ar-SA" w:bidi="ar-SA"/>
              </w:rPr>
              <w:t>по согласованию</w:t>
            </w:r>
            <w:r w:rsidRPr="002C6763">
              <w:rPr>
                <w:rFonts w:eastAsia="Times New Roman" w:cs="Times New Roman"/>
                <w:kern w:val="0"/>
                <w:sz w:val="28"/>
                <w:szCs w:val="28"/>
                <w:lang w:eastAsia="ar-SA" w:bidi="ar-SA"/>
              </w:rPr>
              <w:t>)</w:t>
            </w:r>
          </w:p>
        </w:tc>
      </w:tr>
      <w:tr w:rsidR="00271D77" w:rsidRPr="002C6763" w14:paraId="194051B8" w14:textId="77777777" w:rsidTr="00271D77">
        <w:tc>
          <w:tcPr>
            <w:tcW w:w="1833" w:type="dxa"/>
            <w:tcBorders>
              <w:top w:val="nil"/>
              <w:left w:val="single" w:sz="2" w:space="0" w:color="000000"/>
              <w:bottom w:val="single" w:sz="2" w:space="0" w:color="000000"/>
              <w:right w:val="nil"/>
            </w:tcBorders>
            <w:hideMark/>
          </w:tcPr>
          <w:p w14:paraId="3ED8505A"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10:00-13:00</w:t>
            </w:r>
          </w:p>
        </w:tc>
        <w:tc>
          <w:tcPr>
            <w:tcW w:w="7523" w:type="dxa"/>
            <w:tcBorders>
              <w:top w:val="nil"/>
              <w:left w:val="single" w:sz="2" w:space="0" w:color="000000"/>
              <w:bottom w:val="single" w:sz="2" w:space="0" w:color="000000"/>
              <w:right w:val="single" w:sz="2" w:space="0" w:color="000000"/>
            </w:tcBorders>
            <w:hideMark/>
          </w:tcPr>
          <w:p w14:paraId="0B8F7320" w14:textId="77777777" w:rsidR="00271D77" w:rsidRPr="002C6763" w:rsidRDefault="00271D77" w:rsidP="002D2200">
            <w:pPr>
              <w:pStyle w:val="ae"/>
              <w:widowControl/>
              <w:shd w:val="clear" w:color="auto" w:fill="FFFFFF"/>
              <w:tabs>
                <w:tab w:val="left" w:pos="998"/>
              </w:tabs>
              <w:suppressAutoHyphens w:val="0"/>
              <w:spacing w:before="120" w:line="240" w:lineRule="exact"/>
              <w:rPr>
                <w:rFonts w:eastAsia="Times New Roman" w:cs="Times New Roman"/>
                <w:kern w:val="0"/>
                <w:sz w:val="28"/>
                <w:szCs w:val="28"/>
                <w:lang w:eastAsia="ar-SA" w:bidi="ar-SA"/>
              </w:rPr>
            </w:pPr>
            <w:r w:rsidRPr="002C6763">
              <w:rPr>
                <w:rFonts w:eastAsia="Times New Roman" w:cs="Times New Roman"/>
                <w:kern w:val="0"/>
                <w:sz w:val="28"/>
                <w:szCs w:val="28"/>
                <w:lang w:eastAsia="ar-SA" w:bidi="ar-SA"/>
              </w:rPr>
              <w:t>Шефская помощь: ветеранам Великой Отечественной войны, труда, пенсионерам, на социальных объектах</w:t>
            </w:r>
          </w:p>
        </w:tc>
      </w:tr>
      <w:tr w:rsidR="00271D77" w:rsidRPr="002C6763" w14:paraId="09D5798A" w14:textId="77777777" w:rsidTr="00271D77">
        <w:tc>
          <w:tcPr>
            <w:tcW w:w="1833" w:type="dxa"/>
            <w:tcBorders>
              <w:top w:val="nil"/>
              <w:left w:val="single" w:sz="2" w:space="0" w:color="000000"/>
              <w:bottom w:val="single" w:sz="2" w:space="0" w:color="000000"/>
              <w:right w:val="nil"/>
            </w:tcBorders>
            <w:hideMark/>
          </w:tcPr>
          <w:p w14:paraId="538BB112"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13:00-13:30</w:t>
            </w:r>
          </w:p>
        </w:tc>
        <w:tc>
          <w:tcPr>
            <w:tcW w:w="7523" w:type="dxa"/>
            <w:tcBorders>
              <w:top w:val="nil"/>
              <w:left w:val="single" w:sz="2" w:space="0" w:color="000000"/>
              <w:bottom w:val="single" w:sz="2" w:space="0" w:color="000000"/>
              <w:right w:val="single" w:sz="2" w:space="0" w:color="000000"/>
            </w:tcBorders>
            <w:hideMark/>
          </w:tcPr>
          <w:p w14:paraId="3114E658" w14:textId="77777777" w:rsidR="00271D77" w:rsidRPr="002C6763" w:rsidRDefault="00271D77" w:rsidP="002D2200">
            <w:pPr>
              <w:pStyle w:val="ae"/>
              <w:widowControl/>
              <w:shd w:val="clear" w:color="auto" w:fill="FFFFFF"/>
              <w:tabs>
                <w:tab w:val="left" w:pos="998"/>
              </w:tabs>
              <w:suppressAutoHyphens w:val="0"/>
              <w:spacing w:before="120" w:line="240" w:lineRule="exact"/>
              <w:rPr>
                <w:rFonts w:eastAsia="Times New Roman" w:cs="Times New Roman"/>
                <w:kern w:val="0"/>
                <w:sz w:val="28"/>
                <w:szCs w:val="28"/>
                <w:lang w:eastAsia="ar-SA" w:bidi="ar-SA"/>
              </w:rPr>
            </w:pPr>
            <w:r w:rsidRPr="002C6763">
              <w:rPr>
                <w:rFonts w:eastAsia="Times New Roman" w:cs="Times New Roman"/>
                <w:kern w:val="0"/>
                <w:sz w:val="28"/>
                <w:szCs w:val="28"/>
                <w:lang w:eastAsia="ar-SA" w:bidi="ar-SA"/>
              </w:rPr>
              <w:t>Обед</w:t>
            </w:r>
          </w:p>
        </w:tc>
      </w:tr>
      <w:tr w:rsidR="00435041" w:rsidRPr="002C6763" w14:paraId="1A346B8E" w14:textId="77777777" w:rsidTr="00271D77">
        <w:tc>
          <w:tcPr>
            <w:tcW w:w="1833" w:type="dxa"/>
            <w:tcBorders>
              <w:top w:val="nil"/>
              <w:left w:val="single" w:sz="2" w:space="0" w:color="000000"/>
              <w:bottom w:val="single" w:sz="2" w:space="0" w:color="000000"/>
              <w:right w:val="nil"/>
            </w:tcBorders>
          </w:tcPr>
          <w:p w14:paraId="5436D90B" w14:textId="6E608A0F" w:rsidR="00435041" w:rsidRPr="002C6763" w:rsidRDefault="00435041" w:rsidP="002D2200">
            <w:pPr>
              <w:shd w:val="clear" w:color="auto" w:fill="FFFFFF"/>
              <w:tabs>
                <w:tab w:val="left" w:pos="998"/>
              </w:tabs>
              <w:spacing w:before="120" w:line="240" w:lineRule="exact"/>
              <w:rPr>
                <w:sz w:val="28"/>
                <w:szCs w:val="28"/>
              </w:rPr>
            </w:pPr>
            <w:r w:rsidRPr="002C6763">
              <w:rPr>
                <w:sz w:val="28"/>
                <w:szCs w:val="28"/>
              </w:rPr>
              <w:t>13:30-18:00</w:t>
            </w:r>
          </w:p>
        </w:tc>
        <w:tc>
          <w:tcPr>
            <w:tcW w:w="7523" w:type="dxa"/>
            <w:tcBorders>
              <w:top w:val="nil"/>
              <w:left w:val="single" w:sz="2" w:space="0" w:color="000000"/>
              <w:bottom w:val="single" w:sz="2" w:space="0" w:color="000000"/>
              <w:right w:val="single" w:sz="2" w:space="0" w:color="000000"/>
            </w:tcBorders>
          </w:tcPr>
          <w:p w14:paraId="57315270" w14:textId="50F40176" w:rsidR="00435041" w:rsidRPr="002C6763" w:rsidRDefault="00435041" w:rsidP="002D2200">
            <w:pPr>
              <w:pStyle w:val="ae"/>
              <w:widowControl/>
              <w:shd w:val="clear" w:color="auto" w:fill="FFFFFF"/>
              <w:tabs>
                <w:tab w:val="left" w:pos="998"/>
              </w:tabs>
              <w:suppressAutoHyphens w:val="0"/>
              <w:spacing w:before="120" w:line="240" w:lineRule="exact"/>
              <w:rPr>
                <w:rFonts w:eastAsia="Times New Roman" w:cs="Times New Roman"/>
                <w:kern w:val="0"/>
                <w:sz w:val="28"/>
                <w:szCs w:val="28"/>
                <w:lang w:eastAsia="ar-SA" w:bidi="ar-SA"/>
              </w:rPr>
            </w:pPr>
            <w:r w:rsidRPr="002C6763">
              <w:rPr>
                <w:rFonts w:eastAsia="Times New Roman" w:cs="Times New Roman"/>
                <w:kern w:val="0"/>
                <w:sz w:val="28"/>
                <w:szCs w:val="28"/>
                <w:lang w:eastAsia="ar-SA" w:bidi="ar-SA"/>
              </w:rPr>
              <w:t>Шефская помощь: ветеранам Великой Отечественной войны, труда, пенсионерам, на социальных объектах</w:t>
            </w:r>
          </w:p>
        </w:tc>
      </w:tr>
      <w:tr w:rsidR="00271D77" w:rsidRPr="002C6763" w14:paraId="63092D07" w14:textId="77777777" w:rsidTr="00271D77">
        <w:tc>
          <w:tcPr>
            <w:tcW w:w="1833" w:type="dxa"/>
            <w:tcBorders>
              <w:top w:val="nil"/>
              <w:left w:val="single" w:sz="2" w:space="0" w:color="000000"/>
              <w:bottom w:val="single" w:sz="2" w:space="0" w:color="000000"/>
              <w:right w:val="nil"/>
            </w:tcBorders>
            <w:hideMark/>
          </w:tcPr>
          <w:p w14:paraId="707943FE"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18:00-18:30</w:t>
            </w:r>
          </w:p>
        </w:tc>
        <w:tc>
          <w:tcPr>
            <w:tcW w:w="7523" w:type="dxa"/>
            <w:tcBorders>
              <w:top w:val="nil"/>
              <w:left w:val="single" w:sz="2" w:space="0" w:color="000000"/>
              <w:bottom w:val="single" w:sz="2" w:space="0" w:color="000000"/>
              <w:right w:val="single" w:sz="2" w:space="0" w:color="000000"/>
            </w:tcBorders>
            <w:hideMark/>
          </w:tcPr>
          <w:p w14:paraId="773262E7" w14:textId="77777777" w:rsidR="00271D77" w:rsidRPr="002C6763" w:rsidRDefault="00271D77" w:rsidP="002D2200">
            <w:pPr>
              <w:pStyle w:val="ae"/>
              <w:widowControl/>
              <w:shd w:val="clear" w:color="auto" w:fill="FFFFFF"/>
              <w:tabs>
                <w:tab w:val="left" w:pos="998"/>
              </w:tabs>
              <w:suppressAutoHyphens w:val="0"/>
              <w:spacing w:before="120" w:line="240" w:lineRule="exact"/>
              <w:rPr>
                <w:rFonts w:eastAsia="Times New Roman" w:cs="Times New Roman"/>
                <w:kern w:val="0"/>
                <w:sz w:val="28"/>
                <w:szCs w:val="28"/>
                <w:lang w:eastAsia="ar-SA" w:bidi="ar-SA"/>
              </w:rPr>
            </w:pPr>
            <w:r w:rsidRPr="002C6763">
              <w:rPr>
                <w:rFonts w:eastAsia="Times New Roman" w:cs="Times New Roman"/>
                <w:kern w:val="0"/>
                <w:sz w:val="28"/>
                <w:szCs w:val="28"/>
                <w:lang w:eastAsia="ar-SA" w:bidi="ar-SA"/>
              </w:rPr>
              <w:t>Ужин</w:t>
            </w:r>
          </w:p>
        </w:tc>
      </w:tr>
      <w:tr w:rsidR="00271D77" w:rsidRPr="002C6763" w14:paraId="34E8983D" w14:textId="77777777" w:rsidTr="00271D77">
        <w:tc>
          <w:tcPr>
            <w:tcW w:w="1833" w:type="dxa"/>
            <w:tcBorders>
              <w:top w:val="nil"/>
              <w:left w:val="single" w:sz="2" w:space="0" w:color="000000"/>
              <w:bottom w:val="single" w:sz="2" w:space="0" w:color="000000"/>
              <w:right w:val="nil"/>
            </w:tcBorders>
            <w:hideMark/>
          </w:tcPr>
          <w:p w14:paraId="72116225"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18:00-19:00</w:t>
            </w:r>
          </w:p>
        </w:tc>
        <w:tc>
          <w:tcPr>
            <w:tcW w:w="7523" w:type="dxa"/>
            <w:tcBorders>
              <w:top w:val="nil"/>
              <w:left w:val="single" w:sz="2" w:space="0" w:color="000000"/>
              <w:bottom w:val="single" w:sz="2" w:space="0" w:color="000000"/>
              <w:right w:val="single" w:sz="2" w:space="0" w:color="000000"/>
            </w:tcBorders>
            <w:hideMark/>
          </w:tcPr>
          <w:p w14:paraId="1FEF2845" w14:textId="77777777" w:rsidR="00271D77" w:rsidRPr="002C6763" w:rsidRDefault="00271D77" w:rsidP="002D2200">
            <w:pPr>
              <w:pStyle w:val="ae"/>
              <w:widowControl/>
              <w:shd w:val="clear" w:color="auto" w:fill="FFFFFF"/>
              <w:tabs>
                <w:tab w:val="left" w:pos="998"/>
              </w:tabs>
              <w:suppressAutoHyphens w:val="0"/>
              <w:spacing w:before="120" w:line="240" w:lineRule="exact"/>
              <w:rPr>
                <w:rFonts w:eastAsia="Times New Roman" w:cs="Times New Roman"/>
                <w:kern w:val="0"/>
                <w:sz w:val="28"/>
                <w:szCs w:val="28"/>
                <w:lang w:eastAsia="ar-SA" w:bidi="ar-SA"/>
              </w:rPr>
            </w:pPr>
            <w:r w:rsidRPr="002C6763">
              <w:rPr>
                <w:rFonts w:eastAsia="Times New Roman" w:cs="Times New Roman"/>
                <w:kern w:val="0"/>
                <w:sz w:val="28"/>
                <w:szCs w:val="28"/>
                <w:lang w:eastAsia="ar-SA" w:bidi="ar-SA"/>
              </w:rPr>
              <w:t>Подготовка к вечернему концерту</w:t>
            </w:r>
          </w:p>
        </w:tc>
      </w:tr>
      <w:tr w:rsidR="00271D77" w:rsidRPr="002C6763" w14:paraId="586D7FB9" w14:textId="77777777" w:rsidTr="00271D77">
        <w:tc>
          <w:tcPr>
            <w:tcW w:w="1833" w:type="dxa"/>
            <w:tcBorders>
              <w:top w:val="nil"/>
              <w:left w:val="single" w:sz="2" w:space="0" w:color="000000"/>
              <w:bottom w:val="single" w:sz="2" w:space="0" w:color="000000"/>
              <w:right w:val="nil"/>
            </w:tcBorders>
            <w:hideMark/>
          </w:tcPr>
          <w:p w14:paraId="5A252657"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19:00-21:00</w:t>
            </w:r>
          </w:p>
        </w:tc>
        <w:tc>
          <w:tcPr>
            <w:tcW w:w="7523" w:type="dxa"/>
            <w:tcBorders>
              <w:top w:val="nil"/>
              <w:left w:val="single" w:sz="2" w:space="0" w:color="000000"/>
              <w:bottom w:val="single" w:sz="2" w:space="0" w:color="000000"/>
              <w:right w:val="single" w:sz="2" w:space="0" w:color="000000"/>
            </w:tcBorders>
            <w:hideMark/>
          </w:tcPr>
          <w:p w14:paraId="5E3CAAB3" w14:textId="77777777" w:rsidR="00271D77" w:rsidRPr="002C6763" w:rsidRDefault="00271D77" w:rsidP="002D2200">
            <w:pPr>
              <w:pStyle w:val="ae"/>
              <w:widowControl/>
              <w:shd w:val="clear" w:color="auto" w:fill="FFFFFF"/>
              <w:tabs>
                <w:tab w:val="left" w:pos="998"/>
              </w:tabs>
              <w:suppressAutoHyphens w:val="0"/>
              <w:spacing w:before="120" w:line="240" w:lineRule="exact"/>
              <w:rPr>
                <w:rFonts w:eastAsia="Times New Roman" w:cs="Times New Roman"/>
                <w:kern w:val="0"/>
                <w:sz w:val="28"/>
                <w:szCs w:val="28"/>
                <w:lang w:eastAsia="ar-SA" w:bidi="ar-SA"/>
              </w:rPr>
            </w:pPr>
            <w:r w:rsidRPr="002C6763">
              <w:rPr>
                <w:rFonts w:eastAsia="Times New Roman" w:cs="Times New Roman"/>
                <w:kern w:val="0"/>
                <w:sz w:val="28"/>
                <w:szCs w:val="28"/>
                <w:lang w:eastAsia="ar-SA" w:bidi="ar-SA"/>
              </w:rPr>
              <w:t>Вечерний концерт</w:t>
            </w:r>
          </w:p>
        </w:tc>
      </w:tr>
      <w:tr w:rsidR="00271D77" w:rsidRPr="002C6763" w14:paraId="3DFA53B5" w14:textId="77777777" w:rsidTr="00271D77">
        <w:tc>
          <w:tcPr>
            <w:tcW w:w="1833" w:type="dxa"/>
            <w:tcBorders>
              <w:top w:val="nil"/>
              <w:left w:val="single" w:sz="2" w:space="0" w:color="000000"/>
              <w:bottom w:val="single" w:sz="2" w:space="0" w:color="000000"/>
              <w:right w:val="nil"/>
            </w:tcBorders>
            <w:hideMark/>
          </w:tcPr>
          <w:p w14:paraId="7BC9CF38"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21:00-22:00</w:t>
            </w:r>
          </w:p>
        </w:tc>
        <w:tc>
          <w:tcPr>
            <w:tcW w:w="7523" w:type="dxa"/>
            <w:tcBorders>
              <w:top w:val="nil"/>
              <w:left w:val="single" w:sz="2" w:space="0" w:color="000000"/>
              <w:bottom w:val="single" w:sz="2" w:space="0" w:color="000000"/>
              <w:right w:val="single" w:sz="2" w:space="0" w:color="000000"/>
            </w:tcBorders>
            <w:hideMark/>
          </w:tcPr>
          <w:p w14:paraId="081F9095" w14:textId="77777777" w:rsidR="00271D77" w:rsidRPr="002C6763" w:rsidRDefault="00271D77" w:rsidP="002D2200">
            <w:pPr>
              <w:pStyle w:val="ae"/>
              <w:widowControl/>
              <w:shd w:val="clear" w:color="auto" w:fill="FFFFFF"/>
              <w:tabs>
                <w:tab w:val="left" w:pos="998"/>
              </w:tabs>
              <w:suppressAutoHyphens w:val="0"/>
              <w:spacing w:before="120" w:line="240" w:lineRule="exact"/>
              <w:rPr>
                <w:rFonts w:eastAsia="Times New Roman" w:cs="Times New Roman"/>
                <w:kern w:val="0"/>
                <w:sz w:val="28"/>
                <w:szCs w:val="28"/>
                <w:lang w:eastAsia="ar-SA" w:bidi="ar-SA"/>
              </w:rPr>
            </w:pPr>
            <w:r w:rsidRPr="002C6763">
              <w:rPr>
                <w:rFonts w:eastAsia="Times New Roman" w:cs="Times New Roman"/>
                <w:kern w:val="0"/>
                <w:sz w:val="28"/>
                <w:szCs w:val="28"/>
                <w:lang w:eastAsia="ar-SA" w:bidi="ar-SA"/>
              </w:rPr>
              <w:t>Дискотека для молодежи населенного пункта (по согласованию)</w:t>
            </w:r>
          </w:p>
        </w:tc>
      </w:tr>
      <w:tr w:rsidR="00271D77" w:rsidRPr="002C6763" w14:paraId="6DC2BF15" w14:textId="77777777" w:rsidTr="00271D77">
        <w:tc>
          <w:tcPr>
            <w:tcW w:w="1833" w:type="dxa"/>
            <w:tcBorders>
              <w:top w:val="nil"/>
              <w:left w:val="single" w:sz="2" w:space="0" w:color="000000"/>
              <w:bottom w:val="single" w:sz="2" w:space="0" w:color="000000"/>
              <w:right w:val="nil"/>
            </w:tcBorders>
            <w:hideMark/>
          </w:tcPr>
          <w:p w14:paraId="476A2DB5" w14:textId="77777777" w:rsidR="00271D77" w:rsidRPr="002C6763" w:rsidRDefault="00271D77" w:rsidP="002D2200">
            <w:pPr>
              <w:shd w:val="clear" w:color="auto" w:fill="FFFFFF"/>
              <w:tabs>
                <w:tab w:val="left" w:pos="998"/>
              </w:tabs>
              <w:spacing w:before="120" w:line="240" w:lineRule="exact"/>
              <w:rPr>
                <w:sz w:val="28"/>
                <w:szCs w:val="28"/>
              </w:rPr>
            </w:pPr>
            <w:r w:rsidRPr="002C6763">
              <w:rPr>
                <w:sz w:val="28"/>
                <w:szCs w:val="28"/>
              </w:rPr>
              <w:t>00:00-07:00</w:t>
            </w:r>
          </w:p>
        </w:tc>
        <w:tc>
          <w:tcPr>
            <w:tcW w:w="7523" w:type="dxa"/>
            <w:tcBorders>
              <w:top w:val="nil"/>
              <w:left w:val="single" w:sz="2" w:space="0" w:color="000000"/>
              <w:bottom w:val="single" w:sz="2" w:space="0" w:color="000000"/>
              <w:right w:val="single" w:sz="2" w:space="0" w:color="000000"/>
            </w:tcBorders>
            <w:hideMark/>
          </w:tcPr>
          <w:p w14:paraId="4F684242" w14:textId="77777777" w:rsidR="00271D77" w:rsidRPr="002C6763" w:rsidRDefault="00271D77" w:rsidP="002D2200">
            <w:pPr>
              <w:pStyle w:val="ae"/>
              <w:widowControl/>
              <w:shd w:val="clear" w:color="auto" w:fill="FFFFFF"/>
              <w:tabs>
                <w:tab w:val="left" w:pos="998"/>
              </w:tabs>
              <w:suppressAutoHyphens w:val="0"/>
              <w:spacing w:before="120" w:line="240" w:lineRule="exact"/>
              <w:rPr>
                <w:rFonts w:eastAsia="Times New Roman" w:cs="Times New Roman"/>
                <w:kern w:val="0"/>
                <w:sz w:val="28"/>
                <w:szCs w:val="28"/>
                <w:lang w:eastAsia="ar-SA" w:bidi="ar-SA"/>
              </w:rPr>
            </w:pPr>
            <w:r w:rsidRPr="002C6763">
              <w:rPr>
                <w:rFonts w:eastAsia="Times New Roman" w:cs="Times New Roman"/>
                <w:kern w:val="0"/>
                <w:sz w:val="28"/>
                <w:szCs w:val="28"/>
                <w:lang w:eastAsia="ar-SA" w:bidi="ar-SA"/>
              </w:rPr>
              <w:t>Отбой</w:t>
            </w:r>
          </w:p>
        </w:tc>
      </w:tr>
    </w:tbl>
    <w:p w14:paraId="6329720D" w14:textId="48AB4737" w:rsidR="00107E7F" w:rsidRPr="002C6763" w:rsidRDefault="00271D77" w:rsidP="002D2200">
      <w:pPr>
        <w:shd w:val="clear" w:color="auto" w:fill="FFFFFF"/>
        <w:spacing w:line="360" w:lineRule="atLeast"/>
        <w:ind w:firstLine="709"/>
        <w:jc w:val="both"/>
        <w:rPr>
          <w:sz w:val="28"/>
          <w:szCs w:val="28"/>
        </w:rPr>
      </w:pPr>
      <w:r w:rsidRPr="002C6763">
        <w:rPr>
          <w:sz w:val="28"/>
          <w:szCs w:val="28"/>
        </w:rPr>
        <w:t>5</w:t>
      </w:r>
      <w:r w:rsidR="00107E7F" w:rsidRPr="002C6763">
        <w:rPr>
          <w:sz w:val="28"/>
          <w:szCs w:val="28"/>
        </w:rPr>
        <w:t>.</w:t>
      </w:r>
      <w:r w:rsidR="00E27016" w:rsidRPr="002C6763">
        <w:rPr>
          <w:sz w:val="28"/>
          <w:szCs w:val="28"/>
        </w:rPr>
        <w:t>3</w:t>
      </w:r>
      <w:r w:rsidR="00AB44B9" w:rsidRPr="002C6763">
        <w:rPr>
          <w:sz w:val="28"/>
          <w:szCs w:val="28"/>
        </w:rPr>
        <w:t xml:space="preserve">. </w:t>
      </w:r>
      <w:r w:rsidR="00107E7F" w:rsidRPr="002C6763">
        <w:rPr>
          <w:sz w:val="28"/>
          <w:szCs w:val="28"/>
        </w:rPr>
        <w:t>В связи с эпидемиологической ситуацией на территории Новгородской области формат, даты и место проведения Акции могут быть изменены.</w:t>
      </w:r>
    </w:p>
    <w:p w14:paraId="48094C71" w14:textId="77777777" w:rsidR="00715B21" w:rsidRPr="002C6763" w:rsidRDefault="00715B21" w:rsidP="002D2200">
      <w:pPr>
        <w:spacing w:line="360" w:lineRule="atLeast"/>
        <w:ind w:firstLine="709"/>
        <w:contextualSpacing/>
        <w:jc w:val="both"/>
        <w:rPr>
          <w:sz w:val="28"/>
          <w:szCs w:val="28"/>
          <w:lang w:eastAsia="ru-RU"/>
        </w:rPr>
      </w:pPr>
    </w:p>
    <w:p w14:paraId="27C65E39" w14:textId="77777777" w:rsidR="00253E0A" w:rsidRPr="002C6763" w:rsidRDefault="00271D77" w:rsidP="002D2200">
      <w:pPr>
        <w:tabs>
          <w:tab w:val="left" w:pos="0"/>
        </w:tabs>
        <w:spacing w:line="360" w:lineRule="atLeast"/>
        <w:jc w:val="center"/>
        <w:rPr>
          <w:b/>
          <w:sz w:val="28"/>
          <w:szCs w:val="28"/>
          <w:lang w:eastAsia="ru-RU"/>
        </w:rPr>
      </w:pPr>
      <w:r w:rsidRPr="002C6763">
        <w:rPr>
          <w:b/>
          <w:sz w:val="28"/>
          <w:szCs w:val="28"/>
          <w:lang w:eastAsia="ru-RU"/>
        </w:rPr>
        <w:t>6</w:t>
      </w:r>
      <w:r w:rsidR="005A1595" w:rsidRPr="002C6763">
        <w:rPr>
          <w:b/>
          <w:sz w:val="28"/>
          <w:szCs w:val="28"/>
          <w:lang w:eastAsia="ru-RU"/>
        </w:rPr>
        <w:t>.</w:t>
      </w:r>
      <w:r w:rsidR="00AB44B9" w:rsidRPr="002C6763">
        <w:rPr>
          <w:b/>
          <w:sz w:val="28"/>
          <w:szCs w:val="28"/>
          <w:lang w:eastAsia="ru-RU"/>
        </w:rPr>
        <w:t xml:space="preserve"> </w:t>
      </w:r>
      <w:r w:rsidR="00B92651" w:rsidRPr="002C6763">
        <w:rPr>
          <w:b/>
          <w:sz w:val="28"/>
          <w:szCs w:val="28"/>
          <w:lang w:eastAsia="ru-RU"/>
        </w:rPr>
        <w:t>Ф</w:t>
      </w:r>
      <w:r w:rsidR="005A1595" w:rsidRPr="002C6763">
        <w:rPr>
          <w:b/>
          <w:sz w:val="28"/>
          <w:szCs w:val="28"/>
          <w:lang w:eastAsia="ru-RU"/>
        </w:rPr>
        <w:t xml:space="preserve">инансирование </w:t>
      </w:r>
      <w:r w:rsidRPr="002C6763">
        <w:rPr>
          <w:b/>
          <w:sz w:val="28"/>
          <w:szCs w:val="28"/>
          <w:lang w:eastAsia="ru-RU"/>
        </w:rPr>
        <w:t>Акции</w:t>
      </w:r>
    </w:p>
    <w:p w14:paraId="00197C04" w14:textId="77777777" w:rsidR="00253E0A" w:rsidRPr="002C6763" w:rsidRDefault="00271D77" w:rsidP="002D2200">
      <w:pPr>
        <w:widowControl w:val="0"/>
        <w:autoSpaceDE w:val="0"/>
        <w:autoSpaceDN w:val="0"/>
        <w:adjustRightInd w:val="0"/>
        <w:spacing w:line="360" w:lineRule="atLeast"/>
        <w:ind w:firstLine="709"/>
        <w:jc w:val="both"/>
        <w:rPr>
          <w:rFonts w:eastAsia="Calibri"/>
          <w:bCs/>
          <w:sz w:val="28"/>
          <w:szCs w:val="28"/>
          <w:lang w:eastAsia="en-US"/>
        </w:rPr>
      </w:pPr>
      <w:r w:rsidRPr="002C6763">
        <w:rPr>
          <w:rFonts w:eastAsia="Calibri"/>
          <w:sz w:val="28"/>
          <w:szCs w:val="28"/>
          <w:lang w:eastAsia="en-US"/>
        </w:rPr>
        <w:t>6</w:t>
      </w:r>
      <w:r w:rsidR="00AB44B9" w:rsidRPr="002C6763">
        <w:rPr>
          <w:rFonts w:eastAsia="Calibri"/>
          <w:sz w:val="28"/>
          <w:szCs w:val="28"/>
          <w:lang w:eastAsia="en-US"/>
        </w:rPr>
        <w:t xml:space="preserve">.1. </w:t>
      </w:r>
      <w:r w:rsidR="00253E0A" w:rsidRPr="002C6763">
        <w:rPr>
          <w:rFonts w:eastAsia="Calibri"/>
          <w:sz w:val="28"/>
          <w:szCs w:val="28"/>
          <w:lang w:eastAsia="en-US"/>
        </w:rPr>
        <w:t xml:space="preserve">Финансирование расходов на организацию и проведение </w:t>
      </w:r>
      <w:r w:rsidRPr="002C6763">
        <w:rPr>
          <w:rFonts w:eastAsia="Calibri"/>
          <w:bCs/>
          <w:sz w:val="28"/>
          <w:szCs w:val="28"/>
          <w:lang w:eastAsia="en-US"/>
        </w:rPr>
        <w:t>Акции</w:t>
      </w:r>
      <w:r w:rsidR="00253E0A" w:rsidRPr="002C6763">
        <w:rPr>
          <w:rFonts w:eastAsia="Calibri"/>
          <w:bCs/>
          <w:sz w:val="28"/>
          <w:szCs w:val="28"/>
          <w:lang w:eastAsia="en-US"/>
        </w:rPr>
        <w:t>:</w:t>
      </w:r>
    </w:p>
    <w:p w14:paraId="6CB7479E" w14:textId="77777777" w:rsidR="00271D77" w:rsidRPr="002C6763" w:rsidRDefault="00271D77" w:rsidP="002D2200">
      <w:pPr>
        <w:spacing w:line="360" w:lineRule="atLeast"/>
        <w:ind w:firstLine="709"/>
        <w:jc w:val="both"/>
        <w:rPr>
          <w:rFonts w:eastAsia="Calibri"/>
          <w:color w:val="000000"/>
          <w:sz w:val="28"/>
          <w:szCs w:val="28"/>
          <w:lang w:eastAsia="en-US"/>
        </w:rPr>
      </w:pPr>
      <w:r w:rsidRPr="002C6763">
        <w:rPr>
          <w:rFonts w:eastAsia="Calibri"/>
          <w:color w:val="000000"/>
          <w:sz w:val="28"/>
          <w:szCs w:val="28"/>
          <w:lang w:eastAsia="en-US"/>
        </w:rPr>
        <w:t>в части организации проезда до Великого Новгорода и обратно, питания</w:t>
      </w:r>
      <w:r w:rsidR="00921468" w:rsidRPr="002C6763">
        <w:rPr>
          <w:rFonts w:eastAsia="Calibri"/>
          <w:color w:val="000000"/>
          <w:sz w:val="28"/>
          <w:szCs w:val="28"/>
          <w:lang w:eastAsia="en-US"/>
        </w:rPr>
        <w:t xml:space="preserve">, проведения </w:t>
      </w:r>
      <w:r w:rsidR="00921468" w:rsidRPr="002C6763">
        <w:rPr>
          <w:color w:val="000000"/>
          <w:sz w:val="28"/>
          <w:szCs w:val="28"/>
        </w:rPr>
        <w:t xml:space="preserve">лабораторного исследования в отношении </w:t>
      </w:r>
      <w:proofErr w:type="spellStart"/>
      <w:r w:rsidR="00921468" w:rsidRPr="002C6763">
        <w:rPr>
          <w:color w:val="000000"/>
          <w:sz w:val="28"/>
          <w:szCs w:val="28"/>
        </w:rPr>
        <w:t>коронавирусной</w:t>
      </w:r>
      <w:proofErr w:type="spellEnd"/>
      <w:r w:rsidR="00921468" w:rsidRPr="002C6763">
        <w:rPr>
          <w:color w:val="000000"/>
          <w:sz w:val="28"/>
          <w:szCs w:val="28"/>
        </w:rPr>
        <w:t xml:space="preserve"> инфекции COVID-19 (ПЦР-тест) </w:t>
      </w:r>
      <w:r w:rsidRPr="002C6763">
        <w:rPr>
          <w:rFonts w:eastAsia="Calibri"/>
          <w:color w:val="000000"/>
          <w:sz w:val="28"/>
          <w:szCs w:val="28"/>
          <w:lang w:eastAsia="en-US"/>
        </w:rPr>
        <w:t>осуществляется за счет средств участников</w:t>
      </w:r>
      <w:r w:rsidR="00921468" w:rsidRPr="002C6763">
        <w:rPr>
          <w:rFonts w:eastAsia="Calibri"/>
          <w:color w:val="000000"/>
          <w:sz w:val="28"/>
          <w:szCs w:val="28"/>
          <w:lang w:eastAsia="en-US"/>
        </w:rPr>
        <w:t>,</w:t>
      </w:r>
      <w:r w:rsidRPr="002C6763">
        <w:rPr>
          <w:rFonts w:eastAsia="Calibri"/>
          <w:color w:val="000000"/>
          <w:sz w:val="28"/>
          <w:szCs w:val="28"/>
          <w:lang w:eastAsia="en-US"/>
        </w:rPr>
        <w:t xml:space="preserve"> командирующих организаций</w:t>
      </w:r>
      <w:r w:rsidR="00921468" w:rsidRPr="002C6763">
        <w:rPr>
          <w:rFonts w:eastAsia="Calibri"/>
          <w:color w:val="000000"/>
          <w:sz w:val="28"/>
          <w:szCs w:val="28"/>
          <w:lang w:eastAsia="en-US"/>
        </w:rPr>
        <w:t>, привлеченных средств</w:t>
      </w:r>
      <w:r w:rsidRPr="002C6763">
        <w:rPr>
          <w:rFonts w:eastAsia="Calibri"/>
          <w:color w:val="000000"/>
          <w:sz w:val="28"/>
          <w:szCs w:val="28"/>
          <w:lang w:eastAsia="en-US"/>
        </w:rPr>
        <w:t>;</w:t>
      </w:r>
    </w:p>
    <w:p w14:paraId="4E437202" w14:textId="60902159" w:rsidR="00253E0A" w:rsidRPr="002C6763" w:rsidRDefault="00253E0A" w:rsidP="002D2200">
      <w:pPr>
        <w:spacing w:line="360" w:lineRule="atLeast"/>
        <w:ind w:firstLine="709"/>
        <w:jc w:val="both"/>
        <w:rPr>
          <w:sz w:val="28"/>
          <w:szCs w:val="28"/>
        </w:rPr>
      </w:pPr>
      <w:r w:rsidRPr="002C6763">
        <w:rPr>
          <w:rFonts w:eastAsia="Calibri"/>
          <w:sz w:val="28"/>
          <w:szCs w:val="28"/>
          <w:lang w:eastAsia="en-US"/>
        </w:rPr>
        <w:t xml:space="preserve">в части </w:t>
      </w:r>
      <w:r w:rsidR="00271D77" w:rsidRPr="002C6763">
        <w:rPr>
          <w:rFonts w:eastAsia="Calibri"/>
          <w:sz w:val="28"/>
          <w:szCs w:val="28"/>
          <w:lang w:eastAsia="en-US"/>
        </w:rPr>
        <w:t xml:space="preserve">размещения участников, </w:t>
      </w:r>
      <w:r w:rsidR="00271D77" w:rsidRPr="002C6763">
        <w:rPr>
          <w:sz w:val="28"/>
          <w:szCs w:val="28"/>
        </w:rPr>
        <w:t xml:space="preserve">перемещения по маршруту следования Акции на территории муниципального образования </w:t>
      </w:r>
      <w:r w:rsidRPr="002C6763">
        <w:rPr>
          <w:rFonts w:eastAsia="Calibri"/>
          <w:bCs/>
          <w:sz w:val="28"/>
          <w:szCs w:val="28"/>
          <w:lang w:eastAsia="en-US"/>
        </w:rPr>
        <w:t>осуществляется за сч</w:t>
      </w:r>
      <w:r w:rsidR="004E785D" w:rsidRPr="002C6763">
        <w:rPr>
          <w:rFonts w:eastAsia="Calibri"/>
          <w:bCs/>
          <w:sz w:val="28"/>
          <w:szCs w:val="28"/>
          <w:lang w:eastAsia="en-US"/>
        </w:rPr>
        <w:t>е</w:t>
      </w:r>
      <w:r w:rsidRPr="002C6763">
        <w:rPr>
          <w:rFonts w:eastAsia="Calibri"/>
          <w:bCs/>
          <w:sz w:val="28"/>
          <w:szCs w:val="28"/>
          <w:lang w:eastAsia="en-US"/>
        </w:rPr>
        <w:t>т средств</w:t>
      </w:r>
      <w:r w:rsidR="00F77C8B" w:rsidRPr="002C6763">
        <w:rPr>
          <w:rFonts w:eastAsia="Calibri"/>
          <w:bCs/>
          <w:sz w:val="28"/>
          <w:szCs w:val="28"/>
          <w:lang w:eastAsia="en-US"/>
        </w:rPr>
        <w:t xml:space="preserve"> </w:t>
      </w:r>
      <w:r w:rsidR="005A1595" w:rsidRPr="002C6763">
        <w:rPr>
          <w:sz w:val="28"/>
          <w:szCs w:val="28"/>
        </w:rPr>
        <w:t xml:space="preserve">органов местного самоуправления городского округа, </w:t>
      </w:r>
      <w:r w:rsidR="00921468" w:rsidRPr="002C6763">
        <w:rPr>
          <w:sz w:val="28"/>
          <w:szCs w:val="28"/>
        </w:rPr>
        <w:t>муниципальных районов и округов области</w:t>
      </w:r>
      <w:r w:rsidR="00C20A06" w:rsidRPr="002C6763">
        <w:rPr>
          <w:sz w:val="28"/>
          <w:szCs w:val="28"/>
        </w:rPr>
        <w:t xml:space="preserve"> (по согласованию)</w:t>
      </w:r>
      <w:r w:rsidR="00921468" w:rsidRPr="002C6763">
        <w:rPr>
          <w:sz w:val="28"/>
          <w:szCs w:val="28"/>
        </w:rPr>
        <w:t>;</w:t>
      </w:r>
    </w:p>
    <w:p w14:paraId="0C7996B7" w14:textId="77777777" w:rsidR="00921468" w:rsidRPr="002C6763" w:rsidRDefault="00921468" w:rsidP="002D2200">
      <w:pPr>
        <w:spacing w:line="360" w:lineRule="atLeast"/>
        <w:ind w:firstLine="709"/>
        <w:jc w:val="both"/>
        <w:rPr>
          <w:rFonts w:eastAsia="Calibri"/>
          <w:color w:val="000000"/>
          <w:sz w:val="28"/>
          <w:szCs w:val="28"/>
          <w:lang w:eastAsia="en-US"/>
        </w:rPr>
      </w:pPr>
      <w:r w:rsidRPr="002C6763">
        <w:rPr>
          <w:sz w:val="28"/>
          <w:szCs w:val="28"/>
        </w:rPr>
        <w:t xml:space="preserve">в части создания </w:t>
      </w:r>
      <w:proofErr w:type="spellStart"/>
      <w:r w:rsidRPr="002C6763">
        <w:rPr>
          <w:sz w:val="28"/>
          <w:szCs w:val="28"/>
        </w:rPr>
        <w:t>профориентационной</w:t>
      </w:r>
      <w:proofErr w:type="spellEnd"/>
      <w:r w:rsidRPr="002C6763">
        <w:rPr>
          <w:sz w:val="28"/>
          <w:szCs w:val="28"/>
        </w:rPr>
        <w:t>, культурно-досуговой, спортивной программ, обеспечение необходимым инвентарем и атрибутикой осуществляется за счет средств</w:t>
      </w:r>
      <w:r w:rsidR="00F77C8B" w:rsidRPr="002C6763">
        <w:rPr>
          <w:sz w:val="28"/>
          <w:szCs w:val="28"/>
        </w:rPr>
        <w:t xml:space="preserve"> ФГБОУ </w:t>
      </w:r>
      <w:proofErr w:type="gramStart"/>
      <w:r w:rsidR="00F77C8B" w:rsidRPr="002C6763">
        <w:rPr>
          <w:sz w:val="28"/>
          <w:szCs w:val="28"/>
        </w:rPr>
        <w:t>ВО</w:t>
      </w:r>
      <w:proofErr w:type="gramEnd"/>
      <w:r w:rsidR="00F77C8B" w:rsidRPr="002C6763">
        <w:rPr>
          <w:sz w:val="28"/>
          <w:szCs w:val="28"/>
        </w:rPr>
        <w:t xml:space="preserve"> «Новгородский государственный </w:t>
      </w:r>
      <w:r w:rsidR="00F77C8B" w:rsidRPr="002C6763">
        <w:rPr>
          <w:sz w:val="28"/>
          <w:szCs w:val="28"/>
        </w:rPr>
        <w:lastRenderedPageBreak/>
        <w:t>университет имени Ярослава Мудрого»,</w:t>
      </w:r>
      <w:r w:rsidRPr="002C6763">
        <w:rPr>
          <w:sz w:val="28"/>
          <w:szCs w:val="28"/>
        </w:rPr>
        <w:t xml:space="preserve"> НРО МООО «РСО», </w:t>
      </w:r>
      <w:r w:rsidRPr="002C6763">
        <w:rPr>
          <w:rFonts w:eastAsia="Calibri"/>
          <w:color w:val="000000"/>
          <w:sz w:val="28"/>
          <w:szCs w:val="28"/>
          <w:lang w:eastAsia="en-US"/>
        </w:rPr>
        <w:t>участников, привлеченных средств;</w:t>
      </w:r>
    </w:p>
    <w:p w14:paraId="2F9791BF" w14:textId="279C92C3" w:rsidR="00921468" w:rsidRPr="002C6763" w:rsidRDefault="00921468" w:rsidP="002D2200">
      <w:pPr>
        <w:spacing w:line="360" w:lineRule="atLeast"/>
        <w:ind w:firstLine="709"/>
        <w:jc w:val="both"/>
        <w:rPr>
          <w:rFonts w:eastAsia="Calibri"/>
          <w:bCs/>
          <w:sz w:val="28"/>
          <w:szCs w:val="28"/>
          <w:lang w:eastAsia="en-US"/>
        </w:rPr>
      </w:pPr>
      <w:r w:rsidRPr="002C6763">
        <w:rPr>
          <w:rFonts w:eastAsia="Calibri"/>
          <w:color w:val="000000"/>
          <w:sz w:val="28"/>
          <w:szCs w:val="28"/>
          <w:lang w:eastAsia="en-US"/>
        </w:rPr>
        <w:t xml:space="preserve">в части проведения </w:t>
      </w:r>
      <w:r w:rsidRPr="002C6763">
        <w:rPr>
          <w:color w:val="000000"/>
          <w:sz w:val="28"/>
          <w:szCs w:val="28"/>
        </w:rPr>
        <w:t xml:space="preserve">лабораторного исследования в отношении </w:t>
      </w:r>
      <w:proofErr w:type="spellStart"/>
      <w:r w:rsidRPr="002C6763">
        <w:rPr>
          <w:color w:val="000000"/>
          <w:sz w:val="28"/>
          <w:szCs w:val="28"/>
        </w:rPr>
        <w:t>коронавирусной</w:t>
      </w:r>
      <w:proofErr w:type="spellEnd"/>
      <w:r w:rsidRPr="002C6763">
        <w:rPr>
          <w:color w:val="000000"/>
          <w:sz w:val="28"/>
          <w:szCs w:val="28"/>
        </w:rPr>
        <w:t xml:space="preserve"> инфекции COVID-19 (ПЦР-тест) для </w:t>
      </w:r>
      <w:r w:rsidRPr="002C6763">
        <w:rPr>
          <w:sz w:val="28"/>
          <w:szCs w:val="28"/>
        </w:rPr>
        <w:t xml:space="preserve">участников Акции из Новгородской области </w:t>
      </w:r>
      <w:r w:rsidR="001438B1" w:rsidRPr="002C6763">
        <w:rPr>
          <w:sz w:val="28"/>
          <w:szCs w:val="28"/>
        </w:rPr>
        <w:t xml:space="preserve">осуществляется </w:t>
      </w:r>
      <w:r w:rsidRPr="002C6763">
        <w:rPr>
          <w:sz w:val="28"/>
          <w:szCs w:val="28"/>
        </w:rPr>
        <w:t xml:space="preserve">за счет средств министерства </w:t>
      </w:r>
      <w:r w:rsidR="00435041" w:rsidRPr="002C6763">
        <w:rPr>
          <w:sz w:val="28"/>
          <w:szCs w:val="28"/>
        </w:rPr>
        <w:t>здравоохранения Новгородской области</w:t>
      </w:r>
      <w:r w:rsidR="003B6EEA" w:rsidRPr="002C6763">
        <w:rPr>
          <w:sz w:val="28"/>
          <w:szCs w:val="28"/>
        </w:rPr>
        <w:t xml:space="preserve"> и/или участников</w:t>
      </w:r>
      <w:r w:rsidRPr="002C6763">
        <w:rPr>
          <w:sz w:val="28"/>
          <w:szCs w:val="28"/>
        </w:rPr>
        <w:t>;</w:t>
      </w:r>
    </w:p>
    <w:p w14:paraId="629778F3" w14:textId="7A252EA3" w:rsidR="00DD455C" w:rsidRPr="002C6763" w:rsidRDefault="00921468" w:rsidP="002D2200">
      <w:pPr>
        <w:spacing w:line="360" w:lineRule="atLeast"/>
        <w:ind w:firstLine="709"/>
        <w:contextualSpacing/>
        <w:jc w:val="both"/>
        <w:rPr>
          <w:sz w:val="28"/>
          <w:szCs w:val="28"/>
        </w:rPr>
      </w:pPr>
      <w:r w:rsidRPr="002C6763">
        <w:rPr>
          <w:sz w:val="28"/>
          <w:szCs w:val="28"/>
        </w:rPr>
        <w:t xml:space="preserve">в части </w:t>
      </w:r>
      <w:r w:rsidR="00DD455C" w:rsidRPr="002C6763">
        <w:rPr>
          <w:sz w:val="28"/>
          <w:szCs w:val="28"/>
        </w:rPr>
        <w:t xml:space="preserve">трансфера участников Акции по маршрутам следования </w:t>
      </w:r>
      <w:r w:rsidR="00DD455C" w:rsidRPr="002C6763">
        <w:rPr>
          <w:sz w:val="28"/>
          <w:szCs w:val="28"/>
        </w:rPr>
        <w:br/>
        <w:t>из г. Великий Новгород до г. Старая Русса и из г. Сольцы до г. Великий Новгород</w:t>
      </w:r>
      <w:r w:rsidRPr="002C6763">
        <w:rPr>
          <w:sz w:val="28"/>
          <w:szCs w:val="28"/>
        </w:rPr>
        <w:t xml:space="preserve"> </w:t>
      </w:r>
      <w:r w:rsidR="00DD455C" w:rsidRPr="002C6763">
        <w:rPr>
          <w:sz w:val="28"/>
          <w:szCs w:val="28"/>
        </w:rPr>
        <w:t>з</w:t>
      </w:r>
      <w:r w:rsidRPr="002C6763">
        <w:rPr>
          <w:sz w:val="28"/>
          <w:szCs w:val="28"/>
        </w:rPr>
        <w:t>а счет средств</w:t>
      </w:r>
      <w:r w:rsidR="00F77C8B" w:rsidRPr="002C6763">
        <w:rPr>
          <w:sz w:val="28"/>
          <w:szCs w:val="28"/>
        </w:rPr>
        <w:t xml:space="preserve"> </w:t>
      </w:r>
      <w:r w:rsidR="00993577" w:rsidRPr="002C6763">
        <w:rPr>
          <w:sz w:val="28"/>
          <w:szCs w:val="28"/>
        </w:rPr>
        <w:t xml:space="preserve">ФГБОУ </w:t>
      </w:r>
      <w:proofErr w:type="gramStart"/>
      <w:r w:rsidR="00993577" w:rsidRPr="002C6763">
        <w:rPr>
          <w:sz w:val="28"/>
          <w:szCs w:val="28"/>
        </w:rPr>
        <w:t>ВО</w:t>
      </w:r>
      <w:proofErr w:type="gramEnd"/>
      <w:r w:rsidR="00993577" w:rsidRPr="002C6763">
        <w:rPr>
          <w:sz w:val="28"/>
          <w:szCs w:val="28"/>
        </w:rPr>
        <w:t xml:space="preserve"> «Новгородский государственный университет имени Ярослава Мудрого»</w:t>
      </w:r>
      <w:r w:rsidR="00DD455C" w:rsidRPr="002C6763">
        <w:rPr>
          <w:sz w:val="28"/>
          <w:szCs w:val="28"/>
        </w:rPr>
        <w:t>;</w:t>
      </w:r>
    </w:p>
    <w:p w14:paraId="64BF06C1" w14:textId="5A651F11" w:rsidR="00921468" w:rsidRPr="002C6763" w:rsidRDefault="00DD455C" w:rsidP="002D2200">
      <w:pPr>
        <w:spacing w:line="360" w:lineRule="atLeast"/>
        <w:ind w:firstLine="709"/>
        <w:contextualSpacing/>
        <w:jc w:val="both"/>
        <w:rPr>
          <w:sz w:val="28"/>
          <w:szCs w:val="28"/>
        </w:rPr>
      </w:pPr>
      <w:r w:rsidRPr="002C6763">
        <w:rPr>
          <w:sz w:val="28"/>
          <w:szCs w:val="28"/>
        </w:rPr>
        <w:t>в части трансфера участников Акции по другим маршрутам следования за счет</w:t>
      </w:r>
      <w:r w:rsidR="00921468" w:rsidRPr="002C6763">
        <w:rPr>
          <w:sz w:val="28"/>
          <w:szCs w:val="28"/>
        </w:rPr>
        <w:t xml:space="preserve"> субсиди</w:t>
      </w:r>
      <w:r w:rsidR="008E4FEA" w:rsidRPr="002C6763">
        <w:rPr>
          <w:sz w:val="28"/>
          <w:szCs w:val="28"/>
        </w:rPr>
        <w:t>й</w:t>
      </w:r>
      <w:r w:rsidR="00921468" w:rsidRPr="002C6763">
        <w:rPr>
          <w:sz w:val="28"/>
          <w:szCs w:val="28"/>
        </w:rPr>
        <w:t xml:space="preserve"> на финансовое обеспечение выполнения государственного задания на оказание государственных услуг (выполнение работ), предоставленных </w:t>
      </w:r>
      <w:r w:rsidR="001438B1" w:rsidRPr="002C6763">
        <w:rPr>
          <w:sz w:val="28"/>
          <w:szCs w:val="28"/>
        </w:rPr>
        <w:t>ОАУ «Дом молодежи, центр подготовки граждан к военной службе»</w:t>
      </w:r>
      <w:r w:rsidR="00921468" w:rsidRPr="002C6763">
        <w:rPr>
          <w:sz w:val="28"/>
          <w:szCs w:val="28"/>
        </w:rPr>
        <w:t>, согласно утвержденной смете.</w:t>
      </w:r>
    </w:p>
    <w:p w14:paraId="0F730710" w14:textId="77777777" w:rsidR="00993577" w:rsidRPr="002C6763" w:rsidRDefault="00993577" w:rsidP="002D2200">
      <w:pPr>
        <w:spacing w:line="360" w:lineRule="atLeast"/>
        <w:ind w:firstLine="709"/>
        <w:contextualSpacing/>
        <w:jc w:val="both"/>
        <w:rPr>
          <w:b/>
          <w:sz w:val="28"/>
          <w:szCs w:val="28"/>
        </w:rPr>
      </w:pPr>
    </w:p>
    <w:p w14:paraId="4AE2A856" w14:textId="77777777" w:rsidR="00993577" w:rsidRPr="002C6763" w:rsidRDefault="002D2200" w:rsidP="002D2200">
      <w:pPr>
        <w:spacing w:line="360" w:lineRule="atLeast"/>
        <w:contextualSpacing/>
        <w:jc w:val="center"/>
        <w:rPr>
          <w:b/>
          <w:sz w:val="28"/>
          <w:szCs w:val="28"/>
        </w:rPr>
      </w:pPr>
      <w:r w:rsidRPr="002C6763">
        <w:rPr>
          <w:b/>
          <w:sz w:val="28"/>
          <w:szCs w:val="28"/>
        </w:rPr>
        <w:t xml:space="preserve">7. </w:t>
      </w:r>
      <w:r w:rsidR="00993577" w:rsidRPr="002C6763">
        <w:rPr>
          <w:b/>
          <w:sz w:val="28"/>
          <w:szCs w:val="28"/>
        </w:rPr>
        <w:t>Заключительные положения</w:t>
      </w:r>
    </w:p>
    <w:p w14:paraId="7460B591" w14:textId="77777777" w:rsidR="00993577" w:rsidRPr="002C6763" w:rsidRDefault="002D2200" w:rsidP="002D2200">
      <w:pPr>
        <w:spacing w:line="360" w:lineRule="atLeast"/>
        <w:ind w:firstLine="709"/>
        <w:contextualSpacing/>
        <w:jc w:val="both"/>
        <w:rPr>
          <w:sz w:val="28"/>
          <w:szCs w:val="28"/>
        </w:rPr>
      </w:pPr>
      <w:r w:rsidRPr="002C6763">
        <w:rPr>
          <w:sz w:val="28"/>
          <w:szCs w:val="28"/>
        </w:rPr>
        <w:t xml:space="preserve">7.1. </w:t>
      </w:r>
      <w:r w:rsidR="00993577" w:rsidRPr="002C6763">
        <w:rPr>
          <w:sz w:val="28"/>
          <w:szCs w:val="28"/>
        </w:rPr>
        <w:t>Информация о проведении Акции размещается на официальном сайте министерства (</w:t>
      </w:r>
      <w:hyperlink r:id="rId10" w:tgtFrame="_blank" w:history="1">
        <w:r w:rsidR="00993577" w:rsidRPr="002C6763">
          <w:rPr>
            <w:sz w:val="28"/>
            <w:szCs w:val="28"/>
          </w:rPr>
          <w:t>sportnov.ru</w:t>
        </w:r>
      </w:hyperlink>
      <w:r w:rsidR="00993577" w:rsidRPr="002C6763">
        <w:rPr>
          <w:sz w:val="28"/>
          <w:szCs w:val="28"/>
        </w:rPr>
        <w:t>), ОАУ «Дом молодежи, центр подготовки граждан к военной службе» (</w:t>
      </w:r>
      <w:hyperlink r:id="rId11" w:tgtFrame="_blank" w:history="1">
        <w:r w:rsidR="00993577" w:rsidRPr="002C6763">
          <w:rPr>
            <w:sz w:val="28"/>
            <w:szCs w:val="28"/>
          </w:rPr>
          <w:t>dommol53.ru</w:t>
        </w:r>
      </w:hyperlink>
      <w:r w:rsidR="00993577" w:rsidRPr="002C6763">
        <w:rPr>
          <w:sz w:val="28"/>
          <w:szCs w:val="28"/>
        </w:rPr>
        <w:t xml:space="preserve">), ФГБОУ </w:t>
      </w:r>
      <w:proofErr w:type="gramStart"/>
      <w:r w:rsidR="00993577" w:rsidRPr="002C6763">
        <w:rPr>
          <w:sz w:val="28"/>
          <w:szCs w:val="28"/>
        </w:rPr>
        <w:t>ВО</w:t>
      </w:r>
      <w:proofErr w:type="gramEnd"/>
      <w:r w:rsidR="00993577" w:rsidRPr="002C6763">
        <w:rPr>
          <w:sz w:val="28"/>
          <w:szCs w:val="28"/>
        </w:rPr>
        <w:t xml:space="preserve"> «Новгородский государственный университет имени Ярослава Мудрого» (</w:t>
      </w:r>
      <w:r w:rsidR="007E2776" w:rsidRPr="002C6763">
        <w:rPr>
          <w:sz w:val="28"/>
          <w:szCs w:val="28"/>
        </w:rPr>
        <w:t>novsu.ru</w:t>
      </w:r>
      <w:r w:rsidR="00D80F98" w:rsidRPr="002C6763">
        <w:rPr>
          <w:sz w:val="28"/>
          <w:szCs w:val="28"/>
        </w:rPr>
        <w:t xml:space="preserve">), </w:t>
      </w:r>
      <w:r w:rsidR="00993577" w:rsidRPr="002C6763">
        <w:rPr>
          <w:sz w:val="28"/>
          <w:szCs w:val="28"/>
        </w:rPr>
        <w:t xml:space="preserve">группе НРО МООО «РСО» </w:t>
      </w:r>
      <w:r w:rsidRPr="002C6763">
        <w:rPr>
          <w:sz w:val="28"/>
          <w:szCs w:val="28"/>
        </w:rPr>
        <w:t>в</w:t>
      </w:r>
      <w:r w:rsidR="00993577" w:rsidRPr="002C6763">
        <w:rPr>
          <w:sz w:val="28"/>
          <w:szCs w:val="28"/>
        </w:rPr>
        <w:t xml:space="preserve"> социальной сети </w:t>
      </w:r>
      <w:proofErr w:type="spellStart"/>
      <w:r w:rsidR="00993577" w:rsidRPr="002C6763">
        <w:rPr>
          <w:sz w:val="28"/>
          <w:szCs w:val="28"/>
        </w:rPr>
        <w:t>ВКонтакте</w:t>
      </w:r>
      <w:proofErr w:type="spellEnd"/>
      <w:r w:rsidRPr="002C6763">
        <w:rPr>
          <w:sz w:val="28"/>
          <w:szCs w:val="28"/>
        </w:rPr>
        <w:t xml:space="preserve"> </w:t>
      </w:r>
      <w:r w:rsidR="00993577" w:rsidRPr="002C6763">
        <w:rPr>
          <w:sz w:val="28"/>
          <w:szCs w:val="28"/>
        </w:rPr>
        <w:t>(</w:t>
      </w:r>
      <w:hyperlink r:id="rId12" w:history="1">
        <w:r w:rsidR="00D80F98" w:rsidRPr="002C6763">
          <w:rPr>
            <w:rStyle w:val="a8"/>
            <w:sz w:val="28"/>
            <w:szCs w:val="28"/>
          </w:rPr>
          <w:t>https://vk.com/rso53</w:t>
        </w:r>
      </w:hyperlink>
      <w:r w:rsidR="00D80F98" w:rsidRPr="002C6763">
        <w:rPr>
          <w:sz w:val="28"/>
          <w:szCs w:val="28"/>
        </w:rPr>
        <w:t xml:space="preserve">), и группе Акции в социальной сети </w:t>
      </w:r>
      <w:r w:rsidRPr="002C6763">
        <w:rPr>
          <w:sz w:val="28"/>
          <w:szCs w:val="28"/>
        </w:rPr>
        <w:t>«</w:t>
      </w:r>
      <w:proofErr w:type="spellStart"/>
      <w:r w:rsidR="00D80F98" w:rsidRPr="002C6763">
        <w:rPr>
          <w:sz w:val="28"/>
          <w:szCs w:val="28"/>
        </w:rPr>
        <w:t>ВКонтакте</w:t>
      </w:r>
      <w:proofErr w:type="spellEnd"/>
      <w:r w:rsidRPr="002C6763">
        <w:rPr>
          <w:sz w:val="28"/>
          <w:szCs w:val="28"/>
        </w:rPr>
        <w:t>» (</w:t>
      </w:r>
      <w:hyperlink r:id="rId13" w:history="1">
        <w:r w:rsidR="00D80F98" w:rsidRPr="002C6763">
          <w:rPr>
            <w:rStyle w:val="a8"/>
            <w:sz w:val="28"/>
            <w:szCs w:val="28"/>
          </w:rPr>
          <w:t>https://vk.com/sofiyskiydesant</w:t>
        </w:r>
      </w:hyperlink>
      <w:r w:rsidR="00D80F98" w:rsidRPr="002C6763">
        <w:rPr>
          <w:sz w:val="28"/>
          <w:szCs w:val="28"/>
        </w:rPr>
        <w:t xml:space="preserve">) и </w:t>
      </w:r>
      <w:r w:rsidRPr="002C6763">
        <w:rPr>
          <w:sz w:val="28"/>
          <w:szCs w:val="28"/>
        </w:rPr>
        <w:t>социальности сети «</w:t>
      </w:r>
      <w:proofErr w:type="spellStart"/>
      <w:r w:rsidRPr="002C6763">
        <w:rPr>
          <w:sz w:val="28"/>
          <w:szCs w:val="28"/>
          <w:lang w:val="en-US"/>
        </w:rPr>
        <w:t>Instagram</w:t>
      </w:r>
      <w:proofErr w:type="spellEnd"/>
      <w:r w:rsidRPr="002C6763">
        <w:rPr>
          <w:sz w:val="28"/>
          <w:szCs w:val="28"/>
        </w:rPr>
        <w:t>»</w:t>
      </w:r>
      <w:r w:rsidR="00D80F98" w:rsidRPr="002C6763">
        <w:rPr>
          <w:sz w:val="28"/>
          <w:szCs w:val="28"/>
        </w:rPr>
        <w:t xml:space="preserve"> (</w:t>
      </w:r>
      <w:hyperlink r:id="rId14" w:history="1">
        <w:r w:rsidR="00B975E7" w:rsidRPr="002C6763">
          <w:rPr>
            <w:rStyle w:val="a8"/>
            <w:sz w:val="28"/>
            <w:szCs w:val="28"/>
          </w:rPr>
          <w:t>https://</w:t>
        </w:r>
        <w:proofErr w:type="gramStart"/>
        <w:r w:rsidR="00B975E7" w:rsidRPr="002C6763">
          <w:rPr>
            <w:rStyle w:val="a8"/>
            <w:sz w:val="28"/>
            <w:szCs w:val="28"/>
          </w:rPr>
          <w:t>www.instagram.com/sofdesant/</w:t>
        </w:r>
      </w:hyperlink>
      <w:r w:rsidR="00B975E7" w:rsidRPr="002C6763">
        <w:rPr>
          <w:sz w:val="28"/>
          <w:szCs w:val="28"/>
        </w:rPr>
        <w:t>)</w:t>
      </w:r>
      <w:r w:rsidR="00F77C8B" w:rsidRPr="002C6763">
        <w:rPr>
          <w:sz w:val="28"/>
          <w:szCs w:val="28"/>
        </w:rPr>
        <w:t>.</w:t>
      </w:r>
      <w:proofErr w:type="gramEnd"/>
    </w:p>
    <w:p w14:paraId="3D228312" w14:textId="77777777" w:rsidR="00993577" w:rsidRPr="002C6763" w:rsidRDefault="002D2200" w:rsidP="002D2200">
      <w:pPr>
        <w:spacing w:line="360" w:lineRule="atLeast"/>
        <w:ind w:firstLine="709"/>
        <w:contextualSpacing/>
        <w:jc w:val="both"/>
        <w:rPr>
          <w:sz w:val="28"/>
          <w:szCs w:val="28"/>
        </w:rPr>
      </w:pPr>
      <w:r w:rsidRPr="002C6763">
        <w:rPr>
          <w:sz w:val="28"/>
          <w:szCs w:val="28"/>
        </w:rPr>
        <w:t xml:space="preserve">7.2. </w:t>
      </w:r>
      <w:r w:rsidR="00993577" w:rsidRPr="002C6763">
        <w:rPr>
          <w:sz w:val="28"/>
          <w:szCs w:val="28"/>
        </w:rPr>
        <w:t>Электронная почта Акции для связи и направления заявок: nro_mooo_rso53@mail.ru.</w:t>
      </w:r>
    </w:p>
    <w:p w14:paraId="700B2C11" w14:textId="77777777" w:rsidR="00993577" w:rsidRPr="002C6763" w:rsidRDefault="002D2200" w:rsidP="002D2200">
      <w:pPr>
        <w:spacing w:line="360" w:lineRule="atLeast"/>
        <w:ind w:firstLine="709"/>
        <w:contextualSpacing/>
        <w:jc w:val="both"/>
        <w:rPr>
          <w:sz w:val="28"/>
          <w:szCs w:val="28"/>
        </w:rPr>
      </w:pPr>
      <w:r w:rsidRPr="002C6763">
        <w:rPr>
          <w:sz w:val="28"/>
          <w:szCs w:val="28"/>
        </w:rPr>
        <w:t xml:space="preserve">7.3. </w:t>
      </w:r>
      <w:r w:rsidR="00993577" w:rsidRPr="002C6763">
        <w:rPr>
          <w:sz w:val="28"/>
          <w:szCs w:val="28"/>
        </w:rPr>
        <w:t>В случае внесения изменений в настоящее Положение оргкомитет обязан уведомить участников и партнеров любым доступным способом.</w:t>
      </w:r>
    </w:p>
    <w:p w14:paraId="77A682E8" w14:textId="77777777" w:rsidR="007B6207" w:rsidRPr="002C6763" w:rsidRDefault="007B6207" w:rsidP="002D2200">
      <w:pPr>
        <w:tabs>
          <w:tab w:val="left" w:pos="0"/>
        </w:tabs>
        <w:spacing w:line="360" w:lineRule="atLeast"/>
        <w:ind w:firstLine="709"/>
        <w:jc w:val="both"/>
        <w:rPr>
          <w:b/>
          <w:color w:val="FF0000"/>
          <w:sz w:val="28"/>
          <w:szCs w:val="28"/>
          <w:lang w:eastAsia="ru-RU"/>
        </w:rPr>
        <w:sectPr w:rsidR="007B6207" w:rsidRPr="002C6763" w:rsidSect="00820D79">
          <w:headerReference w:type="default" r:id="rId15"/>
          <w:pgSz w:w="11909" w:h="16834" w:code="9"/>
          <w:pgMar w:top="568" w:right="567" w:bottom="851" w:left="1985" w:header="227" w:footer="227" w:gutter="0"/>
          <w:pgNumType w:start="1"/>
          <w:cols w:space="60"/>
          <w:noEndnote/>
          <w:titlePg/>
          <w:docGrid w:linePitch="326"/>
        </w:sectPr>
      </w:pPr>
    </w:p>
    <w:tbl>
      <w:tblPr>
        <w:tblW w:w="4578" w:type="dxa"/>
        <w:tblInd w:w="5070" w:type="dxa"/>
        <w:tblLook w:val="01E0" w:firstRow="1" w:lastRow="1" w:firstColumn="1" w:lastColumn="1" w:noHBand="0" w:noVBand="0"/>
      </w:tblPr>
      <w:tblGrid>
        <w:gridCol w:w="4578"/>
      </w:tblGrid>
      <w:tr w:rsidR="00203FF5" w:rsidRPr="002C6763" w14:paraId="26B98259" w14:textId="77777777" w:rsidTr="00045BFB">
        <w:tc>
          <w:tcPr>
            <w:tcW w:w="4578" w:type="dxa"/>
          </w:tcPr>
          <w:p w14:paraId="49F8EC80" w14:textId="77777777" w:rsidR="00F85A75" w:rsidRPr="002C6763" w:rsidRDefault="00F85A75" w:rsidP="002D2200">
            <w:pPr>
              <w:spacing w:before="120" w:line="240" w:lineRule="exact"/>
              <w:rPr>
                <w:sz w:val="20"/>
                <w:szCs w:val="20"/>
                <w:lang w:eastAsia="ru-RU"/>
              </w:rPr>
            </w:pPr>
            <w:r w:rsidRPr="002C6763">
              <w:rPr>
                <w:sz w:val="28"/>
                <w:szCs w:val="28"/>
                <w:lang w:eastAsia="ru-RU"/>
              </w:rPr>
              <w:lastRenderedPageBreak/>
              <w:t>Приложение № 1</w:t>
            </w:r>
            <w:r w:rsidRPr="002C6763">
              <w:rPr>
                <w:sz w:val="28"/>
                <w:szCs w:val="28"/>
                <w:lang w:eastAsia="ru-RU"/>
              </w:rPr>
              <w:br/>
            </w:r>
          </w:p>
          <w:p w14:paraId="6D95CBD4" w14:textId="77777777" w:rsidR="00203FF5" w:rsidRPr="002C6763" w:rsidRDefault="001438B1" w:rsidP="002D2200">
            <w:pPr>
              <w:spacing w:before="120" w:line="240" w:lineRule="exact"/>
              <w:rPr>
                <w:sz w:val="28"/>
                <w:szCs w:val="28"/>
              </w:rPr>
            </w:pPr>
            <w:r w:rsidRPr="002C6763">
              <w:rPr>
                <w:bCs/>
                <w:sz w:val="28"/>
                <w:szCs w:val="28"/>
              </w:rPr>
              <w:t>к</w:t>
            </w:r>
            <w:r w:rsidR="00F85A75" w:rsidRPr="002C6763">
              <w:rPr>
                <w:bCs/>
                <w:sz w:val="28"/>
                <w:szCs w:val="28"/>
              </w:rPr>
              <w:t xml:space="preserve"> Положению о </w:t>
            </w:r>
            <w:r w:rsidRPr="002C6763">
              <w:rPr>
                <w:bCs/>
                <w:sz w:val="28"/>
                <w:szCs w:val="28"/>
              </w:rPr>
              <w:t>проведении областной молодежной патриотической акции «Софийский десант» на территории Новгородской области</w:t>
            </w:r>
          </w:p>
        </w:tc>
      </w:tr>
    </w:tbl>
    <w:p w14:paraId="35CA4D66" w14:textId="77777777" w:rsidR="00203FF5" w:rsidRPr="002C6763" w:rsidRDefault="00203FF5" w:rsidP="002D2200">
      <w:pPr>
        <w:spacing w:line="360" w:lineRule="atLeast"/>
        <w:ind w:firstLine="709"/>
        <w:jc w:val="both"/>
        <w:rPr>
          <w:sz w:val="28"/>
          <w:szCs w:val="28"/>
        </w:rPr>
      </w:pPr>
    </w:p>
    <w:p w14:paraId="2D081D52" w14:textId="77777777" w:rsidR="00203FF5" w:rsidRPr="002C6763" w:rsidRDefault="00203FF5" w:rsidP="002D2200">
      <w:pPr>
        <w:spacing w:line="360" w:lineRule="atLeast"/>
        <w:jc w:val="center"/>
        <w:rPr>
          <w:b/>
          <w:sz w:val="28"/>
          <w:szCs w:val="28"/>
        </w:rPr>
      </w:pPr>
      <w:r w:rsidRPr="002C6763">
        <w:rPr>
          <w:b/>
          <w:sz w:val="28"/>
          <w:szCs w:val="28"/>
        </w:rPr>
        <w:t>СОСТАВ</w:t>
      </w:r>
    </w:p>
    <w:p w14:paraId="2B598F68" w14:textId="77777777" w:rsidR="00443CD5" w:rsidRPr="002C6763" w:rsidRDefault="00203FF5" w:rsidP="002D2200">
      <w:pPr>
        <w:spacing w:line="360" w:lineRule="atLeast"/>
        <w:jc w:val="center"/>
        <w:rPr>
          <w:sz w:val="28"/>
          <w:szCs w:val="28"/>
        </w:rPr>
      </w:pPr>
      <w:r w:rsidRPr="002C6763">
        <w:rPr>
          <w:bCs/>
          <w:sz w:val="28"/>
          <w:szCs w:val="28"/>
        </w:rPr>
        <w:t xml:space="preserve">организационного комитета </w:t>
      </w:r>
      <w:r w:rsidR="001438B1" w:rsidRPr="002C6763">
        <w:rPr>
          <w:bCs/>
          <w:sz w:val="28"/>
          <w:szCs w:val="28"/>
        </w:rPr>
        <w:t>областной молодежной патриотической акции «Софийский десант» на территории Новгородской области</w:t>
      </w:r>
    </w:p>
    <w:p w14:paraId="25DF6099" w14:textId="77777777" w:rsidR="00186454" w:rsidRPr="002C6763" w:rsidRDefault="00186454" w:rsidP="002D2200">
      <w:pPr>
        <w:spacing w:line="360" w:lineRule="atLeast"/>
        <w:ind w:firstLine="709"/>
        <w:jc w:val="both"/>
        <w:outlineLvl w:val="0"/>
        <w:rPr>
          <w:b/>
          <w:sz w:val="28"/>
          <w:szCs w:val="28"/>
        </w:rPr>
      </w:pPr>
    </w:p>
    <w:tbl>
      <w:tblPr>
        <w:tblW w:w="9176" w:type="dxa"/>
        <w:tblInd w:w="288" w:type="dxa"/>
        <w:tblLayout w:type="fixed"/>
        <w:tblLook w:val="01E0" w:firstRow="1" w:lastRow="1" w:firstColumn="1" w:lastColumn="1" w:noHBand="0" w:noVBand="0"/>
      </w:tblPr>
      <w:tblGrid>
        <w:gridCol w:w="2513"/>
        <w:gridCol w:w="288"/>
        <w:gridCol w:w="6375"/>
      </w:tblGrid>
      <w:tr w:rsidR="00203FF5" w:rsidRPr="002C6763" w14:paraId="44CB148B" w14:textId="77777777" w:rsidTr="008B0B56">
        <w:tc>
          <w:tcPr>
            <w:tcW w:w="2513" w:type="dxa"/>
          </w:tcPr>
          <w:p w14:paraId="0589A2EE" w14:textId="77777777" w:rsidR="00203FF5" w:rsidRPr="002C6763" w:rsidRDefault="001438B1" w:rsidP="002D2200">
            <w:pPr>
              <w:suppressAutoHyphens/>
              <w:snapToGrid w:val="0"/>
              <w:spacing w:before="120" w:line="240" w:lineRule="exact"/>
              <w:rPr>
                <w:sz w:val="28"/>
              </w:rPr>
            </w:pPr>
            <w:proofErr w:type="spellStart"/>
            <w:r w:rsidRPr="002C6763">
              <w:rPr>
                <w:sz w:val="28"/>
              </w:rPr>
              <w:t>Чадина</w:t>
            </w:r>
            <w:proofErr w:type="spellEnd"/>
            <w:r w:rsidRPr="002C6763">
              <w:rPr>
                <w:sz w:val="28"/>
              </w:rPr>
              <w:t xml:space="preserve"> </w:t>
            </w:r>
            <w:r w:rsidRPr="002C6763">
              <w:rPr>
                <w:sz w:val="28"/>
              </w:rPr>
              <w:br/>
              <w:t>Ирина Леонидовна</w:t>
            </w:r>
          </w:p>
        </w:tc>
        <w:tc>
          <w:tcPr>
            <w:tcW w:w="288" w:type="dxa"/>
          </w:tcPr>
          <w:p w14:paraId="0C3C33AB" w14:textId="77777777" w:rsidR="00203FF5" w:rsidRPr="002C6763" w:rsidRDefault="00043DFB" w:rsidP="002D2200">
            <w:pPr>
              <w:spacing w:before="120" w:line="240" w:lineRule="exact"/>
            </w:pPr>
            <w:r w:rsidRPr="002C6763">
              <w:rPr>
                <w:sz w:val="28"/>
                <w:szCs w:val="28"/>
              </w:rPr>
              <w:t>–</w:t>
            </w:r>
          </w:p>
        </w:tc>
        <w:tc>
          <w:tcPr>
            <w:tcW w:w="6375" w:type="dxa"/>
          </w:tcPr>
          <w:p w14:paraId="7C96EB3A" w14:textId="77777777" w:rsidR="00203FF5" w:rsidRPr="002C6763" w:rsidRDefault="001438B1" w:rsidP="002D2200">
            <w:pPr>
              <w:suppressAutoHyphens/>
              <w:snapToGrid w:val="0"/>
              <w:spacing w:before="120" w:line="240" w:lineRule="exact"/>
              <w:rPr>
                <w:sz w:val="28"/>
                <w:szCs w:val="28"/>
              </w:rPr>
            </w:pPr>
            <w:r w:rsidRPr="002C6763">
              <w:rPr>
                <w:sz w:val="28"/>
                <w:szCs w:val="28"/>
                <w:shd w:val="clear" w:color="auto" w:fill="FFFFFF"/>
              </w:rPr>
              <w:t>заместитель министра, начальник отдела молодежной политики министерства спорта и молодежной политики Новгородской области</w:t>
            </w:r>
            <w:r w:rsidR="00203FF5" w:rsidRPr="002C6763">
              <w:rPr>
                <w:sz w:val="28"/>
                <w:szCs w:val="28"/>
                <w:shd w:val="clear" w:color="auto" w:fill="FFFFFF"/>
              </w:rPr>
              <w:t>, председатель оргкомитета</w:t>
            </w:r>
          </w:p>
        </w:tc>
      </w:tr>
      <w:tr w:rsidR="001E1F4C" w:rsidRPr="002C6763" w14:paraId="3338B5E1" w14:textId="77777777" w:rsidTr="008B0B56">
        <w:tc>
          <w:tcPr>
            <w:tcW w:w="2513" w:type="dxa"/>
          </w:tcPr>
          <w:p w14:paraId="3DDFF7BB" w14:textId="77777777" w:rsidR="001E1F4C" w:rsidRPr="002C6763" w:rsidRDefault="001438B1" w:rsidP="002D2200">
            <w:pPr>
              <w:suppressAutoHyphens/>
              <w:snapToGrid w:val="0"/>
              <w:spacing w:before="120" w:line="240" w:lineRule="exact"/>
              <w:rPr>
                <w:sz w:val="28"/>
              </w:rPr>
            </w:pPr>
            <w:proofErr w:type="spellStart"/>
            <w:r w:rsidRPr="002C6763">
              <w:rPr>
                <w:sz w:val="28"/>
              </w:rPr>
              <w:t>Гореликова</w:t>
            </w:r>
            <w:proofErr w:type="spellEnd"/>
            <w:r w:rsidRPr="002C6763">
              <w:rPr>
                <w:sz w:val="28"/>
              </w:rPr>
              <w:t xml:space="preserve"> Таисия Константиновна </w:t>
            </w:r>
          </w:p>
        </w:tc>
        <w:tc>
          <w:tcPr>
            <w:tcW w:w="288" w:type="dxa"/>
          </w:tcPr>
          <w:p w14:paraId="542F959A" w14:textId="77777777" w:rsidR="001E1F4C" w:rsidRPr="002C6763" w:rsidRDefault="001E1F4C" w:rsidP="002D2200">
            <w:pPr>
              <w:spacing w:before="120" w:line="240" w:lineRule="exact"/>
            </w:pPr>
            <w:r w:rsidRPr="002C6763">
              <w:rPr>
                <w:sz w:val="28"/>
                <w:szCs w:val="28"/>
              </w:rPr>
              <w:t>–</w:t>
            </w:r>
          </w:p>
        </w:tc>
        <w:tc>
          <w:tcPr>
            <w:tcW w:w="6375" w:type="dxa"/>
          </w:tcPr>
          <w:p w14:paraId="408B1886" w14:textId="77777777" w:rsidR="001E1F4C" w:rsidRPr="002C6763" w:rsidRDefault="001438B1" w:rsidP="002D2200">
            <w:pPr>
              <w:suppressAutoHyphens/>
              <w:snapToGrid w:val="0"/>
              <w:spacing w:before="120" w:line="240" w:lineRule="exact"/>
              <w:rPr>
                <w:sz w:val="28"/>
                <w:szCs w:val="28"/>
              </w:rPr>
            </w:pPr>
            <w:r w:rsidRPr="002C6763">
              <w:rPr>
                <w:sz w:val="28"/>
                <w:szCs w:val="28"/>
                <w:shd w:val="clear" w:color="auto" w:fill="FFFFFF"/>
              </w:rPr>
              <w:t>руководитель Новгоро</w:t>
            </w:r>
            <w:r w:rsidR="00D80F98" w:rsidRPr="002C6763">
              <w:rPr>
                <w:sz w:val="28"/>
                <w:szCs w:val="28"/>
                <w:shd w:val="clear" w:color="auto" w:fill="FFFFFF"/>
              </w:rPr>
              <w:t>дского регионального отделения М</w:t>
            </w:r>
            <w:r w:rsidRPr="002C6763">
              <w:rPr>
                <w:sz w:val="28"/>
                <w:szCs w:val="28"/>
                <w:shd w:val="clear" w:color="auto" w:fill="FFFFFF"/>
              </w:rPr>
              <w:t>олодежной общероссийской общест</w:t>
            </w:r>
            <w:r w:rsidR="00D80F98" w:rsidRPr="002C6763">
              <w:rPr>
                <w:sz w:val="28"/>
                <w:szCs w:val="28"/>
                <w:shd w:val="clear" w:color="auto" w:fill="FFFFFF"/>
              </w:rPr>
              <w:t>венной организации «Российские Студенческие О</w:t>
            </w:r>
            <w:r w:rsidRPr="002C6763">
              <w:rPr>
                <w:sz w:val="28"/>
                <w:szCs w:val="28"/>
                <w:shd w:val="clear" w:color="auto" w:fill="FFFFFF"/>
              </w:rPr>
              <w:t>тряды»</w:t>
            </w:r>
            <w:r w:rsidR="001E1F4C" w:rsidRPr="002C6763">
              <w:rPr>
                <w:sz w:val="28"/>
                <w:szCs w:val="28"/>
                <w:shd w:val="clear" w:color="auto" w:fill="FFFFFF"/>
              </w:rPr>
              <w:t>, заместитель председателя оргкомитета</w:t>
            </w:r>
          </w:p>
        </w:tc>
      </w:tr>
      <w:tr w:rsidR="0090145A" w:rsidRPr="002C6763" w14:paraId="16803AED" w14:textId="77777777" w:rsidTr="008B0B56">
        <w:tc>
          <w:tcPr>
            <w:tcW w:w="2513" w:type="dxa"/>
          </w:tcPr>
          <w:p w14:paraId="21A6537B" w14:textId="77777777" w:rsidR="0090145A" w:rsidRPr="002C6763" w:rsidRDefault="001438B1" w:rsidP="002D2200">
            <w:pPr>
              <w:suppressAutoHyphens/>
              <w:snapToGrid w:val="0"/>
              <w:spacing w:before="120" w:line="240" w:lineRule="exact"/>
              <w:rPr>
                <w:sz w:val="28"/>
              </w:rPr>
            </w:pPr>
            <w:r w:rsidRPr="002C6763">
              <w:rPr>
                <w:sz w:val="28"/>
              </w:rPr>
              <w:t>Тарасова</w:t>
            </w:r>
            <w:r w:rsidRPr="002C6763">
              <w:rPr>
                <w:sz w:val="28"/>
              </w:rPr>
              <w:br/>
              <w:t>Надежда Алексеевна</w:t>
            </w:r>
          </w:p>
        </w:tc>
        <w:tc>
          <w:tcPr>
            <w:tcW w:w="288" w:type="dxa"/>
          </w:tcPr>
          <w:p w14:paraId="04DD47E4" w14:textId="77777777" w:rsidR="0090145A" w:rsidRPr="002C6763" w:rsidRDefault="0090145A" w:rsidP="002D2200">
            <w:pPr>
              <w:spacing w:before="120" w:line="240" w:lineRule="exact"/>
            </w:pPr>
            <w:r w:rsidRPr="002C6763">
              <w:rPr>
                <w:sz w:val="28"/>
                <w:szCs w:val="28"/>
              </w:rPr>
              <w:t>–</w:t>
            </w:r>
          </w:p>
        </w:tc>
        <w:tc>
          <w:tcPr>
            <w:tcW w:w="6375" w:type="dxa"/>
          </w:tcPr>
          <w:p w14:paraId="381B9DC4" w14:textId="77777777" w:rsidR="0090145A" w:rsidRPr="002C6763" w:rsidRDefault="001438B1" w:rsidP="002D2200">
            <w:pPr>
              <w:suppressAutoHyphens/>
              <w:snapToGrid w:val="0"/>
              <w:spacing w:before="120" w:line="240" w:lineRule="exact"/>
              <w:rPr>
                <w:sz w:val="28"/>
                <w:szCs w:val="28"/>
              </w:rPr>
            </w:pPr>
            <w:r w:rsidRPr="002C6763">
              <w:rPr>
                <w:sz w:val="28"/>
                <w:szCs w:val="28"/>
              </w:rPr>
              <w:t>главный специалист</w:t>
            </w:r>
            <w:r w:rsidR="0090145A" w:rsidRPr="002C6763">
              <w:rPr>
                <w:sz w:val="28"/>
                <w:szCs w:val="28"/>
              </w:rPr>
              <w:t xml:space="preserve"> отдела по работе с молодежью, дополнительного и профессионального обучения областного автономного учреждения «Дом молодёжи, региональный центр военно-патриотического воспитания и подготовки граждан (молодёжи) к военной службе», секретарь организационного комитета</w:t>
            </w:r>
          </w:p>
        </w:tc>
      </w:tr>
      <w:tr w:rsidR="00203FF5" w:rsidRPr="002C6763" w14:paraId="425E3AE6" w14:textId="77777777" w:rsidTr="008B0B56">
        <w:tc>
          <w:tcPr>
            <w:tcW w:w="9176" w:type="dxa"/>
            <w:gridSpan w:val="3"/>
            <w:hideMark/>
          </w:tcPr>
          <w:p w14:paraId="50615DF4" w14:textId="77777777" w:rsidR="00203FF5" w:rsidRPr="002C6763" w:rsidRDefault="00203FF5" w:rsidP="002D2200">
            <w:pPr>
              <w:tabs>
                <w:tab w:val="num" w:pos="600"/>
              </w:tabs>
              <w:spacing w:before="120" w:line="240" w:lineRule="exact"/>
              <w:rPr>
                <w:sz w:val="28"/>
              </w:rPr>
            </w:pPr>
            <w:r w:rsidRPr="002C6763">
              <w:rPr>
                <w:sz w:val="28"/>
              </w:rPr>
              <w:t>Члены оргкомитета (по согласованию):</w:t>
            </w:r>
          </w:p>
        </w:tc>
      </w:tr>
      <w:tr w:rsidR="001E1F4C" w:rsidRPr="002C6763" w14:paraId="7B061CB8" w14:textId="77777777" w:rsidTr="008B0B56">
        <w:trPr>
          <w:trHeight w:val="653"/>
        </w:trPr>
        <w:tc>
          <w:tcPr>
            <w:tcW w:w="2513" w:type="dxa"/>
          </w:tcPr>
          <w:p w14:paraId="34065A8E" w14:textId="77777777" w:rsidR="001E1F4C" w:rsidRPr="002C6763" w:rsidRDefault="001438B1" w:rsidP="002D2200">
            <w:pPr>
              <w:suppressAutoHyphens/>
              <w:snapToGrid w:val="0"/>
              <w:spacing w:before="120" w:line="240" w:lineRule="exact"/>
              <w:rPr>
                <w:sz w:val="28"/>
              </w:rPr>
            </w:pPr>
            <w:r w:rsidRPr="002C6763">
              <w:rPr>
                <w:sz w:val="28"/>
              </w:rPr>
              <w:t>Астахов</w:t>
            </w:r>
            <w:r w:rsidR="001E1F4C" w:rsidRPr="002C6763">
              <w:rPr>
                <w:sz w:val="28"/>
              </w:rPr>
              <w:t xml:space="preserve"> </w:t>
            </w:r>
            <w:r w:rsidR="001E1F4C" w:rsidRPr="002C6763">
              <w:rPr>
                <w:sz w:val="28"/>
              </w:rPr>
              <w:br/>
            </w:r>
            <w:r w:rsidRPr="002C6763">
              <w:rPr>
                <w:sz w:val="28"/>
              </w:rPr>
              <w:t>Иван Владимирович</w:t>
            </w:r>
          </w:p>
        </w:tc>
        <w:tc>
          <w:tcPr>
            <w:tcW w:w="288" w:type="dxa"/>
          </w:tcPr>
          <w:p w14:paraId="72CCBA9F" w14:textId="77777777" w:rsidR="001E1F4C" w:rsidRPr="002C6763" w:rsidRDefault="001E1F4C" w:rsidP="002D2200">
            <w:pPr>
              <w:spacing w:before="120" w:line="240" w:lineRule="exact"/>
            </w:pPr>
            <w:r w:rsidRPr="002C6763">
              <w:rPr>
                <w:sz w:val="28"/>
                <w:szCs w:val="28"/>
              </w:rPr>
              <w:t>–</w:t>
            </w:r>
          </w:p>
        </w:tc>
        <w:tc>
          <w:tcPr>
            <w:tcW w:w="6375" w:type="dxa"/>
          </w:tcPr>
          <w:p w14:paraId="33205914" w14:textId="77777777" w:rsidR="001E1F4C" w:rsidRPr="002C6763" w:rsidRDefault="001438B1" w:rsidP="002D2200">
            <w:pPr>
              <w:suppressAutoHyphens/>
              <w:snapToGrid w:val="0"/>
              <w:spacing w:before="120" w:line="240" w:lineRule="exact"/>
              <w:rPr>
                <w:sz w:val="28"/>
                <w:szCs w:val="28"/>
              </w:rPr>
            </w:pPr>
            <w:r w:rsidRPr="002C6763">
              <w:rPr>
                <w:sz w:val="28"/>
                <w:szCs w:val="28"/>
              </w:rPr>
              <w:t xml:space="preserve">заместитель председателя правления </w:t>
            </w:r>
            <w:r w:rsidRPr="002C6763">
              <w:rPr>
                <w:sz w:val="28"/>
                <w:szCs w:val="28"/>
                <w:shd w:val="clear" w:color="auto" w:fill="FFFFFF"/>
              </w:rPr>
              <w:t>Новгородского регионального отделения молодежной общероссийской общественной организации «Российские студенческие отряды»</w:t>
            </w:r>
            <w:r w:rsidR="001E1F4C" w:rsidRPr="002C6763">
              <w:rPr>
                <w:sz w:val="28"/>
                <w:szCs w:val="28"/>
              </w:rPr>
              <w:t xml:space="preserve"> (по согласованию)</w:t>
            </w:r>
          </w:p>
        </w:tc>
      </w:tr>
      <w:tr w:rsidR="001438B1" w:rsidRPr="002C6763" w14:paraId="40967611" w14:textId="77777777" w:rsidTr="008B0B56">
        <w:trPr>
          <w:trHeight w:val="653"/>
        </w:trPr>
        <w:tc>
          <w:tcPr>
            <w:tcW w:w="2513" w:type="dxa"/>
          </w:tcPr>
          <w:p w14:paraId="3488B17C" w14:textId="2B64B8B6" w:rsidR="001438B1" w:rsidRPr="002C6763" w:rsidRDefault="001A02BC" w:rsidP="002D2200">
            <w:pPr>
              <w:suppressAutoHyphens/>
              <w:snapToGrid w:val="0"/>
              <w:spacing w:before="120" w:line="240" w:lineRule="exact"/>
              <w:rPr>
                <w:sz w:val="28"/>
              </w:rPr>
            </w:pPr>
            <w:proofErr w:type="spellStart"/>
            <w:r w:rsidRPr="002C6763">
              <w:rPr>
                <w:sz w:val="28"/>
              </w:rPr>
              <w:t>Зеленкин</w:t>
            </w:r>
            <w:proofErr w:type="spellEnd"/>
            <w:r w:rsidRPr="002C6763">
              <w:rPr>
                <w:sz w:val="28"/>
              </w:rPr>
              <w:br/>
              <w:t>Геннадий Александрович</w:t>
            </w:r>
          </w:p>
        </w:tc>
        <w:tc>
          <w:tcPr>
            <w:tcW w:w="288" w:type="dxa"/>
          </w:tcPr>
          <w:p w14:paraId="7B0DB896" w14:textId="77777777" w:rsidR="001438B1" w:rsidRPr="002C6763" w:rsidRDefault="001438B1" w:rsidP="002D2200">
            <w:pPr>
              <w:spacing w:before="120" w:line="240" w:lineRule="exact"/>
            </w:pPr>
            <w:r w:rsidRPr="002C6763">
              <w:rPr>
                <w:sz w:val="28"/>
                <w:szCs w:val="28"/>
              </w:rPr>
              <w:t>–</w:t>
            </w:r>
          </w:p>
        </w:tc>
        <w:tc>
          <w:tcPr>
            <w:tcW w:w="6375" w:type="dxa"/>
          </w:tcPr>
          <w:p w14:paraId="586F4AD3" w14:textId="3AC4D74D" w:rsidR="001438B1" w:rsidRPr="002C6763" w:rsidRDefault="001A02BC" w:rsidP="002D2200">
            <w:pPr>
              <w:suppressAutoHyphens/>
              <w:snapToGrid w:val="0"/>
              <w:spacing w:before="120" w:line="240" w:lineRule="exact"/>
              <w:rPr>
                <w:sz w:val="28"/>
                <w:szCs w:val="28"/>
              </w:rPr>
            </w:pPr>
            <w:r w:rsidRPr="002C6763">
              <w:rPr>
                <w:sz w:val="28"/>
                <w:szCs w:val="28"/>
              </w:rPr>
              <w:t>начальник управления молодежной политикой</w:t>
            </w:r>
            <w:r w:rsidR="001438B1" w:rsidRPr="002C6763">
              <w:rPr>
                <w:sz w:val="28"/>
                <w:szCs w:val="28"/>
              </w:rPr>
              <w:t xml:space="preserve"> федерального государственного бюджетного образовательного учреждения высшего образования «Новгородский государственный университет имени Ярослава Мудрого» (по согласованию)</w:t>
            </w:r>
          </w:p>
        </w:tc>
      </w:tr>
      <w:tr w:rsidR="001438B1" w:rsidRPr="002C6763" w14:paraId="3F72795B" w14:textId="77777777" w:rsidTr="008B0B56">
        <w:trPr>
          <w:trHeight w:val="750"/>
        </w:trPr>
        <w:tc>
          <w:tcPr>
            <w:tcW w:w="2513" w:type="dxa"/>
          </w:tcPr>
          <w:p w14:paraId="673C35DA" w14:textId="77777777" w:rsidR="001438B1" w:rsidRPr="002C6763" w:rsidRDefault="001438B1" w:rsidP="002D2200">
            <w:pPr>
              <w:suppressAutoHyphens/>
              <w:snapToGrid w:val="0"/>
              <w:spacing w:before="120" w:line="240" w:lineRule="exact"/>
              <w:rPr>
                <w:sz w:val="28"/>
              </w:rPr>
            </w:pPr>
            <w:r w:rsidRPr="002C6763">
              <w:rPr>
                <w:sz w:val="28"/>
              </w:rPr>
              <w:t>Воробьёва</w:t>
            </w:r>
            <w:r w:rsidRPr="002C6763">
              <w:rPr>
                <w:sz w:val="28"/>
              </w:rPr>
              <w:br/>
              <w:t>Екатерина Александровна</w:t>
            </w:r>
          </w:p>
        </w:tc>
        <w:tc>
          <w:tcPr>
            <w:tcW w:w="288" w:type="dxa"/>
          </w:tcPr>
          <w:p w14:paraId="0BEAD792" w14:textId="77777777" w:rsidR="001438B1" w:rsidRPr="002C6763" w:rsidRDefault="001438B1" w:rsidP="002D2200">
            <w:pPr>
              <w:spacing w:before="120" w:line="240" w:lineRule="exact"/>
              <w:rPr>
                <w:sz w:val="28"/>
                <w:szCs w:val="28"/>
              </w:rPr>
            </w:pPr>
            <w:r w:rsidRPr="002C6763">
              <w:rPr>
                <w:sz w:val="28"/>
                <w:szCs w:val="28"/>
              </w:rPr>
              <w:t>–</w:t>
            </w:r>
          </w:p>
        </w:tc>
        <w:tc>
          <w:tcPr>
            <w:tcW w:w="6375" w:type="dxa"/>
          </w:tcPr>
          <w:p w14:paraId="4B5CBAAE" w14:textId="77777777" w:rsidR="001438B1" w:rsidRPr="002C6763" w:rsidRDefault="001438B1" w:rsidP="002D2200">
            <w:pPr>
              <w:suppressAutoHyphens/>
              <w:snapToGrid w:val="0"/>
              <w:spacing w:before="120" w:line="240" w:lineRule="exact"/>
              <w:rPr>
                <w:sz w:val="28"/>
                <w:szCs w:val="28"/>
              </w:rPr>
            </w:pPr>
            <w:r w:rsidRPr="002C6763">
              <w:rPr>
                <w:sz w:val="28"/>
                <w:szCs w:val="28"/>
              </w:rPr>
              <w:t>директор областного автономного учреждения «Дом молодежи, региональный центр военно-патриотического воспитания и подготовки граждан (молодежи) к военной службе»</w:t>
            </w:r>
          </w:p>
        </w:tc>
      </w:tr>
      <w:tr w:rsidR="00B50D27" w:rsidRPr="002C6763" w14:paraId="73306AF6" w14:textId="77777777" w:rsidTr="008B0B56">
        <w:trPr>
          <w:trHeight w:val="675"/>
        </w:trPr>
        <w:tc>
          <w:tcPr>
            <w:tcW w:w="2513" w:type="dxa"/>
          </w:tcPr>
          <w:p w14:paraId="59234326" w14:textId="77777777" w:rsidR="00B50D27" w:rsidRPr="002C6763" w:rsidRDefault="009F46E5" w:rsidP="002D2200">
            <w:pPr>
              <w:suppressAutoHyphens/>
              <w:snapToGrid w:val="0"/>
              <w:spacing w:before="120" w:line="240" w:lineRule="exact"/>
              <w:rPr>
                <w:sz w:val="28"/>
              </w:rPr>
            </w:pPr>
            <w:proofErr w:type="spellStart"/>
            <w:r w:rsidRPr="002C6763">
              <w:rPr>
                <w:sz w:val="28"/>
              </w:rPr>
              <w:t>Щетников</w:t>
            </w:r>
            <w:proofErr w:type="spellEnd"/>
            <w:r w:rsidRPr="002C6763">
              <w:rPr>
                <w:sz w:val="28"/>
              </w:rPr>
              <w:t xml:space="preserve"> Александр Михайлович</w:t>
            </w:r>
          </w:p>
        </w:tc>
        <w:tc>
          <w:tcPr>
            <w:tcW w:w="288" w:type="dxa"/>
          </w:tcPr>
          <w:p w14:paraId="38D3F4C7" w14:textId="77777777" w:rsidR="00B50D27" w:rsidRPr="002C6763" w:rsidRDefault="009F46E5" w:rsidP="002D2200">
            <w:pPr>
              <w:spacing w:before="120" w:line="240" w:lineRule="exact"/>
              <w:rPr>
                <w:sz w:val="28"/>
                <w:szCs w:val="28"/>
              </w:rPr>
            </w:pPr>
            <w:r w:rsidRPr="002C6763">
              <w:rPr>
                <w:sz w:val="28"/>
                <w:szCs w:val="28"/>
              </w:rPr>
              <w:t>–</w:t>
            </w:r>
          </w:p>
        </w:tc>
        <w:tc>
          <w:tcPr>
            <w:tcW w:w="6375" w:type="dxa"/>
          </w:tcPr>
          <w:p w14:paraId="36624651" w14:textId="77777777" w:rsidR="00B50D27" w:rsidRPr="002C6763" w:rsidRDefault="00D80F98" w:rsidP="002D2200">
            <w:pPr>
              <w:suppressAutoHyphens/>
              <w:snapToGrid w:val="0"/>
              <w:spacing w:before="120" w:line="240" w:lineRule="exact"/>
              <w:rPr>
                <w:sz w:val="28"/>
                <w:szCs w:val="28"/>
              </w:rPr>
            </w:pPr>
            <w:r w:rsidRPr="002C6763">
              <w:rPr>
                <w:sz w:val="28"/>
                <w:szCs w:val="28"/>
              </w:rPr>
              <w:t xml:space="preserve">заместитель руководителя </w:t>
            </w:r>
            <w:r w:rsidR="009F46E5" w:rsidRPr="002C6763">
              <w:rPr>
                <w:sz w:val="28"/>
                <w:szCs w:val="28"/>
                <w:shd w:val="clear" w:color="auto" w:fill="FFFFFF"/>
              </w:rPr>
              <w:t>Новгоро</w:t>
            </w:r>
            <w:r w:rsidRPr="002C6763">
              <w:rPr>
                <w:sz w:val="28"/>
                <w:szCs w:val="28"/>
                <w:shd w:val="clear" w:color="auto" w:fill="FFFFFF"/>
              </w:rPr>
              <w:t>дского регионального отделения М</w:t>
            </w:r>
            <w:r w:rsidR="009F46E5" w:rsidRPr="002C6763">
              <w:rPr>
                <w:sz w:val="28"/>
                <w:szCs w:val="28"/>
                <w:shd w:val="clear" w:color="auto" w:fill="FFFFFF"/>
              </w:rPr>
              <w:t>олодежной общероссийской общест</w:t>
            </w:r>
            <w:r w:rsidRPr="002C6763">
              <w:rPr>
                <w:sz w:val="28"/>
                <w:szCs w:val="28"/>
                <w:shd w:val="clear" w:color="auto" w:fill="FFFFFF"/>
              </w:rPr>
              <w:t>венной организации «Российские Студенческие О</w:t>
            </w:r>
            <w:r w:rsidR="009F46E5" w:rsidRPr="002C6763">
              <w:rPr>
                <w:sz w:val="28"/>
                <w:szCs w:val="28"/>
                <w:shd w:val="clear" w:color="auto" w:fill="FFFFFF"/>
              </w:rPr>
              <w:t>тряды»</w:t>
            </w:r>
            <w:r w:rsidR="009F46E5" w:rsidRPr="002C6763">
              <w:rPr>
                <w:sz w:val="28"/>
                <w:szCs w:val="28"/>
              </w:rPr>
              <w:t xml:space="preserve"> (по согласованию)</w:t>
            </w:r>
          </w:p>
        </w:tc>
      </w:tr>
    </w:tbl>
    <w:p w14:paraId="238461E5" w14:textId="77777777" w:rsidR="006A7CA2" w:rsidRPr="002C6763" w:rsidRDefault="007B6207" w:rsidP="002D2200">
      <w:pPr>
        <w:shd w:val="clear" w:color="auto" w:fill="FFFFFF"/>
        <w:spacing w:line="360" w:lineRule="atLeast"/>
        <w:ind w:firstLine="709"/>
        <w:jc w:val="both"/>
        <w:rPr>
          <w:sz w:val="28"/>
          <w:szCs w:val="28"/>
          <w:lang w:eastAsia="ru-RU"/>
        </w:rPr>
        <w:sectPr w:rsidR="006A7CA2" w:rsidRPr="002C6763" w:rsidSect="002D2200">
          <w:pgSz w:w="11909" w:h="16834" w:code="9"/>
          <w:pgMar w:top="1276" w:right="567" w:bottom="709" w:left="1985" w:header="397" w:footer="720" w:gutter="0"/>
          <w:pgNumType w:start="1"/>
          <w:cols w:space="60"/>
          <w:noEndnote/>
          <w:titlePg/>
        </w:sectPr>
      </w:pPr>
      <w:r w:rsidRPr="002C6763">
        <w:rPr>
          <w:sz w:val="28"/>
          <w:szCs w:val="28"/>
          <w:lang w:eastAsia="ru-RU"/>
        </w:rPr>
        <w:t>_____________________</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6324FA" w:rsidRPr="002C6763" w14:paraId="212CC7D1" w14:textId="77777777" w:rsidTr="006324FA">
        <w:trPr>
          <w:jc w:val="center"/>
        </w:trPr>
        <w:tc>
          <w:tcPr>
            <w:tcW w:w="4786" w:type="dxa"/>
          </w:tcPr>
          <w:p w14:paraId="28AC51DA" w14:textId="77777777" w:rsidR="006324FA" w:rsidRPr="002C6763" w:rsidRDefault="006324FA" w:rsidP="002D2200">
            <w:pPr>
              <w:spacing w:before="120" w:line="240" w:lineRule="exact"/>
              <w:rPr>
                <w:sz w:val="28"/>
                <w:szCs w:val="28"/>
                <w:lang w:eastAsia="ru-RU"/>
              </w:rPr>
            </w:pPr>
          </w:p>
        </w:tc>
        <w:tc>
          <w:tcPr>
            <w:tcW w:w="4787" w:type="dxa"/>
          </w:tcPr>
          <w:p w14:paraId="75CCF2DB" w14:textId="77777777" w:rsidR="006324FA" w:rsidRPr="002C6763" w:rsidRDefault="006324FA" w:rsidP="002D2200">
            <w:pPr>
              <w:spacing w:before="120" w:line="240" w:lineRule="exact"/>
              <w:rPr>
                <w:sz w:val="28"/>
                <w:szCs w:val="28"/>
                <w:lang w:eastAsia="ru-RU"/>
              </w:rPr>
            </w:pPr>
            <w:r w:rsidRPr="002C6763">
              <w:rPr>
                <w:sz w:val="28"/>
                <w:szCs w:val="28"/>
                <w:lang w:eastAsia="ru-RU"/>
              </w:rPr>
              <w:t xml:space="preserve">Приложение № </w:t>
            </w:r>
            <w:r w:rsidR="00790C70" w:rsidRPr="002C6763">
              <w:rPr>
                <w:sz w:val="28"/>
                <w:szCs w:val="28"/>
                <w:lang w:eastAsia="ru-RU"/>
              </w:rPr>
              <w:t>2</w:t>
            </w:r>
          </w:p>
          <w:p w14:paraId="528DB385" w14:textId="77777777" w:rsidR="006324FA" w:rsidRPr="002C6763" w:rsidRDefault="009F46E5" w:rsidP="002D2200">
            <w:pPr>
              <w:spacing w:before="120" w:line="240" w:lineRule="exact"/>
              <w:rPr>
                <w:sz w:val="28"/>
                <w:szCs w:val="28"/>
                <w:lang w:eastAsia="ru-RU"/>
              </w:rPr>
            </w:pPr>
            <w:r w:rsidRPr="002C6763">
              <w:rPr>
                <w:bCs/>
                <w:sz w:val="28"/>
                <w:szCs w:val="28"/>
              </w:rPr>
              <w:t>к Положению о проведении областной молодежной патриотической акции «Софийский десант» на территории Новгородской области</w:t>
            </w:r>
          </w:p>
        </w:tc>
      </w:tr>
    </w:tbl>
    <w:p w14:paraId="4DFA4FE0" w14:textId="77777777" w:rsidR="00203FF5" w:rsidRPr="002C6763" w:rsidRDefault="00203FF5" w:rsidP="002D2200">
      <w:pPr>
        <w:widowControl w:val="0"/>
        <w:autoSpaceDE w:val="0"/>
        <w:autoSpaceDN w:val="0"/>
        <w:adjustRightInd w:val="0"/>
        <w:spacing w:line="360" w:lineRule="atLeast"/>
        <w:ind w:firstLine="709"/>
        <w:jc w:val="both"/>
        <w:rPr>
          <w:b/>
          <w:sz w:val="28"/>
          <w:szCs w:val="28"/>
        </w:rPr>
      </w:pPr>
    </w:p>
    <w:p w14:paraId="16D731FF" w14:textId="77777777" w:rsidR="00203FF5" w:rsidRPr="002C6763" w:rsidRDefault="00203FF5" w:rsidP="002D2200">
      <w:pPr>
        <w:tabs>
          <w:tab w:val="left" w:pos="3828"/>
        </w:tabs>
        <w:spacing w:before="120" w:line="240" w:lineRule="exact"/>
        <w:jc w:val="center"/>
        <w:rPr>
          <w:b/>
          <w:sz w:val="28"/>
          <w:szCs w:val="28"/>
        </w:rPr>
      </w:pPr>
      <w:r w:rsidRPr="002C6763">
        <w:rPr>
          <w:b/>
          <w:sz w:val="28"/>
          <w:szCs w:val="28"/>
        </w:rPr>
        <w:t>ЗАЯВКА</w:t>
      </w:r>
    </w:p>
    <w:p w14:paraId="58A5D382" w14:textId="77777777" w:rsidR="00203FF5" w:rsidRPr="002C6763" w:rsidRDefault="00203FF5" w:rsidP="002D2200">
      <w:pPr>
        <w:spacing w:before="120" w:line="240" w:lineRule="exact"/>
        <w:jc w:val="center"/>
        <w:rPr>
          <w:b/>
          <w:sz w:val="28"/>
          <w:szCs w:val="28"/>
        </w:rPr>
      </w:pPr>
      <w:r w:rsidRPr="002C6763">
        <w:rPr>
          <w:b/>
          <w:sz w:val="28"/>
          <w:szCs w:val="28"/>
        </w:rPr>
        <w:t xml:space="preserve">на участие в </w:t>
      </w:r>
      <w:r w:rsidR="009F46E5" w:rsidRPr="002C6763">
        <w:rPr>
          <w:b/>
          <w:bCs/>
          <w:sz w:val="28"/>
          <w:szCs w:val="28"/>
        </w:rPr>
        <w:t>областной молодежной патриотической акции</w:t>
      </w:r>
      <w:r w:rsidR="009F46E5" w:rsidRPr="002C6763">
        <w:rPr>
          <w:b/>
          <w:bCs/>
          <w:sz w:val="28"/>
          <w:szCs w:val="28"/>
        </w:rPr>
        <w:br/>
        <w:t>«Софийский десант» на территории Новгородской области</w:t>
      </w:r>
    </w:p>
    <w:p w14:paraId="6CB01431" w14:textId="77777777" w:rsidR="00203FF5" w:rsidRPr="002C6763" w:rsidRDefault="00203FF5" w:rsidP="002D2200">
      <w:pPr>
        <w:spacing w:line="360" w:lineRule="atLeast"/>
        <w:ind w:firstLine="709"/>
        <w:jc w:val="both"/>
        <w:rPr>
          <w:sz w:val="28"/>
          <w:szCs w:val="28"/>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5245"/>
      </w:tblGrid>
      <w:tr w:rsidR="00203FF5" w:rsidRPr="002C6763" w14:paraId="268A513A" w14:textId="77777777" w:rsidTr="008B0B56">
        <w:trPr>
          <w:trHeight w:val="332"/>
        </w:trPr>
        <w:tc>
          <w:tcPr>
            <w:tcW w:w="4509" w:type="dxa"/>
            <w:tcBorders>
              <w:top w:val="single" w:sz="4" w:space="0" w:color="auto"/>
              <w:left w:val="single" w:sz="4" w:space="0" w:color="auto"/>
              <w:bottom w:val="single" w:sz="4" w:space="0" w:color="auto"/>
              <w:right w:val="single" w:sz="4" w:space="0" w:color="auto"/>
            </w:tcBorders>
          </w:tcPr>
          <w:p w14:paraId="3A038035" w14:textId="77777777" w:rsidR="00203FF5" w:rsidRPr="002C6763" w:rsidRDefault="009F46E5" w:rsidP="002D2200">
            <w:pPr>
              <w:spacing w:before="120" w:line="240" w:lineRule="exact"/>
              <w:rPr>
                <w:sz w:val="28"/>
                <w:szCs w:val="28"/>
              </w:rPr>
            </w:pPr>
            <w:r w:rsidRPr="002C6763">
              <w:rPr>
                <w:sz w:val="28"/>
                <w:szCs w:val="28"/>
              </w:rPr>
              <w:t>Фамилия, имя, отчество</w:t>
            </w:r>
          </w:p>
        </w:tc>
        <w:tc>
          <w:tcPr>
            <w:tcW w:w="5245" w:type="dxa"/>
            <w:tcBorders>
              <w:top w:val="single" w:sz="4" w:space="0" w:color="auto"/>
              <w:left w:val="single" w:sz="4" w:space="0" w:color="auto"/>
              <w:bottom w:val="single" w:sz="4" w:space="0" w:color="auto"/>
              <w:right w:val="single" w:sz="4" w:space="0" w:color="auto"/>
            </w:tcBorders>
          </w:tcPr>
          <w:p w14:paraId="335A3404" w14:textId="77777777" w:rsidR="00203FF5" w:rsidRPr="002C6763" w:rsidRDefault="00203FF5" w:rsidP="002D2200">
            <w:pPr>
              <w:spacing w:before="120" w:line="240" w:lineRule="exact"/>
              <w:rPr>
                <w:sz w:val="28"/>
                <w:szCs w:val="28"/>
              </w:rPr>
            </w:pPr>
          </w:p>
        </w:tc>
      </w:tr>
      <w:tr w:rsidR="009F46E5" w:rsidRPr="002C6763" w14:paraId="16BF27A5" w14:textId="77777777" w:rsidTr="008B0B56">
        <w:trPr>
          <w:trHeight w:val="332"/>
        </w:trPr>
        <w:tc>
          <w:tcPr>
            <w:tcW w:w="4509" w:type="dxa"/>
            <w:tcBorders>
              <w:top w:val="single" w:sz="4" w:space="0" w:color="auto"/>
              <w:left w:val="single" w:sz="4" w:space="0" w:color="auto"/>
              <w:bottom w:val="single" w:sz="4" w:space="0" w:color="auto"/>
              <w:right w:val="single" w:sz="4" w:space="0" w:color="auto"/>
            </w:tcBorders>
          </w:tcPr>
          <w:p w14:paraId="235AD465" w14:textId="77777777" w:rsidR="009F46E5" w:rsidRPr="002C6763" w:rsidRDefault="009F46E5" w:rsidP="002D2200">
            <w:pPr>
              <w:spacing w:before="120" w:line="240" w:lineRule="exact"/>
              <w:rPr>
                <w:sz w:val="28"/>
                <w:szCs w:val="28"/>
              </w:rPr>
            </w:pPr>
            <w:r w:rsidRPr="002C6763">
              <w:rPr>
                <w:sz w:val="28"/>
                <w:szCs w:val="28"/>
              </w:rPr>
              <w:t>Регион</w:t>
            </w:r>
          </w:p>
        </w:tc>
        <w:tc>
          <w:tcPr>
            <w:tcW w:w="5245" w:type="dxa"/>
            <w:tcBorders>
              <w:top w:val="single" w:sz="4" w:space="0" w:color="auto"/>
              <w:left w:val="single" w:sz="4" w:space="0" w:color="auto"/>
              <w:bottom w:val="single" w:sz="4" w:space="0" w:color="auto"/>
              <w:right w:val="single" w:sz="4" w:space="0" w:color="auto"/>
            </w:tcBorders>
          </w:tcPr>
          <w:p w14:paraId="6E92F49D" w14:textId="77777777" w:rsidR="009F46E5" w:rsidRPr="002C6763" w:rsidRDefault="009F46E5" w:rsidP="002D2200">
            <w:pPr>
              <w:spacing w:before="120" w:line="240" w:lineRule="exact"/>
              <w:rPr>
                <w:sz w:val="28"/>
                <w:szCs w:val="28"/>
              </w:rPr>
            </w:pPr>
          </w:p>
        </w:tc>
      </w:tr>
      <w:tr w:rsidR="005A1595" w:rsidRPr="002C6763" w14:paraId="70EF1BF2" w14:textId="77777777" w:rsidTr="008B0B56">
        <w:trPr>
          <w:trHeight w:val="281"/>
        </w:trPr>
        <w:tc>
          <w:tcPr>
            <w:tcW w:w="4509" w:type="dxa"/>
            <w:tcBorders>
              <w:top w:val="single" w:sz="4" w:space="0" w:color="auto"/>
              <w:left w:val="single" w:sz="4" w:space="0" w:color="auto"/>
              <w:bottom w:val="single" w:sz="4" w:space="0" w:color="auto"/>
              <w:right w:val="single" w:sz="4" w:space="0" w:color="auto"/>
            </w:tcBorders>
          </w:tcPr>
          <w:p w14:paraId="3E609B1D" w14:textId="77777777" w:rsidR="005A1595" w:rsidRPr="002C6763" w:rsidRDefault="009F46E5" w:rsidP="002D2200">
            <w:pPr>
              <w:spacing w:before="120" w:line="240" w:lineRule="exact"/>
              <w:rPr>
                <w:sz w:val="28"/>
                <w:szCs w:val="28"/>
              </w:rPr>
            </w:pPr>
            <w:r w:rsidRPr="002C6763">
              <w:rPr>
                <w:sz w:val="28"/>
                <w:szCs w:val="28"/>
              </w:rPr>
              <w:t>Наименование отряда, должность</w:t>
            </w:r>
          </w:p>
        </w:tc>
        <w:tc>
          <w:tcPr>
            <w:tcW w:w="5245" w:type="dxa"/>
            <w:tcBorders>
              <w:top w:val="single" w:sz="4" w:space="0" w:color="auto"/>
              <w:left w:val="single" w:sz="4" w:space="0" w:color="auto"/>
              <w:bottom w:val="single" w:sz="4" w:space="0" w:color="auto"/>
              <w:right w:val="single" w:sz="4" w:space="0" w:color="auto"/>
            </w:tcBorders>
          </w:tcPr>
          <w:p w14:paraId="1B2B8DE4" w14:textId="77777777" w:rsidR="005A1595" w:rsidRPr="002C6763" w:rsidRDefault="005A1595" w:rsidP="002D2200">
            <w:pPr>
              <w:spacing w:before="120" w:line="240" w:lineRule="exact"/>
              <w:rPr>
                <w:sz w:val="28"/>
                <w:szCs w:val="28"/>
              </w:rPr>
            </w:pPr>
          </w:p>
        </w:tc>
      </w:tr>
      <w:tr w:rsidR="005A1595" w:rsidRPr="002C6763" w14:paraId="7ED30CB1" w14:textId="77777777" w:rsidTr="008B0B56">
        <w:trPr>
          <w:trHeight w:val="357"/>
        </w:trPr>
        <w:tc>
          <w:tcPr>
            <w:tcW w:w="4509" w:type="dxa"/>
            <w:tcBorders>
              <w:top w:val="single" w:sz="4" w:space="0" w:color="auto"/>
              <w:left w:val="single" w:sz="4" w:space="0" w:color="auto"/>
              <w:bottom w:val="single" w:sz="4" w:space="0" w:color="auto"/>
              <w:right w:val="single" w:sz="4" w:space="0" w:color="auto"/>
            </w:tcBorders>
          </w:tcPr>
          <w:p w14:paraId="201014FE" w14:textId="77777777" w:rsidR="005A1595" w:rsidRPr="002C6763" w:rsidRDefault="009F46E5" w:rsidP="002D2200">
            <w:pPr>
              <w:spacing w:before="120" w:line="240" w:lineRule="exact"/>
              <w:rPr>
                <w:sz w:val="28"/>
                <w:szCs w:val="28"/>
              </w:rPr>
            </w:pPr>
            <w:r w:rsidRPr="002C6763">
              <w:rPr>
                <w:sz w:val="28"/>
                <w:szCs w:val="28"/>
              </w:rPr>
              <w:t>Дата рождения (число, месяц, год)</w:t>
            </w:r>
          </w:p>
        </w:tc>
        <w:tc>
          <w:tcPr>
            <w:tcW w:w="5245" w:type="dxa"/>
            <w:tcBorders>
              <w:top w:val="single" w:sz="4" w:space="0" w:color="auto"/>
              <w:left w:val="single" w:sz="4" w:space="0" w:color="auto"/>
              <w:bottom w:val="single" w:sz="4" w:space="0" w:color="auto"/>
              <w:right w:val="single" w:sz="4" w:space="0" w:color="auto"/>
            </w:tcBorders>
          </w:tcPr>
          <w:p w14:paraId="24021457" w14:textId="77777777" w:rsidR="005A1595" w:rsidRPr="002C6763" w:rsidRDefault="005A1595" w:rsidP="002D2200">
            <w:pPr>
              <w:spacing w:before="120" w:line="240" w:lineRule="exact"/>
              <w:rPr>
                <w:sz w:val="28"/>
                <w:szCs w:val="28"/>
              </w:rPr>
            </w:pPr>
          </w:p>
        </w:tc>
      </w:tr>
      <w:tr w:rsidR="005A1595" w:rsidRPr="002C6763" w14:paraId="08AB1851" w14:textId="77777777" w:rsidTr="008B0B56">
        <w:trPr>
          <w:trHeight w:val="290"/>
        </w:trPr>
        <w:tc>
          <w:tcPr>
            <w:tcW w:w="4509" w:type="dxa"/>
            <w:tcBorders>
              <w:top w:val="single" w:sz="4" w:space="0" w:color="auto"/>
              <w:left w:val="single" w:sz="4" w:space="0" w:color="auto"/>
              <w:bottom w:val="single" w:sz="4" w:space="0" w:color="auto"/>
              <w:right w:val="single" w:sz="4" w:space="0" w:color="auto"/>
            </w:tcBorders>
          </w:tcPr>
          <w:p w14:paraId="019AE042" w14:textId="77777777" w:rsidR="005A1595" w:rsidRPr="002C6763" w:rsidRDefault="009F46E5" w:rsidP="002D2200">
            <w:pPr>
              <w:spacing w:before="120" w:line="240" w:lineRule="exact"/>
              <w:rPr>
                <w:sz w:val="28"/>
                <w:szCs w:val="28"/>
              </w:rPr>
            </w:pPr>
            <w:r w:rsidRPr="002C6763">
              <w:rPr>
                <w:sz w:val="28"/>
                <w:szCs w:val="28"/>
              </w:rPr>
              <w:t>Место рождения (населенный пункт, область)</w:t>
            </w:r>
          </w:p>
        </w:tc>
        <w:tc>
          <w:tcPr>
            <w:tcW w:w="5245" w:type="dxa"/>
            <w:tcBorders>
              <w:top w:val="single" w:sz="4" w:space="0" w:color="auto"/>
              <w:left w:val="single" w:sz="4" w:space="0" w:color="auto"/>
              <w:bottom w:val="single" w:sz="4" w:space="0" w:color="auto"/>
              <w:right w:val="single" w:sz="4" w:space="0" w:color="auto"/>
            </w:tcBorders>
          </w:tcPr>
          <w:p w14:paraId="2D9A047E" w14:textId="77777777" w:rsidR="005A1595" w:rsidRPr="002C6763" w:rsidRDefault="005A1595" w:rsidP="002D2200">
            <w:pPr>
              <w:spacing w:before="120" w:line="240" w:lineRule="exact"/>
              <w:rPr>
                <w:sz w:val="28"/>
                <w:szCs w:val="28"/>
              </w:rPr>
            </w:pPr>
          </w:p>
        </w:tc>
      </w:tr>
      <w:tr w:rsidR="005A1595" w:rsidRPr="002C6763" w14:paraId="76A1E0D2" w14:textId="77777777" w:rsidTr="008B0B56">
        <w:trPr>
          <w:trHeight w:val="239"/>
        </w:trPr>
        <w:tc>
          <w:tcPr>
            <w:tcW w:w="4509" w:type="dxa"/>
            <w:tcBorders>
              <w:top w:val="single" w:sz="4" w:space="0" w:color="auto"/>
              <w:left w:val="single" w:sz="4" w:space="0" w:color="auto"/>
              <w:bottom w:val="single" w:sz="4" w:space="0" w:color="auto"/>
              <w:right w:val="single" w:sz="4" w:space="0" w:color="auto"/>
            </w:tcBorders>
          </w:tcPr>
          <w:p w14:paraId="26D07F6E" w14:textId="77777777" w:rsidR="005A1595" w:rsidRPr="002C6763" w:rsidRDefault="009F46E5" w:rsidP="002D2200">
            <w:pPr>
              <w:spacing w:before="120" w:line="240" w:lineRule="exact"/>
              <w:rPr>
                <w:sz w:val="28"/>
                <w:szCs w:val="28"/>
              </w:rPr>
            </w:pPr>
            <w:r w:rsidRPr="002C6763">
              <w:rPr>
                <w:sz w:val="28"/>
                <w:szCs w:val="28"/>
              </w:rPr>
              <w:t>Паспорт (серия, номер, орган и дата выдачи)</w:t>
            </w:r>
          </w:p>
        </w:tc>
        <w:tc>
          <w:tcPr>
            <w:tcW w:w="5245" w:type="dxa"/>
            <w:tcBorders>
              <w:top w:val="single" w:sz="4" w:space="0" w:color="auto"/>
              <w:left w:val="single" w:sz="4" w:space="0" w:color="auto"/>
              <w:bottom w:val="single" w:sz="4" w:space="0" w:color="auto"/>
              <w:right w:val="single" w:sz="4" w:space="0" w:color="auto"/>
            </w:tcBorders>
          </w:tcPr>
          <w:p w14:paraId="27B5704C" w14:textId="77777777" w:rsidR="005A1595" w:rsidRPr="002C6763" w:rsidRDefault="005A1595" w:rsidP="002D2200">
            <w:pPr>
              <w:spacing w:before="120" w:line="240" w:lineRule="exact"/>
              <w:rPr>
                <w:sz w:val="28"/>
                <w:szCs w:val="28"/>
              </w:rPr>
            </w:pPr>
          </w:p>
        </w:tc>
      </w:tr>
      <w:tr w:rsidR="005A1595" w:rsidRPr="002C6763" w14:paraId="56E85C9D" w14:textId="77777777" w:rsidTr="008B0B56">
        <w:trPr>
          <w:trHeight w:val="323"/>
        </w:trPr>
        <w:tc>
          <w:tcPr>
            <w:tcW w:w="4509" w:type="dxa"/>
            <w:tcBorders>
              <w:top w:val="single" w:sz="4" w:space="0" w:color="auto"/>
              <w:left w:val="single" w:sz="4" w:space="0" w:color="auto"/>
              <w:bottom w:val="single" w:sz="4" w:space="0" w:color="auto"/>
              <w:right w:val="single" w:sz="4" w:space="0" w:color="auto"/>
            </w:tcBorders>
          </w:tcPr>
          <w:p w14:paraId="3B3ACC3E" w14:textId="77777777" w:rsidR="005A1595" w:rsidRPr="002C6763" w:rsidRDefault="009F46E5" w:rsidP="002D2200">
            <w:pPr>
              <w:spacing w:before="120" w:line="240" w:lineRule="exact"/>
              <w:rPr>
                <w:sz w:val="28"/>
                <w:szCs w:val="28"/>
              </w:rPr>
            </w:pPr>
            <w:r w:rsidRPr="002C6763">
              <w:rPr>
                <w:sz w:val="28"/>
                <w:szCs w:val="28"/>
              </w:rPr>
              <w:t>Адрес проживания (город, улица, дом, квартира)</w:t>
            </w:r>
          </w:p>
        </w:tc>
        <w:tc>
          <w:tcPr>
            <w:tcW w:w="5245" w:type="dxa"/>
            <w:tcBorders>
              <w:top w:val="single" w:sz="4" w:space="0" w:color="auto"/>
              <w:left w:val="single" w:sz="4" w:space="0" w:color="auto"/>
              <w:bottom w:val="single" w:sz="4" w:space="0" w:color="auto"/>
              <w:right w:val="single" w:sz="4" w:space="0" w:color="auto"/>
            </w:tcBorders>
          </w:tcPr>
          <w:p w14:paraId="59BA30A0" w14:textId="77777777" w:rsidR="005A1595" w:rsidRPr="002C6763" w:rsidRDefault="005A1595" w:rsidP="002D2200">
            <w:pPr>
              <w:spacing w:before="120" w:line="240" w:lineRule="exact"/>
              <w:rPr>
                <w:sz w:val="28"/>
                <w:szCs w:val="28"/>
              </w:rPr>
            </w:pPr>
          </w:p>
        </w:tc>
      </w:tr>
      <w:tr w:rsidR="005A1595" w:rsidRPr="002C6763" w14:paraId="53779A22" w14:textId="77777777" w:rsidTr="008B0B56">
        <w:trPr>
          <w:trHeight w:val="333"/>
        </w:trPr>
        <w:tc>
          <w:tcPr>
            <w:tcW w:w="4509" w:type="dxa"/>
            <w:tcBorders>
              <w:top w:val="single" w:sz="4" w:space="0" w:color="auto"/>
              <w:left w:val="single" w:sz="4" w:space="0" w:color="auto"/>
              <w:bottom w:val="single" w:sz="4" w:space="0" w:color="auto"/>
              <w:right w:val="single" w:sz="4" w:space="0" w:color="auto"/>
            </w:tcBorders>
          </w:tcPr>
          <w:p w14:paraId="2B35E1DB" w14:textId="77777777" w:rsidR="005A1595" w:rsidRPr="002C6763" w:rsidRDefault="009F46E5" w:rsidP="002D2200">
            <w:pPr>
              <w:spacing w:before="120" w:line="240" w:lineRule="exact"/>
              <w:rPr>
                <w:sz w:val="28"/>
                <w:szCs w:val="28"/>
              </w:rPr>
            </w:pPr>
            <w:r w:rsidRPr="002C6763">
              <w:rPr>
                <w:sz w:val="28"/>
                <w:szCs w:val="28"/>
              </w:rPr>
              <w:t>Контактный телефон (дом, моб)</w:t>
            </w:r>
          </w:p>
        </w:tc>
        <w:tc>
          <w:tcPr>
            <w:tcW w:w="5245" w:type="dxa"/>
            <w:tcBorders>
              <w:top w:val="single" w:sz="4" w:space="0" w:color="auto"/>
              <w:left w:val="single" w:sz="4" w:space="0" w:color="auto"/>
              <w:bottom w:val="single" w:sz="4" w:space="0" w:color="auto"/>
              <w:right w:val="single" w:sz="4" w:space="0" w:color="auto"/>
            </w:tcBorders>
          </w:tcPr>
          <w:p w14:paraId="4D265AD6" w14:textId="77777777" w:rsidR="005A1595" w:rsidRPr="002C6763" w:rsidRDefault="005A1595" w:rsidP="002D2200">
            <w:pPr>
              <w:spacing w:before="120" w:line="240" w:lineRule="exact"/>
              <w:rPr>
                <w:sz w:val="28"/>
                <w:szCs w:val="28"/>
              </w:rPr>
            </w:pPr>
          </w:p>
        </w:tc>
      </w:tr>
      <w:tr w:rsidR="005A1595" w:rsidRPr="002C6763" w14:paraId="30B84E2F" w14:textId="77777777" w:rsidTr="008B0B56">
        <w:trPr>
          <w:trHeight w:val="333"/>
        </w:trPr>
        <w:tc>
          <w:tcPr>
            <w:tcW w:w="4509" w:type="dxa"/>
            <w:tcBorders>
              <w:top w:val="single" w:sz="4" w:space="0" w:color="auto"/>
              <w:left w:val="single" w:sz="4" w:space="0" w:color="auto"/>
              <w:bottom w:val="single" w:sz="4" w:space="0" w:color="auto"/>
              <w:right w:val="single" w:sz="4" w:space="0" w:color="auto"/>
            </w:tcBorders>
          </w:tcPr>
          <w:p w14:paraId="2E60F4C0" w14:textId="77777777" w:rsidR="005A1595" w:rsidRPr="002C6763" w:rsidRDefault="009F46E5" w:rsidP="002D2200">
            <w:pPr>
              <w:spacing w:before="120" w:line="240" w:lineRule="exact"/>
              <w:rPr>
                <w:sz w:val="28"/>
                <w:szCs w:val="28"/>
              </w:rPr>
            </w:pPr>
            <w:r w:rsidRPr="002C6763">
              <w:rPr>
                <w:sz w:val="28"/>
                <w:szCs w:val="28"/>
              </w:rPr>
              <w:t>Ссылка на социальные сети</w:t>
            </w:r>
          </w:p>
        </w:tc>
        <w:tc>
          <w:tcPr>
            <w:tcW w:w="5245" w:type="dxa"/>
            <w:tcBorders>
              <w:top w:val="single" w:sz="4" w:space="0" w:color="auto"/>
              <w:left w:val="single" w:sz="4" w:space="0" w:color="auto"/>
              <w:bottom w:val="single" w:sz="4" w:space="0" w:color="auto"/>
              <w:right w:val="single" w:sz="4" w:space="0" w:color="auto"/>
            </w:tcBorders>
          </w:tcPr>
          <w:p w14:paraId="589A40E4" w14:textId="77777777" w:rsidR="005A1595" w:rsidRPr="002C6763" w:rsidRDefault="005A1595" w:rsidP="002D2200">
            <w:pPr>
              <w:spacing w:before="120" w:line="240" w:lineRule="exact"/>
              <w:rPr>
                <w:sz w:val="28"/>
                <w:szCs w:val="28"/>
              </w:rPr>
            </w:pPr>
          </w:p>
        </w:tc>
      </w:tr>
      <w:tr w:rsidR="009F46E5" w:rsidRPr="002C6763" w14:paraId="7F38F4B0" w14:textId="77777777" w:rsidTr="008B0B56">
        <w:trPr>
          <w:trHeight w:val="333"/>
        </w:trPr>
        <w:tc>
          <w:tcPr>
            <w:tcW w:w="4509" w:type="dxa"/>
            <w:tcBorders>
              <w:top w:val="single" w:sz="4" w:space="0" w:color="auto"/>
              <w:left w:val="single" w:sz="4" w:space="0" w:color="auto"/>
              <w:bottom w:val="single" w:sz="4" w:space="0" w:color="auto"/>
              <w:right w:val="single" w:sz="4" w:space="0" w:color="auto"/>
            </w:tcBorders>
          </w:tcPr>
          <w:p w14:paraId="299C355F" w14:textId="77777777" w:rsidR="009F46E5" w:rsidRPr="002C6763" w:rsidRDefault="009F46E5" w:rsidP="002D2200">
            <w:pPr>
              <w:spacing w:before="120" w:line="240" w:lineRule="exact"/>
              <w:rPr>
                <w:sz w:val="28"/>
                <w:szCs w:val="28"/>
              </w:rPr>
            </w:pPr>
            <w:r w:rsidRPr="002C6763">
              <w:rPr>
                <w:sz w:val="28"/>
                <w:szCs w:val="28"/>
              </w:rPr>
              <w:t>Место учебы, работы (учебное заведение, факультет, отделение, год поступления)</w:t>
            </w:r>
          </w:p>
        </w:tc>
        <w:tc>
          <w:tcPr>
            <w:tcW w:w="5245" w:type="dxa"/>
            <w:tcBorders>
              <w:top w:val="single" w:sz="4" w:space="0" w:color="auto"/>
              <w:left w:val="single" w:sz="4" w:space="0" w:color="auto"/>
              <w:bottom w:val="single" w:sz="4" w:space="0" w:color="auto"/>
              <w:right w:val="single" w:sz="4" w:space="0" w:color="auto"/>
            </w:tcBorders>
          </w:tcPr>
          <w:p w14:paraId="68B83E3F" w14:textId="77777777" w:rsidR="009F46E5" w:rsidRPr="002C6763" w:rsidRDefault="009F46E5" w:rsidP="002D2200">
            <w:pPr>
              <w:spacing w:before="120" w:line="240" w:lineRule="exact"/>
              <w:rPr>
                <w:sz w:val="28"/>
                <w:szCs w:val="28"/>
              </w:rPr>
            </w:pPr>
          </w:p>
        </w:tc>
      </w:tr>
      <w:tr w:rsidR="009F46E5" w:rsidRPr="002C6763" w14:paraId="25C4C04E" w14:textId="77777777" w:rsidTr="008B0B56">
        <w:trPr>
          <w:trHeight w:val="333"/>
        </w:trPr>
        <w:tc>
          <w:tcPr>
            <w:tcW w:w="4509" w:type="dxa"/>
            <w:tcBorders>
              <w:top w:val="single" w:sz="4" w:space="0" w:color="auto"/>
              <w:left w:val="single" w:sz="4" w:space="0" w:color="auto"/>
              <w:bottom w:val="single" w:sz="4" w:space="0" w:color="auto"/>
              <w:right w:val="single" w:sz="4" w:space="0" w:color="auto"/>
            </w:tcBorders>
          </w:tcPr>
          <w:p w14:paraId="4710032A" w14:textId="77777777" w:rsidR="009F46E5" w:rsidRPr="002C6763" w:rsidRDefault="009F46E5" w:rsidP="002D2200">
            <w:pPr>
              <w:spacing w:before="120" w:line="240" w:lineRule="exact"/>
              <w:rPr>
                <w:sz w:val="28"/>
                <w:szCs w:val="28"/>
              </w:rPr>
            </w:pPr>
            <w:r w:rsidRPr="002C6763">
              <w:rPr>
                <w:sz w:val="28"/>
                <w:szCs w:val="28"/>
              </w:rPr>
              <w:t>Размер одежды, рост</w:t>
            </w:r>
          </w:p>
        </w:tc>
        <w:tc>
          <w:tcPr>
            <w:tcW w:w="5245" w:type="dxa"/>
            <w:tcBorders>
              <w:top w:val="single" w:sz="4" w:space="0" w:color="auto"/>
              <w:left w:val="single" w:sz="4" w:space="0" w:color="auto"/>
              <w:bottom w:val="single" w:sz="4" w:space="0" w:color="auto"/>
              <w:right w:val="single" w:sz="4" w:space="0" w:color="auto"/>
            </w:tcBorders>
          </w:tcPr>
          <w:p w14:paraId="4C564C95" w14:textId="77777777" w:rsidR="009F46E5" w:rsidRPr="002C6763" w:rsidRDefault="009F46E5" w:rsidP="002D2200">
            <w:pPr>
              <w:spacing w:before="120" w:line="240" w:lineRule="exact"/>
              <w:rPr>
                <w:sz w:val="28"/>
                <w:szCs w:val="28"/>
              </w:rPr>
            </w:pPr>
          </w:p>
        </w:tc>
      </w:tr>
      <w:tr w:rsidR="009F46E5" w:rsidRPr="002C6763" w14:paraId="3EC2834A" w14:textId="77777777" w:rsidTr="008B0B56">
        <w:trPr>
          <w:trHeight w:val="333"/>
        </w:trPr>
        <w:tc>
          <w:tcPr>
            <w:tcW w:w="4509" w:type="dxa"/>
            <w:tcBorders>
              <w:top w:val="single" w:sz="4" w:space="0" w:color="auto"/>
              <w:left w:val="single" w:sz="4" w:space="0" w:color="auto"/>
              <w:bottom w:val="single" w:sz="4" w:space="0" w:color="auto"/>
              <w:right w:val="single" w:sz="4" w:space="0" w:color="auto"/>
            </w:tcBorders>
          </w:tcPr>
          <w:p w14:paraId="08123174" w14:textId="77777777" w:rsidR="009F46E5" w:rsidRPr="002C6763" w:rsidRDefault="009F46E5" w:rsidP="002D2200">
            <w:pPr>
              <w:spacing w:before="120" w:line="240" w:lineRule="exact"/>
              <w:rPr>
                <w:sz w:val="28"/>
                <w:szCs w:val="28"/>
              </w:rPr>
            </w:pPr>
            <w:r w:rsidRPr="002C6763">
              <w:rPr>
                <w:sz w:val="28"/>
                <w:szCs w:val="28"/>
              </w:rPr>
              <w:t>Опыт работы в отряде</w:t>
            </w:r>
          </w:p>
        </w:tc>
        <w:tc>
          <w:tcPr>
            <w:tcW w:w="5245" w:type="dxa"/>
            <w:tcBorders>
              <w:top w:val="single" w:sz="4" w:space="0" w:color="auto"/>
              <w:left w:val="single" w:sz="4" w:space="0" w:color="auto"/>
              <w:bottom w:val="single" w:sz="4" w:space="0" w:color="auto"/>
              <w:right w:val="single" w:sz="4" w:space="0" w:color="auto"/>
            </w:tcBorders>
          </w:tcPr>
          <w:p w14:paraId="3CFFDCB3" w14:textId="77777777" w:rsidR="009F46E5" w:rsidRPr="002C6763" w:rsidRDefault="009F46E5" w:rsidP="002D2200">
            <w:pPr>
              <w:spacing w:before="120" w:line="240" w:lineRule="exact"/>
              <w:rPr>
                <w:sz w:val="28"/>
                <w:szCs w:val="28"/>
              </w:rPr>
            </w:pPr>
          </w:p>
        </w:tc>
      </w:tr>
      <w:tr w:rsidR="009F46E5" w:rsidRPr="002C6763" w14:paraId="48876D8A" w14:textId="77777777" w:rsidTr="008B0B56">
        <w:trPr>
          <w:trHeight w:val="333"/>
        </w:trPr>
        <w:tc>
          <w:tcPr>
            <w:tcW w:w="4509" w:type="dxa"/>
            <w:tcBorders>
              <w:top w:val="single" w:sz="4" w:space="0" w:color="auto"/>
              <w:left w:val="single" w:sz="4" w:space="0" w:color="auto"/>
              <w:bottom w:val="single" w:sz="4" w:space="0" w:color="auto"/>
              <w:right w:val="single" w:sz="4" w:space="0" w:color="auto"/>
            </w:tcBorders>
          </w:tcPr>
          <w:p w14:paraId="47337391" w14:textId="77777777" w:rsidR="009F46E5" w:rsidRPr="002C6763" w:rsidRDefault="009F46E5" w:rsidP="002D2200">
            <w:pPr>
              <w:spacing w:before="120" w:line="240" w:lineRule="exact"/>
              <w:rPr>
                <w:sz w:val="28"/>
                <w:szCs w:val="28"/>
              </w:rPr>
            </w:pPr>
            <w:r w:rsidRPr="002C6763">
              <w:rPr>
                <w:sz w:val="28"/>
                <w:szCs w:val="28"/>
              </w:rPr>
              <w:t>Увлечения (</w:t>
            </w:r>
            <w:r w:rsidRPr="002C6763">
              <w:rPr>
                <w:i/>
                <w:iCs/>
                <w:sz w:val="28"/>
                <w:szCs w:val="28"/>
              </w:rPr>
              <w:t>играю на гитаре,</w:t>
            </w:r>
            <w:r w:rsidRPr="002C6763">
              <w:rPr>
                <w:sz w:val="28"/>
                <w:szCs w:val="28"/>
              </w:rPr>
              <w:t xml:space="preserve"> </w:t>
            </w:r>
            <w:r w:rsidRPr="002C6763">
              <w:rPr>
                <w:i/>
                <w:iCs/>
                <w:sz w:val="28"/>
                <w:szCs w:val="28"/>
              </w:rPr>
              <w:t>пою,</w:t>
            </w:r>
            <w:r w:rsidRPr="002C6763">
              <w:rPr>
                <w:sz w:val="28"/>
                <w:szCs w:val="28"/>
              </w:rPr>
              <w:t xml:space="preserve"> </w:t>
            </w:r>
            <w:r w:rsidRPr="002C6763">
              <w:rPr>
                <w:i/>
                <w:iCs/>
                <w:sz w:val="28"/>
                <w:szCs w:val="28"/>
              </w:rPr>
              <w:t>танцую,</w:t>
            </w:r>
            <w:r w:rsidRPr="002C6763">
              <w:rPr>
                <w:sz w:val="28"/>
                <w:szCs w:val="28"/>
              </w:rPr>
              <w:t xml:space="preserve"> </w:t>
            </w:r>
            <w:r w:rsidRPr="002C6763">
              <w:rPr>
                <w:i/>
                <w:iCs/>
                <w:sz w:val="28"/>
                <w:szCs w:val="28"/>
              </w:rPr>
              <w:t>рисую или другие варианты)</w:t>
            </w:r>
          </w:p>
        </w:tc>
        <w:tc>
          <w:tcPr>
            <w:tcW w:w="5245" w:type="dxa"/>
            <w:tcBorders>
              <w:top w:val="single" w:sz="4" w:space="0" w:color="auto"/>
              <w:left w:val="single" w:sz="4" w:space="0" w:color="auto"/>
              <w:bottom w:val="single" w:sz="4" w:space="0" w:color="auto"/>
              <w:right w:val="single" w:sz="4" w:space="0" w:color="auto"/>
            </w:tcBorders>
          </w:tcPr>
          <w:p w14:paraId="1BE558AC" w14:textId="77777777" w:rsidR="009F46E5" w:rsidRPr="002C6763" w:rsidRDefault="009F46E5" w:rsidP="002D2200">
            <w:pPr>
              <w:spacing w:before="120" w:line="240" w:lineRule="exact"/>
              <w:rPr>
                <w:sz w:val="28"/>
                <w:szCs w:val="28"/>
              </w:rPr>
            </w:pPr>
          </w:p>
        </w:tc>
      </w:tr>
      <w:tr w:rsidR="009F46E5" w:rsidRPr="002C6763" w14:paraId="45062971" w14:textId="77777777" w:rsidTr="008B0B56">
        <w:trPr>
          <w:trHeight w:val="333"/>
        </w:trPr>
        <w:tc>
          <w:tcPr>
            <w:tcW w:w="4509" w:type="dxa"/>
            <w:tcBorders>
              <w:top w:val="single" w:sz="4" w:space="0" w:color="auto"/>
              <w:left w:val="single" w:sz="4" w:space="0" w:color="auto"/>
              <w:bottom w:val="single" w:sz="4" w:space="0" w:color="auto"/>
              <w:right w:val="single" w:sz="4" w:space="0" w:color="auto"/>
            </w:tcBorders>
          </w:tcPr>
          <w:p w14:paraId="0E8223AC" w14:textId="77777777" w:rsidR="009F46E5" w:rsidRPr="002C6763" w:rsidRDefault="009F46E5" w:rsidP="002D2200">
            <w:pPr>
              <w:spacing w:before="120" w:line="240" w:lineRule="exact"/>
              <w:rPr>
                <w:sz w:val="28"/>
                <w:szCs w:val="28"/>
              </w:rPr>
            </w:pPr>
            <w:r w:rsidRPr="002C6763">
              <w:rPr>
                <w:sz w:val="28"/>
                <w:szCs w:val="28"/>
              </w:rPr>
              <w:t>Противопоказания</w:t>
            </w:r>
          </w:p>
        </w:tc>
        <w:tc>
          <w:tcPr>
            <w:tcW w:w="5245" w:type="dxa"/>
            <w:tcBorders>
              <w:top w:val="single" w:sz="4" w:space="0" w:color="auto"/>
              <w:left w:val="single" w:sz="4" w:space="0" w:color="auto"/>
              <w:bottom w:val="single" w:sz="4" w:space="0" w:color="auto"/>
              <w:right w:val="single" w:sz="4" w:space="0" w:color="auto"/>
            </w:tcBorders>
          </w:tcPr>
          <w:p w14:paraId="319F3D79" w14:textId="77777777" w:rsidR="009F46E5" w:rsidRPr="002C6763" w:rsidRDefault="009F46E5" w:rsidP="002D2200">
            <w:pPr>
              <w:spacing w:before="120" w:line="240" w:lineRule="exact"/>
              <w:rPr>
                <w:sz w:val="28"/>
                <w:szCs w:val="28"/>
              </w:rPr>
            </w:pPr>
          </w:p>
        </w:tc>
      </w:tr>
    </w:tbl>
    <w:p w14:paraId="1870AFC4" w14:textId="77777777" w:rsidR="00203FF5" w:rsidRPr="002C6763" w:rsidRDefault="00203FF5" w:rsidP="002D2200">
      <w:pPr>
        <w:spacing w:line="320" w:lineRule="atLeast"/>
        <w:jc w:val="both"/>
        <w:rPr>
          <w:sz w:val="28"/>
          <w:szCs w:val="28"/>
        </w:rPr>
      </w:pPr>
    </w:p>
    <w:p w14:paraId="3613B245" w14:textId="77777777" w:rsidR="00203FF5" w:rsidRPr="002C6763" w:rsidRDefault="00203FF5" w:rsidP="002D2200">
      <w:pPr>
        <w:spacing w:line="320" w:lineRule="atLeast"/>
        <w:jc w:val="both"/>
        <w:rPr>
          <w:sz w:val="28"/>
          <w:szCs w:val="28"/>
        </w:rPr>
      </w:pPr>
    </w:p>
    <w:p w14:paraId="2CAAC028" w14:textId="77777777" w:rsidR="00203FF5" w:rsidRPr="002C6763" w:rsidRDefault="00203FF5" w:rsidP="002D2200">
      <w:pPr>
        <w:shd w:val="clear" w:color="auto" w:fill="FFFFFF"/>
        <w:spacing w:line="320" w:lineRule="atLeast"/>
        <w:jc w:val="both"/>
        <w:rPr>
          <w:sz w:val="28"/>
          <w:szCs w:val="28"/>
          <w:lang w:eastAsia="ru-RU"/>
        </w:rPr>
      </w:pPr>
      <w:r w:rsidRPr="002C6763">
        <w:rPr>
          <w:sz w:val="28"/>
          <w:szCs w:val="28"/>
          <w:lang w:eastAsia="ru-RU"/>
        </w:rPr>
        <w:t>«    »_________20</w:t>
      </w:r>
      <w:r w:rsidR="009F46E5" w:rsidRPr="002C6763">
        <w:rPr>
          <w:sz w:val="28"/>
          <w:szCs w:val="28"/>
          <w:lang w:eastAsia="ru-RU"/>
        </w:rPr>
        <w:t>___</w:t>
      </w:r>
      <w:r w:rsidRPr="002C6763">
        <w:rPr>
          <w:sz w:val="28"/>
          <w:szCs w:val="28"/>
          <w:lang w:eastAsia="ru-RU"/>
        </w:rPr>
        <w:t xml:space="preserve"> года                                  ___________________________</w:t>
      </w:r>
    </w:p>
    <w:p w14:paraId="2D9A9620" w14:textId="77777777" w:rsidR="00203FF5" w:rsidRPr="002C6763" w:rsidRDefault="000F0A70" w:rsidP="002D2200">
      <w:pPr>
        <w:shd w:val="clear" w:color="auto" w:fill="FFFFFF"/>
        <w:spacing w:line="320" w:lineRule="atLeast"/>
        <w:jc w:val="both"/>
        <w:rPr>
          <w:lang w:eastAsia="ru-RU"/>
        </w:rPr>
      </w:pPr>
      <w:r w:rsidRPr="002C6763">
        <w:rPr>
          <w:lang w:eastAsia="ru-RU"/>
        </w:rPr>
        <w:t xml:space="preserve">                                                                                 (подпись/</w:t>
      </w:r>
      <w:r w:rsidR="00203FF5" w:rsidRPr="002C6763">
        <w:rPr>
          <w:lang w:eastAsia="ru-RU"/>
        </w:rPr>
        <w:t>Ф</w:t>
      </w:r>
      <w:r w:rsidRPr="002C6763">
        <w:rPr>
          <w:lang w:eastAsia="ru-RU"/>
        </w:rPr>
        <w:t>.</w:t>
      </w:r>
      <w:r w:rsidR="00203FF5" w:rsidRPr="002C6763">
        <w:rPr>
          <w:lang w:eastAsia="ru-RU"/>
        </w:rPr>
        <w:t>И</w:t>
      </w:r>
      <w:r w:rsidRPr="002C6763">
        <w:rPr>
          <w:lang w:eastAsia="ru-RU"/>
        </w:rPr>
        <w:t>.</w:t>
      </w:r>
      <w:r w:rsidR="00203FF5" w:rsidRPr="002C6763">
        <w:rPr>
          <w:lang w:eastAsia="ru-RU"/>
        </w:rPr>
        <w:t>О</w:t>
      </w:r>
      <w:r w:rsidRPr="002C6763">
        <w:rPr>
          <w:lang w:eastAsia="ru-RU"/>
        </w:rPr>
        <w:t>.</w:t>
      </w:r>
      <w:r w:rsidR="00203FF5" w:rsidRPr="002C6763">
        <w:rPr>
          <w:lang w:eastAsia="ru-RU"/>
        </w:rPr>
        <w:t>)</w:t>
      </w:r>
    </w:p>
    <w:p w14:paraId="1E7E0A11" w14:textId="77777777" w:rsidR="00203FF5" w:rsidRPr="002C6763" w:rsidRDefault="00203FF5" w:rsidP="002D2200">
      <w:pPr>
        <w:shd w:val="clear" w:color="auto" w:fill="FFFFFF"/>
        <w:spacing w:line="320" w:lineRule="atLeast"/>
        <w:jc w:val="both"/>
        <w:rPr>
          <w:sz w:val="28"/>
          <w:szCs w:val="28"/>
          <w:lang w:eastAsia="ru-RU"/>
        </w:rPr>
      </w:pPr>
    </w:p>
    <w:p w14:paraId="6454E9BE" w14:textId="77777777" w:rsidR="00203FF5" w:rsidRPr="002C6763" w:rsidRDefault="00203FF5" w:rsidP="002D2200">
      <w:pPr>
        <w:shd w:val="clear" w:color="auto" w:fill="FFFFFF"/>
        <w:spacing w:line="320" w:lineRule="atLeast"/>
        <w:jc w:val="both"/>
        <w:rPr>
          <w:sz w:val="28"/>
          <w:szCs w:val="28"/>
          <w:lang w:eastAsia="ru-RU"/>
        </w:rPr>
      </w:pPr>
    </w:p>
    <w:p w14:paraId="28980760" w14:textId="77777777" w:rsidR="006A6736" w:rsidRPr="002C6763" w:rsidRDefault="006A6736" w:rsidP="002D2200">
      <w:pPr>
        <w:shd w:val="clear" w:color="auto" w:fill="FFFFFF"/>
        <w:spacing w:line="320" w:lineRule="atLeast"/>
        <w:jc w:val="both"/>
        <w:rPr>
          <w:sz w:val="28"/>
          <w:szCs w:val="28"/>
          <w:lang w:eastAsia="ru-RU"/>
        </w:rPr>
      </w:pPr>
    </w:p>
    <w:p w14:paraId="6B5FB02F" w14:textId="77777777" w:rsidR="006A6736" w:rsidRPr="002C6763" w:rsidRDefault="006A6736" w:rsidP="002D2200">
      <w:pPr>
        <w:shd w:val="clear" w:color="auto" w:fill="FFFFFF"/>
        <w:spacing w:line="360" w:lineRule="atLeast"/>
        <w:ind w:firstLine="709"/>
        <w:jc w:val="both"/>
        <w:rPr>
          <w:sz w:val="28"/>
          <w:szCs w:val="28"/>
          <w:lang w:eastAsia="ru-RU"/>
        </w:rPr>
      </w:pPr>
    </w:p>
    <w:p w14:paraId="50F6F1C3" w14:textId="77777777" w:rsidR="00926FF0" w:rsidRPr="002C6763" w:rsidRDefault="00926FF0" w:rsidP="002D2200">
      <w:pPr>
        <w:shd w:val="clear" w:color="auto" w:fill="FFFFFF"/>
        <w:spacing w:line="360" w:lineRule="atLeast"/>
        <w:ind w:firstLine="709"/>
        <w:jc w:val="both"/>
        <w:rPr>
          <w:sz w:val="28"/>
          <w:szCs w:val="28"/>
          <w:lang w:eastAsia="ru-RU"/>
        </w:rPr>
        <w:sectPr w:rsidR="00926FF0" w:rsidRPr="002C6763" w:rsidSect="009F46E5">
          <w:pgSz w:w="11909" w:h="16834" w:code="9"/>
          <w:pgMar w:top="993" w:right="567" w:bottom="1134" w:left="1985" w:header="397" w:footer="720" w:gutter="0"/>
          <w:pgNumType w:start="1"/>
          <w:cols w:space="60"/>
          <w:noEndnote/>
          <w:titlePg/>
        </w:sect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6324FA" w:rsidRPr="002C6763" w14:paraId="03A62CCE" w14:textId="77777777" w:rsidTr="00AB1D8A">
        <w:trPr>
          <w:jc w:val="center"/>
        </w:trPr>
        <w:tc>
          <w:tcPr>
            <w:tcW w:w="4786" w:type="dxa"/>
          </w:tcPr>
          <w:p w14:paraId="2CA594E4" w14:textId="77777777" w:rsidR="006324FA" w:rsidRPr="002C6763" w:rsidRDefault="006324FA" w:rsidP="005E10E6">
            <w:pPr>
              <w:spacing w:before="120" w:line="240" w:lineRule="exact"/>
              <w:rPr>
                <w:sz w:val="28"/>
                <w:szCs w:val="28"/>
                <w:lang w:eastAsia="ru-RU"/>
              </w:rPr>
            </w:pPr>
          </w:p>
        </w:tc>
        <w:tc>
          <w:tcPr>
            <w:tcW w:w="4787" w:type="dxa"/>
          </w:tcPr>
          <w:p w14:paraId="674DBA81" w14:textId="77777777" w:rsidR="006324FA" w:rsidRPr="002C6763" w:rsidRDefault="006324FA" w:rsidP="005E10E6">
            <w:pPr>
              <w:spacing w:before="120" w:line="240" w:lineRule="exact"/>
              <w:rPr>
                <w:sz w:val="28"/>
                <w:szCs w:val="28"/>
                <w:lang w:eastAsia="ru-RU"/>
              </w:rPr>
            </w:pPr>
            <w:r w:rsidRPr="002C6763">
              <w:rPr>
                <w:sz w:val="28"/>
                <w:szCs w:val="28"/>
                <w:lang w:eastAsia="ru-RU"/>
              </w:rPr>
              <w:t xml:space="preserve">Приложение № </w:t>
            </w:r>
            <w:r w:rsidR="009F46E5" w:rsidRPr="002C6763">
              <w:rPr>
                <w:sz w:val="28"/>
                <w:szCs w:val="28"/>
                <w:lang w:eastAsia="ru-RU"/>
              </w:rPr>
              <w:t>3</w:t>
            </w:r>
          </w:p>
          <w:p w14:paraId="2BF8D23D" w14:textId="77777777" w:rsidR="006324FA" w:rsidRPr="002C6763" w:rsidRDefault="009F46E5" w:rsidP="005E10E6">
            <w:pPr>
              <w:spacing w:before="120" w:line="240" w:lineRule="exact"/>
              <w:rPr>
                <w:sz w:val="28"/>
                <w:szCs w:val="28"/>
                <w:lang w:eastAsia="ru-RU"/>
              </w:rPr>
            </w:pPr>
            <w:r w:rsidRPr="002C6763">
              <w:rPr>
                <w:bCs/>
                <w:sz w:val="28"/>
                <w:szCs w:val="28"/>
              </w:rPr>
              <w:t>к Положению о проведении областной молодежной патриотической акции «Софийский десант» на территории Новгородской области</w:t>
            </w:r>
          </w:p>
        </w:tc>
      </w:tr>
    </w:tbl>
    <w:p w14:paraId="1911889F" w14:textId="77777777" w:rsidR="0050249E" w:rsidRPr="002C6763" w:rsidRDefault="0050249E" w:rsidP="005E10E6">
      <w:pPr>
        <w:spacing w:line="360" w:lineRule="atLeast"/>
        <w:jc w:val="center"/>
        <w:rPr>
          <w:b/>
          <w:sz w:val="28"/>
          <w:szCs w:val="28"/>
          <w:lang w:eastAsia="ru-RU"/>
        </w:rPr>
      </w:pPr>
      <w:r w:rsidRPr="002C6763">
        <w:rPr>
          <w:b/>
          <w:sz w:val="28"/>
          <w:szCs w:val="28"/>
          <w:lang w:eastAsia="ru-RU"/>
        </w:rPr>
        <w:t>СОГЛАСИЕ НА ОБРАБОТКУ ПЕРСОНАЛЬНЫХ ДАННЫХ</w:t>
      </w:r>
    </w:p>
    <w:p w14:paraId="50B2EE90" w14:textId="77777777" w:rsidR="0050249E" w:rsidRPr="002C6763" w:rsidRDefault="0050249E" w:rsidP="005E10E6">
      <w:pPr>
        <w:widowControl w:val="0"/>
        <w:suppressAutoHyphens/>
        <w:spacing w:line="300" w:lineRule="atLeast"/>
        <w:jc w:val="both"/>
        <w:rPr>
          <w:sz w:val="20"/>
          <w:szCs w:val="20"/>
          <w:lang w:eastAsia="ru-RU"/>
        </w:rPr>
      </w:pPr>
      <w:r w:rsidRPr="002C6763">
        <w:rPr>
          <w:sz w:val="26"/>
          <w:szCs w:val="26"/>
          <w:lang w:eastAsia="ru-RU"/>
        </w:rPr>
        <w:t xml:space="preserve">Я, ___________________________________________________________________, </w:t>
      </w:r>
      <w:r w:rsidRPr="002C6763">
        <w:rPr>
          <w:sz w:val="18"/>
          <w:szCs w:val="20"/>
          <w:lang w:eastAsia="ru-RU"/>
        </w:rPr>
        <w:t>(фамилия, имя, отчество полностью)</w:t>
      </w:r>
    </w:p>
    <w:p w14:paraId="7B76E9FE" w14:textId="77777777" w:rsidR="0050249E" w:rsidRPr="002C6763" w:rsidRDefault="0050249E" w:rsidP="005E10E6">
      <w:pPr>
        <w:widowControl w:val="0"/>
        <w:suppressAutoHyphens/>
        <w:spacing w:line="300" w:lineRule="atLeast"/>
        <w:jc w:val="both"/>
        <w:rPr>
          <w:sz w:val="26"/>
          <w:szCs w:val="26"/>
          <w:lang w:eastAsia="ru-RU"/>
        </w:rPr>
      </w:pPr>
      <w:r w:rsidRPr="002C6763">
        <w:rPr>
          <w:sz w:val="26"/>
          <w:szCs w:val="26"/>
          <w:lang w:eastAsia="ru-RU"/>
        </w:rPr>
        <w:t xml:space="preserve">паспорт серия _________ № ______________, выдан «_____»______ 20___ г. _____________________________________________________________________ </w:t>
      </w:r>
    </w:p>
    <w:p w14:paraId="1BFBB3C1" w14:textId="77777777" w:rsidR="0050249E" w:rsidRPr="002C6763" w:rsidRDefault="0050249E" w:rsidP="005E10E6">
      <w:pPr>
        <w:widowControl w:val="0"/>
        <w:suppressAutoHyphens/>
        <w:spacing w:line="300" w:lineRule="atLeast"/>
        <w:jc w:val="both"/>
        <w:rPr>
          <w:sz w:val="18"/>
          <w:szCs w:val="20"/>
          <w:lang w:eastAsia="ru-RU"/>
        </w:rPr>
      </w:pPr>
      <w:r w:rsidRPr="002C6763">
        <w:rPr>
          <w:sz w:val="18"/>
          <w:szCs w:val="20"/>
          <w:lang w:eastAsia="ru-RU"/>
        </w:rPr>
        <w:t>(когда, кем)</w:t>
      </w:r>
    </w:p>
    <w:p w14:paraId="222BBDF8" w14:textId="77777777" w:rsidR="0050249E" w:rsidRPr="002C6763" w:rsidRDefault="00157CF4" w:rsidP="005E10E6">
      <w:pPr>
        <w:widowControl w:val="0"/>
        <w:suppressAutoHyphens/>
        <w:spacing w:line="300" w:lineRule="atLeast"/>
        <w:jc w:val="both"/>
        <w:rPr>
          <w:sz w:val="26"/>
          <w:szCs w:val="26"/>
          <w:lang w:eastAsia="ru-RU"/>
        </w:rPr>
      </w:pPr>
      <w:proofErr w:type="gramStart"/>
      <w:r w:rsidRPr="002C6763">
        <w:rPr>
          <w:sz w:val="26"/>
          <w:szCs w:val="26"/>
          <w:lang w:eastAsia="ru-RU"/>
        </w:rPr>
        <w:t>з</w:t>
      </w:r>
      <w:r w:rsidR="0050249E" w:rsidRPr="002C6763">
        <w:rPr>
          <w:sz w:val="26"/>
          <w:szCs w:val="26"/>
          <w:lang w:eastAsia="ru-RU"/>
        </w:rPr>
        <w:t>арегистрированный</w:t>
      </w:r>
      <w:proofErr w:type="gramEnd"/>
      <w:r w:rsidR="0050249E" w:rsidRPr="002C6763">
        <w:rPr>
          <w:sz w:val="26"/>
          <w:szCs w:val="26"/>
          <w:lang w:eastAsia="ru-RU"/>
        </w:rPr>
        <w:t xml:space="preserve"> по адресу _____</w:t>
      </w:r>
      <w:r w:rsidRPr="002C6763">
        <w:rPr>
          <w:sz w:val="26"/>
          <w:szCs w:val="26"/>
          <w:lang w:eastAsia="ru-RU"/>
        </w:rPr>
        <w:t>______________________________________</w:t>
      </w:r>
    </w:p>
    <w:p w14:paraId="0323982F" w14:textId="77777777" w:rsidR="0050249E" w:rsidRPr="002C6763" w:rsidRDefault="0050249E" w:rsidP="005E10E6">
      <w:pPr>
        <w:widowControl w:val="0"/>
        <w:suppressAutoHyphens/>
        <w:spacing w:line="300" w:lineRule="atLeast"/>
        <w:jc w:val="both"/>
        <w:rPr>
          <w:sz w:val="20"/>
          <w:szCs w:val="20"/>
          <w:lang w:eastAsia="ru-RU"/>
        </w:rPr>
      </w:pPr>
      <w:r w:rsidRPr="002C6763">
        <w:rPr>
          <w:sz w:val="20"/>
          <w:szCs w:val="20"/>
          <w:lang w:eastAsia="ru-RU"/>
        </w:rPr>
        <w:tab/>
      </w:r>
      <w:r w:rsidR="005E10E6" w:rsidRPr="002C6763">
        <w:rPr>
          <w:sz w:val="20"/>
          <w:szCs w:val="20"/>
          <w:lang w:eastAsia="ru-RU"/>
        </w:rPr>
        <w:tab/>
      </w:r>
      <w:r w:rsidR="005E10E6" w:rsidRPr="002C6763">
        <w:rPr>
          <w:sz w:val="20"/>
          <w:szCs w:val="20"/>
          <w:lang w:eastAsia="ru-RU"/>
        </w:rPr>
        <w:tab/>
      </w:r>
      <w:r w:rsidR="005E10E6" w:rsidRPr="002C6763">
        <w:rPr>
          <w:sz w:val="20"/>
          <w:szCs w:val="20"/>
          <w:lang w:eastAsia="ru-RU"/>
        </w:rPr>
        <w:tab/>
      </w:r>
      <w:r w:rsidR="005E10E6" w:rsidRPr="002C6763">
        <w:rPr>
          <w:sz w:val="20"/>
          <w:szCs w:val="20"/>
          <w:lang w:eastAsia="ru-RU"/>
        </w:rPr>
        <w:tab/>
      </w:r>
      <w:r w:rsidR="005E10E6" w:rsidRPr="002C6763">
        <w:rPr>
          <w:sz w:val="20"/>
          <w:szCs w:val="20"/>
          <w:lang w:eastAsia="ru-RU"/>
        </w:rPr>
        <w:tab/>
      </w:r>
      <w:r w:rsidR="005E10E6" w:rsidRPr="002C6763">
        <w:rPr>
          <w:sz w:val="20"/>
          <w:szCs w:val="20"/>
          <w:lang w:eastAsia="ru-RU"/>
        </w:rPr>
        <w:tab/>
      </w:r>
      <w:r w:rsidR="005E10E6" w:rsidRPr="002C6763">
        <w:rPr>
          <w:sz w:val="20"/>
          <w:szCs w:val="20"/>
          <w:lang w:eastAsia="ru-RU"/>
        </w:rPr>
        <w:tab/>
      </w:r>
      <w:r w:rsidRPr="002C6763">
        <w:rPr>
          <w:sz w:val="18"/>
          <w:szCs w:val="20"/>
          <w:lang w:eastAsia="ru-RU"/>
        </w:rPr>
        <w:t>(субъект РФ)</w:t>
      </w:r>
    </w:p>
    <w:p w14:paraId="0791E253" w14:textId="77777777" w:rsidR="0050249E" w:rsidRPr="002C6763" w:rsidRDefault="0050249E" w:rsidP="005E10E6">
      <w:pPr>
        <w:widowControl w:val="0"/>
        <w:suppressAutoHyphens/>
        <w:spacing w:line="300" w:lineRule="atLeast"/>
        <w:jc w:val="both"/>
        <w:rPr>
          <w:sz w:val="20"/>
          <w:szCs w:val="20"/>
          <w:lang w:eastAsia="ru-RU"/>
        </w:rPr>
      </w:pPr>
      <w:r w:rsidRPr="002C6763">
        <w:rPr>
          <w:sz w:val="26"/>
          <w:szCs w:val="26"/>
          <w:lang w:eastAsia="ru-RU"/>
        </w:rPr>
        <w:t xml:space="preserve">_______________________________________________________________________ </w:t>
      </w:r>
      <w:r w:rsidRPr="002C6763">
        <w:rPr>
          <w:sz w:val="20"/>
          <w:szCs w:val="20"/>
          <w:lang w:eastAsia="ru-RU"/>
        </w:rPr>
        <w:tab/>
      </w:r>
      <w:r w:rsidR="005E10E6" w:rsidRPr="002C6763">
        <w:rPr>
          <w:sz w:val="20"/>
          <w:szCs w:val="20"/>
          <w:lang w:eastAsia="ru-RU"/>
        </w:rPr>
        <w:tab/>
      </w:r>
      <w:r w:rsidR="005E10E6" w:rsidRPr="002C6763">
        <w:rPr>
          <w:sz w:val="20"/>
          <w:szCs w:val="20"/>
          <w:lang w:eastAsia="ru-RU"/>
        </w:rPr>
        <w:tab/>
      </w:r>
      <w:r w:rsidR="005E10E6" w:rsidRPr="002C6763">
        <w:rPr>
          <w:sz w:val="20"/>
          <w:szCs w:val="20"/>
          <w:lang w:eastAsia="ru-RU"/>
        </w:rPr>
        <w:tab/>
      </w:r>
      <w:r w:rsidR="005E10E6" w:rsidRPr="002C6763">
        <w:rPr>
          <w:sz w:val="20"/>
          <w:szCs w:val="20"/>
          <w:lang w:eastAsia="ru-RU"/>
        </w:rPr>
        <w:tab/>
      </w:r>
      <w:r w:rsidRPr="002C6763">
        <w:rPr>
          <w:sz w:val="18"/>
          <w:szCs w:val="20"/>
          <w:lang w:eastAsia="ru-RU"/>
        </w:rPr>
        <w:t>(адрес по месту регистрации)</w:t>
      </w:r>
    </w:p>
    <w:p w14:paraId="02A433D2" w14:textId="60E1EA9B" w:rsidR="00157CF4" w:rsidRPr="002C6763" w:rsidRDefault="00157CF4" w:rsidP="005E10E6">
      <w:pPr>
        <w:widowControl w:val="0"/>
        <w:suppressAutoHyphens/>
        <w:spacing w:line="300" w:lineRule="atLeast"/>
        <w:jc w:val="both"/>
        <w:rPr>
          <w:sz w:val="26"/>
          <w:szCs w:val="26"/>
          <w:lang w:eastAsia="ru-RU"/>
        </w:rPr>
      </w:pPr>
      <w:r w:rsidRPr="002C6763">
        <w:rPr>
          <w:sz w:val="26"/>
          <w:szCs w:val="26"/>
          <w:lang w:eastAsia="ru-RU"/>
        </w:rPr>
        <w:t xml:space="preserve">даю согласие </w:t>
      </w:r>
      <w:r w:rsidR="009F46E5" w:rsidRPr="002C6763">
        <w:rPr>
          <w:sz w:val="26"/>
          <w:szCs w:val="26"/>
          <w:lang w:eastAsia="ru-RU"/>
        </w:rPr>
        <w:t xml:space="preserve">Новгородскому региональному отделению </w:t>
      </w:r>
      <w:r w:rsidR="007C7BCC" w:rsidRPr="002C6763">
        <w:rPr>
          <w:sz w:val="26"/>
          <w:szCs w:val="26"/>
          <w:lang w:eastAsia="ru-RU"/>
        </w:rPr>
        <w:t xml:space="preserve">Молодежной </w:t>
      </w:r>
      <w:r w:rsidR="009F46E5" w:rsidRPr="002C6763">
        <w:rPr>
          <w:sz w:val="26"/>
          <w:szCs w:val="26"/>
          <w:lang w:eastAsia="ru-RU"/>
        </w:rPr>
        <w:t>общероссийской общест</w:t>
      </w:r>
      <w:r w:rsidR="007C7BCC" w:rsidRPr="002C6763">
        <w:rPr>
          <w:sz w:val="26"/>
          <w:szCs w:val="26"/>
          <w:lang w:eastAsia="ru-RU"/>
        </w:rPr>
        <w:t>венной организации «Российские Студенческие О</w:t>
      </w:r>
      <w:r w:rsidR="009F46E5" w:rsidRPr="002C6763">
        <w:rPr>
          <w:sz w:val="26"/>
          <w:szCs w:val="26"/>
          <w:lang w:eastAsia="ru-RU"/>
        </w:rPr>
        <w:t>тряды»</w:t>
      </w:r>
      <w:r w:rsidRPr="002C6763">
        <w:rPr>
          <w:sz w:val="26"/>
          <w:szCs w:val="26"/>
          <w:lang w:eastAsia="ru-RU"/>
        </w:rPr>
        <w:t xml:space="preserve">, расположенному по адресу: </w:t>
      </w:r>
      <w:r w:rsidR="009F46E5" w:rsidRPr="002C6763">
        <w:rPr>
          <w:sz w:val="26"/>
          <w:szCs w:val="26"/>
          <w:lang w:eastAsia="ru-RU"/>
        </w:rPr>
        <w:t>173011, Новгородская область, г</w:t>
      </w:r>
      <w:r w:rsidR="003B6EEA" w:rsidRPr="002C6763">
        <w:rPr>
          <w:sz w:val="26"/>
          <w:szCs w:val="26"/>
          <w:lang w:eastAsia="ru-RU"/>
        </w:rPr>
        <w:t>.</w:t>
      </w:r>
      <w:r w:rsidR="009F46E5" w:rsidRPr="002C6763">
        <w:rPr>
          <w:sz w:val="26"/>
          <w:szCs w:val="26"/>
          <w:lang w:eastAsia="ru-RU"/>
        </w:rPr>
        <w:t xml:space="preserve"> Великий Новгород, ул</w:t>
      </w:r>
      <w:r w:rsidR="003B6EEA" w:rsidRPr="002C6763">
        <w:rPr>
          <w:sz w:val="26"/>
          <w:szCs w:val="26"/>
          <w:lang w:eastAsia="ru-RU"/>
        </w:rPr>
        <w:t xml:space="preserve">. </w:t>
      </w:r>
      <w:r w:rsidR="009F46E5" w:rsidRPr="002C6763">
        <w:rPr>
          <w:sz w:val="26"/>
          <w:szCs w:val="26"/>
          <w:lang w:eastAsia="ru-RU"/>
        </w:rPr>
        <w:t xml:space="preserve">Советской Армии, </w:t>
      </w:r>
      <w:r w:rsidR="008B0B56" w:rsidRPr="002C6763">
        <w:rPr>
          <w:sz w:val="26"/>
          <w:szCs w:val="26"/>
          <w:lang w:eastAsia="ru-RU"/>
        </w:rPr>
        <w:t xml:space="preserve">д. </w:t>
      </w:r>
      <w:r w:rsidR="009F46E5" w:rsidRPr="002C6763">
        <w:rPr>
          <w:sz w:val="26"/>
          <w:szCs w:val="26"/>
          <w:lang w:eastAsia="ru-RU"/>
        </w:rPr>
        <w:t xml:space="preserve">9, </w:t>
      </w:r>
      <w:proofErr w:type="spellStart"/>
      <w:r w:rsidR="008B0B56" w:rsidRPr="002C6763">
        <w:rPr>
          <w:sz w:val="26"/>
          <w:szCs w:val="26"/>
          <w:lang w:eastAsia="ru-RU"/>
        </w:rPr>
        <w:t>каб</w:t>
      </w:r>
      <w:proofErr w:type="spellEnd"/>
      <w:r w:rsidR="008B0B56" w:rsidRPr="002C6763">
        <w:rPr>
          <w:sz w:val="26"/>
          <w:szCs w:val="26"/>
          <w:lang w:eastAsia="ru-RU"/>
        </w:rPr>
        <w:t xml:space="preserve">. </w:t>
      </w:r>
      <w:r w:rsidR="009F46E5" w:rsidRPr="002C6763">
        <w:rPr>
          <w:sz w:val="26"/>
          <w:szCs w:val="26"/>
          <w:lang w:eastAsia="ru-RU"/>
        </w:rPr>
        <w:t>№</w:t>
      </w:r>
      <w:r w:rsidR="003B6EEA" w:rsidRPr="002C6763">
        <w:rPr>
          <w:sz w:val="26"/>
          <w:szCs w:val="26"/>
          <w:lang w:eastAsia="ru-RU"/>
        </w:rPr>
        <w:t xml:space="preserve"> </w:t>
      </w:r>
      <w:r w:rsidR="009F46E5" w:rsidRPr="002C6763">
        <w:rPr>
          <w:sz w:val="26"/>
          <w:szCs w:val="26"/>
          <w:lang w:eastAsia="ru-RU"/>
        </w:rPr>
        <w:t>3</w:t>
      </w:r>
      <w:r w:rsidRPr="002C6763">
        <w:rPr>
          <w:sz w:val="26"/>
          <w:szCs w:val="26"/>
          <w:lang w:eastAsia="ru-RU"/>
        </w:rPr>
        <w:t>, на обработку и использование моих персональных данных и подтверждаю, что, давая такое согласие, я действую по своей воле и в своих интересах.</w:t>
      </w:r>
    </w:p>
    <w:p w14:paraId="7064A318" w14:textId="77777777" w:rsidR="00157CF4" w:rsidRPr="002C6763" w:rsidRDefault="00157CF4" w:rsidP="005E10E6">
      <w:pPr>
        <w:widowControl w:val="0"/>
        <w:suppressAutoHyphens/>
        <w:spacing w:line="300" w:lineRule="atLeast"/>
        <w:jc w:val="both"/>
        <w:rPr>
          <w:sz w:val="26"/>
          <w:szCs w:val="26"/>
          <w:lang w:eastAsia="ru-RU"/>
        </w:rPr>
      </w:pPr>
      <w:r w:rsidRPr="002C6763">
        <w:rPr>
          <w:sz w:val="26"/>
          <w:szCs w:val="26"/>
          <w:lang w:eastAsia="ru-RU"/>
        </w:rPr>
        <w:t xml:space="preserve">Согласие дается мной для целей, связанных с участием в </w:t>
      </w:r>
      <w:r w:rsidR="008B0B56" w:rsidRPr="002C6763">
        <w:rPr>
          <w:sz w:val="26"/>
          <w:szCs w:val="26"/>
          <w:lang w:eastAsia="ru-RU"/>
        </w:rPr>
        <w:t>областной молодежной патриотической акции «Софийский десант» на территории Новгородской области</w:t>
      </w:r>
      <w:r w:rsidRPr="002C6763">
        <w:rPr>
          <w:sz w:val="26"/>
          <w:szCs w:val="26"/>
          <w:lang w:eastAsia="ru-RU"/>
        </w:rPr>
        <w:t>, и распространяется на следующую информацию:</w:t>
      </w:r>
    </w:p>
    <w:p w14:paraId="5FD1B9EC" w14:textId="77777777" w:rsidR="00157CF4" w:rsidRPr="002C6763" w:rsidRDefault="00157CF4" w:rsidP="005E10E6">
      <w:pPr>
        <w:widowControl w:val="0"/>
        <w:suppressAutoHyphens/>
        <w:spacing w:line="300" w:lineRule="atLeast"/>
        <w:jc w:val="both"/>
        <w:rPr>
          <w:sz w:val="26"/>
          <w:szCs w:val="26"/>
          <w:lang w:eastAsia="ru-RU"/>
        </w:rPr>
      </w:pPr>
      <w:r w:rsidRPr="002C6763">
        <w:rPr>
          <w:sz w:val="26"/>
          <w:szCs w:val="26"/>
          <w:lang w:eastAsia="ru-RU"/>
        </w:rPr>
        <w:t>_______________________________________________________________________</w:t>
      </w:r>
    </w:p>
    <w:p w14:paraId="0BD67378" w14:textId="77777777" w:rsidR="00157CF4" w:rsidRPr="002C6763" w:rsidRDefault="00157CF4" w:rsidP="005E10E6">
      <w:pPr>
        <w:widowControl w:val="0"/>
        <w:suppressAutoHyphens/>
        <w:spacing w:line="300" w:lineRule="atLeast"/>
        <w:ind w:left="708" w:firstLine="708"/>
        <w:jc w:val="both"/>
        <w:rPr>
          <w:sz w:val="26"/>
          <w:szCs w:val="26"/>
          <w:lang w:eastAsia="ru-RU"/>
        </w:rPr>
      </w:pPr>
      <w:r w:rsidRPr="002C6763">
        <w:rPr>
          <w:sz w:val="18"/>
          <w:szCs w:val="20"/>
          <w:lang w:eastAsia="ru-RU"/>
        </w:rPr>
        <w:t>(перечень персональных данных, на обработку которых дается согласие)</w:t>
      </w:r>
    </w:p>
    <w:p w14:paraId="3D18892D" w14:textId="77777777" w:rsidR="00157CF4" w:rsidRPr="002C6763" w:rsidRDefault="00157CF4" w:rsidP="005E10E6">
      <w:pPr>
        <w:widowControl w:val="0"/>
        <w:suppressAutoHyphens/>
        <w:spacing w:line="300" w:lineRule="atLeast"/>
        <w:jc w:val="both"/>
        <w:rPr>
          <w:sz w:val="26"/>
          <w:szCs w:val="26"/>
          <w:lang w:eastAsia="ru-RU"/>
        </w:rPr>
      </w:pPr>
      <w:r w:rsidRPr="002C6763">
        <w:rPr>
          <w:sz w:val="26"/>
          <w:szCs w:val="26"/>
          <w:lang w:eastAsia="ru-RU"/>
        </w:rPr>
        <w:t>_______________________________________________________________________</w:t>
      </w:r>
    </w:p>
    <w:p w14:paraId="7153613B" w14:textId="77777777" w:rsidR="00157CF4" w:rsidRPr="002C6763" w:rsidRDefault="00157CF4" w:rsidP="005E10E6">
      <w:pPr>
        <w:widowControl w:val="0"/>
        <w:suppressAutoHyphens/>
        <w:spacing w:line="300" w:lineRule="atLeast"/>
        <w:jc w:val="both"/>
        <w:rPr>
          <w:sz w:val="26"/>
          <w:szCs w:val="26"/>
          <w:lang w:eastAsia="ru-RU"/>
        </w:rPr>
      </w:pPr>
      <w:r w:rsidRPr="002C6763">
        <w:rPr>
          <w:sz w:val="26"/>
          <w:szCs w:val="26"/>
          <w:lang w:eastAsia="ru-RU"/>
        </w:rPr>
        <w:t>_______________________________________________________________________</w:t>
      </w:r>
    </w:p>
    <w:p w14:paraId="26C60521" w14:textId="77777777" w:rsidR="00157CF4" w:rsidRPr="002C6763" w:rsidRDefault="00157CF4" w:rsidP="005E10E6">
      <w:pPr>
        <w:widowControl w:val="0"/>
        <w:suppressAutoHyphens/>
        <w:spacing w:line="300" w:lineRule="atLeast"/>
        <w:jc w:val="both"/>
        <w:rPr>
          <w:sz w:val="26"/>
          <w:szCs w:val="26"/>
          <w:lang w:eastAsia="ru-RU"/>
        </w:rPr>
      </w:pPr>
      <w:r w:rsidRPr="002C6763">
        <w:rPr>
          <w:sz w:val="26"/>
          <w:szCs w:val="26"/>
          <w:lang w:eastAsia="ru-RU"/>
        </w:rPr>
        <w:t>_______________________________________________________________________</w:t>
      </w:r>
    </w:p>
    <w:p w14:paraId="15BF7DA9" w14:textId="77777777" w:rsidR="00157CF4" w:rsidRPr="002C6763" w:rsidRDefault="00157CF4" w:rsidP="005E10E6">
      <w:pPr>
        <w:widowControl w:val="0"/>
        <w:suppressAutoHyphens/>
        <w:spacing w:line="300" w:lineRule="atLeast"/>
        <w:jc w:val="both"/>
        <w:rPr>
          <w:sz w:val="26"/>
          <w:szCs w:val="26"/>
          <w:lang w:eastAsia="ru-RU"/>
        </w:rPr>
      </w:pPr>
      <w:r w:rsidRPr="002C6763">
        <w:rPr>
          <w:sz w:val="26"/>
          <w:szCs w:val="26"/>
          <w:lang w:eastAsia="ru-RU"/>
        </w:rPr>
        <w:t>_______________________________________________________________________</w:t>
      </w:r>
    </w:p>
    <w:p w14:paraId="6E44787C" w14:textId="77777777" w:rsidR="00157CF4" w:rsidRPr="002C6763" w:rsidRDefault="00157CF4" w:rsidP="005E10E6">
      <w:pPr>
        <w:widowControl w:val="0"/>
        <w:suppressAutoHyphens/>
        <w:spacing w:line="300" w:lineRule="atLeast"/>
        <w:ind w:firstLine="709"/>
        <w:jc w:val="both"/>
        <w:rPr>
          <w:sz w:val="26"/>
          <w:szCs w:val="26"/>
          <w:lang w:eastAsia="ru-RU"/>
        </w:rPr>
      </w:pPr>
      <w:r w:rsidRPr="002C6763">
        <w:rPr>
          <w:sz w:val="26"/>
          <w:szCs w:val="26"/>
          <w:lang w:eastAsia="ru-RU"/>
        </w:rPr>
        <w:tab/>
        <w:t>Я проинформирова</w:t>
      </w:r>
      <w:proofErr w:type="gramStart"/>
      <w:r w:rsidRPr="002C6763">
        <w:rPr>
          <w:sz w:val="26"/>
          <w:szCs w:val="26"/>
          <w:lang w:eastAsia="ru-RU"/>
        </w:rPr>
        <w:t>н(</w:t>
      </w:r>
      <w:proofErr w:type="gramEnd"/>
      <w:r w:rsidRPr="002C6763">
        <w:rPr>
          <w:sz w:val="26"/>
          <w:szCs w:val="26"/>
          <w:lang w:eastAsia="ru-RU"/>
        </w:rPr>
        <w:t xml:space="preserve">а) о том, что под обработкой персональных данных понимаются действия (операции) с персональными данными в рамках выполнения Федерального </w:t>
      </w:r>
      <w:hyperlink r:id="rId16" w:history="1">
        <w:r w:rsidRPr="002C6763">
          <w:rPr>
            <w:sz w:val="26"/>
            <w:szCs w:val="26"/>
            <w:lang w:eastAsia="ru-RU"/>
          </w:rPr>
          <w:t>закона</w:t>
        </w:r>
      </w:hyperlink>
      <w:r w:rsidRPr="002C6763">
        <w:rPr>
          <w:sz w:val="26"/>
          <w:szCs w:val="26"/>
          <w:lang w:eastAsia="ru-RU"/>
        </w:rPr>
        <w:t xml:space="preserve">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14:paraId="53CF20CF" w14:textId="77777777" w:rsidR="0050249E" w:rsidRPr="002C6763" w:rsidRDefault="00157CF4" w:rsidP="005E10E6">
      <w:pPr>
        <w:widowControl w:val="0"/>
        <w:suppressAutoHyphens/>
        <w:spacing w:line="300" w:lineRule="atLeast"/>
        <w:ind w:firstLine="709"/>
        <w:jc w:val="both"/>
        <w:rPr>
          <w:sz w:val="26"/>
          <w:szCs w:val="26"/>
          <w:lang w:eastAsia="ru-RU"/>
        </w:rPr>
      </w:pPr>
      <w:r w:rsidRPr="002C6763">
        <w:rPr>
          <w:sz w:val="26"/>
          <w:szCs w:val="26"/>
          <w:lang w:eastAsia="ru-RU"/>
        </w:rPr>
        <w:tab/>
      </w:r>
      <w:proofErr w:type="gramStart"/>
      <w:r w:rsidRPr="002C6763">
        <w:rPr>
          <w:sz w:val="26"/>
          <w:szCs w:val="26"/>
          <w:lang w:eastAsia="ru-RU"/>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 а также осуществление любых иных действий с моими персональными данными с</w:t>
      </w:r>
      <w:proofErr w:type="gramEnd"/>
      <w:r w:rsidRPr="002C6763">
        <w:rPr>
          <w:sz w:val="26"/>
          <w:szCs w:val="26"/>
          <w:lang w:eastAsia="ru-RU"/>
        </w:rPr>
        <w:t xml:space="preserve"> учетом законодательства Российской Федерации.</w:t>
      </w:r>
      <w:r w:rsidRPr="002C6763">
        <w:rPr>
          <w:sz w:val="26"/>
          <w:szCs w:val="26"/>
          <w:lang w:eastAsia="ru-RU"/>
        </w:rPr>
        <w:tab/>
        <w:t>Данное согласие действует до момента отзыва моего согласия на обработку моих персональных данных. Данное согласие может быть отозвано в любой момент по письменному заявлению.</w:t>
      </w:r>
    </w:p>
    <w:p w14:paraId="4C2A9777" w14:textId="77777777" w:rsidR="00157CF4" w:rsidRPr="002C6763" w:rsidRDefault="00157CF4" w:rsidP="005E10E6">
      <w:pPr>
        <w:widowControl w:val="0"/>
        <w:autoSpaceDE w:val="0"/>
        <w:autoSpaceDN w:val="0"/>
        <w:adjustRightInd w:val="0"/>
        <w:spacing w:line="300" w:lineRule="atLeast"/>
        <w:ind w:firstLine="709"/>
        <w:jc w:val="both"/>
        <w:rPr>
          <w:rFonts w:eastAsia="Calibri"/>
          <w:lang w:eastAsia="en-US"/>
        </w:rPr>
      </w:pPr>
      <w:r w:rsidRPr="002C6763">
        <w:rPr>
          <w:rFonts w:eastAsia="Calibri"/>
          <w:lang w:eastAsia="en-US"/>
        </w:rPr>
        <w:t>_____________________  _____________________________  _____________________</w:t>
      </w:r>
    </w:p>
    <w:p w14:paraId="19018A26" w14:textId="77777777" w:rsidR="00157CF4" w:rsidRPr="002C6763" w:rsidRDefault="00157CF4" w:rsidP="005E10E6">
      <w:pPr>
        <w:widowControl w:val="0"/>
        <w:autoSpaceDE w:val="0"/>
        <w:autoSpaceDN w:val="0"/>
        <w:adjustRightInd w:val="0"/>
        <w:spacing w:line="300" w:lineRule="atLeast"/>
        <w:ind w:firstLine="709"/>
        <w:jc w:val="both"/>
        <w:rPr>
          <w:rFonts w:eastAsia="Calibri"/>
          <w:lang w:eastAsia="en-US"/>
        </w:rPr>
      </w:pPr>
      <w:r w:rsidRPr="002C6763">
        <w:rPr>
          <w:rFonts w:eastAsia="Calibri"/>
          <w:lang w:eastAsia="en-US"/>
        </w:rPr>
        <w:t xml:space="preserve">      </w:t>
      </w:r>
      <w:r w:rsidRPr="002C6763">
        <w:rPr>
          <w:rFonts w:eastAsia="Calibri"/>
          <w:sz w:val="18"/>
          <w:lang w:eastAsia="en-US"/>
        </w:rPr>
        <w:t>(подпись)                                                         (</w:t>
      </w:r>
      <w:proofErr w:type="spellStart"/>
      <w:r w:rsidRPr="002C6763">
        <w:rPr>
          <w:rFonts w:eastAsia="Calibri"/>
          <w:sz w:val="18"/>
          <w:lang w:eastAsia="en-US"/>
        </w:rPr>
        <w:t>И.О.Фамилия</w:t>
      </w:r>
      <w:proofErr w:type="spellEnd"/>
      <w:r w:rsidRPr="002C6763">
        <w:rPr>
          <w:rFonts w:eastAsia="Calibri"/>
          <w:sz w:val="18"/>
          <w:lang w:eastAsia="en-US"/>
        </w:rPr>
        <w:t>)                                                            (дата)</w:t>
      </w:r>
    </w:p>
    <w:p w14:paraId="6B1D8614" w14:textId="77777777" w:rsidR="00993577" w:rsidRPr="002C6763" w:rsidRDefault="00993577" w:rsidP="005E10E6">
      <w:pPr>
        <w:spacing w:line="300" w:lineRule="atLeast"/>
        <w:ind w:firstLine="709"/>
        <w:jc w:val="both"/>
      </w:pPr>
      <w:r w:rsidRPr="002C6763">
        <w:br w:type="page"/>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993577" w:rsidRPr="002C6763" w14:paraId="345D165C" w14:textId="77777777" w:rsidTr="00993577">
        <w:trPr>
          <w:jc w:val="center"/>
        </w:trPr>
        <w:tc>
          <w:tcPr>
            <w:tcW w:w="4786" w:type="dxa"/>
          </w:tcPr>
          <w:p w14:paraId="66ADA8E5" w14:textId="77777777" w:rsidR="00993577" w:rsidRPr="002C6763" w:rsidRDefault="00993577" w:rsidP="005E10E6">
            <w:pPr>
              <w:spacing w:before="120" w:line="240" w:lineRule="exact"/>
              <w:rPr>
                <w:sz w:val="28"/>
                <w:szCs w:val="28"/>
                <w:lang w:eastAsia="ru-RU"/>
              </w:rPr>
            </w:pPr>
          </w:p>
        </w:tc>
        <w:tc>
          <w:tcPr>
            <w:tcW w:w="4787" w:type="dxa"/>
          </w:tcPr>
          <w:p w14:paraId="2F354E4E" w14:textId="77777777" w:rsidR="00993577" w:rsidRPr="002C6763" w:rsidRDefault="00993577" w:rsidP="005E10E6">
            <w:pPr>
              <w:spacing w:before="120" w:line="240" w:lineRule="exact"/>
              <w:rPr>
                <w:sz w:val="28"/>
                <w:szCs w:val="28"/>
                <w:lang w:eastAsia="ru-RU"/>
              </w:rPr>
            </w:pPr>
            <w:r w:rsidRPr="002C6763">
              <w:rPr>
                <w:sz w:val="28"/>
                <w:szCs w:val="28"/>
                <w:lang w:eastAsia="ru-RU"/>
              </w:rPr>
              <w:t>Приложение № 4</w:t>
            </w:r>
          </w:p>
          <w:p w14:paraId="2B09DC81" w14:textId="77777777" w:rsidR="00993577" w:rsidRPr="002C6763" w:rsidRDefault="00993577" w:rsidP="005E10E6">
            <w:pPr>
              <w:spacing w:before="120" w:line="240" w:lineRule="exact"/>
              <w:rPr>
                <w:sz w:val="28"/>
                <w:szCs w:val="28"/>
                <w:lang w:eastAsia="ru-RU"/>
              </w:rPr>
            </w:pPr>
            <w:r w:rsidRPr="002C6763">
              <w:rPr>
                <w:bCs/>
                <w:sz w:val="28"/>
                <w:szCs w:val="28"/>
              </w:rPr>
              <w:t>к Положению о проведении областной молодежной патриотической акции «Софийский десант» на территории Новгородской области</w:t>
            </w:r>
          </w:p>
        </w:tc>
      </w:tr>
    </w:tbl>
    <w:p w14:paraId="722F8490" w14:textId="77777777" w:rsidR="00203FF5" w:rsidRPr="002C6763" w:rsidRDefault="00203FF5" w:rsidP="002D2200">
      <w:pPr>
        <w:spacing w:line="360" w:lineRule="atLeast"/>
        <w:ind w:firstLine="709"/>
        <w:jc w:val="both"/>
      </w:pPr>
    </w:p>
    <w:p w14:paraId="23FD6A8C" w14:textId="77777777" w:rsidR="007E2776" w:rsidRPr="002C6763" w:rsidRDefault="007E2776" w:rsidP="005E10E6">
      <w:pPr>
        <w:spacing w:before="120" w:line="240" w:lineRule="exact"/>
        <w:jc w:val="center"/>
        <w:rPr>
          <w:b/>
          <w:sz w:val="28"/>
          <w:szCs w:val="28"/>
        </w:rPr>
      </w:pPr>
    </w:p>
    <w:p w14:paraId="4BED356E" w14:textId="77777777" w:rsidR="007E2776" w:rsidRPr="002C6763" w:rsidRDefault="007E2776" w:rsidP="005E10E6">
      <w:pPr>
        <w:spacing w:before="120" w:line="240" w:lineRule="exact"/>
        <w:jc w:val="center"/>
        <w:rPr>
          <w:b/>
          <w:sz w:val="28"/>
          <w:szCs w:val="28"/>
        </w:rPr>
      </w:pPr>
      <w:r w:rsidRPr="002C6763">
        <w:rPr>
          <w:b/>
          <w:sz w:val="28"/>
          <w:szCs w:val="28"/>
        </w:rPr>
        <w:t>Правила поведения участников областной молодежной патриотической акции «Софийский десант» на территории Новгородской области</w:t>
      </w:r>
    </w:p>
    <w:p w14:paraId="66279C1E" w14:textId="77777777" w:rsidR="007E2776" w:rsidRPr="002C6763" w:rsidRDefault="007E2776" w:rsidP="002D2200">
      <w:pPr>
        <w:spacing w:line="360" w:lineRule="atLeast"/>
        <w:ind w:firstLine="709"/>
        <w:jc w:val="both"/>
        <w:rPr>
          <w:sz w:val="28"/>
          <w:szCs w:val="28"/>
        </w:rPr>
      </w:pPr>
    </w:p>
    <w:p w14:paraId="189D1EF7" w14:textId="77777777" w:rsidR="007E2776" w:rsidRPr="002C6763" w:rsidRDefault="002D2200" w:rsidP="005E10E6">
      <w:pPr>
        <w:pStyle w:val="a7"/>
        <w:spacing w:after="0" w:line="360" w:lineRule="atLeast"/>
        <w:ind w:left="0"/>
        <w:jc w:val="center"/>
        <w:rPr>
          <w:rFonts w:ascii="Times New Roman" w:hAnsi="Times New Roman"/>
          <w:b/>
          <w:sz w:val="28"/>
          <w:szCs w:val="28"/>
        </w:rPr>
      </w:pPr>
      <w:r w:rsidRPr="002C6763">
        <w:rPr>
          <w:rFonts w:ascii="Times New Roman" w:hAnsi="Times New Roman"/>
          <w:b/>
          <w:sz w:val="28"/>
          <w:szCs w:val="28"/>
        </w:rPr>
        <w:t xml:space="preserve">1. </w:t>
      </w:r>
      <w:r w:rsidR="007E2776" w:rsidRPr="002C6763">
        <w:rPr>
          <w:rFonts w:ascii="Times New Roman" w:hAnsi="Times New Roman"/>
          <w:b/>
          <w:sz w:val="28"/>
          <w:szCs w:val="28"/>
        </w:rPr>
        <w:t>Общие положения.</w:t>
      </w:r>
    </w:p>
    <w:p w14:paraId="5EB9AB11" w14:textId="77777777" w:rsidR="007E2776" w:rsidRPr="002C6763" w:rsidRDefault="002D2200" w:rsidP="002D2200">
      <w:pPr>
        <w:spacing w:line="360" w:lineRule="atLeast"/>
        <w:ind w:firstLine="709"/>
        <w:jc w:val="both"/>
        <w:rPr>
          <w:sz w:val="28"/>
          <w:szCs w:val="28"/>
        </w:rPr>
      </w:pPr>
      <w:r w:rsidRPr="002C6763">
        <w:rPr>
          <w:sz w:val="28"/>
          <w:szCs w:val="28"/>
        </w:rPr>
        <w:t xml:space="preserve">1.1. </w:t>
      </w:r>
      <w:r w:rsidR="007E2776" w:rsidRPr="002C6763">
        <w:rPr>
          <w:sz w:val="28"/>
          <w:szCs w:val="28"/>
        </w:rPr>
        <w:t>Все участники Акции обязаны знать и соблюдать настоящие «Правила поведения участников областной молодежной патриотической акции «Софийский десант» на территории Новгородской области» (далее – Правила).</w:t>
      </w:r>
    </w:p>
    <w:p w14:paraId="13E49401" w14:textId="5E022E71" w:rsidR="007E2776" w:rsidRPr="002C6763" w:rsidRDefault="002D2200" w:rsidP="002D2200">
      <w:pPr>
        <w:spacing w:line="360" w:lineRule="atLeast"/>
        <w:ind w:firstLine="709"/>
        <w:jc w:val="both"/>
        <w:rPr>
          <w:sz w:val="28"/>
          <w:szCs w:val="28"/>
        </w:rPr>
      </w:pPr>
      <w:r w:rsidRPr="002C6763">
        <w:rPr>
          <w:sz w:val="28"/>
          <w:szCs w:val="28"/>
        </w:rPr>
        <w:t xml:space="preserve">1.2. </w:t>
      </w:r>
      <w:r w:rsidR="007E2776" w:rsidRPr="002C6763">
        <w:rPr>
          <w:sz w:val="28"/>
          <w:szCs w:val="28"/>
        </w:rPr>
        <w:t>Перед началом проведения Акции каждый участник должен быть ознакомлен под роспись с настоящими Правилами, правилами техники безопасности в природных условиях и о самостоятельном несении ответственности за свою жизнь и здоровье, а также быть согласным на использование</w:t>
      </w:r>
      <w:r w:rsidR="003C6655" w:rsidRPr="002C6763">
        <w:rPr>
          <w:sz w:val="28"/>
          <w:szCs w:val="28"/>
        </w:rPr>
        <w:t xml:space="preserve"> </w:t>
      </w:r>
      <w:r w:rsidR="007E2776" w:rsidRPr="002C6763">
        <w:rPr>
          <w:sz w:val="28"/>
          <w:szCs w:val="28"/>
        </w:rPr>
        <w:t>личных фото и видеоматериалов, отснятых во время проведения Акции.</w:t>
      </w:r>
    </w:p>
    <w:p w14:paraId="430EA243" w14:textId="4483FCEF" w:rsidR="007E2776" w:rsidRPr="002C6763" w:rsidRDefault="002D2200" w:rsidP="002D2200">
      <w:pPr>
        <w:spacing w:line="360" w:lineRule="atLeast"/>
        <w:ind w:firstLine="709"/>
        <w:jc w:val="both"/>
        <w:rPr>
          <w:sz w:val="28"/>
          <w:szCs w:val="28"/>
        </w:rPr>
      </w:pPr>
      <w:r w:rsidRPr="002C6763">
        <w:rPr>
          <w:sz w:val="28"/>
          <w:szCs w:val="28"/>
        </w:rPr>
        <w:t xml:space="preserve">1.3. </w:t>
      </w:r>
      <w:r w:rsidR="007E2776" w:rsidRPr="002C6763">
        <w:rPr>
          <w:sz w:val="28"/>
          <w:szCs w:val="28"/>
        </w:rPr>
        <w:t>Участники Акции распределяются Организаторами Акции</w:t>
      </w:r>
      <w:r w:rsidR="003C6655" w:rsidRPr="002C6763">
        <w:rPr>
          <w:sz w:val="28"/>
          <w:szCs w:val="28"/>
        </w:rPr>
        <w:t xml:space="preserve"> </w:t>
      </w:r>
      <w:r w:rsidR="007E2776" w:rsidRPr="002C6763">
        <w:rPr>
          <w:sz w:val="28"/>
          <w:szCs w:val="28"/>
        </w:rPr>
        <w:t xml:space="preserve">по </w:t>
      </w:r>
      <w:r w:rsidR="003C6655" w:rsidRPr="002C6763">
        <w:rPr>
          <w:sz w:val="28"/>
          <w:szCs w:val="28"/>
        </w:rPr>
        <w:t>отрядам</w:t>
      </w:r>
      <w:r w:rsidR="007E2776" w:rsidRPr="002C6763">
        <w:rPr>
          <w:sz w:val="28"/>
          <w:szCs w:val="28"/>
        </w:rPr>
        <w:t>.</w:t>
      </w:r>
    </w:p>
    <w:p w14:paraId="2373AB26" w14:textId="77777777" w:rsidR="005E10E6" w:rsidRPr="002C6763" w:rsidRDefault="005E10E6" w:rsidP="005E10E6">
      <w:pPr>
        <w:pStyle w:val="a7"/>
        <w:spacing w:after="0" w:line="360" w:lineRule="atLeast"/>
        <w:ind w:left="0"/>
        <w:jc w:val="center"/>
        <w:rPr>
          <w:rFonts w:ascii="Times New Roman" w:hAnsi="Times New Roman"/>
          <w:b/>
          <w:sz w:val="28"/>
          <w:szCs w:val="28"/>
        </w:rPr>
      </w:pPr>
    </w:p>
    <w:p w14:paraId="27799D3C" w14:textId="77777777" w:rsidR="007E2776" w:rsidRPr="002C6763" w:rsidRDefault="002D2200" w:rsidP="005E10E6">
      <w:pPr>
        <w:pStyle w:val="a7"/>
        <w:spacing w:after="0" w:line="360" w:lineRule="atLeast"/>
        <w:ind w:left="0"/>
        <w:jc w:val="center"/>
        <w:rPr>
          <w:rFonts w:ascii="Times New Roman" w:hAnsi="Times New Roman"/>
          <w:b/>
          <w:sz w:val="28"/>
          <w:szCs w:val="28"/>
        </w:rPr>
      </w:pPr>
      <w:r w:rsidRPr="002C6763">
        <w:rPr>
          <w:rFonts w:ascii="Times New Roman" w:hAnsi="Times New Roman"/>
          <w:b/>
          <w:sz w:val="28"/>
          <w:szCs w:val="28"/>
        </w:rPr>
        <w:t xml:space="preserve">2. </w:t>
      </w:r>
      <w:r w:rsidR="007E2776" w:rsidRPr="002C6763">
        <w:rPr>
          <w:rFonts w:ascii="Times New Roman" w:hAnsi="Times New Roman"/>
          <w:b/>
          <w:sz w:val="28"/>
          <w:szCs w:val="28"/>
        </w:rPr>
        <w:t>Проживание в местах проведения Акции.</w:t>
      </w:r>
    </w:p>
    <w:p w14:paraId="7F91C4C2" w14:textId="77777777" w:rsidR="007E2776" w:rsidRPr="002C6763" w:rsidRDefault="002D2200" w:rsidP="002D2200">
      <w:pPr>
        <w:pStyle w:val="a7"/>
        <w:autoSpaceDE w:val="0"/>
        <w:autoSpaceDN w:val="0"/>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2.1. </w:t>
      </w:r>
      <w:r w:rsidR="007E2776" w:rsidRPr="002C6763">
        <w:rPr>
          <w:rFonts w:ascii="Times New Roman" w:hAnsi="Times New Roman"/>
          <w:sz w:val="28"/>
          <w:szCs w:val="28"/>
        </w:rPr>
        <w:t>Участники Акции обязаны:</w:t>
      </w:r>
    </w:p>
    <w:p w14:paraId="16364F00" w14:textId="77777777" w:rsidR="007E2776" w:rsidRPr="002C6763" w:rsidRDefault="007E2776"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быть взаимно </w:t>
      </w:r>
      <w:r w:rsidR="00FC2A90" w:rsidRPr="002C6763">
        <w:rPr>
          <w:rFonts w:ascii="Times New Roman" w:hAnsi="Times New Roman"/>
          <w:sz w:val="28"/>
          <w:szCs w:val="28"/>
        </w:rPr>
        <w:t>вежливыми и дисциплинированными, соблюдать устав МООО «РСО», положение о символике и атрибутике, а также корпоративный кодекс РСО;</w:t>
      </w:r>
    </w:p>
    <w:p w14:paraId="3C8164AE" w14:textId="77777777" w:rsidR="007E2776" w:rsidRPr="002C6763" w:rsidRDefault="007E2776"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принимать участие в мероприятиях программы Акции;</w:t>
      </w:r>
    </w:p>
    <w:p w14:paraId="4B002B18" w14:textId="77777777" w:rsidR="007E2776" w:rsidRPr="002C6763" w:rsidRDefault="007E2776"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выполнять указания организаторов Акции, связанные с организацией проживания, дисциплиной и выполнением программы Акции;</w:t>
      </w:r>
    </w:p>
    <w:p w14:paraId="60822749" w14:textId="77777777" w:rsidR="007E2776" w:rsidRPr="002C6763" w:rsidRDefault="007E2776"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соблюдать правила личной гигиены, следить за чистотой и порядком в месте проживания;</w:t>
      </w:r>
    </w:p>
    <w:p w14:paraId="7C2A071D" w14:textId="77777777" w:rsidR="007E2776" w:rsidRPr="002C6763" w:rsidRDefault="007E2776"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соблюдать меры безопасности при пользовании розетками, острыми предметами, снаряжением, открытым огнем;</w:t>
      </w:r>
    </w:p>
    <w:p w14:paraId="735FDD71" w14:textId="7CB990E5" w:rsidR="007E2776" w:rsidRPr="002C6763" w:rsidRDefault="007E2776"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соблюдать необходимые меры безопасности по недопущению распространения новой </w:t>
      </w:r>
      <w:proofErr w:type="spellStart"/>
      <w:r w:rsidRPr="002C6763">
        <w:rPr>
          <w:rFonts w:ascii="Times New Roman" w:hAnsi="Times New Roman"/>
          <w:sz w:val="28"/>
          <w:szCs w:val="28"/>
        </w:rPr>
        <w:t>коронавирусной</w:t>
      </w:r>
      <w:proofErr w:type="spellEnd"/>
      <w:r w:rsidRPr="002C6763">
        <w:rPr>
          <w:rFonts w:ascii="Times New Roman" w:hAnsi="Times New Roman"/>
          <w:sz w:val="28"/>
          <w:szCs w:val="28"/>
        </w:rPr>
        <w:t xml:space="preserve"> инфекции COVID-19 (мытье рук, использование антисептиков, защитных масок, перчаток, соблюдение социальной дистанции)</w:t>
      </w:r>
      <w:r w:rsidR="009E14B1" w:rsidRPr="002C6763">
        <w:rPr>
          <w:rFonts w:ascii="Times New Roman" w:hAnsi="Times New Roman"/>
          <w:sz w:val="28"/>
          <w:szCs w:val="28"/>
        </w:rPr>
        <w:t>;</w:t>
      </w:r>
    </w:p>
    <w:p w14:paraId="3FBF2645" w14:textId="75F8A18A" w:rsidR="007E2776" w:rsidRPr="002C6763" w:rsidRDefault="007E2776"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не употреблять в пищу испорченные продукты, не пить загрязненную и некипяченую воду из водоемов;</w:t>
      </w:r>
    </w:p>
    <w:p w14:paraId="232C0666" w14:textId="77777777" w:rsidR="007E2776" w:rsidRPr="002C6763" w:rsidRDefault="007E2776"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lastRenderedPageBreak/>
        <w:t>справлять естественные потребности в специально отведенных для этого местах;</w:t>
      </w:r>
    </w:p>
    <w:p w14:paraId="6AFE4F05" w14:textId="77777777" w:rsidR="007E2776" w:rsidRPr="002C6763" w:rsidRDefault="007E2776"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находиться в местах проживания в ночное время согласно расписанию Акции. </w:t>
      </w:r>
    </w:p>
    <w:p w14:paraId="392A5619" w14:textId="77777777" w:rsidR="007E2776" w:rsidRPr="002C6763" w:rsidRDefault="002D2200"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2.2. </w:t>
      </w:r>
      <w:r w:rsidR="007E2776" w:rsidRPr="002C6763">
        <w:rPr>
          <w:rFonts w:ascii="Times New Roman" w:hAnsi="Times New Roman"/>
          <w:sz w:val="28"/>
          <w:szCs w:val="28"/>
        </w:rPr>
        <w:t>Участники Акции имеют право:</w:t>
      </w:r>
    </w:p>
    <w:p w14:paraId="2835CA7C" w14:textId="5E5A312E" w:rsidR="007E2776" w:rsidRPr="002C6763" w:rsidRDefault="007E2776" w:rsidP="002D2200">
      <w:pPr>
        <w:pStyle w:val="a7"/>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делать все, что не запрещено или не ограничено Правилами или действующим законодательством;</w:t>
      </w:r>
    </w:p>
    <w:p w14:paraId="32A5C2E0" w14:textId="77777777" w:rsidR="007E2776" w:rsidRPr="002C6763" w:rsidRDefault="007E2776" w:rsidP="002D2200">
      <w:pPr>
        <w:pStyle w:val="a7"/>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принимать участие во всех мероприятиях, проводимых в рамках Акции;</w:t>
      </w:r>
    </w:p>
    <w:p w14:paraId="1C31DE53" w14:textId="77777777" w:rsidR="007E2776" w:rsidRPr="002C6763" w:rsidRDefault="002D2200" w:rsidP="002D2200">
      <w:pPr>
        <w:pStyle w:val="a7"/>
        <w:tabs>
          <w:tab w:val="left" w:pos="993"/>
        </w:tabs>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2.3. </w:t>
      </w:r>
      <w:r w:rsidR="007E2776" w:rsidRPr="002C6763">
        <w:rPr>
          <w:rFonts w:ascii="Times New Roman" w:hAnsi="Times New Roman"/>
          <w:sz w:val="28"/>
          <w:szCs w:val="28"/>
        </w:rPr>
        <w:t xml:space="preserve">Участникам </w:t>
      </w:r>
      <w:r w:rsidR="00FC157A" w:rsidRPr="002C6763">
        <w:rPr>
          <w:rFonts w:ascii="Times New Roman" w:hAnsi="Times New Roman"/>
          <w:sz w:val="28"/>
          <w:szCs w:val="28"/>
        </w:rPr>
        <w:t>Акции</w:t>
      </w:r>
      <w:r w:rsidR="007E2776" w:rsidRPr="002C6763">
        <w:rPr>
          <w:rFonts w:ascii="Times New Roman" w:hAnsi="Times New Roman"/>
          <w:sz w:val="28"/>
          <w:szCs w:val="28"/>
        </w:rPr>
        <w:t xml:space="preserve"> запрещается:</w:t>
      </w:r>
    </w:p>
    <w:p w14:paraId="402ACC8D" w14:textId="77777777" w:rsidR="007E2776" w:rsidRPr="002C6763" w:rsidRDefault="007E2776" w:rsidP="002D2200">
      <w:pPr>
        <w:pStyle w:val="a7"/>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хранить, употреблять и распространять наркотические вещества, любые </w:t>
      </w:r>
      <w:proofErr w:type="spellStart"/>
      <w:r w:rsidRPr="002C6763">
        <w:rPr>
          <w:rFonts w:ascii="Times New Roman" w:hAnsi="Times New Roman"/>
          <w:sz w:val="28"/>
          <w:szCs w:val="28"/>
        </w:rPr>
        <w:t>алкоголесодержащие</w:t>
      </w:r>
      <w:proofErr w:type="spellEnd"/>
      <w:r w:rsidRPr="002C6763">
        <w:rPr>
          <w:rFonts w:ascii="Times New Roman" w:hAnsi="Times New Roman"/>
          <w:sz w:val="28"/>
          <w:szCs w:val="28"/>
        </w:rPr>
        <w:t xml:space="preserve"> напитки;</w:t>
      </w:r>
    </w:p>
    <w:p w14:paraId="44F6121E" w14:textId="77777777" w:rsidR="002A7ACA" w:rsidRPr="002C6763" w:rsidRDefault="002A7ACA" w:rsidP="002D2200">
      <w:pPr>
        <w:pStyle w:val="a7"/>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хранить и использовать пиротехнические, взрывчатые, огнеопасные изделия и ядовитые вещества;</w:t>
      </w:r>
    </w:p>
    <w:p w14:paraId="2F21DB05" w14:textId="77777777" w:rsidR="002A7ACA" w:rsidRPr="002C6763" w:rsidRDefault="002A7ACA" w:rsidP="002D2200">
      <w:pPr>
        <w:pStyle w:val="a7"/>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нарушать правила пожарной безопасности и иные правила для общественных помещений, в </w:t>
      </w:r>
      <w:proofErr w:type="spellStart"/>
      <w:r w:rsidRPr="002C6763">
        <w:rPr>
          <w:rFonts w:ascii="Times New Roman" w:hAnsi="Times New Roman"/>
          <w:sz w:val="28"/>
          <w:szCs w:val="28"/>
        </w:rPr>
        <w:t>т.ч</w:t>
      </w:r>
      <w:proofErr w:type="spellEnd"/>
      <w:r w:rsidRPr="002C6763">
        <w:rPr>
          <w:rFonts w:ascii="Times New Roman" w:hAnsi="Times New Roman"/>
          <w:sz w:val="28"/>
          <w:szCs w:val="28"/>
        </w:rPr>
        <w:t>. курить в неположенных местах, разбрасывать мусор;</w:t>
      </w:r>
    </w:p>
    <w:p w14:paraId="40DC2BA7" w14:textId="77777777" w:rsidR="007E2776" w:rsidRPr="002C6763" w:rsidRDefault="007E2776" w:rsidP="002D2200">
      <w:pPr>
        <w:pStyle w:val="a7"/>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употреблять ненормативную лексику;</w:t>
      </w:r>
    </w:p>
    <w:p w14:paraId="59838187" w14:textId="77777777" w:rsidR="002A7ACA" w:rsidRPr="002C6763" w:rsidRDefault="007E2776" w:rsidP="002D2200">
      <w:pPr>
        <w:pStyle w:val="a7"/>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нарушать нормы поведения в общественных местах;</w:t>
      </w:r>
    </w:p>
    <w:p w14:paraId="250D0C69" w14:textId="77777777" w:rsidR="007E2776" w:rsidRPr="002C6763" w:rsidRDefault="007E2776" w:rsidP="002D2200">
      <w:pPr>
        <w:pStyle w:val="a7"/>
        <w:spacing w:after="0" w:line="360" w:lineRule="atLeast"/>
        <w:ind w:left="0" w:firstLine="709"/>
        <w:jc w:val="both"/>
        <w:rPr>
          <w:sz w:val="28"/>
          <w:szCs w:val="28"/>
        </w:rPr>
      </w:pPr>
    </w:p>
    <w:p w14:paraId="00A1CEFF" w14:textId="77777777" w:rsidR="007E2776" w:rsidRPr="002C6763" w:rsidRDefault="002D2200" w:rsidP="005E10E6">
      <w:pPr>
        <w:pStyle w:val="a7"/>
        <w:spacing w:after="0" w:line="360" w:lineRule="atLeast"/>
        <w:ind w:left="0"/>
        <w:jc w:val="center"/>
        <w:rPr>
          <w:rFonts w:ascii="Times New Roman" w:hAnsi="Times New Roman"/>
          <w:b/>
          <w:sz w:val="28"/>
          <w:szCs w:val="28"/>
        </w:rPr>
      </w:pPr>
      <w:r w:rsidRPr="002C6763">
        <w:rPr>
          <w:rFonts w:ascii="Times New Roman" w:hAnsi="Times New Roman"/>
          <w:b/>
          <w:sz w:val="28"/>
          <w:szCs w:val="28"/>
        </w:rPr>
        <w:t xml:space="preserve">3. </w:t>
      </w:r>
      <w:r w:rsidR="007E2776" w:rsidRPr="002C6763">
        <w:rPr>
          <w:rFonts w:ascii="Times New Roman" w:hAnsi="Times New Roman"/>
          <w:b/>
          <w:sz w:val="28"/>
          <w:szCs w:val="28"/>
        </w:rPr>
        <w:t>Меры безопасности и ответственность участников.</w:t>
      </w:r>
    </w:p>
    <w:p w14:paraId="5A8EBE9D" w14:textId="77777777" w:rsidR="002A7ACA" w:rsidRPr="002C6763" w:rsidRDefault="002D2200" w:rsidP="002D2200">
      <w:pPr>
        <w:pStyle w:val="a7"/>
        <w:autoSpaceDE w:val="0"/>
        <w:autoSpaceDN w:val="0"/>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3.1. </w:t>
      </w:r>
      <w:r w:rsidR="007E2776" w:rsidRPr="002C6763">
        <w:rPr>
          <w:rFonts w:ascii="Times New Roman" w:hAnsi="Times New Roman"/>
          <w:sz w:val="28"/>
          <w:szCs w:val="28"/>
        </w:rPr>
        <w:t xml:space="preserve">Во время проведения и участия в мероприятиях </w:t>
      </w:r>
      <w:r w:rsidR="002A7ACA" w:rsidRPr="002C6763">
        <w:rPr>
          <w:rFonts w:ascii="Times New Roman" w:hAnsi="Times New Roman"/>
          <w:sz w:val="28"/>
          <w:szCs w:val="28"/>
        </w:rPr>
        <w:t>Акции</w:t>
      </w:r>
      <w:r w:rsidR="007E2776" w:rsidRPr="002C6763">
        <w:rPr>
          <w:rFonts w:ascii="Times New Roman" w:hAnsi="Times New Roman"/>
          <w:sz w:val="28"/>
          <w:szCs w:val="28"/>
        </w:rPr>
        <w:t xml:space="preserve"> участники обяз</w:t>
      </w:r>
      <w:r w:rsidR="002A7ACA" w:rsidRPr="002C6763">
        <w:rPr>
          <w:rFonts w:ascii="Times New Roman" w:hAnsi="Times New Roman"/>
          <w:sz w:val="28"/>
          <w:szCs w:val="28"/>
        </w:rPr>
        <w:t>аны соблюдать меры безопасности.</w:t>
      </w:r>
    </w:p>
    <w:p w14:paraId="31336CCC" w14:textId="77777777" w:rsidR="002A7ACA" w:rsidRPr="002C6763" w:rsidRDefault="002D2200" w:rsidP="002D2200">
      <w:pPr>
        <w:pStyle w:val="a7"/>
        <w:autoSpaceDE w:val="0"/>
        <w:autoSpaceDN w:val="0"/>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3.2. </w:t>
      </w:r>
      <w:r w:rsidR="007E2776" w:rsidRPr="002C6763">
        <w:rPr>
          <w:rFonts w:ascii="Times New Roman" w:hAnsi="Times New Roman"/>
          <w:sz w:val="28"/>
          <w:szCs w:val="28"/>
        </w:rPr>
        <w:t xml:space="preserve">В целях недопущения распространения новой </w:t>
      </w:r>
      <w:proofErr w:type="spellStart"/>
      <w:r w:rsidR="007E2776" w:rsidRPr="002C6763">
        <w:rPr>
          <w:rFonts w:ascii="Times New Roman" w:hAnsi="Times New Roman"/>
          <w:sz w:val="28"/>
          <w:szCs w:val="28"/>
        </w:rPr>
        <w:t>коронавирусной</w:t>
      </w:r>
      <w:proofErr w:type="spellEnd"/>
      <w:r w:rsidR="007E2776" w:rsidRPr="002C6763">
        <w:rPr>
          <w:rFonts w:ascii="Times New Roman" w:hAnsi="Times New Roman"/>
          <w:sz w:val="28"/>
          <w:szCs w:val="28"/>
        </w:rPr>
        <w:t xml:space="preserve"> инфекции COVID-19 все участники </w:t>
      </w:r>
      <w:r w:rsidR="00FC157A" w:rsidRPr="002C6763">
        <w:rPr>
          <w:rFonts w:ascii="Times New Roman" w:hAnsi="Times New Roman"/>
          <w:sz w:val="28"/>
          <w:szCs w:val="28"/>
        </w:rPr>
        <w:t>Акции</w:t>
      </w:r>
      <w:r w:rsidR="007E2776" w:rsidRPr="002C6763">
        <w:rPr>
          <w:rFonts w:ascii="Times New Roman" w:hAnsi="Times New Roman"/>
          <w:sz w:val="28"/>
          <w:szCs w:val="28"/>
        </w:rPr>
        <w:t xml:space="preserve"> должны соблюдать необходимые меры безопасности (мытье рук, использование антисептиков, защитных масок, перчаток, соблюдение социальной дистанции).</w:t>
      </w:r>
    </w:p>
    <w:p w14:paraId="1CE1924C" w14:textId="77777777" w:rsidR="002A7ACA" w:rsidRPr="002C6763" w:rsidRDefault="002D2200" w:rsidP="002D2200">
      <w:pPr>
        <w:pStyle w:val="a7"/>
        <w:autoSpaceDE w:val="0"/>
        <w:autoSpaceDN w:val="0"/>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3.3. </w:t>
      </w:r>
      <w:r w:rsidR="007E2776" w:rsidRPr="002C6763">
        <w:rPr>
          <w:rFonts w:ascii="Times New Roman" w:hAnsi="Times New Roman"/>
          <w:sz w:val="28"/>
          <w:szCs w:val="28"/>
        </w:rPr>
        <w:t xml:space="preserve">В случае чрезвычайных происшествий участники </w:t>
      </w:r>
      <w:r w:rsidR="002A7ACA" w:rsidRPr="002C6763">
        <w:rPr>
          <w:rFonts w:ascii="Times New Roman" w:hAnsi="Times New Roman"/>
          <w:sz w:val="28"/>
          <w:szCs w:val="28"/>
        </w:rPr>
        <w:t>Акции</w:t>
      </w:r>
      <w:r w:rsidR="007E2776" w:rsidRPr="002C6763">
        <w:rPr>
          <w:rFonts w:ascii="Times New Roman" w:hAnsi="Times New Roman"/>
          <w:sz w:val="28"/>
          <w:szCs w:val="28"/>
        </w:rPr>
        <w:t xml:space="preserve"> обязаны сообщить о случившемся организаторам </w:t>
      </w:r>
      <w:r w:rsidR="002A7ACA" w:rsidRPr="002C6763">
        <w:rPr>
          <w:rFonts w:ascii="Times New Roman" w:hAnsi="Times New Roman"/>
          <w:sz w:val="28"/>
          <w:szCs w:val="28"/>
        </w:rPr>
        <w:t>Акции</w:t>
      </w:r>
      <w:r w:rsidR="007E2776" w:rsidRPr="002C6763">
        <w:rPr>
          <w:rFonts w:ascii="Times New Roman" w:hAnsi="Times New Roman"/>
          <w:sz w:val="28"/>
          <w:szCs w:val="28"/>
        </w:rPr>
        <w:t>.</w:t>
      </w:r>
    </w:p>
    <w:p w14:paraId="14B62C54" w14:textId="77777777" w:rsidR="002A7ACA" w:rsidRPr="002C6763" w:rsidRDefault="002D2200" w:rsidP="002D2200">
      <w:pPr>
        <w:pStyle w:val="a7"/>
        <w:autoSpaceDE w:val="0"/>
        <w:autoSpaceDN w:val="0"/>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3.4. </w:t>
      </w:r>
      <w:r w:rsidR="002A7ACA" w:rsidRPr="002C6763">
        <w:rPr>
          <w:rFonts w:ascii="Times New Roman" w:hAnsi="Times New Roman"/>
          <w:sz w:val="28"/>
          <w:szCs w:val="28"/>
        </w:rPr>
        <w:t>При смене точки дислокации участники Акции обязаны привести место проживания в первоначальный вид</w:t>
      </w:r>
      <w:r w:rsidR="007E2776" w:rsidRPr="002C6763">
        <w:rPr>
          <w:rFonts w:ascii="Times New Roman" w:hAnsi="Times New Roman"/>
          <w:sz w:val="28"/>
          <w:szCs w:val="28"/>
        </w:rPr>
        <w:t xml:space="preserve">. </w:t>
      </w:r>
    </w:p>
    <w:p w14:paraId="2BCF4744" w14:textId="451D89E7" w:rsidR="002A7ACA" w:rsidRPr="002C6763" w:rsidRDefault="002D2200" w:rsidP="002D2200">
      <w:pPr>
        <w:pStyle w:val="a7"/>
        <w:autoSpaceDE w:val="0"/>
        <w:autoSpaceDN w:val="0"/>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3.5. </w:t>
      </w:r>
      <w:r w:rsidR="007E2776" w:rsidRPr="002C6763">
        <w:rPr>
          <w:rFonts w:ascii="Times New Roman" w:hAnsi="Times New Roman"/>
          <w:sz w:val="28"/>
          <w:szCs w:val="28"/>
        </w:rPr>
        <w:t xml:space="preserve">Участники </w:t>
      </w:r>
      <w:r w:rsidR="002A7ACA" w:rsidRPr="002C6763">
        <w:rPr>
          <w:rFonts w:ascii="Times New Roman" w:hAnsi="Times New Roman"/>
          <w:sz w:val="28"/>
          <w:szCs w:val="28"/>
        </w:rPr>
        <w:t>Акции</w:t>
      </w:r>
      <w:r w:rsidR="007E2776" w:rsidRPr="002C6763">
        <w:rPr>
          <w:rFonts w:ascii="Times New Roman" w:hAnsi="Times New Roman"/>
          <w:sz w:val="28"/>
          <w:szCs w:val="28"/>
        </w:rPr>
        <w:t xml:space="preserve"> несут материальную ответственность за причиненный ущерб имуществу, оборудованию, инвентарю и снаряжению, а также за ущерб, нанесенный водоем</w:t>
      </w:r>
      <w:r w:rsidR="002A7ACA" w:rsidRPr="002C6763">
        <w:rPr>
          <w:rFonts w:ascii="Times New Roman" w:hAnsi="Times New Roman"/>
          <w:sz w:val="28"/>
          <w:szCs w:val="28"/>
        </w:rPr>
        <w:t>ам</w:t>
      </w:r>
      <w:r w:rsidR="007E2776" w:rsidRPr="002C6763">
        <w:rPr>
          <w:rFonts w:ascii="Times New Roman" w:hAnsi="Times New Roman"/>
          <w:sz w:val="28"/>
          <w:szCs w:val="28"/>
        </w:rPr>
        <w:t>, зеленым насаждениям и строениям в порядке, предусмотренном законодательством Российской Федерации.</w:t>
      </w:r>
    </w:p>
    <w:p w14:paraId="49EDD0BF" w14:textId="77777777" w:rsidR="002D2200" w:rsidRPr="002C6763" w:rsidRDefault="002D2200" w:rsidP="002D2200">
      <w:pPr>
        <w:pStyle w:val="a7"/>
        <w:autoSpaceDE w:val="0"/>
        <w:autoSpaceDN w:val="0"/>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 xml:space="preserve">3.6. </w:t>
      </w:r>
      <w:r w:rsidR="002A7ACA" w:rsidRPr="002C6763">
        <w:rPr>
          <w:rFonts w:ascii="Times New Roman" w:hAnsi="Times New Roman"/>
          <w:sz w:val="28"/>
          <w:szCs w:val="28"/>
        </w:rPr>
        <w:t xml:space="preserve">В случае </w:t>
      </w:r>
      <w:r w:rsidR="007E2776" w:rsidRPr="002C6763">
        <w:rPr>
          <w:rFonts w:ascii="Times New Roman" w:hAnsi="Times New Roman"/>
          <w:sz w:val="28"/>
          <w:szCs w:val="28"/>
        </w:rPr>
        <w:t>наруш</w:t>
      </w:r>
      <w:r w:rsidR="002A7ACA" w:rsidRPr="002C6763">
        <w:rPr>
          <w:rFonts w:ascii="Times New Roman" w:hAnsi="Times New Roman"/>
          <w:sz w:val="28"/>
          <w:szCs w:val="28"/>
        </w:rPr>
        <w:t>ения</w:t>
      </w:r>
      <w:r w:rsidR="007E2776" w:rsidRPr="002C6763">
        <w:rPr>
          <w:rFonts w:ascii="Times New Roman" w:hAnsi="Times New Roman"/>
          <w:sz w:val="28"/>
          <w:szCs w:val="28"/>
        </w:rPr>
        <w:t xml:space="preserve"> настоящи</w:t>
      </w:r>
      <w:r w:rsidR="002A7ACA" w:rsidRPr="002C6763">
        <w:rPr>
          <w:rFonts w:ascii="Times New Roman" w:hAnsi="Times New Roman"/>
          <w:sz w:val="28"/>
          <w:szCs w:val="28"/>
        </w:rPr>
        <w:t>х</w:t>
      </w:r>
      <w:r w:rsidR="007E2776" w:rsidRPr="002C6763">
        <w:rPr>
          <w:rFonts w:ascii="Times New Roman" w:hAnsi="Times New Roman"/>
          <w:sz w:val="28"/>
          <w:szCs w:val="28"/>
        </w:rPr>
        <w:t xml:space="preserve"> Правил</w:t>
      </w:r>
      <w:r w:rsidR="002A7ACA" w:rsidRPr="002C6763">
        <w:rPr>
          <w:rFonts w:ascii="Times New Roman" w:hAnsi="Times New Roman"/>
          <w:sz w:val="28"/>
          <w:szCs w:val="28"/>
        </w:rPr>
        <w:t>, а также грубого нарушения дисциплины и невыполнении программы Акции, отряд Акции может быть снят</w:t>
      </w:r>
      <w:r w:rsidR="00FC157A" w:rsidRPr="002C6763">
        <w:rPr>
          <w:rFonts w:ascii="Times New Roman" w:hAnsi="Times New Roman"/>
          <w:sz w:val="28"/>
          <w:szCs w:val="28"/>
        </w:rPr>
        <w:t xml:space="preserve"> с маршрута</w:t>
      </w:r>
      <w:r w:rsidR="00FC2A90" w:rsidRPr="002C6763">
        <w:rPr>
          <w:rFonts w:ascii="Times New Roman" w:hAnsi="Times New Roman"/>
          <w:sz w:val="28"/>
          <w:szCs w:val="28"/>
        </w:rPr>
        <w:t>.</w:t>
      </w:r>
    </w:p>
    <w:p w14:paraId="436E0F72" w14:textId="77777777" w:rsidR="00BC570C" w:rsidRPr="002C6763" w:rsidRDefault="00FC157A" w:rsidP="002D2200">
      <w:pPr>
        <w:pStyle w:val="a7"/>
        <w:autoSpaceDE w:val="0"/>
        <w:autoSpaceDN w:val="0"/>
        <w:spacing w:after="0" w:line="360" w:lineRule="atLeast"/>
        <w:ind w:left="0" w:firstLine="709"/>
        <w:jc w:val="both"/>
        <w:rPr>
          <w:rFonts w:ascii="Times New Roman" w:hAnsi="Times New Roman"/>
          <w:sz w:val="28"/>
          <w:szCs w:val="28"/>
        </w:rPr>
      </w:pPr>
      <w:r w:rsidRPr="002C6763">
        <w:rPr>
          <w:rFonts w:ascii="Times New Roman" w:hAnsi="Times New Roman"/>
          <w:sz w:val="28"/>
          <w:szCs w:val="28"/>
        </w:rPr>
        <w:t>3.7.</w:t>
      </w:r>
      <w:r w:rsidR="00B975E7" w:rsidRPr="002C6763">
        <w:rPr>
          <w:rFonts w:ascii="Times New Roman" w:hAnsi="Times New Roman"/>
          <w:sz w:val="28"/>
          <w:szCs w:val="28"/>
        </w:rPr>
        <w:t xml:space="preserve"> </w:t>
      </w:r>
      <w:r w:rsidR="007E2776" w:rsidRPr="002C6763">
        <w:rPr>
          <w:rFonts w:ascii="Times New Roman" w:hAnsi="Times New Roman"/>
          <w:sz w:val="28"/>
          <w:szCs w:val="28"/>
        </w:rPr>
        <w:t xml:space="preserve">Участники </w:t>
      </w:r>
      <w:r w:rsidRPr="002C6763">
        <w:rPr>
          <w:rFonts w:ascii="Times New Roman" w:hAnsi="Times New Roman"/>
          <w:sz w:val="28"/>
          <w:szCs w:val="28"/>
        </w:rPr>
        <w:t xml:space="preserve">Акции </w:t>
      </w:r>
      <w:r w:rsidR="007E2776" w:rsidRPr="002C6763">
        <w:rPr>
          <w:rFonts w:ascii="Times New Roman" w:hAnsi="Times New Roman"/>
          <w:sz w:val="28"/>
          <w:szCs w:val="28"/>
        </w:rPr>
        <w:t>несут самостоятельную ответственность за личные вещи</w:t>
      </w:r>
      <w:r w:rsidRPr="002C6763">
        <w:rPr>
          <w:rFonts w:ascii="Times New Roman" w:hAnsi="Times New Roman"/>
          <w:sz w:val="28"/>
          <w:szCs w:val="28"/>
        </w:rPr>
        <w:t>.</w:t>
      </w:r>
      <w:r w:rsidR="00BC570C" w:rsidRPr="002C6763">
        <w:rPr>
          <w:rFonts w:ascii="Times New Roman" w:hAnsi="Times New Roman"/>
          <w:sz w:val="28"/>
          <w:szCs w:val="28"/>
        </w:rPr>
        <w:t xml:space="preserve"> </w:t>
      </w:r>
    </w:p>
    <w:p w14:paraId="70535D01" w14:textId="7FC33799" w:rsidR="00993577" w:rsidRPr="00FC157A" w:rsidRDefault="00457D8C" w:rsidP="00457D8C">
      <w:pPr>
        <w:pStyle w:val="a7"/>
        <w:autoSpaceDE w:val="0"/>
        <w:autoSpaceDN w:val="0"/>
        <w:spacing w:after="0"/>
        <w:ind w:left="0" w:firstLine="709"/>
        <w:jc w:val="center"/>
        <w:rPr>
          <w:rFonts w:ascii="Times New Roman" w:hAnsi="Times New Roman"/>
          <w:sz w:val="28"/>
          <w:szCs w:val="28"/>
        </w:rPr>
      </w:pPr>
      <w:r w:rsidRPr="002C6763">
        <w:rPr>
          <w:rFonts w:ascii="Times New Roman" w:hAnsi="Times New Roman"/>
          <w:sz w:val="28"/>
          <w:szCs w:val="28"/>
        </w:rPr>
        <w:t>_______________________________________</w:t>
      </w:r>
    </w:p>
    <w:sectPr w:rsidR="00993577" w:rsidRPr="00FC157A" w:rsidSect="005E10E6">
      <w:pgSz w:w="11909" w:h="16834" w:code="9"/>
      <w:pgMar w:top="567" w:right="567" w:bottom="709" w:left="1985" w:header="397"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B3FA6" w14:textId="77777777" w:rsidR="00B32917" w:rsidRDefault="00B32917">
      <w:r>
        <w:separator/>
      </w:r>
    </w:p>
  </w:endnote>
  <w:endnote w:type="continuationSeparator" w:id="0">
    <w:p w14:paraId="1D01B7DA" w14:textId="77777777" w:rsidR="00B32917" w:rsidRDefault="00B3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71A79" w14:textId="77777777" w:rsidR="00B32917" w:rsidRDefault="00B32917">
      <w:r>
        <w:separator/>
      </w:r>
    </w:p>
  </w:footnote>
  <w:footnote w:type="continuationSeparator" w:id="0">
    <w:p w14:paraId="2642E4D1" w14:textId="77777777" w:rsidR="00B32917" w:rsidRDefault="00B32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436C" w14:textId="66D7E1AB" w:rsidR="00993577" w:rsidRDefault="00993577">
    <w:pPr>
      <w:pStyle w:val="a3"/>
      <w:jc w:val="center"/>
    </w:pPr>
    <w:r>
      <w:fldChar w:fldCharType="begin"/>
    </w:r>
    <w:r>
      <w:instrText>PAGE   \* MERGEFORMAT</w:instrText>
    </w:r>
    <w:r>
      <w:fldChar w:fldCharType="separate"/>
    </w:r>
    <w:r w:rsidR="002C6763">
      <w:rPr>
        <w:noProof/>
      </w:rPr>
      <w:t>3</w:t>
    </w:r>
    <w:r>
      <w:rPr>
        <w:noProof/>
      </w:rPr>
      <w:fldChar w:fldCharType="end"/>
    </w:r>
  </w:p>
  <w:p w14:paraId="7D4A3057" w14:textId="77777777" w:rsidR="00993577" w:rsidRDefault="009935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745"/>
    <w:multiLevelType w:val="hybridMultilevel"/>
    <w:tmpl w:val="B45A561A"/>
    <w:lvl w:ilvl="0" w:tplc="C15462E0">
      <w:start w:val="1"/>
      <w:numFmt w:val="bullet"/>
      <w:suff w:val="space"/>
      <w:lvlText w:val=""/>
      <w:lvlJc w:val="left"/>
      <w:pPr>
        <w:ind w:left="710" w:hanging="360"/>
      </w:pPr>
      <w:rPr>
        <w:rFonts w:ascii="Symbol" w:hAnsi="Symbol" w:hint="default"/>
        <w:b w:val="0"/>
        <w:i w:val="0"/>
        <w:sz w:val="28"/>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81654F7"/>
    <w:multiLevelType w:val="multilevel"/>
    <w:tmpl w:val="A816D0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B1B05B3"/>
    <w:multiLevelType w:val="hybridMultilevel"/>
    <w:tmpl w:val="B360003A"/>
    <w:lvl w:ilvl="0" w:tplc="C36A48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928"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E74A9A"/>
    <w:multiLevelType w:val="multilevel"/>
    <w:tmpl w:val="9912D1B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240A56"/>
    <w:multiLevelType w:val="multilevel"/>
    <w:tmpl w:val="10527EF6"/>
    <w:lvl w:ilvl="0">
      <w:start w:val="1"/>
      <w:numFmt w:val="decimal"/>
      <w:suff w:val="space"/>
      <w:lvlText w:val="%1."/>
      <w:lvlJc w:val="left"/>
      <w:pPr>
        <w:ind w:left="0" w:firstLine="709"/>
      </w:pPr>
      <w:rPr>
        <w:rFonts w:hint="default"/>
        <w:b w:val="0"/>
      </w:rPr>
    </w:lvl>
    <w:lvl w:ilvl="1">
      <w:start w:val="1"/>
      <w:numFmt w:val="decimal"/>
      <w:suff w:val="space"/>
      <w:lvlText w:val="%1.%2."/>
      <w:lvlJc w:val="left"/>
      <w:pPr>
        <w:ind w:left="0" w:firstLine="709"/>
      </w:pPr>
      <w:rPr>
        <w:rFonts w:hint="default"/>
        <w:strike w:val="0"/>
        <w:color w:val="auto"/>
      </w:rPr>
    </w:lvl>
    <w:lvl w:ilvl="2">
      <w:start w:val="1"/>
      <w:numFmt w:val="decimal"/>
      <w:suff w:val="space"/>
      <w:lvlText w:val="%1.%2.%3."/>
      <w:lvlJc w:val="left"/>
      <w:pPr>
        <w:ind w:left="0" w:firstLine="709"/>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C4B171A"/>
    <w:multiLevelType w:val="multilevel"/>
    <w:tmpl w:val="87F664C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53326C06"/>
    <w:multiLevelType w:val="hybridMultilevel"/>
    <w:tmpl w:val="CE262C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106A30"/>
    <w:multiLevelType w:val="hybridMultilevel"/>
    <w:tmpl w:val="F8B842CC"/>
    <w:lvl w:ilvl="0" w:tplc="59D25804">
      <w:start w:val="1"/>
      <w:numFmt w:val="bullet"/>
      <w:suff w:val="space"/>
      <w:lvlText w:val=""/>
      <w:lvlJc w:val="left"/>
      <w:pPr>
        <w:ind w:left="1287"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2A705C"/>
    <w:multiLevelType w:val="multilevel"/>
    <w:tmpl w:val="6D864D5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A196D8C"/>
    <w:multiLevelType w:val="hybridMultilevel"/>
    <w:tmpl w:val="2112F216"/>
    <w:lvl w:ilvl="0" w:tplc="A140BC38">
      <w:start w:val="1"/>
      <w:numFmt w:val="bullet"/>
      <w:suff w:val="space"/>
      <w:lvlText w:val=""/>
      <w:lvlJc w:val="left"/>
      <w:pPr>
        <w:ind w:left="1287" w:hanging="360"/>
      </w:pPr>
      <w:rPr>
        <w:rFonts w:ascii="Symbol" w:hAnsi="Symbol" w:hint="default"/>
        <w:b w:val="0"/>
        <w:i w:val="0"/>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D7"/>
    <w:rsid w:val="00003DCC"/>
    <w:rsid w:val="00024302"/>
    <w:rsid w:val="00032C3A"/>
    <w:rsid w:val="00041BC2"/>
    <w:rsid w:val="00043DFB"/>
    <w:rsid w:val="000445E5"/>
    <w:rsid w:val="00045BFB"/>
    <w:rsid w:val="000713AB"/>
    <w:rsid w:val="00073657"/>
    <w:rsid w:val="000773C3"/>
    <w:rsid w:val="0008424E"/>
    <w:rsid w:val="000873B2"/>
    <w:rsid w:val="00090F0F"/>
    <w:rsid w:val="00091E60"/>
    <w:rsid w:val="000A7ED7"/>
    <w:rsid w:val="000C2181"/>
    <w:rsid w:val="000C7BA2"/>
    <w:rsid w:val="000E0122"/>
    <w:rsid w:val="000E19F8"/>
    <w:rsid w:val="000F0A70"/>
    <w:rsid w:val="00100D21"/>
    <w:rsid w:val="00107E7F"/>
    <w:rsid w:val="00111543"/>
    <w:rsid w:val="001233AF"/>
    <w:rsid w:val="00124BB0"/>
    <w:rsid w:val="001316C5"/>
    <w:rsid w:val="001438B1"/>
    <w:rsid w:val="00157CF4"/>
    <w:rsid w:val="001658E3"/>
    <w:rsid w:val="00173163"/>
    <w:rsid w:val="00183514"/>
    <w:rsid w:val="00186454"/>
    <w:rsid w:val="001A02BC"/>
    <w:rsid w:val="001A2E74"/>
    <w:rsid w:val="001B38CA"/>
    <w:rsid w:val="001D7024"/>
    <w:rsid w:val="001E1F4C"/>
    <w:rsid w:val="001F2E52"/>
    <w:rsid w:val="001F2F76"/>
    <w:rsid w:val="00203FF5"/>
    <w:rsid w:val="0020577D"/>
    <w:rsid w:val="002130EC"/>
    <w:rsid w:val="00253E0A"/>
    <w:rsid w:val="00262B51"/>
    <w:rsid w:val="00271D77"/>
    <w:rsid w:val="002749DE"/>
    <w:rsid w:val="0027651C"/>
    <w:rsid w:val="00281F37"/>
    <w:rsid w:val="002A7ACA"/>
    <w:rsid w:val="002B6EE9"/>
    <w:rsid w:val="002C6763"/>
    <w:rsid w:val="002C6909"/>
    <w:rsid w:val="002D2200"/>
    <w:rsid w:val="002D7966"/>
    <w:rsid w:val="002E284A"/>
    <w:rsid w:val="002E2C33"/>
    <w:rsid w:val="002E61A3"/>
    <w:rsid w:val="002E633E"/>
    <w:rsid w:val="002F1FDC"/>
    <w:rsid w:val="0030294D"/>
    <w:rsid w:val="0030611E"/>
    <w:rsid w:val="003110F2"/>
    <w:rsid w:val="00311C2F"/>
    <w:rsid w:val="00324D8B"/>
    <w:rsid w:val="00331D71"/>
    <w:rsid w:val="003446C9"/>
    <w:rsid w:val="00357005"/>
    <w:rsid w:val="003630BE"/>
    <w:rsid w:val="00363B77"/>
    <w:rsid w:val="00363C61"/>
    <w:rsid w:val="00371BBD"/>
    <w:rsid w:val="00385348"/>
    <w:rsid w:val="003914A3"/>
    <w:rsid w:val="00396292"/>
    <w:rsid w:val="003B0A94"/>
    <w:rsid w:val="003B6EEA"/>
    <w:rsid w:val="003C6655"/>
    <w:rsid w:val="00403563"/>
    <w:rsid w:val="00435041"/>
    <w:rsid w:val="004433CB"/>
    <w:rsid w:val="00443CD5"/>
    <w:rsid w:val="0044794F"/>
    <w:rsid w:val="004558C7"/>
    <w:rsid w:val="0045605E"/>
    <w:rsid w:val="00457D8C"/>
    <w:rsid w:val="00461E6E"/>
    <w:rsid w:val="00467FE3"/>
    <w:rsid w:val="00482C15"/>
    <w:rsid w:val="00491434"/>
    <w:rsid w:val="0049463F"/>
    <w:rsid w:val="004B6068"/>
    <w:rsid w:val="004C4788"/>
    <w:rsid w:val="004D03A5"/>
    <w:rsid w:val="004D1E4C"/>
    <w:rsid w:val="004E2DA3"/>
    <w:rsid w:val="004E785D"/>
    <w:rsid w:val="004F3139"/>
    <w:rsid w:val="0050249E"/>
    <w:rsid w:val="005115BE"/>
    <w:rsid w:val="005167BB"/>
    <w:rsid w:val="0052414A"/>
    <w:rsid w:val="00564AC8"/>
    <w:rsid w:val="00564C04"/>
    <w:rsid w:val="00574367"/>
    <w:rsid w:val="00590205"/>
    <w:rsid w:val="005A1595"/>
    <w:rsid w:val="005A6C8D"/>
    <w:rsid w:val="005E10E6"/>
    <w:rsid w:val="006079B5"/>
    <w:rsid w:val="006324FA"/>
    <w:rsid w:val="00644EAA"/>
    <w:rsid w:val="00653F2B"/>
    <w:rsid w:val="00667240"/>
    <w:rsid w:val="006767B7"/>
    <w:rsid w:val="00684722"/>
    <w:rsid w:val="00690E96"/>
    <w:rsid w:val="006A6736"/>
    <w:rsid w:val="006A7CA2"/>
    <w:rsid w:val="006C0AA3"/>
    <w:rsid w:val="006C1BB3"/>
    <w:rsid w:val="006C39BB"/>
    <w:rsid w:val="006E7322"/>
    <w:rsid w:val="00715B21"/>
    <w:rsid w:val="007179CA"/>
    <w:rsid w:val="0072446C"/>
    <w:rsid w:val="00725DA8"/>
    <w:rsid w:val="007326BD"/>
    <w:rsid w:val="00735756"/>
    <w:rsid w:val="00756B03"/>
    <w:rsid w:val="00757D73"/>
    <w:rsid w:val="00770825"/>
    <w:rsid w:val="00770A9E"/>
    <w:rsid w:val="0078018F"/>
    <w:rsid w:val="007855C3"/>
    <w:rsid w:val="00790C70"/>
    <w:rsid w:val="0079238A"/>
    <w:rsid w:val="007A3F97"/>
    <w:rsid w:val="007A6CCF"/>
    <w:rsid w:val="007B4D7D"/>
    <w:rsid w:val="007B6207"/>
    <w:rsid w:val="007C7BCC"/>
    <w:rsid w:val="007D18F7"/>
    <w:rsid w:val="007E2776"/>
    <w:rsid w:val="007E65C6"/>
    <w:rsid w:val="0080162E"/>
    <w:rsid w:val="00802C5D"/>
    <w:rsid w:val="00820D79"/>
    <w:rsid w:val="00823D99"/>
    <w:rsid w:val="008320CB"/>
    <w:rsid w:val="00834756"/>
    <w:rsid w:val="00835F48"/>
    <w:rsid w:val="008360FA"/>
    <w:rsid w:val="00843E36"/>
    <w:rsid w:val="0085134F"/>
    <w:rsid w:val="00856F17"/>
    <w:rsid w:val="0085718B"/>
    <w:rsid w:val="00860D10"/>
    <w:rsid w:val="00865E52"/>
    <w:rsid w:val="00882982"/>
    <w:rsid w:val="008B0B56"/>
    <w:rsid w:val="008D6DA8"/>
    <w:rsid w:val="008E4FEA"/>
    <w:rsid w:val="008E67F1"/>
    <w:rsid w:val="0090145A"/>
    <w:rsid w:val="009038CD"/>
    <w:rsid w:val="009072E6"/>
    <w:rsid w:val="009212E8"/>
    <w:rsid w:val="00921468"/>
    <w:rsid w:val="00926FF0"/>
    <w:rsid w:val="009302D0"/>
    <w:rsid w:val="009707F8"/>
    <w:rsid w:val="00971C73"/>
    <w:rsid w:val="00972AD1"/>
    <w:rsid w:val="009743AD"/>
    <w:rsid w:val="00984B6B"/>
    <w:rsid w:val="00990034"/>
    <w:rsid w:val="00993577"/>
    <w:rsid w:val="009A173E"/>
    <w:rsid w:val="009B15B0"/>
    <w:rsid w:val="009B7BB7"/>
    <w:rsid w:val="009C6703"/>
    <w:rsid w:val="009D54E8"/>
    <w:rsid w:val="009E14B1"/>
    <w:rsid w:val="009E4739"/>
    <w:rsid w:val="009E634A"/>
    <w:rsid w:val="009F46E5"/>
    <w:rsid w:val="00A001BA"/>
    <w:rsid w:val="00A01D3B"/>
    <w:rsid w:val="00A11BFB"/>
    <w:rsid w:val="00A22A14"/>
    <w:rsid w:val="00A22C21"/>
    <w:rsid w:val="00A363EE"/>
    <w:rsid w:val="00A3718B"/>
    <w:rsid w:val="00A42072"/>
    <w:rsid w:val="00A431B3"/>
    <w:rsid w:val="00A64F34"/>
    <w:rsid w:val="00A67A7E"/>
    <w:rsid w:val="00A70427"/>
    <w:rsid w:val="00A71A43"/>
    <w:rsid w:val="00A75DA2"/>
    <w:rsid w:val="00AA046F"/>
    <w:rsid w:val="00AA62C2"/>
    <w:rsid w:val="00AA7B66"/>
    <w:rsid w:val="00AB1D8A"/>
    <w:rsid w:val="00AB44B9"/>
    <w:rsid w:val="00AB63D8"/>
    <w:rsid w:val="00B05096"/>
    <w:rsid w:val="00B107CF"/>
    <w:rsid w:val="00B226E2"/>
    <w:rsid w:val="00B32917"/>
    <w:rsid w:val="00B3520F"/>
    <w:rsid w:val="00B35A4C"/>
    <w:rsid w:val="00B50D27"/>
    <w:rsid w:val="00B77AF1"/>
    <w:rsid w:val="00B81D29"/>
    <w:rsid w:val="00B866FD"/>
    <w:rsid w:val="00B92651"/>
    <w:rsid w:val="00B975E7"/>
    <w:rsid w:val="00BA0681"/>
    <w:rsid w:val="00BA7388"/>
    <w:rsid w:val="00BB20FD"/>
    <w:rsid w:val="00BB5BA4"/>
    <w:rsid w:val="00BC570C"/>
    <w:rsid w:val="00BE3EBB"/>
    <w:rsid w:val="00BE6429"/>
    <w:rsid w:val="00BE67A3"/>
    <w:rsid w:val="00BE782B"/>
    <w:rsid w:val="00BF1F14"/>
    <w:rsid w:val="00C10E49"/>
    <w:rsid w:val="00C16856"/>
    <w:rsid w:val="00C20A06"/>
    <w:rsid w:val="00C24B1B"/>
    <w:rsid w:val="00C336E9"/>
    <w:rsid w:val="00C35664"/>
    <w:rsid w:val="00C75577"/>
    <w:rsid w:val="00C93A4C"/>
    <w:rsid w:val="00C942C1"/>
    <w:rsid w:val="00C95249"/>
    <w:rsid w:val="00CA14D9"/>
    <w:rsid w:val="00CC7EB9"/>
    <w:rsid w:val="00CD2FB8"/>
    <w:rsid w:val="00CE7833"/>
    <w:rsid w:val="00D0379D"/>
    <w:rsid w:val="00D203CA"/>
    <w:rsid w:val="00D26233"/>
    <w:rsid w:val="00D2656E"/>
    <w:rsid w:val="00D322C1"/>
    <w:rsid w:val="00D3330D"/>
    <w:rsid w:val="00D5670E"/>
    <w:rsid w:val="00D80F98"/>
    <w:rsid w:val="00D810FB"/>
    <w:rsid w:val="00D92643"/>
    <w:rsid w:val="00D95C9E"/>
    <w:rsid w:val="00D97AD7"/>
    <w:rsid w:val="00DB11A3"/>
    <w:rsid w:val="00DD455C"/>
    <w:rsid w:val="00DE5581"/>
    <w:rsid w:val="00DF02B1"/>
    <w:rsid w:val="00E21F78"/>
    <w:rsid w:val="00E27016"/>
    <w:rsid w:val="00E27133"/>
    <w:rsid w:val="00E3771D"/>
    <w:rsid w:val="00E444F4"/>
    <w:rsid w:val="00E53D0C"/>
    <w:rsid w:val="00E542B5"/>
    <w:rsid w:val="00E54429"/>
    <w:rsid w:val="00E60390"/>
    <w:rsid w:val="00E72781"/>
    <w:rsid w:val="00E753B8"/>
    <w:rsid w:val="00E75536"/>
    <w:rsid w:val="00EC6FDD"/>
    <w:rsid w:val="00ED4721"/>
    <w:rsid w:val="00EE0F67"/>
    <w:rsid w:val="00EF4B0C"/>
    <w:rsid w:val="00F03261"/>
    <w:rsid w:val="00F12A4F"/>
    <w:rsid w:val="00F3737C"/>
    <w:rsid w:val="00F37F49"/>
    <w:rsid w:val="00F63F12"/>
    <w:rsid w:val="00F77C8B"/>
    <w:rsid w:val="00F80C30"/>
    <w:rsid w:val="00F822F6"/>
    <w:rsid w:val="00F85A75"/>
    <w:rsid w:val="00F9041A"/>
    <w:rsid w:val="00F907C6"/>
    <w:rsid w:val="00F9257B"/>
    <w:rsid w:val="00FA1121"/>
    <w:rsid w:val="00FA6388"/>
    <w:rsid w:val="00FB243B"/>
    <w:rsid w:val="00FC0C03"/>
    <w:rsid w:val="00FC157A"/>
    <w:rsid w:val="00FC2A90"/>
    <w:rsid w:val="00FD5182"/>
    <w:rsid w:val="00FD5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736"/>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203FF5"/>
    <w:pPr>
      <w:tabs>
        <w:tab w:val="center" w:pos="4819"/>
        <w:tab w:val="right" w:pos="9071"/>
      </w:tabs>
    </w:pPr>
    <w:rPr>
      <w:sz w:val="20"/>
      <w:szCs w:val="20"/>
      <w:lang w:val="x-none"/>
    </w:rPr>
  </w:style>
  <w:style w:type="character" w:customStyle="1" w:styleId="a4">
    <w:name w:val="Верхний колонтитул Знак"/>
    <w:basedOn w:val="a0"/>
    <w:uiPriority w:val="99"/>
    <w:semiHidden/>
    <w:rsid w:val="00203FF5"/>
    <w:rPr>
      <w:rFonts w:ascii="Times New Roman" w:eastAsia="Times New Roman" w:hAnsi="Times New Roman" w:cs="Times New Roman"/>
      <w:sz w:val="24"/>
      <w:szCs w:val="24"/>
      <w:lang w:eastAsia="ar-SA"/>
    </w:rPr>
  </w:style>
  <w:style w:type="character" w:customStyle="1" w:styleId="1">
    <w:name w:val="Верхний колонтитул Знак1"/>
    <w:link w:val="a3"/>
    <w:uiPriority w:val="99"/>
    <w:rsid w:val="00203FF5"/>
    <w:rPr>
      <w:rFonts w:ascii="Times New Roman" w:eastAsia="Times New Roman" w:hAnsi="Times New Roman" w:cs="Times New Roman"/>
      <w:sz w:val="20"/>
      <w:szCs w:val="20"/>
      <w:lang w:val="x-none" w:eastAsia="ar-SA"/>
    </w:rPr>
  </w:style>
  <w:style w:type="paragraph" w:styleId="a5">
    <w:name w:val="footer"/>
    <w:basedOn w:val="a"/>
    <w:link w:val="10"/>
    <w:rsid w:val="00203FF5"/>
    <w:pPr>
      <w:tabs>
        <w:tab w:val="center" w:pos="4536"/>
        <w:tab w:val="right" w:pos="9072"/>
      </w:tabs>
    </w:pPr>
    <w:rPr>
      <w:sz w:val="28"/>
      <w:szCs w:val="20"/>
      <w:lang w:val="x-none"/>
    </w:rPr>
  </w:style>
  <w:style w:type="character" w:customStyle="1" w:styleId="a6">
    <w:name w:val="Нижний колонтитул Знак"/>
    <w:basedOn w:val="a0"/>
    <w:uiPriority w:val="99"/>
    <w:semiHidden/>
    <w:rsid w:val="00203FF5"/>
    <w:rPr>
      <w:rFonts w:ascii="Times New Roman" w:eastAsia="Times New Roman" w:hAnsi="Times New Roman" w:cs="Times New Roman"/>
      <w:sz w:val="24"/>
      <w:szCs w:val="24"/>
      <w:lang w:eastAsia="ar-SA"/>
    </w:rPr>
  </w:style>
  <w:style w:type="character" w:customStyle="1" w:styleId="10">
    <w:name w:val="Нижний колонтитул Знак1"/>
    <w:link w:val="a5"/>
    <w:rsid w:val="00203FF5"/>
    <w:rPr>
      <w:rFonts w:ascii="Times New Roman" w:eastAsia="Times New Roman" w:hAnsi="Times New Roman" w:cs="Times New Roman"/>
      <w:sz w:val="28"/>
      <w:szCs w:val="20"/>
      <w:lang w:val="x-none" w:eastAsia="ar-SA"/>
    </w:rPr>
  </w:style>
  <w:style w:type="paragraph" w:styleId="a7">
    <w:name w:val="List Paragraph"/>
    <w:basedOn w:val="a"/>
    <w:uiPriority w:val="34"/>
    <w:qFormat/>
    <w:rsid w:val="00203FF5"/>
    <w:pPr>
      <w:spacing w:after="200" w:line="276" w:lineRule="auto"/>
      <w:ind w:left="720"/>
      <w:contextualSpacing/>
    </w:pPr>
    <w:rPr>
      <w:rFonts w:ascii="Calibri" w:eastAsia="Calibri" w:hAnsi="Calibri"/>
      <w:sz w:val="22"/>
      <w:szCs w:val="22"/>
      <w:lang w:eastAsia="en-US"/>
    </w:rPr>
  </w:style>
  <w:style w:type="character" w:styleId="a8">
    <w:name w:val="Hyperlink"/>
    <w:uiPriority w:val="99"/>
    <w:rsid w:val="00203FF5"/>
    <w:rPr>
      <w:rFonts w:cs="Times New Roman"/>
      <w:color w:val="0000FF"/>
      <w:u w:val="single"/>
    </w:rPr>
  </w:style>
  <w:style w:type="paragraph" w:customStyle="1" w:styleId="ConsPlusNormal">
    <w:name w:val="ConsPlusNormal"/>
    <w:rsid w:val="00203FF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4">
    <w:name w:val="Основной текст (4)_"/>
    <w:link w:val="40"/>
    <w:rsid w:val="00203FF5"/>
    <w:rPr>
      <w:rFonts w:ascii="Times New Roman" w:eastAsia="Times New Roman" w:hAnsi="Times New Roman"/>
      <w:sz w:val="26"/>
      <w:szCs w:val="26"/>
      <w:shd w:val="clear" w:color="auto" w:fill="FFFFFF"/>
    </w:rPr>
  </w:style>
  <w:style w:type="character" w:customStyle="1" w:styleId="41">
    <w:name w:val="Основной текст (4) + Полужирный"/>
    <w:rsid w:val="00203FF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40">
    <w:name w:val="Основной текст (4)"/>
    <w:basedOn w:val="a"/>
    <w:link w:val="4"/>
    <w:rsid w:val="00203FF5"/>
    <w:pPr>
      <w:widowControl w:val="0"/>
      <w:shd w:val="clear" w:color="auto" w:fill="FFFFFF"/>
      <w:spacing w:line="311" w:lineRule="exact"/>
      <w:jc w:val="both"/>
    </w:pPr>
    <w:rPr>
      <w:rFonts w:cstheme="minorBidi"/>
      <w:sz w:val="26"/>
      <w:szCs w:val="26"/>
      <w:lang w:eastAsia="en-US"/>
    </w:rPr>
  </w:style>
  <w:style w:type="character" w:customStyle="1" w:styleId="xbe">
    <w:name w:val="_xbe"/>
    <w:basedOn w:val="a0"/>
    <w:rsid w:val="004C4788"/>
  </w:style>
  <w:style w:type="paragraph" w:styleId="a9">
    <w:name w:val="Normal (Web)"/>
    <w:basedOn w:val="a"/>
    <w:uiPriority w:val="99"/>
    <w:unhideWhenUsed/>
    <w:rsid w:val="00B92651"/>
    <w:pPr>
      <w:spacing w:before="100" w:beforeAutospacing="1" w:after="100" w:afterAutospacing="1"/>
    </w:pPr>
    <w:rPr>
      <w:lang w:eastAsia="ru-RU"/>
    </w:rPr>
  </w:style>
  <w:style w:type="paragraph" w:styleId="aa">
    <w:name w:val="No Spacing"/>
    <w:uiPriority w:val="1"/>
    <w:qFormat/>
    <w:rsid w:val="00CD2FB8"/>
    <w:pPr>
      <w:spacing w:after="0" w:line="240" w:lineRule="auto"/>
    </w:pPr>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E542B5"/>
    <w:rPr>
      <w:rFonts w:ascii="Tahoma" w:hAnsi="Tahoma" w:cs="Tahoma"/>
      <w:sz w:val="16"/>
      <w:szCs w:val="16"/>
    </w:rPr>
  </w:style>
  <w:style w:type="character" w:customStyle="1" w:styleId="ac">
    <w:name w:val="Текст выноски Знак"/>
    <w:basedOn w:val="a0"/>
    <w:link w:val="ab"/>
    <w:uiPriority w:val="99"/>
    <w:semiHidden/>
    <w:rsid w:val="00E542B5"/>
    <w:rPr>
      <w:rFonts w:ascii="Tahoma" w:eastAsia="Times New Roman" w:hAnsi="Tahoma" w:cs="Tahoma"/>
      <w:sz w:val="16"/>
      <w:szCs w:val="16"/>
      <w:lang w:eastAsia="ar-SA"/>
    </w:rPr>
  </w:style>
  <w:style w:type="table" w:styleId="ad">
    <w:name w:val="Table Grid"/>
    <w:basedOn w:val="a1"/>
    <w:uiPriority w:val="59"/>
    <w:unhideWhenUsed/>
    <w:rsid w:val="00632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Содержимое таблицы"/>
    <w:basedOn w:val="a"/>
    <w:rsid w:val="00271D77"/>
    <w:pPr>
      <w:widowControl w:val="0"/>
      <w:suppressLineNumbers/>
      <w:suppressAutoHyphens/>
    </w:pPr>
    <w:rPr>
      <w:rFonts w:eastAsia="SimSun" w:cs="Lucida Sans"/>
      <w:kern w:val="2"/>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736"/>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203FF5"/>
    <w:pPr>
      <w:tabs>
        <w:tab w:val="center" w:pos="4819"/>
        <w:tab w:val="right" w:pos="9071"/>
      </w:tabs>
    </w:pPr>
    <w:rPr>
      <w:sz w:val="20"/>
      <w:szCs w:val="20"/>
      <w:lang w:val="x-none"/>
    </w:rPr>
  </w:style>
  <w:style w:type="character" w:customStyle="1" w:styleId="a4">
    <w:name w:val="Верхний колонтитул Знак"/>
    <w:basedOn w:val="a0"/>
    <w:uiPriority w:val="99"/>
    <w:semiHidden/>
    <w:rsid w:val="00203FF5"/>
    <w:rPr>
      <w:rFonts w:ascii="Times New Roman" w:eastAsia="Times New Roman" w:hAnsi="Times New Roman" w:cs="Times New Roman"/>
      <w:sz w:val="24"/>
      <w:szCs w:val="24"/>
      <w:lang w:eastAsia="ar-SA"/>
    </w:rPr>
  </w:style>
  <w:style w:type="character" w:customStyle="1" w:styleId="1">
    <w:name w:val="Верхний колонтитул Знак1"/>
    <w:link w:val="a3"/>
    <w:uiPriority w:val="99"/>
    <w:rsid w:val="00203FF5"/>
    <w:rPr>
      <w:rFonts w:ascii="Times New Roman" w:eastAsia="Times New Roman" w:hAnsi="Times New Roman" w:cs="Times New Roman"/>
      <w:sz w:val="20"/>
      <w:szCs w:val="20"/>
      <w:lang w:val="x-none" w:eastAsia="ar-SA"/>
    </w:rPr>
  </w:style>
  <w:style w:type="paragraph" w:styleId="a5">
    <w:name w:val="footer"/>
    <w:basedOn w:val="a"/>
    <w:link w:val="10"/>
    <w:rsid w:val="00203FF5"/>
    <w:pPr>
      <w:tabs>
        <w:tab w:val="center" w:pos="4536"/>
        <w:tab w:val="right" w:pos="9072"/>
      </w:tabs>
    </w:pPr>
    <w:rPr>
      <w:sz w:val="28"/>
      <w:szCs w:val="20"/>
      <w:lang w:val="x-none"/>
    </w:rPr>
  </w:style>
  <w:style w:type="character" w:customStyle="1" w:styleId="a6">
    <w:name w:val="Нижний колонтитул Знак"/>
    <w:basedOn w:val="a0"/>
    <w:uiPriority w:val="99"/>
    <w:semiHidden/>
    <w:rsid w:val="00203FF5"/>
    <w:rPr>
      <w:rFonts w:ascii="Times New Roman" w:eastAsia="Times New Roman" w:hAnsi="Times New Roman" w:cs="Times New Roman"/>
      <w:sz w:val="24"/>
      <w:szCs w:val="24"/>
      <w:lang w:eastAsia="ar-SA"/>
    </w:rPr>
  </w:style>
  <w:style w:type="character" w:customStyle="1" w:styleId="10">
    <w:name w:val="Нижний колонтитул Знак1"/>
    <w:link w:val="a5"/>
    <w:rsid w:val="00203FF5"/>
    <w:rPr>
      <w:rFonts w:ascii="Times New Roman" w:eastAsia="Times New Roman" w:hAnsi="Times New Roman" w:cs="Times New Roman"/>
      <w:sz w:val="28"/>
      <w:szCs w:val="20"/>
      <w:lang w:val="x-none" w:eastAsia="ar-SA"/>
    </w:rPr>
  </w:style>
  <w:style w:type="paragraph" w:styleId="a7">
    <w:name w:val="List Paragraph"/>
    <w:basedOn w:val="a"/>
    <w:uiPriority w:val="34"/>
    <w:qFormat/>
    <w:rsid w:val="00203FF5"/>
    <w:pPr>
      <w:spacing w:after="200" w:line="276" w:lineRule="auto"/>
      <w:ind w:left="720"/>
      <w:contextualSpacing/>
    </w:pPr>
    <w:rPr>
      <w:rFonts w:ascii="Calibri" w:eastAsia="Calibri" w:hAnsi="Calibri"/>
      <w:sz w:val="22"/>
      <w:szCs w:val="22"/>
      <w:lang w:eastAsia="en-US"/>
    </w:rPr>
  </w:style>
  <w:style w:type="character" w:styleId="a8">
    <w:name w:val="Hyperlink"/>
    <w:uiPriority w:val="99"/>
    <w:rsid w:val="00203FF5"/>
    <w:rPr>
      <w:rFonts w:cs="Times New Roman"/>
      <w:color w:val="0000FF"/>
      <w:u w:val="single"/>
    </w:rPr>
  </w:style>
  <w:style w:type="paragraph" w:customStyle="1" w:styleId="ConsPlusNormal">
    <w:name w:val="ConsPlusNormal"/>
    <w:rsid w:val="00203FF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4">
    <w:name w:val="Основной текст (4)_"/>
    <w:link w:val="40"/>
    <w:rsid w:val="00203FF5"/>
    <w:rPr>
      <w:rFonts w:ascii="Times New Roman" w:eastAsia="Times New Roman" w:hAnsi="Times New Roman"/>
      <w:sz w:val="26"/>
      <w:szCs w:val="26"/>
      <w:shd w:val="clear" w:color="auto" w:fill="FFFFFF"/>
    </w:rPr>
  </w:style>
  <w:style w:type="character" w:customStyle="1" w:styleId="41">
    <w:name w:val="Основной текст (4) + Полужирный"/>
    <w:rsid w:val="00203FF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40">
    <w:name w:val="Основной текст (4)"/>
    <w:basedOn w:val="a"/>
    <w:link w:val="4"/>
    <w:rsid w:val="00203FF5"/>
    <w:pPr>
      <w:widowControl w:val="0"/>
      <w:shd w:val="clear" w:color="auto" w:fill="FFFFFF"/>
      <w:spacing w:line="311" w:lineRule="exact"/>
      <w:jc w:val="both"/>
    </w:pPr>
    <w:rPr>
      <w:rFonts w:cstheme="minorBidi"/>
      <w:sz w:val="26"/>
      <w:szCs w:val="26"/>
      <w:lang w:eastAsia="en-US"/>
    </w:rPr>
  </w:style>
  <w:style w:type="character" w:customStyle="1" w:styleId="xbe">
    <w:name w:val="_xbe"/>
    <w:basedOn w:val="a0"/>
    <w:rsid w:val="004C4788"/>
  </w:style>
  <w:style w:type="paragraph" w:styleId="a9">
    <w:name w:val="Normal (Web)"/>
    <w:basedOn w:val="a"/>
    <w:uiPriority w:val="99"/>
    <w:unhideWhenUsed/>
    <w:rsid w:val="00B92651"/>
    <w:pPr>
      <w:spacing w:before="100" w:beforeAutospacing="1" w:after="100" w:afterAutospacing="1"/>
    </w:pPr>
    <w:rPr>
      <w:lang w:eastAsia="ru-RU"/>
    </w:rPr>
  </w:style>
  <w:style w:type="paragraph" w:styleId="aa">
    <w:name w:val="No Spacing"/>
    <w:uiPriority w:val="1"/>
    <w:qFormat/>
    <w:rsid w:val="00CD2FB8"/>
    <w:pPr>
      <w:spacing w:after="0" w:line="240" w:lineRule="auto"/>
    </w:pPr>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E542B5"/>
    <w:rPr>
      <w:rFonts w:ascii="Tahoma" w:hAnsi="Tahoma" w:cs="Tahoma"/>
      <w:sz w:val="16"/>
      <w:szCs w:val="16"/>
    </w:rPr>
  </w:style>
  <w:style w:type="character" w:customStyle="1" w:styleId="ac">
    <w:name w:val="Текст выноски Знак"/>
    <w:basedOn w:val="a0"/>
    <w:link w:val="ab"/>
    <w:uiPriority w:val="99"/>
    <w:semiHidden/>
    <w:rsid w:val="00E542B5"/>
    <w:rPr>
      <w:rFonts w:ascii="Tahoma" w:eastAsia="Times New Roman" w:hAnsi="Tahoma" w:cs="Tahoma"/>
      <w:sz w:val="16"/>
      <w:szCs w:val="16"/>
      <w:lang w:eastAsia="ar-SA"/>
    </w:rPr>
  </w:style>
  <w:style w:type="table" w:styleId="ad">
    <w:name w:val="Table Grid"/>
    <w:basedOn w:val="a1"/>
    <w:uiPriority w:val="59"/>
    <w:unhideWhenUsed/>
    <w:rsid w:val="00632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Содержимое таблицы"/>
    <w:basedOn w:val="a"/>
    <w:rsid w:val="00271D77"/>
    <w:pPr>
      <w:widowControl w:val="0"/>
      <w:suppressLineNumbers/>
      <w:suppressAutoHyphens/>
    </w:pPr>
    <w:rPr>
      <w:rFonts w:eastAsia="SimSun" w:cs="Lucida Sans"/>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3946">
      <w:bodyDiv w:val="1"/>
      <w:marLeft w:val="0"/>
      <w:marRight w:val="0"/>
      <w:marTop w:val="0"/>
      <w:marBottom w:val="0"/>
      <w:divBdr>
        <w:top w:val="none" w:sz="0" w:space="0" w:color="auto"/>
        <w:left w:val="none" w:sz="0" w:space="0" w:color="auto"/>
        <w:bottom w:val="none" w:sz="0" w:space="0" w:color="auto"/>
        <w:right w:val="none" w:sz="0" w:space="0" w:color="auto"/>
      </w:divBdr>
    </w:div>
    <w:div w:id="123012908">
      <w:bodyDiv w:val="1"/>
      <w:marLeft w:val="0"/>
      <w:marRight w:val="0"/>
      <w:marTop w:val="0"/>
      <w:marBottom w:val="0"/>
      <w:divBdr>
        <w:top w:val="none" w:sz="0" w:space="0" w:color="auto"/>
        <w:left w:val="none" w:sz="0" w:space="0" w:color="auto"/>
        <w:bottom w:val="none" w:sz="0" w:space="0" w:color="auto"/>
        <w:right w:val="none" w:sz="0" w:space="0" w:color="auto"/>
      </w:divBdr>
    </w:div>
    <w:div w:id="480536862">
      <w:bodyDiv w:val="1"/>
      <w:marLeft w:val="0"/>
      <w:marRight w:val="0"/>
      <w:marTop w:val="0"/>
      <w:marBottom w:val="0"/>
      <w:divBdr>
        <w:top w:val="none" w:sz="0" w:space="0" w:color="auto"/>
        <w:left w:val="none" w:sz="0" w:space="0" w:color="auto"/>
        <w:bottom w:val="none" w:sz="0" w:space="0" w:color="auto"/>
        <w:right w:val="none" w:sz="0" w:space="0" w:color="auto"/>
      </w:divBdr>
    </w:div>
    <w:div w:id="514422229">
      <w:bodyDiv w:val="1"/>
      <w:marLeft w:val="0"/>
      <w:marRight w:val="0"/>
      <w:marTop w:val="0"/>
      <w:marBottom w:val="0"/>
      <w:divBdr>
        <w:top w:val="none" w:sz="0" w:space="0" w:color="auto"/>
        <w:left w:val="none" w:sz="0" w:space="0" w:color="auto"/>
        <w:bottom w:val="none" w:sz="0" w:space="0" w:color="auto"/>
        <w:right w:val="none" w:sz="0" w:space="0" w:color="auto"/>
      </w:divBdr>
    </w:div>
    <w:div w:id="541985053">
      <w:bodyDiv w:val="1"/>
      <w:marLeft w:val="0"/>
      <w:marRight w:val="0"/>
      <w:marTop w:val="0"/>
      <w:marBottom w:val="0"/>
      <w:divBdr>
        <w:top w:val="none" w:sz="0" w:space="0" w:color="auto"/>
        <w:left w:val="none" w:sz="0" w:space="0" w:color="auto"/>
        <w:bottom w:val="none" w:sz="0" w:space="0" w:color="auto"/>
        <w:right w:val="none" w:sz="0" w:space="0" w:color="auto"/>
      </w:divBdr>
    </w:div>
    <w:div w:id="653919236">
      <w:bodyDiv w:val="1"/>
      <w:marLeft w:val="0"/>
      <w:marRight w:val="0"/>
      <w:marTop w:val="0"/>
      <w:marBottom w:val="0"/>
      <w:divBdr>
        <w:top w:val="none" w:sz="0" w:space="0" w:color="auto"/>
        <w:left w:val="none" w:sz="0" w:space="0" w:color="auto"/>
        <w:bottom w:val="none" w:sz="0" w:space="0" w:color="auto"/>
        <w:right w:val="none" w:sz="0" w:space="0" w:color="auto"/>
      </w:divBdr>
    </w:div>
    <w:div w:id="994335789">
      <w:bodyDiv w:val="1"/>
      <w:marLeft w:val="0"/>
      <w:marRight w:val="0"/>
      <w:marTop w:val="0"/>
      <w:marBottom w:val="0"/>
      <w:divBdr>
        <w:top w:val="none" w:sz="0" w:space="0" w:color="auto"/>
        <w:left w:val="none" w:sz="0" w:space="0" w:color="auto"/>
        <w:bottom w:val="none" w:sz="0" w:space="0" w:color="auto"/>
        <w:right w:val="none" w:sz="0" w:space="0" w:color="auto"/>
      </w:divBdr>
    </w:div>
    <w:div w:id="1515413264">
      <w:bodyDiv w:val="1"/>
      <w:marLeft w:val="0"/>
      <w:marRight w:val="0"/>
      <w:marTop w:val="0"/>
      <w:marBottom w:val="0"/>
      <w:divBdr>
        <w:top w:val="none" w:sz="0" w:space="0" w:color="auto"/>
        <w:left w:val="none" w:sz="0" w:space="0" w:color="auto"/>
        <w:bottom w:val="none" w:sz="0" w:space="0" w:color="auto"/>
        <w:right w:val="none" w:sz="0" w:space="0" w:color="auto"/>
      </w:divBdr>
    </w:div>
    <w:div w:id="1527017189">
      <w:bodyDiv w:val="1"/>
      <w:marLeft w:val="0"/>
      <w:marRight w:val="0"/>
      <w:marTop w:val="0"/>
      <w:marBottom w:val="0"/>
      <w:divBdr>
        <w:top w:val="none" w:sz="0" w:space="0" w:color="auto"/>
        <w:left w:val="none" w:sz="0" w:space="0" w:color="auto"/>
        <w:bottom w:val="none" w:sz="0" w:space="0" w:color="auto"/>
        <w:right w:val="none" w:sz="0" w:space="0" w:color="auto"/>
      </w:divBdr>
    </w:div>
    <w:div w:id="1718820816">
      <w:bodyDiv w:val="1"/>
      <w:marLeft w:val="0"/>
      <w:marRight w:val="0"/>
      <w:marTop w:val="0"/>
      <w:marBottom w:val="0"/>
      <w:divBdr>
        <w:top w:val="none" w:sz="0" w:space="0" w:color="auto"/>
        <w:left w:val="none" w:sz="0" w:space="0" w:color="auto"/>
        <w:bottom w:val="none" w:sz="0" w:space="0" w:color="auto"/>
        <w:right w:val="none" w:sz="0" w:space="0" w:color="auto"/>
      </w:divBdr>
    </w:div>
    <w:div w:id="1726684518">
      <w:bodyDiv w:val="1"/>
      <w:marLeft w:val="0"/>
      <w:marRight w:val="0"/>
      <w:marTop w:val="0"/>
      <w:marBottom w:val="0"/>
      <w:divBdr>
        <w:top w:val="none" w:sz="0" w:space="0" w:color="auto"/>
        <w:left w:val="none" w:sz="0" w:space="0" w:color="auto"/>
        <w:bottom w:val="none" w:sz="0" w:space="0" w:color="auto"/>
        <w:right w:val="none" w:sz="0" w:space="0" w:color="auto"/>
      </w:divBdr>
    </w:div>
    <w:div w:id="2023705327">
      <w:bodyDiv w:val="1"/>
      <w:marLeft w:val="0"/>
      <w:marRight w:val="0"/>
      <w:marTop w:val="0"/>
      <w:marBottom w:val="0"/>
      <w:divBdr>
        <w:top w:val="none" w:sz="0" w:space="0" w:color="auto"/>
        <w:left w:val="none" w:sz="0" w:space="0" w:color="auto"/>
        <w:bottom w:val="none" w:sz="0" w:space="0" w:color="auto"/>
        <w:right w:val="none" w:sz="0" w:space="0" w:color="auto"/>
      </w:divBdr>
    </w:div>
    <w:div w:id="21191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sofiyskiydesa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rso5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BB7E078818D4F32F408F214283D776300D1B19B90335FA90BE9CBD1Bq6y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mmol53.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portnov.ru/" TargetMode="External"/><Relationship Id="rId4" Type="http://schemas.microsoft.com/office/2007/relationships/stylesWithEffects" Target="stylesWithEffects.xml"/><Relationship Id="rId9" Type="http://schemas.openxmlformats.org/officeDocument/2006/relationships/hyperlink" Target="https://vk.com/away.php?to=http%3A%2F%2Fleader-id.ru%2Fevent%2F56960%2F&amp;post=-169286693_182&amp;cc_key=" TargetMode="External"/><Relationship Id="rId14" Type="http://schemas.openxmlformats.org/officeDocument/2006/relationships/hyperlink" Target="https://www.instagram.com/sofdesa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77F45-7C84-46AB-884E-2DFBEF57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3545</Words>
  <Characters>20209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Dir-nout</dc:creator>
  <cp:lastModifiedBy>User</cp:lastModifiedBy>
  <cp:revision>2</cp:revision>
  <cp:lastPrinted>2022-02-02T08:19:00Z</cp:lastPrinted>
  <dcterms:created xsi:type="dcterms:W3CDTF">2022-06-01T09:30:00Z</dcterms:created>
  <dcterms:modified xsi:type="dcterms:W3CDTF">2022-06-01T09:30:00Z</dcterms:modified>
</cp:coreProperties>
</file>