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24A" w:rsidRPr="0091724A" w:rsidRDefault="0091724A" w:rsidP="0091724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24A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 районного конкурса лидеров  молодежных общественных объединений «Лидер </w:t>
      </w:r>
      <w:r w:rsidRPr="0091724A">
        <w:rPr>
          <w:rFonts w:ascii="Times New Roman" w:hAnsi="Times New Roman" w:cs="Times New Roman"/>
          <w:b/>
          <w:bCs/>
          <w:sz w:val="28"/>
          <w:szCs w:val="28"/>
          <w:lang w:val="en-US"/>
        </w:rPr>
        <w:t>XXI</w:t>
      </w:r>
      <w:r w:rsidRPr="0091724A">
        <w:rPr>
          <w:rFonts w:ascii="Times New Roman" w:hAnsi="Times New Roman" w:cs="Times New Roman"/>
          <w:b/>
          <w:bCs/>
          <w:sz w:val="28"/>
          <w:szCs w:val="28"/>
        </w:rPr>
        <w:t xml:space="preserve"> века»</w:t>
      </w:r>
    </w:p>
    <w:p w:rsidR="0091724A" w:rsidRPr="0091724A" w:rsidRDefault="0091724A" w:rsidP="0091724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24A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91724A" w:rsidRPr="0091724A" w:rsidRDefault="0091724A" w:rsidP="0091724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24A">
        <w:rPr>
          <w:rFonts w:ascii="Times New Roman" w:hAnsi="Times New Roman" w:cs="Times New Roman"/>
          <w:sz w:val="28"/>
          <w:szCs w:val="28"/>
        </w:rPr>
        <w:t xml:space="preserve">1.1.Районный конкурс лидеров молодежных общественных объединений «Лидер </w:t>
      </w:r>
      <w:r w:rsidRPr="0091724A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91724A">
        <w:rPr>
          <w:rFonts w:ascii="Times New Roman" w:hAnsi="Times New Roman" w:cs="Times New Roman"/>
          <w:sz w:val="28"/>
          <w:szCs w:val="28"/>
        </w:rPr>
        <w:t xml:space="preserve"> века» (далее - Конкурс) направлен на формирование и популяризацию позитивного образа молодого гражданина РФ, активно включенного в процесс модернизации страны, развитие институтов гражданского общества,  межкультурный диалог, а также поддержку и демонстрацию достижений молодежных и детских общественных объединений в </w:t>
      </w:r>
      <w:proofErr w:type="spellStart"/>
      <w:r w:rsidRPr="0091724A">
        <w:rPr>
          <w:rFonts w:ascii="Times New Roman" w:hAnsi="Times New Roman" w:cs="Times New Roman"/>
          <w:sz w:val="28"/>
          <w:szCs w:val="28"/>
        </w:rPr>
        <w:t>Салаватском</w:t>
      </w:r>
      <w:proofErr w:type="spellEnd"/>
      <w:r w:rsidRPr="0091724A">
        <w:rPr>
          <w:rFonts w:ascii="Times New Roman" w:hAnsi="Times New Roman" w:cs="Times New Roman"/>
          <w:sz w:val="28"/>
          <w:szCs w:val="28"/>
        </w:rPr>
        <w:t xml:space="preserve"> районе. </w:t>
      </w:r>
    </w:p>
    <w:p w:rsidR="0091724A" w:rsidRPr="0091724A" w:rsidRDefault="00E309B0" w:rsidP="0091724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724A" w:rsidRPr="0091724A">
        <w:rPr>
          <w:rFonts w:ascii="Times New Roman" w:hAnsi="Times New Roman" w:cs="Times New Roman"/>
          <w:sz w:val="28"/>
          <w:szCs w:val="28"/>
        </w:rPr>
        <w:t xml:space="preserve">.2.Конкурс  организуется и проводится МКУ </w:t>
      </w:r>
      <w:proofErr w:type="spellStart"/>
      <w:r w:rsidR="0091724A" w:rsidRPr="0091724A">
        <w:rPr>
          <w:rFonts w:ascii="Times New Roman" w:hAnsi="Times New Roman" w:cs="Times New Roman"/>
          <w:sz w:val="28"/>
          <w:szCs w:val="28"/>
        </w:rPr>
        <w:t>Салаватским</w:t>
      </w:r>
      <w:proofErr w:type="spellEnd"/>
      <w:r w:rsidR="0091724A" w:rsidRPr="0091724A">
        <w:rPr>
          <w:rFonts w:ascii="Times New Roman" w:hAnsi="Times New Roman" w:cs="Times New Roman"/>
          <w:sz w:val="28"/>
          <w:szCs w:val="28"/>
        </w:rPr>
        <w:t xml:space="preserve">  РОО, Клубом подростков и молодежи «</w:t>
      </w:r>
      <w:proofErr w:type="spellStart"/>
      <w:r w:rsidR="0091724A" w:rsidRPr="0091724A">
        <w:rPr>
          <w:rFonts w:ascii="Times New Roman" w:hAnsi="Times New Roman" w:cs="Times New Roman"/>
          <w:sz w:val="28"/>
          <w:szCs w:val="28"/>
        </w:rPr>
        <w:t>Шонкар</w:t>
      </w:r>
      <w:proofErr w:type="spellEnd"/>
      <w:r w:rsidR="0091724A" w:rsidRPr="0091724A">
        <w:rPr>
          <w:rFonts w:ascii="Times New Roman" w:hAnsi="Times New Roman" w:cs="Times New Roman"/>
          <w:sz w:val="28"/>
          <w:szCs w:val="28"/>
        </w:rPr>
        <w:t>»,  комитетом по молодежной политике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724A" w:rsidRPr="0091724A" w:rsidRDefault="0091724A" w:rsidP="0091724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4A">
        <w:rPr>
          <w:rFonts w:ascii="Times New Roman" w:hAnsi="Times New Roman" w:cs="Times New Roman"/>
          <w:b/>
          <w:sz w:val="28"/>
          <w:szCs w:val="28"/>
        </w:rPr>
        <w:t>2.</w:t>
      </w:r>
      <w:r w:rsidR="00E309B0">
        <w:rPr>
          <w:rFonts w:ascii="Times New Roman" w:hAnsi="Times New Roman" w:cs="Times New Roman"/>
          <w:b/>
          <w:sz w:val="28"/>
          <w:szCs w:val="28"/>
        </w:rPr>
        <w:t xml:space="preserve">Цель и </w:t>
      </w:r>
      <w:r w:rsidRPr="0091724A">
        <w:rPr>
          <w:rFonts w:ascii="Times New Roman" w:hAnsi="Times New Roman" w:cs="Times New Roman"/>
          <w:b/>
          <w:sz w:val="28"/>
          <w:szCs w:val="28"/>
        </w:rPr>
        <w:t>Задачи Конкурса</w:t>
      </w:r>
    </w:p>
    <w:p w:rsidR="007813E0" w:rsidRPr="007813E0" w:rsidRDefault="007813E0" w:rsidP="007813E0">
      <w:pPr>
        <w:pStyle w:val="p--medium"/>
        <w:shd w:val="clear" w:color="auto" w:fill="FFFFFF"/>
        <w:spacing w:before="0" w:beforeAutospacing="0"/>
        <w:rPr>
          <w:color w:val="313237"/>
          <w:sz w:val="28"/>
          <w:szCs w:val="28"/>
        </w:rPr>
      </w:pPr>
      <w:r w:rsidRPr="007813E0">
        <w:rPr>
          <w:color w:val="313237"/>
          <w:sz w:val="28"/>
          <w:szCs w:val="28"/>
        </w:rPr>
        <w:t>2</w:t>
      </w:r>
      <w:r>
        <w:rPr>
          <w:color w:val="313237"/>
          <w:sz w:val="28"/>
          <w:szCs w:val="28"/>
        </w:rPr>
        <w:t xml:space="preserve">.1. </w:t>
      </w:r>
      <w:r w:rsidRPr="007813E0">
        <w:rPr>
          <w:color w:val="313237"/>
          <w:sz w:val="28"/>
          <w:szCs w:val="28"/>
        </w:rPr>
        <w:t>Поддержка и взаимодействие с общественными организациями и движениями</w:t>
      </w:r>
      <w:r>
        <w:rPr>
          <w:color w:val="313237"/>
          <w:sz w:val="28"/>
          <w:szCs w:val="28"/>
        </w:rPr>
        <w:t>.</w:t>
      </w:r>
    </w:p>
    <w:p w:rsidR="007813E0" w:rsidRPr="007813E0" w:rsidRDefault="007813E0" w:rsidP="007813E0">
      <w:pPr>
        <w:pStyle w:val="p--medium"/>
        <w:shd w:val="clear" w:color="auto" w:fill="FFFFFF"/>
        <w:spacing w:before="0" w:beforeAutospacing="0"/>
        <w:rPr>
          <w:color w:val="313237"/>
          <w:sz w:val="28"/>
          <w:szCs w:val="28"/>
        </w:rPr>
      </w:pPr>
      <w:r>
        <w:rPr>
          <w:color w:val="313237"/>
          <w:sz w:val="28"/>
          <w:szCs w:val="28"/>
        </w:rPr>
        <w:t xml:space="preserve">2.2. </w:t>
      </w:r>
      <w:r w:rsidRPr="007813E0">
        <w:rPr>
          <w:color w:val="313237"/>
          <w:sz w:val="28"/>
          <w:szCs w:val="28"/>
        </w:rPr>
        <w:t>Развитие молодежного самоуправления</w:t>
      </w:r>
      <w:r>
        <w:rPr>
          <w:color w:val="313237"/>
          <w:sz w:val="28"/>
          <w:szCs w:val="28"/>
        </w:rPr>
        <w:t>.</w:t>
      </w:r>
    </w:p>
    <w:p w:rsidR="007813E0" w:rsidRPr="007813E0" w:rsidRDefault="007813E0" w:rsidP="007813E0">
      <w:pPr>
        <w:pStyle w:val="p--medium"/>
        <w:shd w:val="clear" w:color="auto" w:fill="FFFFFF"/>
        <w:spacing w:before="0" w:beforeAutospacing="0"/>
        <w:rPr>
          <w:color w:val="313237"/>
          <w:sz w:val="28"/>
          <w:szCs w:val="28"/>
        </w:rPr>
      </w:pPr>
      <w:r>
        <w:rPr>
          <w:color w:val="313237"/>
          <w:sz w:val="28"/>
          <w:szCs w:val="28"/>
        </w:rPr>
        <w:t xml:space="preserve">2.3. </w:t>
      </w:r>
      <w:r w:rsidRPr="007813E0">
        <w:rPr>
          <w:color w:val="313237"/>
          <w:sz w:val="28"/>
          <w:szCs w:val="28"/>
        </w:rPr>
        <w:t>Вовлечение молодежи в здоровый образ жизни и занятия спортом, популяризация культуры безопасности в молодежной среде</w:t>
      </w:r>
      <w:r>
        <w:rPr>
          <w:color w:val="313237"/>
          <w:sz w:val="28"/>
          <w:szCs w:val="28"/>
        </w:rPr>
        <w:t>.</w:t>
      </w:r>
    </w:p>
    <w:p w:rsidR="007813E0" w:rsidRPr="007813E0" w:rsidRDefault="007813E0" w:rsidP="007813E0">
      <w:pPr>
        <w:pStyle w:val="p--medium"/>
        <w:shd w:val="clear" w:color="auto" w:fill="FFFFFF"/>
        <w:spacing w:before="0" w:beforeAutospacing="0"/>
        <w:rPr>
          <w:color w:val="313237"/>
          <w:sz w:val="28"/>
          <w:szCs w:val="28"/>
        </w:rPr>
      </w:pPr>
      <w:r>
        <w:rPr>
          <w:color w:val="313237"/>
          <w:sz w:val="28"/>
          <w:szCs w:val="28"/>
        </w:rPr>
        <w:t xml:space="preserve">2.4. </w:t>
      </w:r>
      <w:r w:rsidRPr="007813E0">
        <w:rPr>
          <w:color w:val="313237"/>
          <w:sz w:val="28"/>
          <w:szCs w:val="28"/>
        </w:rPr>
        <w:t>Патриотическое воспитание молодежи</w:t>
      </w:r>
      <w:r>
        <w:rPr>
          <w:color w:val="313237"/>
          <w:sz w:val="28"/>
          <w:szCs w:val="28"/>
        </w:rPr>
        <w:t>.</w:t>
      </w:r>
    </w:p>
    <w:p w:rsidR="007813E0" w:rsidRPr="007813E0" w:rsidRDefault="007813E0" w:rsidP="007813E0">
      <w:pPr>
        <w:pStyle w:val="p--medium"/>
        <w:shd w:val="clear" w:color="auto" w:fill="FFFFFF"/>
        <w:spacing w:before="0" w:beforeAutospacing="0"/>
        <w:rPr>
          <w:color w:val="313237"/>
          <w:sz w:val="28"/>
          <w:szCs w:val="28"/>
        </w:rPr>
      </w:pPr>
      <w:r>
        <w:rPr>
          <w:color w:val="313237"/>
          <w:sz w:val="28"/>
          <w:szCs w:val="28"/>
        </w:rPr>
        <w:t xml:space="preserve">2.5. </w:t>
      </w:r>
      <w:r w:rsidRPr="007813E0">
        <w:rPr>
          <w:color w:val="313237"/>
          <w:sz w:val="28"/>
          <w:szCs w:val="28"/>
        </w:rPr>
        <w:t>Вовлечение молодежи в занятие творческой деятельностью</w:t>
      </w:r>
      <w:r>
        <w:rPr>
          <w:color w:val="313237"/>
          <w:sz w:val="28"/>
          <w:szCs w:val="28"/>
        </w:rPr>
        <w:t>.</w:t>
      </w:r>
    </w:p>
    <w:p w:rsidR="007813E0" w:rsidRPr="007813E0" w:rsidRDefault="007813E0" w:rsidP="007813E0">
      <w:pPr>
        <w:pStyle w:val="p--medium"/>
        <w:shd w:val="clear" w:color="auto" w:fill="FFFFFF"/>
        <w:spacing w:before="0" w:beforeAutospacing="0"/>
        <w:rPr>
          <w:color w:val="313237"/>
          <w:sz w:val="28"/>
          <w:szCs w:val="28"/>
        </w:rPr>
      </w:pPr>
      <w:r>
        <w:rPr>
          <w:color w:val="313237"/>
          <w:sz w:val="28"/>
          <w:szCs w:val="28"/>
        </w:rPr>
        <w:t xml:space="preserve">2.6. </w:t>
      </w:r>
      <w:r w:rsidRPr="007813E0">
        <w:rPr>
          <w:color w:val="313237"/>
          <w:sz w:val="28"/>
          <w:szCs w:val="28"/>
        </w:rPr>
        <w:t>Вовлечение молодежи в волонтерскую деятельность</w:t>
      </w:r>
      <w:r>
        <w:rPr>
          <w:color w:val="313237"/>
          <w:sz w:val="28"/>
          <w:szCs w:val="28"/>
        </w:rPr>
        <w:t>.</w:t>
      </w:r>
    </w:p>
    <w:p w:rsidR="007813E0" w:rsidRPr="007813E0" w:rsidRDefault="003F3F54" w:rsidP="007813E0">
      <w:pPr>
        <w:pStyle w:val="p--medium"/>
        <w:shd w:val="clear" w:color="auto" w:fill="FFFFFF"/>
        <w:spacing w:before="0" w:beforeAutospacing="0"/>
        <w:rPr>
          <w:color w:val="313237"/>
          <w:sz w:val="28"/>
          <w:szCs w:val="28"/>
        </w:rPr>
      </w:pPr>
      <w:r>
        <w:rPr>
          <w:color w:val="313237"/>
          <w:sz w:val="28"/>
          <w:szCs w:val="28"/>
        </w:rPr>
        <w:t xml:space="preserve">2.7. </w:t>
      </w:r>
      <w:r w:rsidR="007813E0" w:rsidRPr="007813E0">
        <w:rPr>
          <w:color w:val="313237"/>
          <w:sz w:val="28"/>
          <w:szCs w:val="28"/>
        </w:rPr>
        <w:t>Содействие профориентации и карьерным устремлениям молодежи</w:t>
      </w:r>
      <w:r w:rsidR="007813E0">
        <w:rPr>
          <w:color w:val="313237"/>
          <w:sz w:val="28"/>
          <w:szCs w:val="28"/>
        </w:rPr>
        <w:t>.</w:t>
      </w:r>
    </w:p>
    <w:p w:rsidR="007813E0" w:rsidRPr="007813E0" w:rsidRDefault="003F3F54" w:rsidP="007813E0">
      <w:pPr>
        <w:pStyle w:val="p--medium"/>
        <w:shd w:val="clear" w:color="auto" w:fill="FFFFFF"/>
        <w:spacing w:before="0" w:beforeAutospacing="0"/>
        <w:rPr>
          <w:color w:val="313237"/>
          <w:sz w:val="28"/>
          <w:szCs w:val="28"/>
        </w:rPr>
      </w:pPr>
      <w:r>
        <w:rPr>
          <w:color w:val="313237"/>
          <w:sz w:val="28"/>
          <w:szCs w:val="28"/>
        </w:rPr>
        <w:t xml:space="preserve">2.8. </w:t>
      </w:r>
      <w:r w:rsidR="007813E0" w:rsidRPr="007813E0">
        <w:rPr>
          <w:color w:val="313237"/>
          <w:sz w:val="28"/>
          <w:szCs w:val="28"/>
        </w:rPr>
        <w:t>Работа с молодежью, находящейся в социально-опасном положении</w:t>
      </w:r>
      <w:r w:rsidR="007813E0">
        <w:rPr>
          <w:color w:val="313237"/>
          <w:sz w:val="28"/>
          <w:szCs w:val="28"/>
        </w:rPr>
        <w:t>.</w:t>
      </w:r>
    </w:p>
    <w:p w:rsidR="007813E0" w:rsidRPr="007813E0" w:rsidRDefault="003F3F54" w:rsidP="007813E0">
      <w:pPr>
        <w:pStyle w:val="p--medium"/>
        <w:shd w:val="clear" w:color="auto" w:fill="FFFFFF"/>
        <w:spacing w:before="0" w:beforeAutospacing="0"/>
        <w:rPr>
          <w:color w:val="313237"/>
          <w:sz w:val="28"/>
          <w:szCs w:val="28"/>
        </w:rPr>
      </w:pPr>
      <w:r>
        <w:rPr>
          <w:color w:val="313237"/>
          <w:sz w:val="28"/>
          <w:szCs w:val="28"/>
        </w:rPr>
        <w:t xml:space="preserve">2.10. </w:t>
      </w:r>
      <w:r w:rsidR="007813E0" w:rsidRPr="007813E0">
        <w:rPr>
          <w:color w:val="313237"/>
          <w:sz w:val="28"/>
          <w:szCs w:val="28"/>
        </w:rPr>
        <w:t>Формирование российской идентичности, единства российской нации, содействие межкультурному и межконфессиональному диалогу</w:t>
      </w:r>
      <w:r w:rsidR="007813E0">
        <w:rPr>
          <w:color w:val="313237"/>
          <w:sz w:val="28"/>
          <w:szCs w:val="28"/>
        </w:rPr>
        <w:t>.</w:t>
      </w:r>
    </w:p>
    <w:p w:rsidR="0091724A" w:rsidRPr="0091724A" w:rsidRDefault="0091724A" w:rsidP="0091724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4A">
        <w:rPr>
          <w:rFonts w:ascii="Times New Roman" w:hAnsi="Times New Roman" w:cs="Times New Roman"/>
          <w:b/>
          <w:sz w:val="28"/>
          <w:szCs w:val="28"/>
        </w:rPr>
        <w:t>3.Участники Конкурса</w:t>
      </w:r>
    </w:p>
    <w:p w:rsidR="0091724A" w:rsidRPr="0091724A" w:rsidRDefault="0091724A" w:rsidP="007813E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1724A">
        <w:rPr>
          <w:rFonts w:ascii="Times New Roman" w:hAnsi="Times New Roman" w:cs="Times New Roman"/>
          <w:sz w:val="28"/>
          <w:szCs w:val="28"/>
        </w:rPr>
        <w:t xml:space="preserve">3.1. В Конкурсе  принимают   участие  лидеры  местных  детских и молодежных общественных объединений и  некоммерческих организаций, чья деятельность не противоречит существующему в Российской Федерации </w:t>
      </w:r>
      <w:r w:rsidRPr="0091724A">
        <w:rPr>
          <w:rFonts w:ascii="Times New Roman" w:hAnsi="Times New Roman" w:cs="Times New Roman"/>
          <w:sz w:val="28"/>
          <w:szCs w:val="28"/>
        </w:rPr>
        <w:lastRenderedPageBreak/>
        <w:t>законодательству. От каждой организации в конкурсе принимают участие не более трех участников.</w:t>
      </w:r>
    </w:p>
    <w:p w:rsidR="0091724A" w:rsidRPr="0091724A" w:rsidRDefault="0091724A" w:rsidP="003F3F5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724A">
        <w:rPr>
          <w:rFonts w:ascii="Times New Roman" w:hAnsi="Times New Roman" w:cs="Times New Roman"/>
          <w:i/>
          <w:sz w:val="28"/>
          <w:szCs w:val="28"/>
        </w:rPr>
        <w:t xml:space="preserve">Лидер общественного объединения – участник, представитель общественного объединения, коллектива эффективно решающий стоящие перед группой задачи, способный оказывать существенное влияние на поведение остальных участников. </w:t>
      </w:r>
    </w:p>
    <w:p w:rsidR="0091724A" w:rsidRPr="0091724A" w:rsidRDefault="0091724A" w:rsidP="00917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24A">
        <w:rPr>
          <w:rFonts w:ascii="Times New Roman" w:hAnsi="Times New Roman" w:cs="Times New Roman"/>
          <w:sz w:val="28"/>
          <w:szCs w:val="28"/>
        </w:rPr>
        <w:t>3.2.Лидеры общественных объединений, советов обучающихся,   спортивных и молодежных клубов, должны иметь стаж работы или опыт участия в деятельности направляющего их на Конкурс объединения не менее 1 года.</w:t>
      </w:r>
    </w:p>
    <w:p w:rsidR="0091724A" w:rsidRPr="0091724A" w:rsidRDefault="0091724A" w:rsidP="00917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24A">
        <w:rPr>
          <w:rFonts w:ascii="Times New Roman" w:hAnsi="Times New Roman" w:cs="Times New Roman"/>
          <w:sz w:val="28"/>
          <w:szCs w:val="28"/>
        </w:rPr>
        <w:t>3.3. Участники Конкурса:</w:t>
      </w:r>
    </w:p>
    <w:p w:rsidR="0091724A" w:rsidRPr="0091724A" w:rsidRDefault="0091724A" w:rsidP="0091724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24A">
        <w:rPr>
          <w:rFonts w:ascii="Times New Roman" w:hAnsi="Times New Roman" w:cs="Times New Roman"/>
          <w:sz w:val="28"/>
          <w:szCs w:val="28"/>
        </w:rPr>
        <w:t xml:space="preserve"> </w:t>
      </w:r>
      <w:r w:rsidRPr="0091724A">
        <w:rPr>
          <w:rFonts w:ascii="Times New Roman" w:hAnsi="Times New Roman" w:cs="Times New Roman"/>
          <w:i/>
          <w:sz w:val="28"/>
          <w:szCs w:val="28"/>
        </w:rPr>
        <w:t>Лидер молодежного/детского общественного объединения</w:t>
      </w:r>
      <w:r w:rsidRPr="0091724A">
        <w:rPr>
          <w:rFonts w:ascii="Times New Roman" w:hAnsi="Times New Roman" w:cs="Times New Roman"/>
          <w:sz w:val="28"/>
          <w:szCs w:val="28"/>
        </w:rPr>
        <w:t>. Активный член молодежного или детского общественного объединения в возрасте от 14 до 17 лет. Имеет лидерскую позицию, активно участвует в деятельности общественного объединения в качестве инициатора, организатора проекта и/или какого-либо дела (мероприятия). Умеет вести за собой, создавать положительную эмоциональную атмосферу в общественном объединении. Имеет устойчивую гражданскую позицию. В принятии решений, значимое и весомое слово остается за ним, он способен нести за него ответственность.</w:t>
      </w:r>
    </w:p>
    <w:p w:rsidR="0091724A" w:rsidRPr="0091724A" w:rsidRDefault="0091724A" w:rsidP="0091724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4A">
        <w:rPr>
          <w:rFonts w:ascii="Times New Roman" w:hAnsi="Times New Roman" w:cs="Times New Roman"/>
          <w:b/>
          <w:sz w:val="28"/>
          <w:szCs w:val="28"/>
        </w:rPr>
        <w:t>4. Порядок проведения Конкурса</w:t>
      </w:r>
    </w:p>
    <w:p w:rsidR="0091724A" w:rsidRPr="0091724A" w:rsidRDefault="00103967" w:rsidP="0091724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Конкурс проводится  </w:t>
      </w:r>
      <w:r w:rsidR="007813E0">
        <w:rPr>
          <w:rFonts w:ascii="Times New Roman" w:hAnsi="Times New Roman" w:cs="Times New Roman"/>
          <w:sz w:val="28"/>
          <w:szCs w:val="28"/>
        </w:rPr>
        <w:t xml:space="preserve">8  апреля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813E0">
        <w:rPr>
          <w:rFonts w:ascii="Times New Roman" w:hAnsi="Times New Roman" w:cs="Times New Roman"/>
          <w:sz w:val="28"/>
          <w:szCs w:val="28"/>
        </w:rPr>
        <w:t>2</w:t>
      </w:r>
      <w:r w:rsidR="0091724A" w:rsidRPr="0091724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1724A" w:rsidRPr="0091724A" w:rsidRDefault="0091724A" w:rsidP="0091724A">
      <w:pPr>
        <w:ind w:left="9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4A">
        <w:rPr>
          <w:rFonts w:ascii="Times New Roman" w:hAnsi="Times New Roman" w:cs="Times New Roman"/>
          <w:b/>
          <w:sz w:val="28"/>
          <w:szCs w:val="28"/>
        </w:rPr>
        <w:t>5. Содержание Конкурса</w:t>
      </w:r>
    </w:p>
    <w:p w:rsidR="0091724A" w:rsidRPr="0091724A" w:rsidRDefault="0091724A" w:rsidP="0091724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24A">
        <w:rPr>
          <w:rFonts w:ascii="Times New Roman" w:hAnsi="Times New Roman" w:cs="Times New Roman"/>
          <w:sz w:val="28"/>
          <w:szCs w:val="28"/>
        </w:rPr>
        <w:t>5.1. Проведение Конкурса на всех этапах предполагает оценку:</w:t>
      </w:r>
    </w:p>
    <w:p w:rsidR="0091724A" w:rsidRPr="0091724A" w:rsidRDefault="0091724A" w:rsidP="0091724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724A">
        <w:rPr>
          <w:rFonts w:ascii="Times New Roman" w:hAnsi="Times New Roman" w:cs="Times New Roman"/>
          <w:bCs/>
          <w:sz w:val="28"/>
          <w:szCs w:val="28"/>
        </w:rPr>
        <w:t>содержательных подходов, технологий и методик, инновационных методов и приемов деятельности общественного объединения, в которых участник Конкурса принимает непосредственное участие;</w:t>
      </w:r>
    </w:p>
    <w:p w:rsidR="0091724A" w:rsidRPr="0091724A" w:rsidRDefault="0091724A" w:rsidP="0091724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724A">
        <w:rPr>
          <w:rFonts w:ascii="Times New Roman" w:hAnsi="Times New Roman" w:cs="Times New Roman"/>
          <w:bCs/>
          <w:sz w:val="28"/>
          <w:szCs w:val="28"/>
        </w:rPr>
        <w:t xml:space="preserve">организаторских, </w:t>
      </w:r>
      <w:proofErr w:type="spellStart"/>
      <w:r w:rsidRPr="0091724A">
        <w:rPr>
          <w:rFonts w:ascii="Times New Roman" w:hAnsi="Times New Roman" w:cs="Times New Roman"/>
          <w:bCs/>
          <w:sz w:val="28"/>
          <w:szCs w:val="28"/>
        </w:rPr>
        <w:t>креативных</w:t>
      </w:r>
      <w:proofErr w:type="spellEnd"/>
      <w:r w:rsidRPr="0091724A">
        <w:rPr>
          <w:rFonts w:ascii="Times New Roman" w:hAnsi="Times New Roman" w:cs="Times New Roman"/>
          <w:bCs/>
          <w:sz w:val="28"/>
          <w:szCs w:val="28"/>
        </w:rPr>
        <w:t xml:space="preserve"> и коммуникативных способностей конкурсантов;</w:t>
      </w:r>
    </w:p>
    <w:p w:rsidR="0091724A" w:rsidRPr="0091724A" w:rsidRDefault="0091724A" w:rsidP="0091724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724A">
        <w:rPr>
          <w:rFonts w:ascii="Times New Roman" w:hAnsi="Times New Roman" w:cs="Times New Roman"/>
          <w:bCs/>
          <w:sz w:val="28"/>
          <w:szCs w:val="28"/>
        </w:rPr>
        <w:t>управленческих способностей, умений и навыков участников Конкурса;</w:t>
      </w:r>
    </w:p>
    <w:p w:rsidR="0091724A" w:rsidRPr="0091724A" w:rsidRDefault="0091724A" w:rsidP="0091724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724A">
        <w:rPr>
          <w:rFonts w:ascii="Times New Roman" w:hAnsi="Times New Roman" w:cs="Times New Roman"/>
          <w:bCs/>
          <w:sz w:val="28"/>
          <w:szCs w:val="28"/>
        </w:rPr>
        <w:t>уровня интеллектуального развития конкурсанта (правовых знаний, научных основ и подходов к деятельности общественных объединений, основ политики государства во всех сферах жизни общества, основных направлений, принципов, механизмов государственной молодежной политики);</w:t>
      </w:r>
    </w:p>
    <w:p w:rsidR="0091724A" w:rsidRDefault="0091724A" w:rsidP="0091724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724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информационной, проектной культуры. </w:t>
      </w:r>
    </w:p>
    <w:p w:rsidR="003F3F54" w:rsidRPr="0091724A" w:rsidRDefault="003F3F54" w:rsidP="003F3F5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724A" w:rsidRPr="0091724A" w:rsidRDefault="0091724A" w:rsidP="0091724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724A">
        <w:rPr>
          <w:rFonts w:ascii="Times New Roman" w:hAnsi="Times New Roman" w:cs="Times New Roman"/>
          <w:sz w:val="28"/>
          <w:szCs w:val="28"/>
        </w:rPr>
        <w:t xml:space="preserve"> </w:t>
      </w:r>
      <w:r w:rsidRPr="0091724A">
        <w:rPr>
          <w:rFonts w:ascii="Times New Roman" w:hAnsi="Times New Roman" w:cs="Times New Roman"/>
          <w:bCs/>
          <w:sz w:val="28"/>
          <w:szCs w:val="28"/>
        </w:rPr>
        <w:t>5.2. Конкурсная программа финала   Конкурса  заключается в экспертной оценке участников в следующих испытаниях:</w:t>
      </w:r>
    </w:p>
    <w:p w:rsidR="0091724A" w:rsidRPr="0091724A" w:rsidRDefault="0091724A" w:rsidP="0091724A">
      <w:pPr>
        <w:tabs>
          <w:tab w:val="left" w:pos="1260"/>
        </w:tabs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724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043EA">
        <w:rPr>
          <w:rFonts w:ascii="Times New Roman" w:hAnsi="Times New Roman" w:cs="Times New Roman"/>
          <w:bCs/>
          <w:sz w:val="28"/>
          <w:szCs w:val="28"/>
        </w:rPr>
        <w:t>т</w:t>
      </w:r>
      <w:r w:rsidRPr="0091724A">
        <w:rPr>
          <w:rFonts w:ascii="Times New Roman" w:hAnsi="Times New Roman" w:cs="Times New Roman"/>
          <w:bCs/>
          <w:sz w:val="28"/>
          <w:szCs w:val="28"/>
        </w:rPr>
        <w:t xml:space="preserve">ворческая </w:t>
      </w:r>
      <w:proofErr w:type="spellStart"/>
      <w:r w:rsidRPr="0091724A">
        <w:rPr>
          <w:rFonts w:ascii="Times New Roman" w:hAnsi="Times New Roman" w:cs="Times New Roman"/>
          <w:bCs/>
          <w:sz w:val="28"/>
          <w:szCs w:val="28"/>
        </w:rPr>
        <w:t>самопрезентация</w:t>
      </w:r>
      <w:proofErr w:type="spellEnd"/>
      <w:r w:rsidRPr="0091724A">
        <w:rPr>
          <w:rFonts w:ascii="Times New Roman" w:hAnsi="Times New Roman" w:cs="Times New Roman"/>
          <w:bCs/>
          <w:sz w:val="28"/>
          <w:szCs w:val="28"/>
        </w:rPr>
        <w:t xml:space="preserve"> участников «Я и мое общественное объединение», предполагающая творческое выступление на сцене не более </w:t>
      </w:r>
      <w:r w:rsidR="00D043EA">
        <w:rPr>
          <w:rFonts w:ascii="Times New Roman" w:hAnsi="Times New Roman" w:cs="Times New Roman"/>
          <w:bCs/>
          <w:sz w:val="28"/>
          <w:szCs w:val="28"/>
        </w:rPr>
        <w:t>4</w:t>
      </w:r>
      <w:r w:rsidRPr="0091724A">
        <w:rPr>
          <w:rFonts w:ascii="Times New Roman" w:hAnsi="Times New Roman" w:cs="Times New Roman"/>
          <w:bCs/>
          <w:sz w:val="28"/>
          <w:szCs w:val="28"/>
        </w:rPr>
        <w:t xml:space="preserve"> минут (жанр выступления - на выбор участника);</w:t>
      </w:r>
    </w:p>
    <w:p w:rsidR="0091724A" w:rsidRPr="0091724A" w:rsidRDefault="0091724A" w:rsidP="0091724A">
      <w:pPr>
        <w:tabs>
          <w:tab w:val="left" w:pos="126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724A"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="00D043EA">
        <w:rPr>
          <w:rFonts w:ascii="Times New Roman" w:hAnsi="Times New Roman" w:cs="Times New Roman"/>
          <w:bCs/>
          <w:sz w:val="28"/>
          <w:szCs w:val="28"/>
        </w:rPr>
        <w:t>в</w:t>
      </w:r>
      <w:r w:rsidRPr="0091724A">
        <w:rPr>
          <w:rFonts w:ascii="Times New Roman" w:hAnsi="Times New Roman" w:cs="Times New Roman"/>
          <w:bCs/>
          <w:sz w:val="28"/>
          <w:szCs w:val="28"/>
        </w:rPr>
        <w:t>идеоролик «Мое общественное объединение» (продолжительностью не более 2 минут</w:t>
      </w:r>
      <w:r w:rsidR="007813E0">
        <w:rPr>
          <w:rFonts w:ascii="Times New Roman" w:hAnsi="Times New Roman" w:cs="Times New Roman"/>
          <w:bCs/>
          <w:sz w:val="28"/>
          <w:szCs w:val="28"/>
        </w:rPr>
        <w:t>)</w:t>
      </w:r>
      <w:r w:rsidRPr="0091724A">
        <w:rPr>
          <w:rFonts w:ascii="Times New Roman" w:hAnsi="Times New Roman" w:cs="Times New Roman"/>
          <w:bCs/>
          <w:sz w:val="28"/>
          <w:szCs w:val="28"/>
        </w:rPr>
        <w:t>;</w:t>
      </w:r>
    </w:p>
    <w:p w:rsidR="0091724A" w:rsidRPr="0091724A" w:rsidRDefault="0091724A" w:rsidP="0091724A">
      <w:pPr>
        <w:tabs>
          <w:tab w:val="left" w:pos="126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724A">
        <w:rPr>
          <w:rFonts w:ascii="Times New Roman" w:hAnsi="Times New Roman" w:cs="Times New Roman"/>
          <w:bCs/>
          <w:sz w:val="28"/>
          <w:szCs w:val="28"/>
        </w:rPr>
        <w:t xml:space="preserve">       - </w:t>
      </w:r>
      <w:proofErr w:type="spellStart"/>
      <w:r w:rsidR="00D043EA">
        <w:rPr>
          <w:rFonts w:ascii="Times New Roman" w:hAnsi="Times New Roman" w:cs="Times New Roman"/>
          <w:bCs/>
          <w:sz w:val="28"/>
          <w:szCs w:val="28"/>
        </w:rPr>
        <w:t>портфолио</w:t>
      </w:r>
      <w:proofErr w:type="spellEnd"/>
      <w:r w:rsidRPr="0091724A">
        <w:rPr>
          <w:rFonts w:ascii="Times New Roman" w:hAnsi="Times New Roman" w:cs="Times New Roman"/>
          <w:bCs/>
          <w:sz w:val="28"/>
          <w:szCs w:val="28"/>
        </w:rPr>
        <w:t xml:space="preserve"> «Мой  опыт, мои достижения»</w:t>
      </w:r>
      <w:r w:rsidR="007C7A4F">
        <w:rPr>
          <w:rFonts w:ascii="Times New Roman" w:hAnsi="Times New Roman" w:cs="Times New Roman"/>
          <w:bCs/>
          <w:sz w:val="28"/>
          <w:szCs w:val="28"/>
        </w:rPr>
        <w:t>;</w:t>
      </w:r>
    </w:p>
    <w:p w:rsidR="003F3F54" w:rsidRDefault="003F3F54" w:rsidP="003F3F54">
      <w:pPr>
        <w:tabs>
          <w:tab w:val="left" w:pos="1260"/>
        </w:tabs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043EA">
        <w:rPr>
          <w:rFonts w:ascii="Times New Roman" w:hAnsi="Times New Roman" w:cs="Times New Roman"/>
          <w:bCs/>
          <w:sz w:val="28"/>
          <w:szCs w:val="28"/>
        </w:rPr>
        <w:t>презентация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43EA">
        <w:rPr>
          <w:rFonts w:ascii="Times New Roman" w:hAnsi="Times New Roman" w:cs="Times New Roman"/>
          <w:bCs/>
          <w:sz w:val="28"/>
          <w:szCs w:val="28"/>
        </w:rPr>
        <w:t>Программы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индивидуального развития участника</w:t>
      </w:r>
      <w:r w:rsidR="00D043EA">
        <w:rPr>
          <w:rFonts w:ascii="Times New Roman" w:hAnsi="Times New Roman" w:cs="Times New Roman"/>
          <w:bCs/>
          <w:sz w:val="28"/>
          <w:szCs w:val="28"/>
        </w:rPr>
        <w:t xml:space="preserve"> (разрабатывается и презентуется участником в свободной форме – Презентация </w:t>
      </w:r>
      <w:r w:rsidR="00D043EA">
        <w:rPr>
          <w:rFonts w:ascii="Times New Roman" w:hAnsi="Times New Roman" w:cs="Times New Roman"/>
          <w:bCs/>
          <w:sz w:val="28"/>
          <w:szCs w:val="28"/>
          <w:lang w:val="en-US"/>
        </w:rPr>
        <w:t>PowerPoint</w:t>
      </w:r>
      <w:r w:rsidR="00D043E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043EA" w:rsidRPr="00D043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43EA">
        <w:rPr>
          <w:rFonts w:ascii="Times New Roman" w:hAnsi="Times New Roman" w:cs="Times New Roman"/>
          <w:bCs/>
          <w:sz w:val="28"/>
          <w:szCs w:val="28"/>
        </w:rPr>
        <w:t>видеоролик, полиграфия или др.)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F3F54" w:rsidRDefault="003F3F54" w:rsidP="007C7A4F">
      <w:pPr>
        <w:tabs>
          <w:tab w:val="left" w:pos="1260"/>
        </w:tabs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F3F54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7C7A4F">
        <w:rPr>
          <w:rFonts w:ascii="Times New Roman" w:hAnsi="Times New Roman" w:cs="Times New Roman"/>
          <w:color w:val="333333"/>
          <w:sz w:val="28"/>
          <w:szCs w:val="28"/>
        </w:rPr>
        <w:t xml:space="preserve"> деловая игра и </w:t>
      </w:r>
      <w:r w:rsidRPr="003F3F54">
        <w:rPr>
          <w:rFonts w:ascii="Times New Roman" w:hAnsi="Times New Roman" w:cs="Times New Roman"/>
          <w:color w:val="333333"/>
          <w:sz w:val="28"/>
          <w:szCs w:val="28"/>
        </w:rPr>
        <w:t>дискуссия участников конкурса;</w:t>
      </w:r>
    </w:p>
    <w:p w:rsidR="0091724A" w:rsidRPr="003F3F54" w:rsidRDefault="0091724A" w:rsidP="003F3F54">
      <w:pPr>
        <w:tabs>
          <w:tab w:val="left" w:pos="1260"/>
        </w:tabs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724A">
        <w:rPr>
          <w:rFonts w:ascii="Times New Roman" w:hAnsi="Times New Roman" w:cs="Times New Roman"/>
          <w:sz w:val="28"/>
          <w:szCs w:val="28"/>
        </w:rPr>
        <w:t>Испытания финала</w:t>
      </w:r>
      <w:r w:rsidRPr="009172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724A">
        <w:rPr>
          <w:rFonts w:ascii="Times New Roman" w:hAnsi="Times New Roman" w:cs="Times New Roman"/>
          <w:sz w:val="28"/>
          <w:szCs w:val="28"/>
        </w:rPr>
        <w:t xml:space="preserve">Конкурса могут быть изменены по предложению </w:t>
      </w:r>
      <w:r w:rsidRPr="009172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724A">
        <w:rPr>
          <w:rFonts w:ascii="Times New Roman" w:hAnsi="Times New Roman" w:cs="Times New Roman"/>
          <w:sz w:val="28"/>
          <w:szCs w:val="28"/>
        </w:rPr>
        <w:t>оргкомитета Конкурса.</w:t>
      </w:r>
    </w:p>
    <w:p w:rsidR="0091724A" w:rsidRPr="0091724A" w:rsidRDefault="0091724A" w:rsidP="0091724A">
      <w:pPr>
        <w:ind w:left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24A">
        <w:rPr>
          <w:rFonts w:ascii="Times New Roman" w:hAnsi="Times New Roman" w:cs="Times New Roman"/>
          <w:b/>
          <w:sz w:val="28"/>
          <w:szCs w:val="28"/>
        </w:rPr>
        <w:t>6. Экспертный Совет Конкурса</w:t>
      </w:r>
    </w:p>
    <w:p w:rsidR="0091724A" w:rsidRPr="0091724A" w:rsidRDefault="0091724A" w:rsidP="0091724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24A">
        <w:rPr>
          <w:rFonts w:ascii="Times New Roman" w:hAnsi="Times New Roman" w:cs="Times New Roman"/>
          <w:sz w:val="28"/>
          <w:szCs w:val="28"/>
        </w:rPr>
        <w:t xml:space="preserve">6.1. Для проведения </w:t>
      </w:r>
      <w:r w:rsidRPr="009172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724A">
        <w:rPr>
          <w:rFonts w:ascii="Times New Roman" w:hAnsi="Times New Roman" w:cs="Times New Roman"/>
          <w:sz w:val="28"/>
          <w:szCs w:val="28"/>
        </w:rPr>
        <w:t xml:space="preserve"> Конкурса создается Экспертный Совет Конкурса.</w:t>
      </w:r>
    </w:p>
    <w:p w:rsidR="0091724A" w:rsidRPr="0091724A" w:rsidRDefault="0091724A" w:rsidP="0091724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24A">
        <w:rPr>
          <w:rFonts w:ascii="Times New Roman" w:hAnsi="Times New Roman" w:cs="Times New Roman"/>
          <w:sz w:val="28"/>
          <w:szCs w:val="28"/>
        </w:rPr>
        <w:t xml:space="preserve">6.2. Членами Экспертного Совета могут быть представители общественных объединений, имеющих опыт организации работы с детьми и молодёжью и общественное признание в профессиональной сфере деятельности, а также школьники из числа участников Республиканского конкурса «Лидер </w:t>
      </w:r>
      <w:r w:rsidRPr="0091724A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91724A">
        <w:rPr>
          <w:rFonts w:ascii="Times New Roman" w:hAnsi="Times New Roman" w:cs="Times New Roman"/>
          <w:sz w:val="28"/>
          <w:szCs w:val="28"/>
        </w:rPr>
        <w:t xml:space="preserve"> века»</w:t>
      </w:r>
    </w:p>
    <w:p w:rsidR="0091724A" w:rsidRPr="0091724A" w:rsidRDefault="0091724A" w:rsidP="0091724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24A">
        <w:rPr>
          <w:rFonts w:ascii="Times New Roman" w:hAnsi="Times New Roman" w:cs="Times New Roman"/>
          <w:sz w:val="28"/>
          <w:szCs w:val="28"/>
        </w:rPr>
        <w:t>6.3. Экспертный Совет Конкурса:</w:t>
      </w:r>
    </w:p>
    <w:p w:rsidR="0091724A" w:rsidRPr="0091724A" w:rsidRDefault="0091724A" w:rsidP="0091724A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24A">
        <w:rPr>
          <w:rFonts w:ascii="Times New Roman" w:hAnsi="Times New Roman" w:cs="Times New Roman"/>
          <w:bCs/>
          <w:sz w:val="28"/>
          <w:szCs w:val="28"/>
        </w:rPr>
        <w:t xml:space="preserve">  проводит экспертизу материалов, направляемых на </w:t>
      </w:r>
      <w:r w:rsidRPr="0091724A">
        <w:rPr>
          <w:rFonts w:ascii="Times New Roman" w:hAnsi="Times New Roman" w:cs="Times New Roman"/>
          <w:sz w:val="28"/>
          <w:szCs w:val="28"/>
        </w:rPr>
        <w:t xml:space="preserve">Конкурс; вносит предложения в Оргкомитет Конкурса по: </w:t>
      </w:r>
      <w:r w:rsidRPr="0091724A">
        <w:rPr>
          <w:rFonts w:ascii="Times New Roman" w:hAnsi="Times New Roman" w:cs="Times New Roman"/>
          <w:bCs/>
          <w:sz w:val="28"/>
          <w:szCs w:val="28"/>
        </w:rPr>
        <w:t>содержанию, порядку проведения, конкурсной программе финала Конкурса;</w:t>
      </w:r>
      <w:r w:rsidRPr="0091724A">
        <w:rPr>
          <w:rFonts w:ascii="Times New Roman" w:hAnsi="Times New Roman" w:cs="Times New Roman"/>
          <w:sz w:val="28"/>
          <w:szCs w:val="28"/>
        </w:rPr>
        <w:t xml:space="preserve"> </w:t>
      </w:r>
      <w:r w:rsidRPr="0091724A">
        <w:rPr>
          <w:rFonts w:ascii="Times New Roman" w:hAnsi="Times New Roman" w:cs="Times New Roman"/>
          <w:bCs/>
          <w:sz w:val="28"/>
          <w:szCs w:val="28"/>
        </w:rPr>
        <w:t>составу участников финала</w:t>
      </w:r>
      <w:r w:rsidR="003F46AB">
        <w:rPr>
          <w:rFonts w:ascii="Times New Roman" w:hAnsi="Times New Roman" w:cs="Times New Roman"/>
          <w:bCs/>
          <w:sz w:val="28"/>
          <w:szCs w:val="28"/>
        </w:rPr>
        <w:t xml:space="preserve"> Конкурса</w:t>
      </w:r>
      <w:r w:rsidRPr="0091724A">
        <w:rPr>
          <w:rFonts w:ascii="Times New Roman" w:hAnsi="Times New Roman" w:cs="Times New Roman"/>
          <w:bCs/>
          <w:sz w:val="28"/>
          <w:szCs w:val="28"/>
        </w:rPr>
        <w:t>;</w:t>
      </w:r>
      <w:r w:rsidRPr="0091724A">
        <w:rPr>
          <w:rFonts w:ascii="Times New Roman" w:hAnsi="Times New Roman" w:cs="Times New Roman"/>
          <w:sz w:val="28"/>
          <w:szCs w:val="28"/>
        </w:rPr>
        <w:t xml:space="preserve"> оценивает участие конкурсантов в мероприятиях  Конкурса; формирует список победителей и призеров и победителей в специальных номинациях.</w:t>
      </w:r>
    </w:p>
    <w:p w:rsidR="0091724A" w:rsidRPr="0091724A" w:rsidRDefault="0091724A" w:rsidP="0091724A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6AB" w:rsidRDefault="003F46AB" w:rsidP="0091724A">
      <w:pPr>
        <w:ind w:lef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24A" w:rsidRPr="0091724A" w:rsidRDefault="0091724A" w:rsidP="0091724A">
      <w:pPr>
        <w:ind w:lef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4A">
        <w:rPr>
          <w:rFonts w:ascii="Times New Roman" w:hAnsi="Times New Roman" w:cs="Times New Roman"/>
          <w:b/>
          <w:sz w:val="28"/>
          <w:szCs w:val="28"/>
        </w:rPr>
        <w:lastRenderedPageBreak/>
        <w:t>7. Порядок предоставления документов для участия в Конкурсе</w:t>
      </w:r>
    </w:p>
    <w:p w:rsidR="0091724A" w:rsidRDefault="0091724A" w:rsidP="0091724A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24A">
        <w:rPr>
          <w:rFonts w:ascii="Times New Roman" w:hAnsi="Times New Roman" w:cs="Times New Roman"/>
          <w:sz w:val="28"/>
          <w:szCs w:val="28"/>
        </w:rPr>
        <w:t xml:space="preserve">7.1. Для участия в Конкурсе участники предоставляют </w:t>
      </w:r>
      <w:r w:rsidR="00906F26">
        <w:rPr>
          <w:rFonts w:ascii="Times New Roman" w:hAnsi="Times New Roman" w:cs="Times New Roman"/>
          <w:sz w:val="28"/>
          <w:szCs w:val="28"/>
        </w:rPr>
        <w:t>З</w:t>
      </w:r>
      <w:r w:rsidRPr="0091724A">
        <w:rPr>
          <w:rFonts w:ascii="Times New Roman" w:hAnsi="Times New Roman" w:cs="Times New Roman"/>
          <w:sz w:val="28"/>
          <w:szCs w:val="28"/>
        </w:rPr>
        <w:t xml:space="preserve">аявку на участие и </w:t>
      </w:r>
      <w:r w:rsidR="00906F26">
        <w:rPr>
          <w:rFonts w:ascii="Times New Roman" w:hAnsi="Times New Roman" w:cs="Times New Roman"/>
          <w:sz w:val="28"/>
          <w:szCs w:val="28"/>
        </w:rPr>
        <w:t xml:space="preserve">Информацию об участнике </w:t>
      </w:r>
      <w:r w:rsidRPr="0091724A">
        <w:rPr>
          <w:rFonts w:ascii="Times New Roman" w:hAnsi="Times New Roman" w:cs="Times New Roman"/>
          <w:sz w:val="28"/>
          <w:szCs w:val="28"/>
        </w:rPr>
        <w:t>(</w:t>
      </w:r>
      <w:r w:rsidR="00906F26">
        <w:rPr>
          <w:rFonts w:ascii="Times New Roman" w:hAnsi="Times New Roman" w:cs="Times New Roman"/>
          <w:sz w:val="28"/>
          <w:szCs w:val="28"/>
        </w:rPr>
        <w:t>П</w:t>
      </w:r>
      <w:r w:rsidRPr="0091724A">
        <w:rPr>
          <w:rFonts w:ascii="Times New Roman" w:hAnsi="Times New Roman" w:cs="Times New Roman"/>
          <w:sz w:val="28"/>
          <w:szCs w:val="28"/>
        </w:rPr>
        <w:t>риложение №1</w:t>
      </w:r>
      <w:r w:rsidR="00906F26">
        <w:rPr>
          <w:rFonts w:ascii="Times New Roman" w:hAnsi="Times New Roman" w:cs="Times New Roman"/>
          <w:sz w:val="28"/>
          <w:szCs w:val="28"/>
        </w:rPr>
        <w:t>, Приложение 2</w:t>
      </w:r>
      <w:r w:rsidRPr="0091724A">
        <w:rPr>
          <w:rFonts w:ascii="Times New Roman" w:hAnsi="Times New Roman" w:cs="Times New Roman"/>
          <w:sz w:val="28"/>
          <w:szCs w:val="28"/>
        </w:rPr>
        <w:t xml:space="preserve">) (сканы с </w:t>
      </w:r>
      <w:r w:rsidR="00F60728">
        <w:rPr>
          <w:rFonts w:ascii="Times New Roman" w:hAnsi="Times New Roman" w:cs="Times New Roman"/>
          <w:sz w:val="28"/>
          <w:szCs w:val="28"/>
        </w:rPr>
        <w:t>по</w:t>
      </w:r>
      <w:r w:rsidR="00103967">
        <w:rPr>
          <w:rFonts w:ascii="Times New Roman" w:hAnsi="Times New Roman" w:cs="Times New Roman"/>
          <w:sz w:val="28"/>
          <w:szCs w:val="28"/>
        </w:rPr>
        <w:t xml:space="preserve">дписями и печатями) </w:t>
      </w:r>
      <w:r w:rsidR="00103967" w:rsidRPr="003F46AB">
        <w:rPr>
          <w:rFonts w:ascii="Times New Roman" w:hAnsi="Times New Roman" w:cs="Times New Roman"/>
          <w:color w:val="FF0000"/>
          <w:sz w:val="28"/>
          <w:szCs w:val="28"/>
        </w:rPr>
        <w:t xml:space="preserve">до </w:t>
      </w:r>
      <w:r w:rsidR="003F46AB" w:rsidRPr="003F46AB">
        <w:rPr>
          <w:rFonts w:ascii="Times New Roman" w:hAnsi="Times New Roman" w:cs="Times New Roman"/>
          <w:color w:val="FF0000"/>
          <w:sz w:val="28"/>
          <w:szCs w:val="28"/>
        </w:rPr>
        <w:t>25</w:t>
      </w:r>
      <w:r w:rsidR="00103967" w:rsidRPr="003F46AB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3F46AB" w:rsidRPr="003F46AB">
        <w:rPr>
          <w:rFonts w:ascii="Times New Roman" w:hAnsi="Times New Roman" w:cs="Times New Roman"/>
          <w:color w:val="FF0000"/>
          <w:sz w:val="28"/>
          <w:szCs w:val="28"/>
        </w:rPr>
        <w:t>марта</w:t>
      </w:r>
      <w:r w:rsidR="00103967" w:rsidRPr="003F46AB">
        <w:rPr>
          <w:rFonts w:ascii="Times New Roman" w:hAnsi="Times New Roman" w:cs="Times New Roman"/>
          <w:color w:val="FF0000"/>
          <w:sz w:val="28"/>
          <w:szCs w:val="28"/>
        </w:rPr>
        <w:t xml:space="preserve">   202</w:t>
      </w:r>
      <w:r w:rsidR="003F46AB" w:rsidRPr="003F46AB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F60728" w:rsidRPr="003F46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46AB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  <w:r w:rsidRPr="0091724A">
        <w:rPr>
          <w:rFonts w:ascii="Times New Roman" w:hAnsi="Times New Roman" w:cs="Times New Roman"/>
          <w:sz w:val="28"/>
          <w:szCs w:val="28"/>
        </w:rPr>
        <w:t xml:space="preserve"> (включительно) на электронный адрес:  </w:t>
      </w:r>
      <w:hyperlink r:id="rId5" w:history="1">
        <w:r w:rsidRPr="0091724A">
          <w:rPr>
            <w:rStyle w:val="a3"/>
            <w:rFonts w:ascii="Times New Roman" w:hAnsi="Times New Roman" w:cs="Times New Roman"/>
            <w:sz w:val="28"/>
            <w:szCs w:val="28"/>
          </w:rPr>
          <w:t>alenakarpiyukguseva@mail.ru</w:t>
        </w:r>
      </w:hyperlink>
      <w:r w:rsidRPr="009172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46AB" w:rsidRPr="003F46AB" w:rsidRDefault="003F46AB" w:rsidP="0091724A"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Заявк</w:t>
      </w:r>
      <w:r w:rsidRPr="003F46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и, поступившие после указанного срока, рассматриваться не будут!</w:t>
      </w:r>
    </w:p>
    <w:p w:rsidR="0091724A" w:rsidRPr="0091724A" w:rsidRDefault="0091724A" w:rsidP="0091724A">
      <w:pPr>
        <w:tabs>
          <w:tab w:val="num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1724A">
        <w:rPr>
          <w:rFonts w:ascii="Times New Roman" w:hAnsi="Times New Roman" w:cs="Times New Roman"/>
          <w:sz w:val="28"/>
          <w:szCs w:val="28"/>
        </w:rPr>
        <w:t xml:space="preserve">         7.2. Материалы, присланные на Конкурс, не рецензируются и не возвращаются.</w:t>
      </w:r>
    </w:p>
    <w:p w:rsidR="0091724A" w:rsidRPr="0091724A" w:rsidRDefault="0091724A" w:rsidP="0091724A">
      <w:pPr>
        <w:widowControl w:val="0"/>
        <w:autoSpaceDE w:val="0"/>
        <w:autoSpaceDN w:val="0"/>
        <w:adjustRightInd w:val="0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91724A" w:rsidRPr="0091724A" w:rsidRDefault="0091724A" w:rsidP="0091724A">
      <w:pPr>
        <w:widowControl w:val="0"/>
        <w:autoSpaceDE w:val="0"/>
        <w:autoSpaceDN w:val="0"/>
        <w:adjustRightInd w:val="0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91724A" w:rsidRPr="0091724A" w:rsidRDefault="0091724A" w:rsidP="0091724A">
      <w:pPr>
        <w:widowControl w:val="0"/>
        <w:autoSpaceDE w:val="0"/>
        <w:autoSpaceDN w:val="0"/>
        <w:adjustRightInd w:val="0"/>
        <w:ind w:left="5220"/>
        <w:jc w:val="right"/>
        <w:rPr>
          <w:rFonts w:ascii="Times New Roman" w:hAnsi="Times New Roman" w:cs="Times New Roman"/>
          <w:sz w:val="28"/>
          <w:szCs w:val="28"/>
        </w:rPr>
      </w:pPr>
    </w:p>
    <w:p w:rsidR="0091724A" w:rsidRPr="0091724A" w:rsidRDefault="0091724A" w:rsidP="009172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1724A" w:rsidRPr="0091724A" w:rsidRDefault="0091724A" w:rsidP="009172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1724A" w:rsidRPr="0091724A" w:rsidRDefault="0091724A" w:rsidP="0091724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1724A" w:rsidRPr="0091724A" w:rsidRDefault="0091724A" w:rsidP="0091724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1724A" w:rsidRPr="0091724A" w:rsidRDefault="0091724A" w:rsidP="0091724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1724A" w:rsidRPr="0091724A" w:rsidRDefault="0091724A" w:rsidP="0091724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1724A" w:rsidRPr="0091724A" w:rsidRDefault="0091724A" w:rsidP="0091724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1724A" w:rsidRPr="0091724A" w:rsidRDefault="0091724A" w:rsidP="0091724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1724A" w:rsidRPr="0091724A" w:rsidRDefault="0091724A" w:rsidP="0091724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1724A" w:rsidRPr="0091724A" w:rsidRDefault="0091724A" w:rsidP="0091724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1724A" w:rsidRPr="0091724A" w:rsidRDefault="0091724A" w:rsidP="0091724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1724A" w:rsidRPr="0091724A" w:rsidRDefault="0091724A" w:rsidP="0091724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1724A" w:rsidRPr="0091724A" w:rsidRDefault="0091724A" w:rsidP="0091724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1724A" w:rsidRPr="0091724A" w:rsidRDefault="0091724A" w:rsidP="0091724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1724A" w:rsidRPr="0091724A" w:rsidRDefault="0091724A" w:rsidP="009172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1724A" w:rsidRPr="0091724A" w:rsidRDefault="0091724A" w:rsidP="0091724A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1724A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91724A" w:rsidRPr="0091724A" w:rsidRDefault="0091724A" w:rsidP="0091724A">
      <w:pPr>
        <w:widowControl w:val="0"/>
        <w:autoSpaceDE w:val="0"/>
        <w:autoSpaceDN w:val="0"/>
        <w:adjustRightInd w:val="0"/>
        <w:ind w:left="5220"/>
        <w:jc w:val="right"/>
        <w:rPr>
          <w:rFonts w:ascii="Times New Roman" w:hAnsi="Times New Roman" w:cs="Times New Roman"/>
          <w:sz w:val="28"/>
          <w:szCs w:val="28"/>
        </w:rPr>
      </w:pPr>
      <w:r w:rsidRPr="0091724A">
        <w:rPr>
          <w:rFonts w:ascii="Times New Roman" w:hAnsi="Times New Roman" w:cs="Times New Roman"/>
          <w:sz w:val="28"/>
          <w:szCs w:val="28"/>
        </w:rPr>
        <w:t xml:space="preserve">к Положению о Конкурсе </w:t>
      </w:r>
    </w:p>
    <w:p w:rsidR="0091724A" w:rsidRPr="0091724A" w:rsidRDefault="0091724A" w:rsidP="0091724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724A" w:rsidRPr="0091724A" w:rsidRDefault="0091724A" w:rsidP="0091724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4A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 районном  конкурсе лидеров  молодежных общественных объединений  «Лидер </w:t>
      </w:r>
      <w:r w:rsidRPr="0091724A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91724A">
        <w:rPr>
          <w:rFonts w:ascii="Times New Roman" w:hAnsi="Times New Roman" w:cs="Times New Roman"/>
          <w:b/>
          <w:sz w:val="28"/>
          <w:szCs w:val="28"/>
        </w:rPr>
        <w:t xml:space="preserve"> века»</w:t>
      </w:r>
    </w:p>
    <w:p w:rsidR="0091724A" w:rsidRPr="0091724A" w:rsidRDefault="0091724A" w:rsidP="0091724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24A" w:rsidRPr="0091724A" w:rsidRDefault="0091724A" w:rsidP="0091724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724A">
        <w:rPr>
          <w:rFonts w:ascii="Times New Roman" w:hAnsi="Times New Roman" w:cs="Times New Roman"/>
          <w:i/>
          <w:sz w:val="28"/>
          <w:szCs w:val="28"/>
        </w:rPr>
        <w:t xml:space="preserve"> (образовательная  организация)</w:t>
      </w:r>
    </w:p>
    <w:p w:rsidR="0091724A" w:rsidRPr="0091724A" w:rsidRDefault="0091724A" w:rsidP="0091724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3060"/>
        <w:gridCol w:w="2700"/>
      </w:tblGrid>
      <w:tr w:rsidR="0091724A" w:rsidRPr="0091724A" w:rsidTr="00B16111">
        <w:tc>
          <w:tcPr>
            <w:tcW w:w="3528" w:type="dxa"/>
            <w:vAlign w:val="center"/>
          </w:tcPr>
          <w:p w:rsidR="0091724A" w:rsidRPr="0091724A" w:rsidRDefault="00D80913" w:rsidP="00B161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 (полностью) участника</w:t>
            </w:r>
          </w:p>
        </w:tc>
        <w:tc>
          <w:tcPr>
            <w:tcW w:w="3060" w:type="dxa"/>
            <w:vAlign w:val="center"/>
          </w:tcPr>
          <w:p w:rsidR="0091724A" w:rsidRPr="0091724A" w:rsidRDefault="00D80913" w:rsidP="00D809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72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Статус конкурсанта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172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общественном объединении</w:t>
            </w:r>
          </w:p>
        </w:tc>
        <w:tc>
          <w:tcPr>
            <w:tcW w:w="2700" w:type="dxa"/>
            <w:vAlign w:val="center"/>
          </w:tcPr>
          <w:p w:rsidR="0091724A" w:rsidRPr="0091724A" w:rsidRDefault="00D80913" w:rsidP="00D809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0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D80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D80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D80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(полностью)</w:t>
            </w:r>
            <w:proofErr w:type="gramStart"/>
            <w:r w:rsidRPr="00D80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gramEnd"/>
            <w:r w:rsidRPr="00D80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D80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D80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уководителя, подготовившего участника, должность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мобильный телефон.</w:t>
            </w:r>
          </w:p>
        </w:tc>
      </w:tr>
      <w:tr w:rsidR="0091724A" w:rsidRPr="0091724A" w:rsidTr="00B16111">
        <w:tc>
          <w:tcPr>
            <w:tcW w:w="3528" w:type="dxa"/>
          </w:tcPr>
          <w:p w:rsidR="0091724A" w:rsidRPr="0091724A" w:rsidRDefault="0091724A" w:rsidP="00B16111">
            <w:pPr>
              <w:tabs>
                <w:tab w:val="num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91724A" w:rsidRDefault="0091724A" w:rsidP="00B161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913" w:rsidRDefault="00D80913" w:rsidP="00B161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913" w:rsidRDefault="00D80913" w:rsidP="00B161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913" w:rsidRPr="0091724A" w:rsidRDefault="00D80913" w:rsidP="00B161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:rsidR="0091724A" w:rsidRPr="0091724A" w:rsidRDefault="0091724A" w:rsidP="00B161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1724A" w:rsidRPr="0091724A" w:rsidRDefault="0091724A" w:rsidP="0091724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724A" w:rsidRPr="0091724A" w:rsidRDefault="0091724A" w:rsidP="0091724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724A" w:rsidRPr="0091724A" w:rsidRDefault="0091724A" w:rsidP="0091724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724A">
        <w:rPr>
          <w:rFonts w:ascii="Times New Roman" w:hAnsi="Times New Roman" w:cs="Times New Roman"/>
          <w:b/>
          <w:sz w:val="28"/>
          <w:szCs w:val="28"/>
        </w:rPr>
        <w:t xml:space="preserve">Место печати                                                                                                Подпись </w:t>
      </w:r>
      <w:r w:rsidR="00D80913">
        <w:rPr>
          <w:rFonts w:ascii="Times New Roman" w:hAnsi="Times New Roman" w:cs="Times New Roman"/>
          <w:b/>
          <w:sz w:val="28"/>
          <w:szCs w:val="28"/>
        </w:rPr>
        <w:t>директора</w:t>
      </w:r>
    </w:p>
    <w:p w:rsidR="007428D3" w:rsidRDefault="007428D3" w:rsidP="0091724A">
      <w:pPr>
        <w:rPr>
          <w:rFonts w:ascii="Times New Roman" w:hAnsi="Times New Roman" w:cs="Times New Roman"/>
          <w:sz w:val="28"/>
          <w:szCs w:val="28"/>
        </w:rPr>
        <w:sectPr w:rsidR="007428D3" w:rsidSect="00793E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0913" w:rsidRDefault="00D80913" w:rsidP="00D809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об участнике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районного</w:t>
      </w:r>
      <w:proofErr w:type="gramEnd"/>
    </w:p>
    <w:p w:rsidR="00D80913" w:rsidRDefault="00D80913" w:rsidP="0091724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24A" w:rsidRPr="0091724A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1724A" w:rsidRPr="0091724A">
        <w:rPr>
          <w:rFonts w:ascii="Times New Roman" w:hAnsi="Times New Roman" w:cs="Times New Roman"/>
          <w:b/>
          <w:sz w:val="28"/>
          <w:szCs w:val="28"/>
        </w:rPr>
        <w:t xml:space="preserve"> лидеров  молодежных общественных объединений </w:t>
      </w:r>
    </w:p>
    <w:p w:rsidR="0091724A" w:rsidRPr="0091724A" w:rsidRDefault="0091724A" w:rsidP="0091724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4A">
        <w:rPr>
          <w:rFonts w:ascii="Times New Roman" w:hAnsi="Times New Roman" w:cs="Times New Roman"/>
          <w:b/>
          <w:sz w:val="28"/>
          <w:szCs w:val="28"/>
        </w:rPr>
        <w:t xml:space="preserve">«Лидер </w:t>
      </w:r>
      <w:r w:rsidRPr="0091724A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91724A">
        <w:rPr>
          <w:rFonts w:ascii="Times New Roman" w:hAnsi="Times New Roman" w:cs="Times New Roman"/>
          <w:b/>
          <w:sz w:val="28"/>
          <w:szCs w:val="28"/>
        </w:rPr>
        <w:t xml:space="preserve"> века</w:t>
      </w:r>
      <w:r w:rsidR="007428D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78"/>
        <w:gridCol w:w="3958"/>
      </w:tblGrid>
      <w:tr w:rsidR="00D80913" w:rsidRPr="0091724A" w:rsidTr="00D80913">
        <w:trPr>
          <w:cantSplit/>
          <w:trHeight w:val="463"/>
        </w:trPr>
        <w:tc>
          <w:tcPr>
            <w:tcW w:w="5278" w:type="dxa"/>
            <w:vAlign w:val="center"/>
          </w:tcPr>
          <w:p w:rsidR="00D80913" w:rsidRPr="00D80913" w:rsidRDefault="00D80913" w:rsidP="00D809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3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3958" w:type="dxa"/>
            <w:vAlign w:val="center"/>
          </w:tcPr>
          <w:p w:rsidR="00D80913" w:rsidRPr="00D80913" w:rsidRDefault="00D80913" w:rsidP="00D809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0913">
              <w:rPr>
                <w:rFonts w:ascii="Times New Roman" w:hAnsi="Times New Roman" w:cs="Times New Roman"/>
                <w:sz w:val="28"/>
                <w:szCs w:val="28"/>
              </w:rPr>
              <w:t>«Лидер детского/молодежного общественного объединения (от 14 до 17 лет)»</w:t>
            </w:r>
          </w:p>
        </w:tc>
      </w:tr>
      <w:tr w:rsidR="0091724A" w:rsidRPr="0091724A" w:rsidTr="00D80913">
        <w:trPr>
          <w:cantSplit/>
        </w:trPr>
        <w:tc>
          <w:tcPr>
            <w:tcW w:w="5278" w:type="dxa"/>
          </w:tcPr>
          <w:p w:rsidR="0091724A" w:rsidRPr="0091724A" w:rsidRDefault="0091724A" w:rsidP="00B161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24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958" w:type="dxa"/>
          </w:tcPr>
          <w:p w:rsidR="0091724A" w:rsidRPr="0091724A" w:rsidRDefault="0091724A" w:rsidP="00B161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4A" w:rsidRPr="0091724A" w:rsidTr="00D80913">
        <w:trPr>
          <w:cantSplit/>
        </w:trPr>
        <w:tc>
          <w:tcPr>
            <w:tcW w:w="5278" w:type="dxa"/>
          </w:tcPr>
          <w:p w:rsidR="0091724A" w:rsidRPr="0091724A" w:rsidRDefault="00D80913" w:rsidP="00B161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958" w:type="dxa"/>
          </w:tcPr>
          <w:p w:rsidR="0091724A" w:rsidRPr="0091724A" w:rsidRDefault="0091724A" w:rsidP="00B161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913" w:rsidRPr="0091724A" w:rsidTr="00D80913">
        <w:trPr>
          <w:cantSplit/>
        </w:trPr>
        <w:tc>
          <w:tcPr>
            <w:tcW w:w="5278" w:type="dxa"/>
          </w:tcPr>
          <w:p w:rsidR="00D80913" w:rsidRDefault="00D80913" w:rsidP="00B161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общественного объединения</w:t>
            </w:r>
          </w:p>
        </w:tc>
        <w:tc>
          <w:tcPr>
            <w:tcW w:w="3958" w:type="dxa"/>
          </w:tcPr>
          <w:p w:rsidR="00D80913" w:rsidRPr="0091724A" w:rsidRDefault="00D80913" w:rsidP="00B161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913" w:rsidRPr="0091724A" w:rsidTr="00D80913">
        <w:trPr>
          <w:cantSplit/>
        </w:trPr>
        <w:tc>
          <w:tcPr>
            <w:tcW w:w="5278" w:type="dxa"/>
          </w:tcPr>
          <w:p w:rsidR="00D80913" w:rsidRDefault="00D80913" w:rsidP="00B161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участника в общественном объединении</w:t>
            </w:r>
          </w:p>
        </w:tc>
        <w:tc>
          <w:tcPr>
            <w:tcW w:w="3958" w:type="dxa"/>
          </w:tcPr>
          <w:p w:rsidR="00D80913" w:rsidRPr="0091724A" w:rsidRDefault="00D80913" w:rsidP="00B161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4A" w:rsidRPr="0091724A" w:rsidTr="00D80913">
        <w:trPr>
          <w:cantSplit/>
        </w:trPr>
        <w:tc>
          <w:tcPr>
            <w:tcW w:w="5278" w:type="dxa"/>
          </w:tcPr>
          <w:p w:rsidR="0091724A" w:rsidRPr="0091724A" w:rsidRDefault="00D80913" w:rsidP="00B161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общественной работы или опыт участия в деятельности общественного объединения</w:t>
            </w:r>
          </w:p>
        </w:tc>
        <w:tc>
          <w:tcPr>
            <w:tcW w:w="3958" w:type="dxa"/>
          </w:tcPr>
          <w:p w:rsidR="0091724A" w:rsidRPr="0091724A" w:rsidRDefault="0091724A" w:rsidP="00B161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4A" w:rsidRPr="0091724A" w:rsidTr="00D80913">
        <w:trPr>
          <w:cantSplit/>
        </w:trPr>
        <w:tc>
          <w:tcPr>
            <w:tcW w:w="5278" w:type="dxa"/>
          </w:tcPr>
          <w:p w:rsidR="0091724A" w:rsidRPr="0091724A" w:rsidRDefault="00D80913" w:rsidP="00B161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стаж общественной работы или опыт участия в деятельности общественного объединения</w:t>
            </w:r>
          </w:p>
        </w:tc>
        <w:tc>
          <w:tcPr>
            <w:tcW w:w="3958" w:type="dxa"/>
          </w:tcPr>
          <w:p w:rsidR="0091724A" w:rsidRPr="0091724A" w:rsidRDefault="0091724A" w:rsidP="00B161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4A" w:rsidRPr="0091724A" w:rsidTr="00D80913">
        <w:trPr>
          <w:cantSplit/>
        </w:trPr>
        <w:tc>
          <w:tcPr>
            <w:tcW w:w="5278" w:type="dxa"/>
          </w:tcPr>
          <w:p w:rsidR="0091724A" w:rsidRPr="0091724A" w:rsidRDefault="00D80913" w:rsidP="00B161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реализацию проектов</w:t>
            </w:r>
          </w:p>
        </w:tc>
        <w:tc>
          <w:tcPr>
            <w:tcW w:w="3958" w:type="dxa"/>
          </w:tcPr>
          <w:p w:rsidR="0091724A" w:rsidRPr="0091724A" w:rsidRDefault="0091724A" w:rsidP="00B161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4A" w:rsidRPr="0091724A" w:rsidTr="00D80913">
        <w:trPr>
          <w:cantSplit/>
        </w:trPr>
        <w:tc>
          <w:tcPr>
            <w:tcW w:w="5278" w:type="dxa"/>
          </w:tcPr>
          <w:p w:rsidR="0091724A" w:rsidRPr="0091724A" w:rsidRDefault="0091724A" w:rsidP="00D809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24A"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3958" w:type="dxa"/>
          </w:tcPr>
          <w:p w:rsidR="0091724A" w:rsidRPr="0091724A" w:rsidRDefault="0091724A" w:rsidP="00B161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4A" w:rsidRPr="0091724A" w:rsidTr="00D80913">
        <w:trPr>
          <w:cantSplit/>
        </w:trPr>
        <w:tc>
          <w:tcPr>
            <w:tcW w:w="5278" w:type="dxa"/>
          </w:tcPr>
          <w:p w:rsidR="0091724A" w:rsidRPr="0091724A" w:rsidRDefault="0091724A" w:rsidP="00B161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172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7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17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58" w:type="dxa"/>
          </w:tcPr>
          <w:p w:rsidR="0091724A" w:rsidRPr="0091724A" w:rsidRDefault="0091724A" w:rsidP="00B161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24A" w:rsidRPr="0091724A" w:rsidTr="00D80913">
        <w:trPr>
          <w:cantSplit/>
        </w:trPr>
        <w:tc>
          <w:tcPr>
            <w:tcW w:w="5278" w:type="dxa"/>
          </w:tcPr>
          <w:p w:rsidR="0091724A" w:rsidRPr="0091724A" w:rsidRDefault="0091724A" w:rsidP="00B161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24A">
              <w:rPr>
                <w:rFonts w:ascii="Times New Roman" w:hAnsi="Times New Roman" w:cs="Times New Roman"/>
                <w:sz w:val="28"/>
                <w:szCs w:val="28"/>
              </w:rPr>
              <w:t>Место  учебы</w:t>
            </w:r>
          </w:p>
        </w:tc>
        <w:tc>
          <w:tcPr>
            <w:tcW w:w="3958" w:type="dxa"/>
          </w:tcPr>
          <w:p w:rsidR="0091724A" w:rsidRPr="0091724A" w:rsidRDefault="0091724A" w:rsidP="00B161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913" w:rsidRPr="0091724A" w:rsidTr="00D80913">
        <w:trPr>
          <w:cantSplit/>
        </w:trPr>
        <w:tc>
          <w:tcPr>
            <w:tcW w:w="5278" w:type="dxa"/>
          </w:tcPr>
          <w:p w:rsidR="00D80913" w:rsidRPr="0091724A" w:rsidRDefault="00D80913" w:rsidP="00B161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24A">
              <w:rPr>
                <w:rFonts w:ascii="Times New Roman" w:hAnsi="Times New Roman" w:cs="Times New Roman"/>
                <w:sz w:val="28"/>
                <w:szCs w:val="28"/>
              </w:rPr>
              <w:t>Руководитель (Фамилия, Имя, Отчество)</w:t>
            </w:r>
          </w:p>
        </w:tc>
        <w:tc>
          <w:tcPr>
            <w:tcW w:w="3958" w:type="dxa"/>
          </w:tcPr>
          <w:p w:rsidR="00D80913" w:rsidRPr="0091724A" w:rsidRDefault="00D80913" w:rsidP="00B161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913" w:rsidRPr="0091724A" w:rsidTr="00D80913">
        <w:trPr>
          <w:cantSplit/>
        </w:trPr>
        <w:tc>
          <w:tcPr>
            <w:tcW w:w="5278" w:type="dxa"/>
          </w:tcPr>
          <w:p w:rsidR="00D80913" w:rsidRPr="0091724A" w:rsidRDefault="00D80913" w:rsidP="00B161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24A"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 руководителя</w:t>
            </w:r>
          </w:p>
        </w:tc>
        <w:tc>
          <w:tcPr>
            <w:tcW w:w="3958" w:type="dxa"/>
          </w:tcPr>
          <w:p w:rsidR="00D80913" w:rsidRPr="0091724A" w:rsidRDefault="00D80913" w:rsidP="00B161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0913" w:rsidRDefault="00D80913" w:rsidP="008367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8367E8" w:rsidRPr="00906F26" w:rsidRDefault="00D80913" w:rsidP="00906F2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участника </w:t>
      </w:r>
      <w:r w:rsidR="0091724A" w:rsidRPr="0091724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1724A" w:rsidRPr="0091724A" w:rsidRDefault="0091724A">
      <w:pPr>
        <w:rPr>
          <w:rFonts w:ascii="Times New Roman" w:hAnsi="Times New Roman" w:cs="Times New Roman"/>
          <w:sz w:val="28"/>
          <w:szCs w:val="28"/>
        </w:rPr>
      </w:pPr>
    </w:p>
    <w:sectPr w:rsidR="0091724A" w:rsidRPr="0091724A" w:rsidSect="00793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90186"/>
    <w:multiLevelType w:val="hybridMultilevel"/>
    <w:tmpl w:val="EC32FE3C"/>
    <w:lvl w:ilvl="0" w:tplc="CFE28E34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724A"/>
    <w:rsid w:val="000A0A3F"/>
    <w:rsid w:val="00103967"/>
    <w:rsid w:val="002432EF"/>
    <w:rsid w:val="00284D6D"/>
    <w:rsid w:val="0036062B"/>
    <w:rsid w:val="003F3F54"/>
    <w:rsid w:val="003F46AB"/>
    <w:rsid w:val="004A0877"/>
    <w:rsid w:val="00554C64"/>
    <w:rsid w:val="007428D3"/>
    <w:rsid w:val="007813E0"/>
    <w:rsid w:val="00793EDB"/>
    <w:rsid w:val="007C7A4F"/>
    <w:rsid w:val="008367E8"/>
    <w:rsid w:val="00906F26"/>
    <w:rsid w:val="0091724A"/>
    <w:rsid w:val="00BC6D92"/>
    <w:rsid w:val="00D043EA"/>
    <w:rsid w:val="00D80913"/>
    <w:rsid w:val="00DD4CF9"/>
    <w:rsid w:val="00E309B0"/>
    <w:rsid w:val="00F60728"/>
    <w:rsid w:val="00F8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24A"/>
    <w:rPr>
      <w:color w:val="0000FF"/>
      <w:u w:val="single"/>
    </w:rPr>
  </w:style>
  <w:style w:type="paragraph" w:styleId="a4">
    <w:name w:val="No Spacing"/>
    <w:uiPriority w:val="1"/>
    <w:qFormat/>
    <w:rsid w:val="000A0A3F"/>
    <w:pPr>
      <w:spacing w:after="0" w:line="240" w:lineRule="auto"/>
    </w:pPr>
  </w:style>
  <w:style w:type="paragraph" w:customStyle="1" w:styleId="p--medium">
    <w:name w:val="p--medium"/>
    <w:basedOn w:val="a"/>
    <w:rsid w:val="0078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F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nakarpiyukgus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Лариса Гайнетдинова</cp:lastModifiedBy>
  <cp:revision>2</cp:revision>
  <cp:lastPrinted>2020-03-19T07:34:00Z</cp:lastPrinted>
  <dcterms:created xsi:type="dcterms:W3CDTF">2022-03-10T07:22:00Z</dcterms:created>
  <dcterms:modified xsi:type="dcterms:W3CDTF">2022-03-10T07:22:00Z</dcterms:modified>
</cp:coreProperties>
</file>