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9A9" w:rsidRDefault="002B39A9">
      <w:r w:rsidRPr="002B39A9">
        <w:t xml:space="preserve">Публикации в СМИ: </w:t>
      </w:r>
    </w:p>
    <w:bookmarkStart w:id="0" w:name="_GoBack"/>
    <w:bookmarkEnd w:id="0"/>
    <w:p w:rsidR="002B39A9" w:rsidRDefault="002B39A9">
      <w:r>
        <w:fldChar w:fldCharType="begin"/>
      </w:r>
      <w:r>
        <w:instrText xml:space="preserve"> HYPERLINK "</w:instrText>
      </w:r>
      <w:r w:rsidRPr="002B39A9">
        <w:instrText>https://www.asi.org.ru/news/2022/01/26/v-voronezhe-dlya-molodyh-lyudej-s-mentalnoj-invalidnostyu-sozdadut-proforientaczionnye-masterskie/</w:instrText>
      </w:r>
      <w:r>
        <w:instrText xml:space="preserve">" </w:instrText>
      </w:r>
      <w:r>
        <w:fldChar w:fldCharType="separate"/>
      </w:r>
      <w:r w:rsidRPr="00A1728F">
        <w:rPr>
          <w:rStyle w:val="a3"/>
        </w:rPr>
        <w:t>https://www.asi.org.ru/news/2022/01/26/v-voronezhe-dlya-molodyh-lyudej-s-mentalnoj-invalidnostyu-sozdadut-proforientaczionnye-masterskie/</w:t>
      </w:r>
      <w:r>
        <w:fldChar w:fldCharType="end"/>
      </w:r>
    </w:p>
    <w:p w:rsidR="002B39A9" w:rsidRDefault="002B39A9">
      <w:hyperlink r:id="rId4" w:history="1">
        <w:r w:rsidRPr="00A1728F">
          <w:rPr>
            <w:rStyle w:val="a3"/>
          </w:rPr>
          <w:t>https://gorcom36.ru/content/papasha-pasha-voronezhets-ostavil-pribylnuyu-rabotu-chtoby-pomogat-detyam-s-invalidnostyu/</w:t>
        </w:r>
      </w:hyperlink>
    </w:p>
    <w:p w:rsidR="002B39A9" w:rsidRDefault="002B39A9" w:rsidP="002B39A9">
      <w:hyperlink r:id="rId5" w:history="1">
        <w:r w:rsidRPr="00A1728F">
          <w:rPr>
            <w:rStyle w:val="a3"/>
          </w:rPr>
          <w:t>https://vrn.aif.ru/society/details/v_voronezhe_dlya_molodezhi_s_invalidnostyu_otkryli_inklyuzivnye_masterskie</w:t>
        </w:r>
      </w:hyperlink>
    </w:p>
    <w:p w:rsidR="002B39A9" w:rsidRDefault="002B39A9" w:rsidP="002B39A9">
      <w:hyperlink r:id="rId6" w:history="1">
        <w:r w:rsidRPr="00A1728F">
          <w:rPr>
            <w:rStyle w:val="a3"/>
          </w:rPr>
          <w:t>https://www.asi.org.ru/2023/11/02/v-voronezhe-nazvali-imena-luchshih-nastavnikov-molodyh-lyudej-s-invalidnostyu/</w:t>
        </w:r>
      </w:hyperlink>
    </w:p>
    <w:p w:rsidR="002B39A9" w:rsidRDefault="002B39A9" w:rsidP="002B39A9">
      <w:hyperlink r:id="rId7" w:history="1">
        <w:r w:rsidRPr="00A1728F">
          <w:rPr>
            <w:rStyle w:val="a3"/>
          </w:rPr>
          <w:t>https://voronezh-news.net/society/2023/06/02/283669.html</w:t>
        </w:r>
      </w:hyperlink>
    </w:p>
    <w:p w:rsidR="002B39A9" w:rsidRDefault="002B39A9" w:rsidP="002B39A9">
      <w:hyperlink r:id="rId8" w:history="1">
        <w:r w:rsidRPr="00A1728F">
          <w:rPr>
            <w:rStyle w:val="a3"/>
          </w:rPr>
          <w:t>https://dobro.live/publikacii/konkurs-luchshikh-proektov/bezgranichnye-vozmozhnosti-v-voronezhe-otkrylis-inklyuzivnye-masterskie?ysclid=m1hz4zg27h269929333</w:t>
        </w:r>
      </w:hyperlink>
    </w:p>
    <w:p w:rsidR="002B39A9" w:rsidRDefault="002B39A9" w:rsidP="002B39A9">
      <w:hyperlink r:id="rId9" w:history="1">
        <w:r w:rsidRPr="00A1728F">
          <w:rPr>
            <w:rStyle w:val="a3"/>
          </w:rPr>
          <w:t>https://tv-gubernia.ru/novosti/obwestvo/voronezhskij-deputat-gosdumy-pomogaet-v-lechenii-i-proforientaczii-detej-s-ovz/</w:t>
        </w:r>
      </w:hyperlink>
    </w:p>
    <w:p w:rsidR="002B39A9" w:rsidRDefault="002B39A9" w:rsidP="002B39A9">
      <w:hyperlink r:id="rId10" w:history="1">
        <w:r w:rsidRPr="00A1728F">
          <w:rPr>
            <w:rStyle w:val="a3"/>
          </w:rPr>
          <w:t>https://infovoronezh.ru/News/Kogda-ne-dayte-a-vozmite-74917.html</w:t>
        </w:r>
      </w:hyperlink>
    </w:p>
    <w:p w:rsidR="002B39A9" w:rsidRDefault="002B39A9" w:rsidP="002B39A9"/>
    <w:sectPr w:rsidR="002B39A9" w:rsidSect="00CA40A7">
      <w:pgSz w:w="11906" w:h="16838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A9"/>
    <w:rsid w:val="002B39A9"/>
    <w:rsid w:val="0051639E"/>
    <w:rsid w:val="00756C6B"/>
    <w:rsid w:val="00CA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40ADA-F801-4739-B3FB-6749A2B7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39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9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live/publikacii/konkurs-luchshikh-proektov/bezgranichnye-vozmozhnosti-v-voronezhe-otkrylis-inklyuzivnye-masterskie?ysclid=m1hz4zg27h2699293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oronezh-news.net/society/2023/06/02/283669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i.org.ru/2023/11/02/v-voronezhe-nazvali-imena-luchshih-nastavnikov-molodyh-lyudej-s-invalidnosty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rn.aif.ru/society/details/v_voronezhe_dlya_molodezhi_s_invalidnostyu_otkryli_inklyuzivnye_masterskie" TargetMode="External"/><Relationship Id="rId10" Type="http://schemas.openxmlformats.org/officeDocument/2006/relationships/hyperlink" Target="https://infovoronezh.ru/News/Kogda-ne-dayte-a-vozmite-74917.html" TargetMode="External"/><Relationship Id="rId4" Type="http://schemas.openxmlformats.org/officeDocument/2006/relationships/hyperlink" Target="https://gorcom36.ru/content/papasha-pasha-voronezhets-ostavil-pribylnuyu-rabotu-chtoby-pomogat-detyam-s-invalidnostyu/" TargetMode="External"/><Relationship Id="rId9" Type="http://schemas.openxmlformats.org/officeDocument/2006/relationships/hyperlink" Target="https://tv-gubernia.ru/novosti/obwestvo/voronezhskij-deputat-gosdumy-pomogaet-v-lechenii-i-proforientaczii-detej-s-ov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1</cp:revision>
  <dcterms:created xsi:type="dcterms:W3CDTF">2025-06-23T14:36:00Z</dcterms:created>
  <dcterms:modified xsi:type="dcterms:W3CDTF">2025-06-23T14:42:00Z</dcterms:modified>
</cp:coreProperties>
</file>