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FDBF0" w14:textId="77777777" w:rsidR="004F2430" w:rsidRDefault="004F2430" w:rsidP="004F2430">
      <w:pPr>
        <w:jc w:val="center"/>
        <w:rPr>
          <w:rFonts w:ascii="Times New Roman" w:hAnsi="Times New Roman" w:cs="Times New Roman"/>
          <w:b/>
          <w:sz w:val="28"/>
          <w:shd w:val="clear" w:color="auto" w:fill="F8F8F9"/>
        </w:rPr>
      </w:pPr>
    </w:p>
    <w:p w14:paraId="152F7223" w14:textId="77777777" w:rsidR="004F2430" w:rsidRDefault="004F2430" w:rsidP="004F2430">
      <w:pPr>
        <w:jc w:val="center"/>
        <w:rPr>
          <w:rFonts w:ascii="Times New Roman" w:hAnsi="Times New Roman" w:cs="Times New Roman"/>
          <w:b/>
          <w:sz w:val="28"/>
          <w:shd w:val="clear" w:color="auto" w:fill="F8F8F9"/>
        </w:rPr>
      </w:pPr>
      <w:r w:rsidRPr="004F2430">
        <w:rPr>
          <w:rFonts w:ascii="Times New Roman" w:hAnsi="Times New Roman" w:cs="Times New Roman"/>
          <w:b/>
          <w:sz w:val="28"/>
          <w:shd w:val="clear" w:color="auto" w:fill="F8F8F9"/>
        </w:rPr>
        <w:t xml:space="preserve">Муниципальное общеобразовательное бюджетное учреждение </w:t>
      </w:r>
    </w:p>
    <w:p w14:paraId="155361CB" w14:textId="583A5871" w:rsidR="004F2430" w:rsidRPr="004F2430" w:rsidRDefault="004F2430" w:rsidP="004F24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F2430">
        <w:rPr>
          <w:rFonts w:ascii="Times New Roman" w:hAnsi="Times New Roman" w:cs="Times New Roman"/>
          <w:b/>
          <w:sz w:val="28"/>
          <w:shd w:val="clear" w:color="auto" w:fill="F8F8F9"/>
        </w:rPr>
        <w:t>Лицей № 8 города Тынды Амурской области</w:t>
      </w:r>
    </w:p>
    <w:p w14:paraId="3ADB5B2C" w14:textId="77777777" w:rsidR="004F2430" w:rsidRDefault="004F24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6C390B" w14:textId="77777777" w:rsidR="004F2430" w:rsidRDefault="004F2430" w:rsidP="004F2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259B2" w14:textId="65856DD0" w:rsidR="00342B71" w:rsidRDefault="004F2430" w:rsidP="004F2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</w:t>
      </w:r>
      <w:r w:rsidR="000C49BE" w:rsidRPr="000C49BE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r w:rsidR="006047E2">
        <w:rPr>
          <w:rFonts w:ascii="Times New Roman" w:hAnsi="Times New Roman" w:cs="Times New Roman"/>
          <w:b/>
          <w:bCs/>
          <w:sz w:val="28"/>
          <w:szCs w:val="28"/>
        </w:rPr>
        <w:t>Зелёнка</w:t>
      </w:r>
      <w:r w:rsidR="000C49BE" w:rsidRPr="000C49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90F36F" w14:textId="77777777" w:rsidR="004F2430" w:rsidRPr="004F2430" w:rsidRDefault="004F2430" w:rsidP="004F243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2430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proofErr w:type="spellStart"/>
      <w:r w:rsidRPr="004F2430">
        <w:rPr>
          <w:rFonts w:ascii="Times New Roman" w:hAnsi="Times New Roman" w:cs="Times New Roman"/>
          <w:b/>
          <w:bCs/>
          <w:sz w:val="28"/>
          <w:szCs w:val="28"/>
        </w:rPr>
        <w:t>Хамедова</w:t>
      </w:r>
      <w:proofErr w:type="spellEnd"/>
      <w:r w:rsidRPr="004F2430">
        <w:rPr>
          <w:rFonts w:ascii="Times New Roman" w:hAnsi="Times New Roman" w:cs="Times New Roman"/>
          <w:b/>
          <w:bCs/>
          <w:sz w:val="28"/>
          <w:szCs w:val="28"/>
        </w:rPr>
        <w:t xml:space="preserve"> Елена Игоревна, </w:t>
      </w:r>
    </w:p>
    <w:p w14:paraId="626C3559" w14:textId="10D7DD51" w:rsidR="004F2430" w:rsidRPr="004F2430" w:rsidRDefault="004F2430" w:rsidP="004F243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2430">
        <w:rPr>
          <w:rFonts w:ascii="Times New Roman" w:hAnsi="Times New Roman" w:cs="Times New Roman"/>
          <w:b/>
          <w:bCs/>
          <w:sz w:val="28"/>
          <w:szCs w:val="28"/>
        </w:rPr>
        <w:t xml:space="preserve">педагог дополнительного образования </w:t>
      </w:r>
    </w:p>
    <w:p w14:paraId="445226CC" w14:textId="77777777" w:rsidR="004F2430" w:rsidRDefault="004F2430" w:rsidP="009C3D5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B7688E" w14:textId="77777777" w:rsidR="009C3D56" w:rsidRDefault="009C3D56" w:rsidP="009C3D5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49BE" w:rsidRPr="000C49BE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с целью привлечения </w:t>
      </w:r>
      <w:r w:rsidR="000C49BE" w:rsidRPr="000C49BE">
        <w:rPr>
          <w:rFonts w:ascii="Times New Roman" w:hAnsi="Times New Roman" w:cs="Times New Roman"/>
          <w:color w:val="000000"/>
          <w:sz w:val="28"/>
          <w:szCs w:val="28"/>
        </w:rPr>
        <w:t>внимани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C49BE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лицеистов к проблемам окружающей среды, с которыми они ежедневно сталкиваются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>. Участие в проекте</w:t>
      </w:r>
      <w:r w:rsidR="000C49BE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мотивирует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 на решение проблем экологии.</w:t>
      </w:r>
    </w:p>
    <w:p w14:paraId="79487E01" w14:textId="77751784" w:rsidR="000C49BE" w:rsidRDefault="000C49BE" w:rsidP="009076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90762D">
        <w:rPr>
          <w:iCs/>
          <w:color w:val="000000"/>
          <w:sz w:val="28"/>
          <w:szCs w:val="28"/>
        </w:rPr>
        <w:t>Проект</w:t>
      </w:r>
      <w:r w:rsidR="009C3D56" w:rsidRPr="0090762D">
        <w:rPr>
          <w:iCs/>
          <w:color w:val="000000"/>
          <w:sz w:val="28"/>
          <w:szCs w:val="28"/>
        </w:rPr>
        <w:t xml:space="preserve"> особенно актуален в связи </w:t>
      </w:r>
      <w:r w:rsidR="009C3D56" w:rsidRPr="0090762D">
        <w:rPr>
          <w:iCs/>
          <w:color w:val="FF0000"/>
          <w:sz w:val="28"/>
          <w:szCs w:val="28"/>
        </w:rPr>
        <w:t>с введением</w:t>
      </w:r>
      <w:r w:rsidR="00F86C7B" w:rsidRPr="0090762D">
        <w:rPr>
          <w:iCs/>
          <w:color w:val="FF0000"/>
          <w:sz w:val="28"/>
          <w:szCs w:val="28"/>
        </w:rPr>
        <w:t xml:space="preserve"> с</w:t>
      </w:r>
      <w:r w:rsidR="00F86C7B" w:rsidRPr="0090762D">
        <w:rPr>
          <w:bCs/>
          <w:color w:val="000000"/>
          <w:sz w:val="28"/>
          <w:szCs w:val="28"/>
        </w:rPr>
        <w:t xml:space="preserve"> 1 сентября 2023 года во всех ОО с 6 класса единой модели </w:t>
      </w:r>
      <w:proofErr w:type="spellStart"/>
      <w:r w:rsidR="00F86C7B" w:rsidRPr="0090762D">
        <w:rPr>
          <w:bCs/>
          <w:color w:val="000000"/>
          <w:sz w:val="28"/>
          <w:szCs w:val="28"/>
        </w:rPr>
        <w:t>профориентационной</w:t>
      </w:r>
      <w:proofErr w:type="spellEnd"/>
      <w:r w:rsidR="00F86C7B" w:rsidRPr="0090762D">
        <w:rPr>
          <w:bCs/>
          <w:color w:val="000000"/>
          <w:sz w:val="28"/>
          <w:szCs w:val="28"/>
        </w:rPr>
        <w:t xml:space="preserve"> деятельности</w:t>
      </w:r>
      <w:r w:rsidR="0090762D" w:rsidRPr="0090762D">
        <w:rPr>
          <w:bCs/>
          <w:color w:val="000000"/>
          <w:sz w:val="28"/>
          <w:szCs w:val="28"/>
        </w:rPr>
        <w:t xml:space="preserve">, в основу которой </w:t>
      </w:r>
      <w:r w:rsidR="00F86C7B" w:rsidRPr="0090762D">
        <w:rPr>
          <w:bCs/>
          <w:color w:val="000000"/>
          <w:sz w:val="28"/>
          <w:szCs w:val="28"/>
        </w:rPr>
        <w:t xml:space="preserve">заложен </w:t>
      </w:r>
      <w:proofErr w:type="spellStart"/>
      <w:r w:rsidR="00F86C7B" w:rsidRPr="0090762D">
        <w:rPr>
          <w:bCs/>
          <w:color w:val="000000"/>
          <w:sz w:val="28"/>
          <w:szCs w:val="28"/>
        </w:rPr>
        <w:t>профориентационный</w:t>
      </w:r>
      <w:proofErr w:type="spellEnd"/>
      <w:r w:rsidR="00F86C7B" w:rsidRPr="0090762D">
        <w:rPr>
          <w:bCs/>
          <w:color w:val="000000"/>
          <w:sz w:val="28"/>
          <w:szCs w:val="28"/>
        </w:rPr>
        <w:t xml:space="preserve"> минимум для школьников 6–11-х классов</w:t>
      </w:r>
      <w:r w:rsidR="0090762D" w:rsidRPr="0090762D">
        <w:rPr>
          <w:bCs/>
          <w:color w:val="000000"/>
          <w:sz w:val="28"/>
          <w:szCs w:val="28"/>
        </w:rPr>
        <w:t>. Наш прое</w:t>
      </w:r>
      <w:r w:rsidR="0090762D">
        <w:rPr>
          <w:bCs/>
          <w:color w:val="000000"/>
          <w:sz w:val="28"/>
          <w:szCs w:val="28"/>
        </w:rPr>
        <w:t>к</w:t>
      </w:r>
      <w:r w:rsidR="0090762D" w:rsidRPr="0090762D">
        <w:rPr>
          <w:bCs/>
          <w:color w:val="000000"/>
          <w:sz w:val="28"/>
          <w:szCs w:val="28"/>
        </w:rPr>
        <w:t xml:space="preserve">т </w:t>
      </w:r>
      <w:r w:rsidR="009C3D56" w:rsidRPr="0090762D">
        <w:rPr>
          <w:iCs/>
          <w:color w:val="000000"/>
          <w:sz w:val="28"/>
          <w:szCs w:val="28"/>
        </w:rPr>
        <w:t xml:space="preserve">позволяет </w:t>
      </w:r>
      <w:r w:rsidRPr="0090762D">
        <w:rPr>
          <w:iCs/>
          <w:color w:val="000000"/>
          <w:sz w:val="28"/>
          <w:szCs w:val="28"/>
        </w:rPr>
        <w:t>решать задачу профориентации </w:t>
      </w:r>
      <w:r w:rsidRPr="0090762D">
        <w:rPr>
          <w:rStyle w:val="hl"/>
          <w:iCs/>
          <w:color w:val="000000"/>
          <w:sz w:val="28"/>
          <w:szCs w:val="28"/>
          <w:bdr w:val="none" w:sz="0" w:space="0" w:color="auto" w:frame="1"/>
          <w:shd w:val="clear" w:color="auto" w:fill="EEEEEE"/>
        </w:rPr>
        <w:t>школьников</w:t>
      </w:r>
      <w:r w:rsidRPr="0090762D">
        <w:rPr>
          <w:iCs/>
          <w:color w:val="000000"/>
          <w:sz w:val="28"/>
          <w:szCs w:val="28"/>
        </w:rPr>
        <w:t>.</w:t>
      </w:r>
    </w:p>
    <w:p w14:paraId="62141358" w14:textId="77777777" w:rsidR="0090762D" w:rsidRPr="0090762D" w:rsidRDefault="0090762D" w:rsidP="0090762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14:paraId="1383014D" w14:textId="3F0C7FBF" w:rsidR="000C49BE" w:rsidRPr="00B84E07" w:rsidRDefault="000C49BE" w:rsidP="000C49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49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проекта: </w:t>
      </w:r>
      <w:r w:rsidR="009C3D56" w:rsidRPr="00B84E07">
        <w:rPr>
          <w:rFonts w:ascii="Times New Roman" w:hAnsi="Times New Roman" w:cs="Times New Roman"/>
          <w:bCs/>
          <w:color w:val="000000"/>
          <w:sz w:val="28"/>
          <w:szCs w:val="28"/>
        </w:rPr>
        <w:t>сф</w:t>
      </w:r>
      <w:r w:rsidR="00927E17" w:rsidRPr="00B84E07">
        <w:rPr>
          <w:rFonts w:ascii="Times New Roman" w:hAnsi="Times New Roman" w:cs="Times New Roman"/>
          <w:bCs/>
          <w:color w:val="000000"/>
          <w:sz w:val="28"/>
          <w:szCs w:val="28"/>
        </w:rPr>
        <w:t>ормирова</w:t>
      </w:r>
      <w:r w:rsidR="009C3D56" w:rsidRPr="00B84E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ть </w:t>
      </w:r>
      <w:r w:rsidR="00927E17" w:rsidRPr="00B84E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заинтересованност</w:t>
      </w:r>
      <w:r w:rsidR="009C3D56" w:rsidRPr="00B84E0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927E17" w:rsidRPr="00B84E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6047E2" w:rsidRPr="00B84E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осознанном потреблении, </w:t>
      </w:r>
      <w:r w:rsidR="00927E17" w:rsidRPr="00B84E07">
        <w:rPr>
          <w:rFonts w:ascii="Times New Roman" w:hAnsi="Times New Roman" w:cs="Times New Roman"/>
          <w:bCs/>
          <w:color w:val="000000"/>
          <w:sz w:val="28"/>
          <w:szCs w:val="28"/>
        </w:rPr>
        <w:t>сохранении природы в чистом виде</w:t>
      </w:r>
      <w:r w:rsidR="006047E2" w:rsidRPr="00B84E0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BC66636" w14:textId="6A051A78" w:rsidR="000C49BE" w:rsidRPr="000C49BE" w:rsidRDefault="000C49BE" w:rsidP="002D739D">
      <w:pPr>
        <w:spacing w:before="24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9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14:paraId="506930B3" w14:textId="26B9D94D" w:rsidR="00927E17" w:rsidRDefault="00927E17" w:rsidP="002D739D">
      <w:pPr>
        <w:pStyle w:val="practice-passporttext"/>
        <w:numPr>
          <w:ilvl w:val="0"/>
          <w:numId w:val="1"/>
        </w:numPr>
        <w:tabs>
          <w:tab w:val="clear" w:pos="720"/>
          <w:tab w:val="num" w:pos="142"/>
        </w:tabs>
        <w:spacing w:before="240" w:beforeAutospacing="0" w:after="0" w:afterAutospacing="0"/>
        <w:ind w:left="0" w:firstLine="0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>в</w:t>
      </w:r>
      <w:r w:rsidRPr="00533C8B">
        <w:rPr>
          <w:color w:val="1D1333"/>
          <w:sz w:val="28"/>
          <w:szCs w:val="28"/>
        </w:rPr>
        <w:t>овлеч</w:t>
      </w:r>
      <w:r w:rsidR="009C3D56">
        <w:rPr>
          <w:color w:val="1D1333"/>
          <w:sz w:val="28"/>
          <w:szCs w:val="28"/>
        </w:rPr>
        <w:t xml:space="preserve">ь </w:t>
      </w:r>
      <w:r w:rsidRPr="00533C8B">
        <w:rPr>
          <w:color w:val="1D1333"/>
          <w:sz w:val="28"/>
          <w:szCs w:val="28"/>
        </w:rPr>
        <w:t xml:space="preserve"> </w:t>
      </w:r>
      <w:proofErr w:type="gramStart"/>
      <w:r w:rsidRPr="00533C8B">
        <w:rPr>
          <w:color w:val="1D1333"/>
          <w:sz w:val="28"/>
          <w:szCs w:val="28"/>
        </w:rPr>
        <w:t>максимально</w:t>
      </w:r>
      <w:r w:rsidR="009C3D56">
        <w:rPr>
          <w:color w:val="1D1333"/>
          <w:sz w:val="28"/>
          <w:szCs w:val="28"/>
        </w:rPr>
        <w:t>е</w:t>
      </w:r>
      <w:proofErr w:type="gramEnd"/>
      <w:r w:rsidRPr="00533C8B">
        <w:rPr>
          <w:color w:val="1D1333"/>
          <w:sz w:val="28"/>
          <w:szCs w:val="28"/>
        </w:rPr>
        <w:t xml:space="preserve"> количества участников в мероприятия по</w:t>
      </w:r>
      <w:r>
        <w:rPr>
          <w:color w:val="1D1333"/>
          <w:sz w:val="28"/>
          <w:szCs w:val="28"/>
        </w:rPr>
        <w:t xml:space="preserve"> </w:t>
      </w:r>
      <w:r w:rsidRPr="00533C8B">
        <w:rPr>
          <w:color w:val="1D1333"/>
          <w:sz w:val="28"/>
          <w:szCs w:val="28"/>
        </w:rPr>
        <w:t>очистке природных зон.</w:t>
      </w:r>
    </w:p>
    <w:p w14:paraId="3AAAAA33" w14:textId="07325BF3" w:rsidR="00927E17" w:rsidRDefault="000C49BE" w:rsidP="002D739D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• образовательные: </w:t>
      </w:r>
      <w:r w:rsidR="002D7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9BE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формирования у учащихся экологической грамотности и ответственного отношения к окружающему миру;</w:t>
      </w:r>
      <w:r w:rsidR="00927E17" w:rsidRPr="00927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9C3D56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</w:t>
      </w:r>
      <w:r w:rsidR="009C3D5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9C3D5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>профориентационн</w:t>
      </w:r>
      <w:r w:rsidR="009C3D56">
        <w:rPr>
          <w:rFonts w:ascii="Times New Roman" w:hAnsi="Times New Roman" w:cs="Times New Roman"/>
          <w:color w:val="000000"/>
          <w:sz w:val="28"/>
          <w:szCs w:val="28"/>
        </w:rPr>
        <w:t>ую</w:t>
      </w:r>
      <w:proofErr w:type="spellEnd"/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9C3D5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учащимися, а также созда</w:t>
      </w:r>
      <w:r w:rsidR="002D739D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2D739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для воспитания экологической культуры личности </w:t>
      </w:r>
      <w:r w:rsidR="002D739D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</w:t>
      </w:r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</w:t>
      </w:r>
      <w:r w:rsidR="002D739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27E17" w:rsidRPr="000C49B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защите природы и благоустройству природных объектов. </w:t>
      </w:r>
    </w:p>
    <w:p w14:paraId="2A2344E3" w14:textId="3F89F442" w:rsidR="000C49BE" w:rsidRPr="000C49BE" w:rsidRDefault="000C49BE" w:rsidP="002D739D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49BE">
        <w:rPr>
          <w:rFonts w:ascii="Times New Roman" w:hAnsi="Times New Roman" w:cs="Times New Roman"/>
          <w:color w:val="000000"/>
          <w:sz w:val="28"/>
          <w:szCs w:val="28"/>
        </w:rPr>
        <w:t>• развивающие: содействовать повышению уровня интеллектуального развития и реализации творческого потенциала учащихся, способствовать развитию коммуникативных компетенций учащихся;</w:t>
      </w:r>
    </w:p>
    <w:p w14:paraId="136AE121" w14:textId="51824E21" w:rsidR="00533C8B" w:rsidRDefault="000C49BE" w:rsidP="002D739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49BE">
        <w:rPr>
          <w:rFonts w:ascii="Times New Roman" w:hAnsi="Times New Roman" w:cs="Times New Roman"/>
          <w:sz w:val="28"/>
          <w:szCs w:val="28"/>
        </w:rPr>
        <w:t>• воспитательные: способствовать развитию у учащихся экологической сознательности</w:t>
      </w:r>
      <w:r w:rsidR="002D73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19D1645" w14:textId="77777777" w:rsidR="004F2430" w:rsidRPr="000C49BE" w:rsidRDefault="004F2430">
      <w:pPr>
        <w:rPr>
          <w:rFonts w:ascii="Times New Roman" w:hAnsi="Times New Roman" w:cs="Times New Roman"/>
          <w:sz w:val="28"/>
          <w:szCs w:val="28"/>
        </w:rPr>
      </w:pPr>
    </w:p>
    <w:p w14:paraId="44CEA007" w14:textId="4D1C5C39" w:rsidR="000C49BE" w:rsidRPr="000C49BE" w:rsidRDefault="000C49BE" w:rsidP="000C49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9BE">
        <w:rPr>
          <w:rFonts w:ascii="Times New Roman" w:hAnsi="Times New Roman" w:cs="Times New Roman"/>
          <w:b/>
          <w:bCs/>
          <w:sz w:val="28"/>
          <w:szCs w:val="28"/>
        </w:rPr>
        <w:t>В работе в рамках проекта используются методы:</w:t>
      </w:r>
    </w:p>
    <w:p w14:paraId="710F5620" w14:textId="77777777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C49BE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0C49BE">
        <w:rPr>
          <w:rFonts w:ascii="Times New Roman" w:hAnsi="Times New Roman" w:cs="Times New Roman"/>
          <w:sz w:val="28"/>
          <w:szCs w:val="28"/>
        </w:rPr>
        <w:t>: эмпирическое и визуальное наблюдение, анализ, сравнение, обобщение и систематизация сведений из литературных источников и Интернет-ресурсов;</w:t>
      </w:r>
    </w:p>
    <w:p w14:paraId="5398448F" w14:textId="547950C4" w:rsid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C49BE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0C49BE">
        <w:rPr>
          <w:rFonts w:ascii="Times New Roman" w:hAnsi="Times New Roman" w:cs="Times New Roman"/>
          <w:sz w:val="28"/>
          <w:szCs w:val="28"/>
        </w:rPr>
        <w:t>: исследование и мониторинг, проведение экологических акций, соцопросов, организация мероприятий по работе с местным сообществом.</w:t>
      </w:r>
    </w:p>
    <w:p w14:paraId="61054F1E" w14:textId="3D7CEE47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b/>
          <w:bCs/>
          <w:sz w:val="28"/>
          <w:szCs w:val="28"/>
        </w:rPr>
        <w:t>Целевая аудитория проекта:</w:t>
      </w:r>
      <w:r w:rsidRPr="000C49BE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49BE">
        <w:rPr>
          <w:rFonts w:ascii="Times New Roman" w:hAnsi="Times New Roman" w:cs="Times New Roman"/>
          <w:sz w:val="28"/>
          <w:szCs w:val="28"/>
        </w:rPr>
        <w:t>-11 классов</w:t>
      </w:r>
      <w:r>
        <w:rPr>
          <w:rFonts w:ascii="Times New Roman" w:hAnsi="Times New Roman" w:cs="Times New Roman"/>
          <w:sz w:val="28"/>
          <w:szCs w:val="28"/>
        </w:rPr>
        <w:t>, педагоги и родители.</w:t>
      </w:r>
      <w:r w:rsidRPr="000C49BE">
        <w:rPr>
          <w:rFonts w:ascii="Times New Roman" w:hAnsi="Times New Roman" w:cs="Times New Roman"/>
          <w:sz w:val="28"/>
          <w:szCs w:val="28"/>
        </w:rPr>
        <w:t xml:space="preserve"> Форма работы - внеурочная. Тип проекта - практико-ориентированный. Результаты деятельности публикуются на сайте </w:t>
      </w:r>
      <w:r>
        <w:rPr>
          <w:rFonts w:ascii="Times New Roman" w:hAnsi="Times New Roman" w:cs="Times New Roman"/>
          <w:sz w:val="28"/>
          <w:szCs w:val="28"/>
        </w:rPr>
        <w:t xml:space="preserve">и в социальных сетях </w:t>
      </w:r>
      <w:r w:rsidRPr="000C49BE">
        <w:rPr>
          <w:rFonts w:ascii="Times New Roman" w:hAnsi="Times New Roman" w:cs="Times New Roman"/>
          <w:sz w:val="28"/>
          <w:szCs w:val="28"/>
        </w:rPr>
        <w:t>Лицея.</w:t>
      </w:r>
    </w:p>
    <w:p w14:paraId="0DECF8DC" w14:textId="359CF6C6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>Кураторами участников проекта являются учителя</w:t>
      </w:r>
      <w:r w:rsidR="002D739D">
        <w:rPr>
          <w:rFonts w:ascii="Times New Roman" w:hAnsi="Times New Roman" w:cs="Times New Roman"/>
          <w:sz w:val="28"/>
          <w:szCs w:val="28"/>
        </w:rPr>
        <w:t xml:space="preserve"> и обучающиеся старших классов школы – лидеры школьного самоуправления.</w:t>
      </w:r>
    </w:p>
    <w:p w14:paraId="428AEB9B" w14:textId="5381E5C2" w:rsidR="00927E17" w:rsidRPr="00927E17" w:rsidRDefault="00927E17" w:rsidP="000C49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E17">
        <w:rPr>
          <w:rFonts w:ascii="Times New Roman" w:hAnsi="Times New Roman" w:cs="Times New Roman"/>
          <w:b/>
          <w:bCs/>
          <w:sz w:val="28"/>
          <w:szCs w:val="28"/>
        </w:rPr>
        <w:t>Формат:</w:t>
      </w:r>
    </w:p>
    <w:p w14:paraId="457F7F4A" w14:textId="0E370A39" w:rsidR="00927E17" w:rsidRPr="00927E17" w:rsidRDefault="002D739D" w:rsidP="00927E17">
      <w:pPr>
        <w:spacing w:after="57" w:line="360" w:lineRule="atLeast"/>
        <w:jc w:val="both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в</w:t>
      </w:r>
      <w:r w:rsidR="00927E17"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стречи проходят в формате игр, мастер-классов и экологических акций, во время которых наставники популяризируют ответственное отношение к окружающей среде, организуют трудовую экологическую деятельность — вы</w:t>
      </w:r>
      <w:r w:rsid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ходы </w:t>
      </w:r>
      <w:r w:rsidR="00927E17"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для сбора мусора в лесную, зону реки</w:t>
      </w:r>
      <w:r w:rsid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, на территорию возле ОО</w:t>
      </w:r>
      <w:r w:rsidR="00927E17"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. Участники обеспечиваются необходимым инвентарем.</w:t>
      </w:r>
    </w:p>
    <w:p w14:paraId="47430170" w14:textId="77777777" w:rsidR="00927E17" w:rsidRPr="00927E17" w:rsidRDefault="00927E17" w:rsidP="00927E17">
      <w:pPr>
        <w:spacing w:after="0" w:line="240" w:lineRule="auto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</w:p>
    <w:p w14:paraId="709B116F" w14:textId="40AA5548" w:rsidR="00927E17" w:rsidRPr="00927E17" w:rsidRDefault="00927E17" w:rsidP="00927E17">
      <w:pPr>
        <w:spacing w:after="57" w:line="360" w:lineRule="atLeast"/>
        <w:jc w:val="both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Преимуществом практики является простота </w:t>
      </w:r>
      <w:r w:rsidR="0030209D"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ее</w:t>
      </w:r>
      <w:r w:rsidR="0030209D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 внедрения</w:t>
      </w:r>
      <w:r w:rsidR="0030209D"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 </w:t>
      </w:r>
      <w:r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и минимальные затраты на реализацию.</w:t>
      </w:r>
    </w:p>
    <w:p w14:paraId="75586EBE" w14:textId="77777777" w:rsidR="00927E17" w:rsidRPr="003D57C5" w:rsidRDefault="00927E17" w:rsidP="000C49BE">
      <w:pPr>
        <w:rPr>
          <w:rFonts w:ascii="Times New Roman" w:hAnsi="Times New Roman" w:cs="Times New Roman"/>
          <w:sz w:val="28"/>
          <w:szCs w:val="28"/>
        </w:rPr>
      </w:pPr>
    </w:p>
    <w:p w14:paraId="24FE82B7" w14:textId="77777777" w:rsidR="003D57C5" w:rsidRPr="0030209D" w:rsidRDefault="003D57C5" w:rsidP="000C49BE">
      <w:pPr>
        <w:rPr>
          <w:rFonts w:ascii="Times New Roman" w:hAnsi="Times New Roman" w:cs="Times New Roman"/>
          <w:b/>
          <w:sz w:val="28"/>
          <w:szCs w:val="28"/>
        </w:rPr>
      </w:pPr>
      <w:r w:rsidRPr="0030209D">
        <w:rPr>
          <w:rFonts w:ascii="Times New Roman" w:hAnsi="Times New Roman" w:cs="Times New Roman"/>
          <w:b/>
          <w:sz w:val="28"/>
          <w:szCs w:val="28"/>
        </w:rPr>
        <w:t xml:space="preserve">Формы деятельности: </w:t>
      </w:r>
    </w:p>
    <w:p w14:paraId="0ADD5AF2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«круглый стол»: классные руководители, Школьная Дума, актив, общешкольный родительский комитет; </w:t>
      </w:r>
    </w:p>
    <w:p w14:paraId="5B03A508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анкетирование; </w:t>
      </w:r>
    </w:p>
    <w:p w14:paraId="48F28074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исследование; </w:t>
      </w:r>
    </w:p>
    <w:p w14:paraId="3F38707B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интервьюирование; </w:t>
      </w:r>
    </w:p>
    <w:p w14:paraId="750EE24D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социологический опрос; </w:t>
      </w:r>
    </w:p>
    <w:p w14:paraId="1A28ADED" w14:textId="4A6532F6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>- фот</w:t>
      </w:r>
      <w:proofErr w:type="gramStart"/>
      <w:r w:rsidRPr="003D57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57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57C5"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r w:rsidRPr="003D57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7BF925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выставка творческих работ; </w:t>
      </w:r>
    </w:p>
    <w:p w14:paraId="6290F218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защита проектов; </w:t>
      </w:r>
    </w:p>
    <w:p w14:paraId="58906850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lastRenderedPageBreak/>
        <w:t xml:space="preserve">- просмотр видеофильмов и социальных роликов; </w:t>
      </w:r>
    </w:p>
    <w:p w14:paraId="64F4299E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создание презентаций, листовок, буклетов; </w:t>
      </w:r>
    </w:p>
    <w:p w14:paraId="030A530E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распространение листовок; </w:t>
      </w:r>
    </w:p>
    <w:p w14:paraId="1399910E" w14:textId="77777777" w:rsid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 xml:space="preserve">- публичное выступление; </w:t>
      </w:r>
    </w:p>
    <w:p w14:paraId="1C11D4A7" w14:textId="3E2103BF" w:rsidR="00927E17" w:rsidRPr="003D57C5" w:rsidRDefault="003D57C5" w:rsidP="000C49BE">
      <w:pPr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>- конференция;</w:t>
      </w:r>
    </w:p>
    <w:p w14:paraId="74B4D745" w14:textId="77777777" w:rsidR="00927E17" w:rsidRDefault="00927E17" w:rsidP="000C49BE">
      <w:pPr>
        <w:rPr>
          <w:rFonts w:ascii="Times New Roman" w:hAnsi="Times New Roman" w:cs="Times New Roman"/>
          <w:sz w:val="28"/>
          <w:szCs w:val="28"/>
        </w:rPr>
      </w:pPr>
    </w:p>
    <w:p w14:paraId="2DE27EB8" w14:textId="7317D78B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30209D">
        <w:rPr>
          <w:rFonts w:ascii="Times New Roman" w:hAnsi="Times New Roman" w:cs="Times New Roman"/>
          <w:b/>
          <w:sz w:val="28"/>
          <w:szCs w:val="28"/>
        </w:rPr>
        <w:t>Идея проекта</w:t>
      </w:r>
      <w:r w:rsidRPr="000C49BE">
        <w:rPr>
          <w:rFonts w:ascii="Times New Roman" w:hAnsi="Times New Roman" w:cs="Times New Roman"/>
          <w:sz w:val="28"/>
          <w:szCs w:val="28"/>
        </w:rPr>
        <w:t>: организация работы с учащимися по системе пяти шагов:</w:t>
      </w:r>
    </w:p>
    <w:p w14:paraId="341BCA66" w14:textId="77777777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C49BE">
        <w:rPr>
          <w:rFonts w:ascii="Times New Roman" w:hAnsi="Times New Roman" w:cs="Times New Roman"/>
          <w:sz w:val="28"/>
          <w:szCs w:val="28"/>
        </w:rPr>
        <w:t>инициирующий</w:t>
      </w:r>
      <w:proofErr w:type="gramEnd"/>
      <w:r w:rsidRPr="000C49BE">
        <w:rPr>
          <w:rFonts w:ascii="Times New Roman" w:hAnsi="Times New Roman" w:cs="Times New Roman"/>
          <w:sz w:val="28"/>
          <w:szCs w:val="28"/>
        </w:rPr>
        <w:t xml:space="preserve"> (определение темы и проблемы),</w:t>
      </w:r>
    </w:p>
    <w:p w14:paraId="46332DAE" w14:textId="77777777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 xml:space="preserve">• диагностический (анализ уровня </w:t>
      </w:r>
      <w:proofErr w:type="spellStart"/>
      <w:r w:rsidRPr="000C49B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C49BE">
        <w:rPr>
          <w:rFonts w:ascii="Times New Roman" w:hAnsi="Times New Roman" w:cs="Times New Roman"/>
          <w:sz w:val="28"/>
          <w:szCs w:val="28"/>
        </w:rPr>
        <w:t xml:space="preserve"> у учащихся отношения к проблеме),</w:t>
      </w:r>
    </w:p>
    <w:p w14:paraId="3ADBFA78" w14:textId="77777777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C49BE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0C49BE">
        <w:rPr>
          <w:rFonts w:ascii="Times New Roman" w:hAnsi="Times New Roman" w:cs="Times New Roman"/>
          <w:sz w:val="28"/>
          <w:szCs w:val="28"/>
        </w:rPr>
        <w:t xml:space="preserve"> (проведение семинаров, практических занятий, мониторинга, акций),</w:t>
      </w:r>
    </w:p>
    <w:p w14:paraId="2DE1B75E" w14:textId="77777777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C49BE">
        <w:rPr>
          <w:rFonts w:ascii="Times New Roman" w:hAnsi="Times New Roman" w:cs="Times New Roman"/>
          <w:sz w:val="28"/>
          <w:szCs w:val="28"/>
        </w:rPr>
        <w:t>обобщающий</w:t>
      </w:r>
      <w:proofErr w:type="gramEnd"/>
      <w:r w:rsidRPr="000C49BE">
        <w:rPr>
          <w:rFonts w:ascii="Times New Roman" w:hAnsi="Times New Roman" w:cs="Times New Roman"/>
          <w:sz w:val="28"/>
          <w:szCs w:val="28"/>
        </w:rPr>
        <w:t xml:space="preserve"> (оформление результатов),</w:t>
      </w:r>
    </w:p>
    <w:p w14:paraId="24C6B4BC" w14:textId="77777777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C49BE">
        <w:rPr>
          <w:rFonts w:ascii="Times New Roman" w:hAnsi="Times New Roman" w:cs="Times New Roman"/>
          <w:sz w:val="28"/>
          <w:szCs w:val="28"/>
        </w:rPr>
        <w:t>внедренческий</w:t>
      </w:r>
      <w:proofErr w:type="gramEnd"/>
      <w:r w:rsidRPr="000C49BE">
        <w:rPr>
          <w:rFonts w:ascii="Times New Roman" w:hAnsi="Times New Roman" w:cs="Times New Roman"/>
          <w:sz w:val="28"/>
          <w:szCs w:val="28"/>
        </w:rPr>
        <w:t xml:space="preserve"> (участие в конференциях, конкурсах, оповещение общественности).</w:t>
      </w:r>
    </w:p>
    <w:p w14:paraId="6A43E63E" w14:textId="7E7E7028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>Идеей создания образовательного проекта стала заинтересованность лицеистов в участии в экологических акциях, конкурсах и конференциях.</w:t>
      </w:r>
    </w:p>
    <w:p w14:paraId="6BBCE4D8" w14:textId="2689D2C9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>Организация образовательного</w:t>
      </w:r>
      <w:r w:rsidR="007473F6">
        <w:rPr>
          <w:rFonts w:ascii="Times New Roman" w:hAnsi="Times New Roman" w:cs="Times New Roman"/>
          <w:sz w:val="28"/>
          <w:szCs w:val="28"/>
        </w:rPr>
        <w:t xml:space="preserve"> эко-</w:t>
      </w:r>
      <w:r w:rsidRPr="000C49BE">
        <w:rPr>
          <w:rFonts w:ascii="Times New Roman" w:hAnsi="Times New Roman" w:cs="Times New Roman"/>
          <w:sz w:val="28"/>
          <w:szCs w:val="28"/>
        </w:rPr>
        <w:t>проекта «</w:t>
      </w:r>
      <w:r w:rsidR="007473F6">
        <w:rPr>
          <w:rFonts w:ascii="Times New Roman" w:hAnsi="Times New Roman" w:cs="Times New Roman"/>
          <w:sz w:val="28"/>
          <w:szCs w:val="28"/>
        </w:rPr>
        <w:t>Зеленка</w:t>
      </w:r>
      <w:r w:rsidRPr="000C49BE">
        <w:rPr>
          <w:rFonts w:ascii="Times New Roman" w:hAnsi="Times New Roman" w:cs="Times New Roman"/>
          <w:sz w:val="28"/>
          <w:szCs w:val="28"/>
        </w:rPr>
        <w:t>» педагогически целесообразна, так как при реал</w:t>
      </w:r>
      <w:r w:rsidR="007473F6">
        <w:rPr>
          <w:rFonts w:ascii="Times New Roman" w:hAnsi="Times New Roman" w:cs="Times New Roman"/>
          <w:sz w:val="28"/>
          <w:szCs w:val="28"/>
        </w:rPr>
        <w:t xml:space="preserve">изации его мероприятий учителя </w:t>
      </w:r>
      <w:r w:rsidRPr="000C49BE">
        <w:rPr>
          <w:rFonts w:ascii="Times New Roman" w:hAnsi="Times New Roman" w:cs="Times New Roman"/>
          <w:sz w:val="28"/>
          <w:szCs w:val="28"/>
        </w:rPr>
        <w:t xml:space="preserve">осуществляют консультационное сопровождение учащихся, расширяется спектр форм взаимодействия участников образовательного процесса в области экологического воспитания и </w:t>
      </w:r>
      <w:proofErr w:type="spellStart"/>
      <w:r w:rsidRPr="000C49B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C49BE">
        <w:rPr>
          <w:rFonts w:ascii="Times New Roman" w:hAnsi="Times New Roman" w:cs="Times New Roman"/>
          <w:sz w:val="28"/>
          <w:szCs w:val="28"/>
        </w:rPr>
        <w:t xml:space="preserve"> работы. Участие в проекте способствует формированию навыка проведения фундаментальных исследований; применению полученных знаний в организации и проведении творческих конкурсов, акций, проектов экологической направленности; представлению своих выводов в учебно-исследовательских работах.</w:t>
      </w:r>
    </w:p>
    <w:p w14:paraId="5A676E33" w14:textId="77777777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>Проект предполагает возможность проведения мероприятий на уроках биологии, химии, географии, физики,</w:t>
      </w:r>
    </w:p>
    <w:p w14:paraId="27515FB0" w14:textId="5E9EE50D" w:rsidR="000C49BE" w:rsidRPr="000C49BE" w:rsidRDefault="000C49BE" w:rsidP="000C49BE">
      <w:pPr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 xml:space="preserve">Материалы могут использовать классные руководители и воспитатели учреждения образования в рамках экологического и </w:t>
      </w:r>
      <w:proofErr w:type="spellStart"/>
      <w:r w:rsidRPr="000C49B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0C49BE">
        <w:rPr>
          <w:rFonts w:ascii="Times New Roman" w:hAnsi="Times New Roman" w:cs="Times New Roman"/>
          <w:sz w:val="28"/>
          <w:szCs w:val="28"/>
        </w:rPr>
        <w:t xml:space="preserve"> воспитания учащихся.</w:t>
      </w:r>
    </w:p>
    <w:p w14:paraId="27DD4B73" w14:textId="77777777" w:rsidR="007473F6" w:rsidRPr="004F2430" w:rsidRDefault="007473F6" w:rsidP="007473F6">
      <w:pPr>
        <w:rPr>
          <w:rFonts w:ascii="Times New Roman" w:hAnsi="Times New Roman" w:cs="Times New Roman"/>
          <w:b/>
          <w:sz w:val="28"/>
          <w:szCs w:val="28"/>
        </w:rPr>
      </w:pPr>
      <w:r w:rsidRPr="004F2430">
        <w:rPr>
          <w:rFonts w:ascii="Times New Roman" w:hAnsi="Times New Roman" w:cs="Times New Roman"/>
          <w:b/>
          <w:sz w:val="28"/>
          <w:szCs w:val="28"/>
        </w:rPr>
        <w:t>За время реализации проекта были организованы и проведены:</w:t>
      </w:r>
    </w:p>
    <w:p w14:paraId="40546CBA" w14:textId="18A4812C" w:rsidR="000C49BE" w:rsidRPr="00B84E07" w:rsidRDefault="00332B4D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уборка</w:t>
      </w:r>
      <w:r w:rsidR="000C49BE" w:rsidRPr="00B84E07">
        <w:rPr>
          <w:rFonts w:ascii="Times New Roman" w:hAnsi="Times New Roman" w:cs="Times New Roman"/>
          <w:sz w:val="28"/>
          <w:szCs w:val="28"/>
        </w:rPr>
        <w:t xml:space="preserve"> на территории лицея и «экологической тропы» в окрестностях </w:t>
      </w:r>
      <w:r w:rsidRPr="00B84E07">
        <w:rPr>
          <w:rFonts w:ascii="Times New Roman" w:hAnsi="Times New Roman" w:cs="Times New Roman"/>
          <w:sz w:val="28"/>
          <w:szCs w:val="28"/>
        </w:rPr>
        <w:t>ре</w:t>
      </w:r>
      <w:r w:rsidR="007473F6" w:rsidRPr="00B84E07">
        <w:rPr>
          <w:rFonts w:ascii="Times New Roman" w:hAnsi="Times New Roman" w:cs="Times New Roman"/>
          <w:sz w:val="28"/>
          <w:szCs w:val="28"/>
        </w:rPr>
        <w:t>к</w:t>
      </w:r>
      <w:r w:rsidRPr="00B84E07">
        <w:rPr>
          <w:rFonts w:ascii="Times New Roman" w:hAnsi="Times New Roman" w:cs="Times New Roman"/>
          <w:sz w:val="28"/>
          <w:szCs w:val="28"/>
        </w:rPr>
        <w:t>и Тында</w:t>
      </w:r>
    </w:p>
    <w:p w14:paraId="1E04A5DB" w14:textId="7AA02946" w:rsidR="007473F6" w:rsidRPr="00B84E07" w:rsidRDefault="000C49BE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обустройства </w:t>
      </w:r>
      <w:r w:rsidR="00332B4D" w:rsidRPr="00B84E07">
        <w:rPr>
          <w:rFonts w:ascii="Times New Roman" w:hAnsi="Times New Roman" w:cs="Times New Roman"/>
          <w:sz w:val="28"/>
          <w:szCs w:val="28"/>
        </w:rPr>
        <w:t>цветников и клумб</w:t>
      </w:r>
      <w:r w:rsidRPr="00B84E07">
        <w:rPr>
          <w:rFonts w:ascii="Times New Roman" w:hAnsi="Times New Roman" w:cs="Times New Roman"/>
          <w:sz w:val="28"/>
          <w:szCs w:val="28"/>
        </w:rPr>
        <w:t xml:space="preserve"> на территории лицея</w:t>
      </w:r>
      <w:r w:rsidR="007473F6" w:rsidRPr="00B84E07">
        <w:rPr>
          <w:rFonts w:ascii="Times New Roman" w:hAnsi="Times New Roman" w:cs="Times New Roman"/>
          <w:sz w:val="28"/>
          <w:szCs w:val="28"/>
        </w:rPr>
        <w:t>,</w:t>
      </w:r>
    </w:p>
    <w:p w14:paraId="4F4F489D" w14:textId="335B78CF" w:rsidR="000C49BE" w:rsidRPr="00B84E07" w:rsidRDefault="000C49BE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 xml:space="preserve">анкетирование учащихся, </w:t>
      </w:r>
      <w:r w:rsidR="00332B4D" w:rsidRPr="00B84E07">
        <w:rPr>
          <w:rFonts w:ascii="Times New Roman" w:hAnsi="Times New Roman" w:cs="Times New Roman"/>
          <w:sz w:val="28"/>
          <w:szCs w:val="28"/>
        </w:rPr>
        <w:t xml:space="preserve">эко-просвещение: </w:t>
      </w:r>
      <w:r w:rsidRPr="00B84E07">
        <w:rPr>
          <w:rFonts w:ascii="Times New Roman" w:hAnsi="Times New Roman" w:cs="Times New Roman"/>
          <w:sz w:val="28"/>
          <w:szCs w:val="28"/>
        </w:rPr>
        <w:t>тематические семинары, консультации и мониторинги</w:t>
      </w:r>
      <w:r w:rsidR="00332B4D" w:rsidRPr="00B84E07">
        <w:rPr>
          <w:rFonts w:ascii="Times New Roman" w:hAnsi="Times New Roman" w:cs="Times New Roman"/>
          <w:sz w:val="28"/>
          <w:szCs w:val="28"/>
        </w:rPr>
        <w:t>, эко-уроки, посты в социальных сетях</w:t>
      </w:r>
      <w:r w:rsidRPr="00B84E07">
        <w:rPr>
          <w:rFonts w:ascii="Times New Roman" w:hAnsi="Times New Roman" w:cs="Times New Roman"/>
          <w:sz w:val="28"/>
          <w:szCs w:val="28"/>
        </w:rPr>
        <w:t>;</w:t>
      </w:r>
    </w:p>
    <w:p w14:paraId="1FAF787D" w14:textId="5ED2FBAA" w:rsidR="00332B4D" w:rsidRPr="00B84E07" w:rsidRDefault="000C49BE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ежегодные акции «</w:t>
      </w:r>
      <w:r w:rsidR="00332B4D" w:rsidRPr="00B84E07">
        <w:rPr>
          <w:rFonts w:ascii="Times New Roman" w:hAnsi="Times New Roman" w:cs="Times New Roman"/>
          <w:sz w:val="28"/>
          <w:szCs w:val="28"/>
        </w:rPr>
        <w:t>Субботник</w:t>
      </w:r>
      <w:r w:rsidRPr="00B84E07">
        <w:rPr>
          <w:rFonts w:ascii="Times New Roman" w:hAnsi="Times New Roman" w:cs="Times New Roman"/>
          <w:sz w:val="28"/>
          <w:szCs w:val="28"/>
        </w:rPr>
        <w:t>» и «</w:t>
      </w:r>
      <w:r w:rsidR="00332B4D" w:rsidRPr="00B84E07">
        <w:rPr>
          <w:rFonts w:ascii="Times New Roman" w:hAnsi="Times New Roman" w:cs="Times New Roman"/>
          <w:sz w:val="28"/>
          <w:szCs w:val="28"/>
        </w:rPr>
        <w:t>Чистый стадион</w:t>
      </w:r>
      <w:r w:rsidRPr="00B84E07">
        <w:rPr>
          <w:rFonts w:ascii="Times New Roman" w:hAnsi="Times New Roman" w:cs="Times New Roman"/>
          <w:sz w:val="28"/>
          <w:szCs w:val="28"/>
        </w:rPr>
        <w:t>» в лицее, на прилегающих к лицею территориях</w:t>
      </w:r>
      <w:r w:rsidR="00332B4D" w:rsidRPr="00B84E07">
        <w:rPr>
          <w:rFonts w:ascii="Times New Roman" w:hAnsi="Times New Roman" w:cs="Times New Roman"/>
          <w:sz w:val="28"/>
          <w:szCs w:val="28"/>
        </w:rPr>
        <w:t>;</w:t>
      </w:r>
    </w:p>
    <w:p w14:paraId="33EECE19" w14:textId="4CB29B62" w:rsidR="000C49BE" w:rsidRPr="00B84E07" w:rsidRDefault="000C49BE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участие в образовательном проекте</w:t>
      </w:r>
      <w:r w:rsidR="00332B4D" w:rsidRPr="00B84E07">
        <w:rPr>
          <w:rFonts w:ascii="Times New Roman" w:hAnsi="Times New Roman" w:cs="Times New Roman"/>
          <w:sz w:val="28"/>
          <w:szCs w:val="28"/>
        </w:rPr>
        <w:t xml:space="preserve"> Мичуринский САД</w:t>
      </w:r>
      <w:r w:rsidRPr="00B84E07">
        <w:rPr>
          <w:rFonts w:ascii="Times New Roman" w:hAnsi="Times New Roman" w:cs="Times New Roman"/>
          <w:sz w:val="28"/>
          <w:szCs w:val="28"/>
        </w:rPr>
        <w:t>;</w:t>
      </w:r>
    </w:p>
    <w:p w14:paraId="0B969162" w14:textId="70012781" w:rsidR="00332B4D" w:rsidRPr="00B84E07" w:rsidRDefault="00332B4D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 w:rsidRPr="00B84E07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B84E07">
        <w:rPr>
          <w:rFonts w:ascii="Times New Roman" w:hAnsi="Times New Roman" w:cs="Times New Roman"/>
          <w:sz w:val="28"/>
          <w:szCs w:val="28"/>
        </w:rPr>
        <w:t xml:space="preserve"> каникулы» (бутылки, батарейки, бананы);</w:t>
      </w:r>
    </w:p>
    <w:p w14:paraId="0FC05D30" w14:textId="718EBA86" w:rsidR="00332B4D" w:rsidRPr="00B84E07" w:rsidRDefault="00332B4D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выпуск памяток, брошюр и плакатов;</w:t>
      </w:r>
    </w:p>
    <w:p w14:paraId="4358E1A5" w14:textId="07D6D384" w:rsidR="00332B4D" w:rsidRPr="00B84E07" w:rsidRDefault="00332B4D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 w:rsidRPr="00B84E07">
        <w:rPr>
          <w:rFonts w:ascii="Times New Roman" w:hAnsi="Times New Roman" w:cs="Times New Roman"/>
          <w:sz w:val="28"/>
          <w:szCs w:val="28"/>
        </w:rPr>
        <w:t>ЧистоКрышечки</w:t>
      </w:r>
      <w:proofErr w:type="spellEnd"/>
      <w:r w:rsidRPr="00B84E07">
        <w:rPr>
          <w:rFonts w:ascii="Times New Roman" w:hAnsi="Times New Roman" w:cs="Times New Roman"/>
          <w:sz w:val="28"/>
          <w:szCs w:val="28"/>
        </w:rPr>
        <w:t>»;</w:t>
      </w:r>
    </w:p>
    <w:p w14:paraId="5C4D4656" w14:textId="10ACE14B" w:rsidR="00332B4D" w:rsidRPr="00B84E07" w:rsidRDefault="00332B4D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акция по сбору кормов для бездомных животных;</w:t>
      </w:r>
    </w:p>
    <w:p w14:paraId="1BB2FF99" w14:textId="7A78FAB8" w:rsidR="00332B4D" w:rsidRPr="00B84E07" w:rsidRDefault="00332B4D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организация сбора и сдачи пластиковых бутылок;</w:t>
      </w:r>
    </w:p>
    <w:p w14:paraId="236468D1" w14:textId="77777777" w:rsidR="00332B4D" w:rsidRPr="00B84E07" w:rsidRDefault="00332B4D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участие команд Лицея в городских «Чистых Играх»</w:t>
      </w:r>
    </w:p>
    <w:p w14:paraId="7AC55637" w14:textId="6AF0FD70" w:rsidR="00332B4D" w:rsidRPr="00B84E07" w:rsidRDefault="00332B4D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 w:rsidRPr="00B84E07">
        <w:rPr>
          <w:rFonts w:ascii="Times New Roman" w:hAnsi="Times New Roman" w:cs="Times New Roman"/>
          <w:sz w:val="28"/>
          <w:szCs w:val="28"/>
        </w:rPr>
        <w:t>БезПакетов</w:t>
      </w:r>
      <w:proofErr w:type="spellEnd"/>
      <w:r w:rsidRPr="00B84E07">
        <w:rPr>
          <w:rFonts w:ascii="Times New Roman" w:hAnsi="Times New Roman" w:cs="Times New Roman"/>
          <w:sz w:val="28"/>
          <w:szCs w:val="28"/>
        </w:rPr>
        <w:t>»;</w:t>
      </w:r>
    </w:p>
    <w:p w14:paraId="057EB062" w14:textId="77777777" w:rsidR="00240AE1" w:rsidRPr="00B84E07" w:rsidRDefault="00332B4D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>участие в эко-конкурсах и рейтинге</w:t>
      </w:r>
      <w:proofErr w:type="gramStart"/>
      <w:r w:rsidRPr="00B84E0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84E07">
        <w:rPr>
          <w:rFonts w:ascii="Times New Roman" w:hAnsi="Times New Roman" w:cs="Times New Roman"/>
          <w:sz w:val="28"/>
          <w:szCs w:val="28"/>
        </w:rPr>
        <w:t>ругого дела</w:t>
      </w:r>
      <w:r w:rsidR="00240AE1" w:rsidRPr="00B84E07">
        <w:rPr>
          <w:rFonts w:ascii="Times New Roman" w:hAnsi="Times New Roman" w:cs="Times New Roman"/>
          <w:sz w:val="28"/>
          <w:szCs w:val="28"/>
        </w:rPr>
        <w:t>;</w:t>
      </w:r>
    </w:p>
    <w:p w14:paraId="0139ACF3" w14:textId="4A083F9A" w:rsidR="00332B4D" w:rsidRPr="00B84E07" w:rsidRDefault="00240AE1" w:rsidP="00B84E0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E07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4A39BB" w:rsidRPr="00B84E07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Pr="00B84E07">
        <w:rPr>
          <w:rFonts w:ascii="Times New Roman" w:hAnsi="Times New Roman" w:cs="Times New Roman"/>
          <w:sz w:val="28"/>
          <w:szCs w:val="28"/>
        </w:rPr>
        <w:t>на эко-курсах</w:t>
      </w:r>
      <w:r w:rsidR="00332B4D" w:rsidRPr="00B84E07">
        <w:rPr>
          <w:rFonts w:ascii="Times New Roman" w:hAnsi="Times New Roman" w:cs="Times New Roman"/>
          <w:sz w:val="28"/>
          <w:szCs w:val="28"/>
        </w:rPr>
        <w:t>.</w:t>
      </w:r>
    </w:p>
    <w:p w14:paraId="01A06561" w14:textId="7C1F673D" w:rsidR="00F86C7B" w:rsidRPr="00F86C7B" w:rsidRDefault="000C49BE" w:rsidP="00F86C7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86C7B">
        <w:rPr>
          <w:rFonts w:ascii="Times New Roman" w:hAnsi="Times New Roman" w:cs="Times New Roman"/>
          <w:sz w:val="28"/>
          <w:szCs w:val="28"/>
        </w:rPr>
        <w:t>Методическая копилка</w:t>
      </w:r>
      <w:r w:rsidR="00F86C7B" w:rsidRPr="00F86C7B">
        <w:rPr>
          <w:rFonts w:ascii="Times New Roman" w:hAnsi="Times New Roman" w:cs="Times New Roman"/>
          <w:sz w:val="28"/>
          <w:szCs w:val="28"/>
        </w:rPr>
        <w:t xml:space="preserve"> </w:t>
      </w:r>
      <w:r w:rsidRPr="00F86C7B">
        <w:rPr>
          <w:rFonts w:ascii="Times New Roman" w:hAnsi="Times New Roman" w:cs="Times New Roman"/>
          <w:sz w:val="28"/>
          <w:szCs w:val="28"/>
        </w:rPr>
        <w:t>научно-методических материалов и педагогического опыта по организации эколого-биологической работы с детьми</w:t>
      </w:r>
      <w:r w:rsidR="00F86C7B" w:rsidRPr="00F86C7B">
        <w:rPr>
          <w:rFonts w:ascii="Times New Roman" w:hAnsi="Times New Roman" w:cs="Times New Roman"/>
          <w:sz w:val="28"/>
          <w:szCs w:val="28"/>
        </w:rPr>
        <w:t>:</w:t>
      </w:r>
    </w:p>
    <w:p w14:paraId="14FCAF95" w14:textId="3BA6CCD2" w:rsidR="00F86C7B" w:rsidRPr="00F86C7B" w:rsidRDefault="00F86C7B" w:rsidP="00F86C7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86C7B">
        <w:rPr>
          <w:rFonts w:ascii="Times New Roman" w:hAnsi="Times New Roman"/>
          <w:sz w:val="28"/>
          <w:szCs w:val="28"/>
        </w:rPr>
        <w:t>Польза или вред  моющих средств на организм человека</w:t>
      </w:r>
      <w:r>
        <w:rPr>
          <w:rFonts w:ascii="Times New Roman" w:hAnsi="Times New Roman"/>
          <w:sz w:val="28"/>
          <w:szCs w:val="28"/>
        </w:rPr>
        <w:t>.</w:t>
      </w:r>
    </w:p>
    <w:p w14:paraId="4C9AA6DD" w14:textId="090C6810" w:rsidR="00F86C7B" w:rsidRPr="00F86C7B" w:rsidRDefault="00F86C7B" w:rsidP="00F86C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6C7B">
        <w:rPr>
          <w:rFonts w:ascii="Times New Roman" w:hAnsi="Times New Roman" w:cs="Times New Roman"/>
          <w:sz w:val="28"/>
          <w:szCs w:val="28"/>
        </w:rPr>
        <w:t>Вторичное использование бытовых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521C7" w14:textId="3C00E423" w:rsidR="00F86C7B" w:rsidRDefault="00F86C7B" w:rsidP="00F86C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6C7B">
        <w:rPr>
          <w:rFonts w:ascii="Times New Roman" w:hAnsi="Times New Roman" w:cs="Times New Roman"/>
          <w:sz w:val="28"/>
          <w:szCs w:val="28"/>
        </w:rPr>
        <w:t>Проблема мусора в г. Тынде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0FA49" w14:textId="46587A5D" w:rsidR="00F86C7B" w:rsidRPr="00F86C7B" w:rsidRDefault="00F86C7B" w:rsidP="00F86C7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 участие в научно-практических конференциях школьников, где освещают свою работу над проектами, делятся опытом.</w:t>
      </w:r>
    </w:p>
    <w:p w14:paraId="75B1792F" w14:textId="182BCBB0" w:rsidR="000C49BE" w:rsidRPr="000C49BE" w:rsidRDefault="000C49BE" w:rsidP="00F86C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49BE">
        <w:rPr>
          <w:rFonts w:ascii="Times New Roman" w:hAnsi="Times New Roman" w:cs="Times New Roman"/>
          <w:sz w:val="28"/>
          <w:szCs w:val="28"/>
        </w:rPr>
        <w:t>Таким образом, реализация образовательного проекта «</w:t>
      </w:r>
      <w:r w:rsidR="00D43B6A">
        <w:rPr>
          <w:rFonts w:ascii="Times New Roman" w:hAnsi="Times New Roman" w:cs="Times New Roman"/>
          <w:sz w:val="28"/>
          <w:szCs w:val="28"/>
        </w:rPr>
        <w:t>Зеленка</w:t>
      </w:r>
      <w:r w:rsidRPr="000C49BE">
        <w:rPr>
          <w:rFonts w:ascii="Times New Roman" w:hAnsi="Times New Roman" w:cs="Times New Roman"/>
          <w:sz w:val="28"/>
          <w:szCs w:val="28"/>
        </w:rPr>
        <w:t>»:</w:t>
      </w:r>
    </w:p>
    <w:p w14:paraId="05299D2F" w14:textId="64E5C763" w:rsidR="000C49BE" w:rsidRPr="000C49BE" w:rsidRDefault="000C49BE" w:rsidP="00F86C7B">
      <w:pPr>
        <w:jc w:val="both"/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>• создает условия для формирования у учащихся экологического мировоззрения на основе единства научных знаний и ответственного эмоционально-ценностного отношения к окружающей среде, помогает духовному становлению молодого человека;</w:t>
      </w:r>
    </w:p>
    <w:p w14:paraId="6175B7FD" w14:textId="73747CC6" w:rsidR="000C49BE" w:rsidRDefault="000C49BE" w:rsidP="00F86C7B">
      <w:pPr>
        <w:jc w:val="both"/>
        <w:rPr>
          <w:rFonts w:ascii="Times New Roman" w:hAnsi="Times New Roman" w:cs="Times New Roman"/>
          <w:sz w:val="28"/>
          <w:szCs w:val="28"/>
        </w:rPr>
      </w:pPr>
      <w:r w:rsidRPr="000C49BE">
        <w:rPr>
          <w:rFonts w:ascii="Times New Roman" w:hAnsi="Times New Roman" w:cs="Times New Roman"/>
          <w:sz w:val="28"/>
          <w:szCs w:val="28"/>
        </w:rPr>
        <w:t>• может способствовать профессиональному самоопределению подростков через профессиональную пробу, осуществленную в рамках проекта.</w:t>
      </w:r>
    </w:p>
    <w:p w14:paraId="681D0F58" w14:textId="5E1EFA93" w:rsidR="00533C8B" w:rsidRDefault="00533C8B" w:rsidP="00F86C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C8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участие </w:t>
      </w:r>
      <w:r w:rsidR="00D43B6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33C8B">
        <w:rPr>
          <w:rFonts w:ascii="Times New Roman" w:hAnsi="Times New Roman" w:cs="Times New Roman"/>
          <w:color w:val="000000"/>
          <w:sz w:val="28"/>
          <w:szCs w:val="28"/>
        </w:rPr>
        <w:t>проектах, конкурсах и конференциях способствует объединению учащихся, создает условия для приобретения опыта творческой деятельности, развития их коммуникативной компетенции. Учителя Лицея используют разнообразные формы проведения экологических мероприятий и подбирают эффективные методы, позволяющие учащимся грамотно анализировать экологические проблемы региона и предлагать приемлемые пути их решения.</w:t>
      </w:r>
    </w:p>
    <w:p w14:paraId="5F374C07" w14:textId="77777777" w:rsidR="00927E17" w:rsidRDefault="00927E17" w:rsidP="000C49B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0EE6C3A" w14:textId="77777777" w:rsidR="00927E17" w:rsidRPr="00927E17" w:rsidRDefault="00927E17" w:rsidP="00927E17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</w:pPr>
      <w:r w:rsidRPr="00927E17"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  <w:lastRenderedPageBreak/>
        <w:t>Результат</w:t>
      </w:r>
    </w:p>
    <w:p w14:paraId="25BAA318" w14:textId="77777777" w:rsidR="00927E17" w:rsidRPr="00927E17" w:rsidRDefault="00927E17" w:rsidP="00927E17">
      <w:pPr>
        <w:spacing w:after="0" w:line="240" w:lineRule="auto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927E17"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  <w:t>Главный результат:</w:t>
      </w:r>
    </w:p>
    <w:p w14:paraId="040FA823" w14:textId="77777777" w:rsidR="00927E17" w:rsidRPr="00927E17" w:rsidRDefault="00927E17" w:rsidP="00927E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более 10 экологических акций проведено;</w:t>
      </w:r>
    </w:p>
    <w:p w14:paraId="67B20713" w14:textId="6FE4765B" w:rsidR="00927E17" w:rsidRPr="00927E17" w:rsidRDefault="00927E17" w:rsidP="00927E1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1 тонна мусора собрана и вывезена по итогам акций по уборке прибрежных зон реки и </w:t>
      </w:r>
      <w:r w:rsidR="00BD3DF9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стадиона</w:t>
      </w:r>
      <w:r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.</w:t>
      </w:r>
    </w:p>
    <w:p w14:paraId="33C6653B" w14:textId="77777777" w:rsidR="00927E17" w:rsidRPr="00927E17" w:rsidRDefault="00927E17" w:rsidP="00927E17">
      <w:pPr>
        <w:spacing w:after="0" w:line="240" w:lineRule="auto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927E17"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  <w:t>Дополнительные результаты:</w:t>
      </w:r>
    </w:p>
    <w:p w14:paraId="5D264F8A" w14:textId="7D3176FE" w:rsidR="00927E17" w:rsidRPr="00927E17" w:rsidRDefault="00927E17" w:rsidP="00927E17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С момента начала реализации практики число ее участн</w:t>
      </w:r>
      <w:r w:rsidR="00BD3DF9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и</w:t>
      </w:r>
      <w:r w:rsidRPr="00927E17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ков постоянно растет</w:t>
      </w:r>
      <w:r w:rsidR="00BD3DF9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.</w:t>
      </w:r>
    </w:p>
    <w:p w14:paraId="4DC3825F" w14:textId="77777777" w:rsidR="00927E17" w:rsidRPr="00533C8B" w:rsidRDefault="00927E17" w:rsidP="000C49BE">
      <w:pPr>
        <w:rPr>
          <w:rFonts w:ascii="Times New Roman" w:hAnsi="Times New Roman" w:cs="Times New Roman"/>
          <w:sz w:val="28"/>
          <w:szCs w:val="28"/>
        </w:rPr>
      </w:pPr>
    </w:p>
    <w:sectPr w:rsidR="00927E17" w:rsidRPr="0053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A12"/>
    <w:multiLevelType w:val="hybridMultilevel"/>
    <w:tmpl w:val="30A6B6AA"/>
    <w:lvl w:ilvl="0" w:tplc="385EFF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5345"/>
    <w:multiLevelType w:val="multilevel"/>
    <w:tmpl w:val="8E5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8C47BE"/>
    <w:multiLevelType w:val="hybridMultilevel"/>
    <w:tmpl w:val="0D24A482"/>
    <w:lvl w:ilvl="0" w:tplc="385EFF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13CEF"/>
    <w:multiLevelType w:val="multilevel"/>
    <w:tmpl w:val="9FDE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8A7FB5"/>
    <w:multiLevelType w:val="hybridMultilevel"/>
    <w:tmpl w:val="0F4E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5455F"/>
    <w:multiLevelType w:val="hybridMultilevel"/>
    <w:tmpl w:val="2BB4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307D5"/>
    <w:multiLevelType w:val="hybridMultilevel"/>
    <w:tmpl w:val="C0F04620"/>
    <w:lvl w:ilvl="0" w:tplc="385EFF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55D2B"/>
    <w:multiLevelType w:val="multilevel"/>
    <w:tmpl w:val="0F3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B4"/>
    <w:rsid w:val="000C49BE"/>
    <w:rsid w:val="00240AE1"/>
    <w:rsid w:val="002D739D"/>
    <w:rsid w:val="0030209D"/>
    <w:rsid w:val="00332B4D"/>
    <w:rsid w:val="00342B71"/>
    <w:rsid w:val="003D57C5"/>
    <w:rsid w:val="004A39BB"/>
    <w:rsid w:val="004F2430"/>
    <w:rsid w:val="00533C8B"/>
    <w:rsid w:val="005C1C17"/>
    <w:rsid w:val="006047E2"/>
    <w:rsid w:val="007473F6"/>
    <w:rsid w:val="0090762D"/>
    <w:rsid w:val="0092743A"/>
    <w:rsid w:val="00927E17"/>
    <w:rsid w:val="009702B4"/>
    <w:rsid w:val="009C3D56"/>
    <w:rsid w:val="00B84E07"/>
    <w:rsid w:val="00BD3DF9"/>
    <w:rsid w:val="00CC304C"/>
    <w:rsid w:val="00D43B6A"/>
    <w:rsid w:val="00F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F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0C49BE"/>
  </w:style>
  <w:style w:type="paragraph" w:customStyle="1" w:styleId="practice-passporttext">
    <w:name w:val="practice-passport__text"/>
    <w:basedOn w:val="a"/>
    <w:rsid w:val="0053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92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27E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32B4D"/>
    <w:pPr>
      <w:ind w:left="720"/>
      <w:contextualSpacing/>
    </w:pPr>
  </w:style>
  <w:style w:type="table" w:styleId="a5">
    <w:name w:val="Table Grid"/>
    <w:basedOn w:val="a1"/>
    <w:uiPriority w:val="59"/>
    <w:rsid w:val="00F86C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86C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0C49BE"/>
  </w:style>
  <w:style w:type="paragraph" w:customStyle="1" w:styleId="practice-passporttext">
    <w:name w:val="practice-passport__text"/>
    <w:basedOn w:val="a"/>
    <w:rsid w:val="0053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92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27E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32B4D"/>
    <w:pPr>
      <w:ind w:left="720"/>
      <w:contextualSpacing/>
    </w:pPr>
  </w:style>
  <w:style w:type="table" w:styleId="a5">
    <w:name w:val="Table Grid"/>
    <w:basedOn w:val="a1"/>
    <w:uiPriority w:val="59"/>
    <w:rsid w:val="00F86C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86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2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24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Kab205</cp:lastModifiedBy>
  <cp:revision>2</cp:revision>
  <dcterms:created xsi:type="dcterms:W3CDTF">2023-08-22T06:02:00Z</dcterms:created>
  <dcterms:modified xsi:type="dcterms:W3CDTF">2023-08-22T06:02:00Z</dcterms:modified>
</cp:coreProperties>
</file>