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40" w:rsidRPr="00515B40" w:rsidRDefault="00515B40" w:rsidP="00515B40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8"/>
          <w:szCs w:val="28"/>
        </w:rPr>
      </w:pPr>
      <w:r w:rsidRPr="00515B40">
        <w:rPr>
          <w:color w:val="FF0000"/>
          <w:sz w:val="28"/>
          <w:szCs w:val="28"/>
        </w:rPr>
        <w:t>Улыбнись, если дождь за окном не кончается,</w:t>
      </w:r>
      <w:r w:rsidRPr="00515B40">
        <w:rPr>
          <w:color w:val="FF0000"/>
          <w:sz w:val="28"/>
          <w:szCs w:val="28"/>
        </w:rPr>
        <w:br/>
        <w:t>Улыбнись, если что-то не получается.</w:t>
      </w:r>
      <w:r w:rsidRPr="00515B40">
        <w:rPr>
          <w:color w:val="FF0000"/>
          <w:sz w:val="28"/>
          <w:szCs w:val="28"/>
        </w:rPr>
        <w:br/>
        <w:t>Улыбнись, если счастье за тучами спряталось,</w:t>
      </w:r>
      <w:r w:rsidRPr="00515B40">
        <w:rPr>
          <w:color w:val="FF0000"/>
          <w:sz w:val="28"/>
          <w:szCs w:val="28"/>
        </w:rPr>
        <w:br/>
        <w:t>Улыбнись, если даже душа поцарапалась.</w:t>
      </w:r>
    </w:p>
    <w:p w:rsidR="00515B40" w:rsidRPr="00515B40" w:rsidRDefault="00515B40" w:rsidP="00515B40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8"/>
          <w:szCs w:val="28"/>
        </w:rPr>
      </w:pPr>
      <w:r w:rsidRPr="00515B40">
        <w:rPr>
          <w:color w:val="FF0000"/>
          <w:sz w:val="28"/>
          <w:szCs w:val="28"/>
        </w:rPr>
        <w:t>Улыбнись — и увидишь — тогда все изменится,</w:t>
      </w:r>
      <w:r w:rsidRPr="00515B40">
        <w:rPr>
          <w:color w:val="FF0000"/>
          <w:sz w:val="28"/>
          <w:szCs w:val="28"/>
        </w:rPr>
        <w:br/>
        <w:t>Улыбнись — дождь пройдет, и земля в снег оденется.</w:t>
      </w:r>
      <w:r w:rsidRPr="00515B40">
        <w:rPr>
          <w:color w:val="FF0000"/>
          <w:sz w:val="28"/>
          <w:szCs w:val="28"/>
        </w:rPr>
        <w:br/>
        <w:t>Улыбнись — и печаль стороною пройдет,</w:t>
      </w:r>
      <w:r w:rsidRPr="00515B40">
        <w:rPr>
          <w:color w:val="FF0000"/>
          <w:sz w:val="28"/>
          <w:szCs w:val="28"/>
        </w:rPr>
        <w:br/>
        <w:t>Улыбнись — и тогда душа заживет.</w:t>
      </w:r>
    </w:p>
    <w:p w:rsidR="00EB4F04" w:rsidRPr="00515B40" w:rsidRDefault="00515B40" w:rsidP="00515B4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15B40" w:rsidRPr="00515B40" w:rsidRDefault="00515B4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15B40" w:rsidRPr="00515B40" w:rsidSect="00BB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5B40"/>
    <w:rsid w:val="00515B40"/>
    <w:rsid w:val="00BB3ED7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2022-06-14T06:32:00Z</dcterms:created>
  <dcterms:modified xsi:type="dcterms:W3CDTF">2022-06-14T06:35:00Z</dcterms:modified>
</cp:coreProperties>
</file>