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FDB" w:rsidRPr="00A84FB9" w:rsidRDefault="00A84FB9" w:rsidP="00A84FB9">
      <w:pPr>
        <w:shd w:val="clear" w:color="auto" w:fill="FCFDF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4442840</wp:posOffset>
            </wp:positionH>
            <wp:positionV relativeFrom="paragraph">
              <wp:posOffset>-288492</wp:posOffset>
            </wp:positionV>
            <wp:extent cx="1491453" cy="1519778"/>
            <wp:effectExtent l="0" t="0" r="0" b="4445"/>
            <wp:wrapNone/>
            <wp:docPr id="7" name="Рисунок 7" descr="C:\Users\Наталья\Desktop\эмблемы\AHH2wHGp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эмблемы\AHH2wHGpNa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069" cy="152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FDB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997FDB" w:rsidRPr="00A84FB9" w:rsidRDefault="001E2FC3" w:rsidP="00A84FB9">
      <w:pPr>
        <w:shd w:val="clear" w:color="auto" w:fill="FCFDF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97FDB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директором </w:t>
      </w:r>
    </w:p>
    <w:p w:rsidR="00997FDB" w:rsidRPr="00A84FB9" w:rsidRDefault="00997FDB" w:rsidP="00A84FB9">
      <w:pPr>
        <w:shd w:val="clear" w:color="auto" w:fill="FCFDF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«Дома детского творчества</w:t>
      </w:r>
    </w:p>
    <w:p w:rsidR="00997FDB" w:rsidRPr="00A84FB9" w:rsidRDefault="00997FDB" w:rsidP="00A84FB9">
      <w:pPr>
        <w:shd w:val="clear" w:color="auto" w:fill="FCFDF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Лысково</w:t>
      </w:r>
      <w:proofErr w:type="spellEnd"/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97FDB" w:rsidRPr="00A84FB9" w:rsidRDefault="00997FDB" w:rsidP="00A84FB9">
      <w:pPr>
        <w:shd w:val="clear" w:color="auto" w:fill="FCFDFD"/>
        <w:tabs>
          <w:tab w:val="left" w:pos="3119"/>
          <w:tab w:val="left" w:pos="326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997FDB" w:rsidRPr="00A84FB9" w:rsidRDefault="00997FDB" w:rsidP="00A84FB9">
      <w:pPr>
        <w:shd w:val="clear" w:color="auto" w:fill="FCFDF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/И.В. Ефимова/</w:t>
      </w:r>
    </w:p>
    <w:p w:rsidR="00997FDB" w:rsidRPr="00A84FB9" w:rsidRDefault="00997FDB" w:rsidP="00A84FB9">
      <w:pPr>
        <w:shd w:val="clear" w:color="auto" w:fill="FCFDF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0A8" w:rsidRPr="00A84FB9" w:rsidRDefault="006930A8" w:rsidP="00A84FB9">
      <w:pPr>
        <w:shd w:val="clear" w:color="auto" w:fill="FCFDF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DA1" w:rsidRPr="00A84FB9" w:rsidRDefault="00997FDB" w:rsidP="00A84FB9">
      <w:pPr>
        <w:shd w:val="clear" w:color="auto" w:fill="FCFDFD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6930A8" w:rsidRPr="00A84FB9" w:rsidRDefault="006930A8" w:rsidP="00A84FB9">
      <w:pPr>
        <w:shd w:val="clear" w:color="auto" w:fill="FCFDF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30A8" w:rsidRPr="00A84FB9" w:rsidRDefault="002A452A" w:rsidP="00A84FB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ДЕТСКОЕ ОБЪЕДИНЕНИЕ</w:t>
      </w: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одна из форм детского движения</w:t>
      </w:r>
      <w:r w:rsidR="001E2FC3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</w:t>
      </w:r>
      <w:r w:rsidR="008A49CB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д</w:t>
      </w: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обровольное объединение детей на</w:t>
      </w:r>
      <w:r w:rsidR="006930A8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базе общих интересов</w:t>
      </w:r>
      <w:r w:rsidR="006930A8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позволяющее ребенку</w:t>
      </w:r>
      <w:r w:rsidR="006930A8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 и проявить индивидуальные интересы</w:t>
      </w:r>
      <w:r w:rsidR="006930A8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30A8" w:rsidRPr="00A84FB9" w:rsidRDefault="002A452A" w:rsidP="00A84FB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 </w:t>
      </w:r>
      <w:r w:rsidR="004513BB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объединения </w:t>
      </w: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основана на демократии</w:t>
      </w:r>
      <w:r w:rsidR="004513BB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 жесткого</w:t>
      </w:r>
      <w:r w:rsidR="004513BB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подчинения</w:t>
      </w:r>
      <w:r w:rsidR="004513BB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4513BB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иерархии</w:t>
      </w:r>
      <w:r w:rsidR="006930A8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49CB" w:rsidRPr="00A84FB9" w:rsidRDefault="002A452A" w:rsidP="00A84FB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основе</w:t>
      </w:r>
      <w:r w:rsidR="008A49CB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инициатива и</w:t>
      </w:r>
      <w:r w:rsidR="008A49CB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самодеятельность детей</w:t>
      </w:r>
      <w:r w:rsidR="008A49CB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0DA1" w:rsidRPr="00A84FB9" w:rsidRDefault="002E793A" w:rsidP="00A84FB9">
      <w:pPr>
        <w:shd w:val="clear" w:color="auto" w:fill="FCFDF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 объединение</w:t>
      </w:r>
      <w:r w:rsidR="00B60DA1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создает условия для обеспечения саморазвития, защиты от произвола сверстников и взрослых, охраны от агрессивных проявлений социума.</w:t>
      </w:r>
    </w:p>
    <w:p w:rsidR="001E2FC3" w:rsidRPr="00A84FB9" w:rsidRDefault="002A452A" w:rsidP="00A84FB9">
      <w:pPr>
        <w:shd w:val="clear" w:color="auto" w:fill="FCFDF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Детское объединение </w:t>
      </w:r>
      <w:r w:rsidR="00B60DA1" w:rsidRPr="00A8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A8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Иволга</w:t>
      </w:r>
      <w:r w:rsidR="008A49CB" w:rsidRPr="00A8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="00B60DA1" w:rsidRPr="00A8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 </w:t>
      </w: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волонтёрское объединение</w:t>
      </w:r>
      <w:r w:rsidR="00B60DA1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большими возможностями</w:t>
      </w:r>
      <w:r w:rsidR="008A49CB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самореализации</w:t>
      </w:r>
      <w:r w:rsidR="00B60DA1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выбором, в нем </w:t>
      </w: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комфортно каждому, </w:t>
      </w:r>
      <w:r w:rsidR="00B60DA1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уважают, ценят, независимо от успехов</w:t>
      </w:r>
      <w:r w:rsidR="004513BB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просто за то, что он человек. </w:t>
      </w:r>
      <w:r w:rsidR="00B60DA1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каждом заботятся настолько, что он стан</w:t>
      </w:r>
      <w:r w:rsidR="004513BB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овится интересен себе и другим.</w:t>
      </w:r>
    </w:p>
    <w:p w:rsidR="004513BB" w:rsidRPr="00A84FB9" w:rsidRDefault="001E2FC3" w:rsidP="00A84FB9">
      <w:pPr>
        <w:shd w:val="clear" w:color="auto" w:fill="FCFDF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E793A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Детское объединение</w:t>
      </w:r>
      <w:r w:rsidR="004513BB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0DA1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513BB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Иволга</w:t>
      </w:r>
      <w:r w:rsidR="00B60DA1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513BB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60DA1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добровольное, независимое, самоуправляемое объединение учащихся, создано и осуществляет свою деятельность на </w:t>
      </w:r>
      <w:r w:rsidR="004513BB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базе «Дом</w:t>
      </w:r>
      <w:r w:rsidR="00E27DCA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513BB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творчества г.</w:t>
      </w:r>
      <w:r w:rsidR="00E27DCA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513BB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Лысково</w:t>
      </w:r>
      <w:proofErr w:type="spellEnd"/>
      <w:r w:rsidR="004513BB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E2FC3" w:rsidRPr="00A84FB9" w:rsidRDefault="00B60DA1" w:rsidP="00A84FB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Детское объединение действует в соответстви</w:t>
      </w:r>
      <w:r w:rsidR="001E2FC3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</w:p>
    <w:p w:rsidR="001E2FC3" w:rsidRPr="00A84FB9" w:rsidRDefault="001E2FC3" w:rsidP="00A84FB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Конвенцией о правах ребенка</w:t>
      </w:r>
    </w:p>
    <w:p w:rsidR="001E2FC3" w:rsidRPr="00A84FB9" w:rsidRDefault="001E2FC3" w:rsidP="00A84FB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"Об образовании в Российской Федерации" от 29 декабря 2012 года № 273-ФЗ</w:t>
      </w:r>
    </w:p>
    <w:p w:rsidR="001E2FC3" w:rsidRPr="00A84FB9" w:rsidRDefault="001E2FC3" w:rsidP="00A84FB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«Об общественных объединениях» от 19 мая 1995 года № 82-ФЗ</w:t>
      </w:r>
    </w:p>
    <w:p w:rsidR="001E2FC3" w:rsidRPr="00A84FB9" w:rsidRDefault="001E2FC3" w:rsidP="00A84FB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Федеральный закон РФ от 28.06.95 №98 ФЗ «О государственной поддержке молодёжных и детских общественных объединений» </w:t>
      </w:r>
    </w:p>
    <w:p w:rsidR="001E2FC3" w:rsidRPr="00A84FB9" w:rsidRDefault="001E2FC3" w:rsidP="00A84FB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hyperlink r:id="rId8" w:tooltip="Щелкните на ссылку, чтобы скачать документ" w:history="1">
        <w:r w:rsidRPr="00A84FB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Концепция развития добровольчества (</w:t>
        </w:r>
        <w:proofErr w:type="spellStart"/>
        <w:r w:rsidRPr="00A84FB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волонтерства</w:t>
        </w:r>
        <w:proofErr w:type="spellEnd"/>
        <w:r w:rsidRPr="00A84FB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) в Российской Федерации до 2025 года</w:t>
        </w:r>
      </w:hyperlink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790E" w:rsidRPr="00A84FB9" w:rsidRDefault="00B60DA1" w:rsidP="00A84F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деятельности руководствуется принципами демократии, добровольности и творческой активности.</w:t>
      </w:r>
    </w:p>
    <w:p w:rsidR="001E2FC3" w:rsidRPr="00A84FB9" w:rsidRDefault="00A84FB9" w:rsidP="00A84FB9">
      <w:pPr>
        <w:shd w:val="clear" w:color="auto" w:fill="FCFDF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 wp14:anchorId="5F435BB5" wp14:editId="36221EC6">
            <wp:simplePos x="0" y="0"/>
            <wp:positionH relativeFrom="margin">
              <wp:posOffset>4298848</wp:posOffset>
            </wp:positionH>
            <wp:positionV relativeFrom="paragraph">
              <wp:posOffset>7595</wp:posOffset>
            </wp:positionV>
            <wp:extent cx="1583055" cy="1327150"/>
            <wp:effectExtent l="0" t="0" r="0" b="6350"/>
            <wp:wrapTight wrapText="bothSides">
              <wp:wrapPolygon edited="0">
                <wp:start x="8058" y="0"/>
                <wp:lineTo x="5978" y="930"/>
                <wp:lineTo x="1300" y="4341"/>
                <wp:lineTo x="0" y="7441"/>
                <wp:lineTo x="0" y="10852"/>
                <wp:lineTo x="1040" y="15192"/>
                <wp:lineTo x="1300" y="15812"/>
                <wp:lineTo x="6238" y="20153"/>
                <wp:lineTo x="9617" y="21393"/>
                <wp:lineTo x="9877" y="21393"/>
                <wp:lineTo x="10917" y="21393"/>
                <wp:lineTo x="11177" y="21393"/>
                <wp:lineTo x="14296" y="20153"/>
                <wp:lineTo x="15336" y="20153"/>
                <wp:lineTo x="20274" y="16122"/>
                <wp:lineTo x="20534" y="15192"/>
                <wp:lineTo x="21314" y="11472"/>
                <wp:lineTo x="21314" y="8991"/>
                <wp:lineTo x="21054" y="7441"/>
                <wp:lineTo x="20274" y="4341"/>
                <wp:lineTo x="15336" y="620"/>
                <wp:lineTo x="13516" y="0"/>
                <wp:lineTo x="8058" y="0"/>
              </wp:wrapPolygon>
            </wp:wrapTight>
            <wp:docPr id="1" name="Рисунок 1" descr="C:\Users\Наталья\Desktop\эмблемы\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эмблемы\ок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FC3" w:rsidRPr="00A84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Девиз объединения:</w:t>
      </w:r>
      <w:r w:rsidR="001E2FC3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2FC3" w:rsidRPr="00A84F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«Мы изменим мир!»</w:t>
      </w:r>
    </w:p>
    <w:p w:rsidR="001E2FC3" w:rsidRPr="00A84FB9" w:rsidRDefault="001E2FC3" w:rsidP="00A84F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Эмблема организации:</w:t>
      </w: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птица Иволга (в названии объединения есть отсылка на географическое положение – непосредственная близость к крупнейшей реке России – Волги, наш город – </w:t>
      </w:r>
      <w:proofErr w:type="spellStart"/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Лысково</w:t>
      </w:r>
      <w:proofErr w:type="spellEnd"/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стоит на этой великой реке, а </w:t>
      </w:r>
      <w:proofErr w:type="gramStart"/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указывает на одно из основных направлений деятельность отряда - экологическое)</w:t>
      </w:r>
    </w:p>
    <w:p w:rsidR="00A84FB9" w:rsidRDefault="00A84FB9" w:rsidP="00A84FB9">
      <w:pPr>
        <w:shd w:val="clear" w:color="auto" w:fill="FCFDFD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84FB9" w:rsidRDefault="00A84FB9" w:rsidP="00A84FB9">
      <w:pPr>
        <w:shd w:val="clear" w:color="auto" w:fill="FCFDFD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E793A" w:rsidRPr="00A84FB9" w:rsidRDefault="001E2FC3" w:rsidP="00A84FB9">
      <w:pPr>
        <w:shd w:val="clear" w:color="auto" w:fill="FCFDF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 </w:t>
      </w:r>
      <w:r w:rsidR="002E793A" w:rsidRPr="00A8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="002E793A" w:rsidRPr="00A84F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условий для развития социальной активности детей</w:t>
      </w:r>
    </w:p>
    <w:p w:rsidR="002E793A" w:rsidRPr="00A84FB9" w:rsidRDefault="002E793A" w:rsidP="00A84FB9">
      <w:pPr>
        <w:shd w:val="clear" w:color="auto" w:fill="FCFDF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2E793A" w:rsidRPr="00A84FB9" w:rsidRDefault="002E793A" w:rsidP="00A84FB9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коммуникативные качества ребёнка</w:t>
      </w:r>
    </w:p>
    <w:p w:rsidR="002E793A" w:rsidRPr="00A84FB9" w:rsidRDefault="002E793A" w:rsidP="00A84FB9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активной гражданской позиции</w:t>
      </w:r>
    </w:p>
    <w:p w:rsidR="002E793A" w:rsidRPr="00A84FB9" w:rsidRDefault="002E793A" w:rsidP="00A84FB9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мотивов, потребностей и привычек экологически целесообразного поведения и деятельности, здорового образа жизни</w:t>
      </w:r>
    </w:p>
    <w:p w:rsidR="008E5CF2" w:rsidRPr="00A84FB9" w:rsidRDefault="008E5CF2" w:rsidP="00A84FB9">
      <w:pPr>
        <w:shd w:val="clear" w:color="auto" w:fill="FCFDFD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790E" w:rsidRPr="00A84FB9" w:rsidRDefault="001E2FC3" w:rsidP="00A84FB9">
      <w:pPr>
        <w:shd w:val="clear" w:color="auto" w:fill="FCFDFD"/>
        <w:spacing w:after="0" w:line="276" w:lineRule="auto"/>
        <w:ind w:left="851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B60DA1" w:rsidRPr="00A84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НАПРАВЛЕНИЯ ДЕЯТЕЛЬНОСТИ</w:t>
      </w:r>
    </w:p>
    <w:p w:rsidR="00461557" w:rsidRPr="00A84FB9" w:rsidRDefault="00461557" w:rsidP="00A84FB9">
      <w:pPr>
        <w:shd w:val="clear" w:color="auto" w:fill="FCFDFD"/>
        <w:spacing w:after="0" w:line="276" w:lineRule="auto"/>
        <w:ind w:left="851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3532" w:rsidRPr="00A84FB9" w:rsidRDefault="00BF6CE1" w:rsidP="00A84FB9">
      <w:pPr>
        <w:shd w:val="clear" w:color="auto" w:fill="FCFDF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ЛИЧНОСТНОЕ РАЗВИТИЕ</w:t>
      </w:r>
      <w:r w:rsidR="00573532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оказываем посильную помощь тем, кто в ней нуждается.</w:t>
      </w:r>
    </w:p>
    <w:p w:rsidR="00DF790E" w:rsidRPr="00A84FB9" w:rsidRDefault="00DF790E" w:rsidP="00A84FB9">
      <w:pPr>
        <w:shd w:val="clear" w:color="auto" w:fill="FCFDF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СОЦИАЛЬНОЕ ВОЛОНТЁРСТВО</w:t>
      </w: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реализуем социальные акции.</w:t>
      </w:r>
    </w:p>
    <w:p w:rsidR="00DF790E" w:rsidRPr="00A84FB9" w:rsidRDefault="00BF6CE1" w:rsidP="00A84FB9">
      <w:pPr>
        <w:shd w:val="clear" w:color="auto" w:fill="FCFDF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ЭКОЛОГИЧЕСКОЕ ВОЛОНТЁРСТВО</w:t>
      </w:r>
      <w:r w:rsidR="00DF790E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</w:t>
      </w:r>
      <w:r w:rsidR="00B60DA1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природоохранительного мировоззрения и интереса к изучению природы. Участие в пропаганде идей охраны окружающей среды.</w:t>
      </w:r>
    </w:p>
    <w:p w:rsidR="00461557" w:rsidRPr="00A84FB9" w:rsidRDefault="00461557" w:rsidP="00A84FB9">
      <w:pPr>
        <w:shd w:val="clear" w:color="auto" w:fill="FCFDF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557" w:rsidRPr="00A84FB9" w:rsidRDefault="00A84FB9" w:rsidP="00A84FB9">
      <w:pPr>
        <w:shd w:val="clear" w:color="auto" w:fill="FCFDF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461557" w:rsidRPr="00A84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ПО НАПРАВЛЕНИЯМ РЕАЛИЗУЕТСЯ ЧЕРЕЗ РАБОТУ СЕКТОРОВ:</w:t>
      </w:r>
    </w:p>
    <w:p w:rsidR="008E5CF2" w:rsidRPr="00A84FB9" w:rsidRDefault="008E5CF2" w:rsidP="00A84FB9">
      <w:pPr>
        <w:shd w:val="clear" w:color="auto" w:fill="FCFDF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ЮНЫЕ ВОЛОНТЁРЫ</w:t>
      </w:r>
      <w:r w:rsidRPr="00A84FB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(</w:t>
      </w:r>
      <w:r w:rsidRPr="00A84FB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личностное развитие)</w:t>
      </w:r>
    </w:p>
    <w:p w:rsidR="008E5CF2" w:rsidRPr="00A84FB9" w:rsidRDefault="008E5CF2" w:rsidP="00A84FB9">
      <w:pPr>
        <w:shd w:val="clear" w:color="auto" w:fill="FCFDF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МИЛОСЕРДИЕ (социальное волонтёрство)</w:t>
      </w:r>
    </w:p>
    <w:p w:rsidR="008E5CF2" w:rsidRPr="00A84FB9" w:rsidRDefault="008E5CF2" w:rsidP="00A84FB9">
      <w:pPr>
        <w:shd w:val="clear" w:color="auto" w:fill="FCFDF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ЭКООТРЯД (экологиче</w:t>
      </w:r>
      <w:r w:rsidR="00BF6CE1" w:rsidRPr="00A84FB9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ское</w:t>
      </w:r>
      <w:r w:rsidRPr="00A84FB9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волон</w:t>
      </w:r>
      <w:r w:rsidR="00BF6CE1" w:rsidRPr="00A84FB9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терство</w:t>
      </w:r>
      <w:r w:rsidRPr="00A84FB9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)</w:t>
      </w:r>
    </w:p>
    <w:p w:rsidR="00A84FB9" w:rsidRPr="00A84FB9" w:rsidRDefault="00A84FB9" w:rsidP="00A84FB9">
      <w:pPr>
        <w:shd w:val="clear" w:color="auto" w:fill="FCFDF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90E" w:rsidRPr="00A84FB9" w:rsidRDefault="00A84FB9" w:rsidP="00A84FB9">
      <w:pPr>
        <w:shd w:val="clear" w:color="auto" w:fill="FCFDF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DF790E" w:rsidRPr="00A8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 ЧЛЕНОВ Д</w:t>
      </w:r>
      <w:r w:rsidRPr="00A8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="00DF790E" w:rsidRPr="00A84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</w:p>
    <w:p w:rsidR="00DF790E" w:rsidRPr="00A84FB9" w:rsidRDefault="00B60DA1" w:rsidP="00A84FB9">
      <w:pPr>
        <w:shd w:val="clear" w:color="auto" w:fill="FCFDF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Члены </w:t>
      </w:r>
      <w:r w:rsidR="00DF790E" w:rsidRPr="00A84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детского объединения</w:t>
      </w: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имеют право на:</w:t>
      </w:r>
    </w:p>
    <w:p w:rsidR="00DF790E" w:rsidRPr="00A84FB9" w:rsidRDefault="00B60DA1" w:rsidP="00A84FB9">
      <w:pPr>
        <w:pStyle w:val="a5"/>
        <w:numPr>
          <w:ilvl w:val="0"/>
          <w:numId w:val="5"/>
        </w:numPr>
        <w:shd w:val="clear" w:color="auto" w:fill="FCFDF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выражение </w:t>
      </w:r>
      <w:r w:rsidR="001E2FC3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 мнения по любому вопросу</w:t>
      </w:r>
    </w:p>
    <w:p w:rsidR="00DF790E" w:rsidRPr="00A84FB9" w:rsidRDefault="001E2FC3" w:rsidP="00A84FB9">
      <w:pPr>
        <w:pStyle w:val="a5"/>
        <w:numPr>
          <w:ilvl w:val="0"/>
          <w:numId w:val="5"/>
        </w:numPr>
        <w:shd w:val="clear" w:color="auto" w:fill="FCFDF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 со стороны организации/объединения, которое представляют</w:t>
      </w:r>
    </w:p>
    <w:p w:rsidR="00DF790E" w:rsidRPr="00A84FB9" w:rsidRDefault="00B60DA1" w:rsidP="00A84FB9">
      <w:pPr>
        <w:pStyle w:val="a5"/>
        <w:numPr>
          <w:ilvl w:val="0"/>
          <w:numId w:val="5"/>
        </w:numPr>
        <w:shd w:val="clear" w:color="auto" w:fill="FCFDF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добровольный выход из </w:t>
      </w:r>
      <w:r w:rsidR="00DF790E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</w:t>
      </w:r>
    </w:p>
    <w:p w:rsidR="00DF790E" w:rsidRPr="00A84FB9" w:rsidRDefault="00B60DA1" w:rsidP="00A84FB9">
      <w:pPr>
        <w:shd w:val="clear" w:color="auto" w:fill="FCFDF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Члены ДО обязаны:</w:t>
      </w:r>
    </w:p>
    <w:p w:rsidR="003E0812" w:rsidRPr="00A84FB9" w:rsidRDefault="00B60DA1" w:rsidP="00A84FB9">
      <w:pPr>
        <w:pStyle w:val="a5"/>
        <w:numPr>
          <w:ilvl w:val="0"/>
          <w:numId w:val="5"/>
        </w:numPr>
        <w:shd w:val="clear" w:color="auto" w:fill="FCFDFD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принимать действий, противоречащих </w:t>
      </w:r>
      <w:r w:rsidR="001E2FC3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Положению</w:t>
      </w: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2FC3"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</w:t>
      </w:r>
      <w:r w:rsidRPr="00A8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ущемляющих права других членов ДО.</w:t>
      </w:r>
    </w:p>
    <w:p w:rsidR="003E0812" w:rsidRPr="00A84FB9" w:rsidRDefault="003E0812" w:rsidP="00A84FB9">
      <w:pPr>
        <w:pStyle w:val="a5"/>
        <w:shd w:val="clear" w:color="auto" w:fill="FCFDFD"/>
        <w:spacing w:after="0" w:line="276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CE1" w:rsidRPr="00A84FB9" w:rsidRDefault="00A84FB9" w:rsidP="00A84FB9">
      <w:pPr>
        <w:pStyle w:val="a5"/>
        <w:shd w:val="clear" w:color="auto" w:fill="FCFDFD"/>
        <w:spacing w:after="0" w:line="276" w:lineRule="auto"/>
        <w:ind w:left="14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="00B60DA1" w:rsidRPr="00A84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Д</w:t>
      </w:r>
      <w:r w:rsidR="00461557" w:rsidRPr="00A84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ЕТСКОГО ОБЪЕДИНЕНИЯ</w:t>
      </w:r>
    </w:p>
    <w:p w:rsidR="003154FE" w:rsidRPr="00A84FB9" w:rsidRDefault="005B1870" w:rsidP="00A84FB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F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-207143</wp:posOffset>
                </wp:positionH>
                <wp:positionV relativeFrom="paragraph">
                  <wp:posOffset>216450</wp:posOffset>
                </wp:positionV>
                <wp:extent cx="6004560" cy="1896110"/>
                <wp:effectExtent l="0" t="0" r="15240" b="27940"/>
                <wp:wrapSquare wrapText="bothSides"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4560" cy="1896110"/>
                          <a:chOff x="0" y="641445"/>
                          <a:chExt cx="6004560" cy="1896195"/>
                        </a:xfrm>
                      </wpg:grpSpPr>
                      <wpg:grpSp>
                        <wpg:cNvPr id="5" name="Группа 5"/>
                        <wpg:cNvGrpSpPr/>
                        <wpg:grpSpPr>
                          <a:xfrm>
                            <a:off x="0" y="1310185"/>
                            <a:ext cx="6004560" cy="1227455"/>
                            <a:chOff x="0" y="0"/>
                            <a:chExt cx="6004579" cy="1227550"/>
                          </a:xfrm>
                        </wpg:grpSpPr>
                        <wps:wsp>
                          <wps:cNvPr id="21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48219"/>
                              <a:ext cx="1883397" cy="55245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6CE1" w:rsidRPr="003E0812" w:rsidRDefault="00BF6CE1" w:rsidP="00BF6CE1">
                                <w:pPr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B0F0"/>
                                    <w:sz w:val="24"/>
                                    <w:szCs w:val="24"/>
                                    <w:lang w:eastAsia="ru-RU"/>
                                  </w:rPr>
                                </w:pPr>
                                <w:r w:rsidRPr="003E081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B0F0"/>
                                    <w:sz w:val="24"/>
                                    <w:szCs w:val="24"/>
                                    <w:lang w:eastAsia="ru-RU"/>
                                  </w:rPr>
                                  <w:t>Сектор</w:t>
                                </w:r>
                              </w:p>
                              <w:p w:rsidR="00BF6CE1" w:rsidRPr="003E0812" w:rsidRDefault="00BF6CE1" w:rsidP="00BF6CE1">
                                <w:pPr>
                                  <w:jc w:val="center"/>
                                  <w:rPr>
                                    <w:color w:val="00B0F0"/>
                                  </w:rPr>
                                </w:pPr>
                                <w:r w:rsidRPr="003E081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B0F0"/>
                                    <w:sz w:val="24"/>
                                    <w:szCs w:val="24"/>
                                    <w:lang w:eastAsia="ru-RU"/>
                                  </w:rPr>
                                  <w:t>ЮНЫЕ ВОЛОНТЁРЫ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4364" y="641445"/>
                              <a:ext cx="1507490" cy="586105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6CE1" w:rsidRPr="003E0812" w:rsidRDefault="00BF6CE1" w:rsidP="00BF6CE1">
                                <w:pPr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FF0000"/>
                                    <w:sz w:val="24"/>
                                    <w:szCs w:val="24"/>
                                    <w:lang w:eastAsia="ru-RU"/>
                                  </w:rPr>
                                </w:pPr>
                                <w:r w:rsidRPr="003E081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FF0000"/>
                                    <w:sz w:val="24"/>
                                    <w:szCs w:val="24"/>
                                    <w:lang w:eastAsia="ru-RU"/>
                                  </w:rPr>
                                  <w:t>Сектор</w:t>
                                </w:r>
                              </w:p>
                              <w:p w:rsidR="00BF6CE1" w:rsidRPr="003E0812" w:rsidRDefault="00BF6CE1" w:rsidP="00BF6CE1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 w:rsidRPr="003E081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FF0000"/>
                                    <w:sz w:val="24"/>
                                    <w:szCs w:val="24"/>
                                    <w:lang w:eastAsia="ru-RU"/>
                                  </w:rPr>
                                  <w:t>МИЛОСЕРДИЕ</w:t>
                                </w:r>
                              </w:p>
                              <w:p w:rsidR="003E0812" w:rsidRDefault="003E0812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17409" y="614150"/>
                              <a:ext cx="1487170" cy="57912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6CE1" w:rsidRPr="003E0812" w:rsidRDefault="00BF6CE1" w:rsidP="00BF6CE1">
                                <w:pPr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B050"/>
                                    <w:sz w:val="24"/>
                                    <w:szCs w:val="24"/>
                                    <w:lang w:eastAsia="ru-RU"/>
                                  </w:rPr>
                                </w:pPr>
                                <w:r w:rsidRPr="003E081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B050"/>
                                    <w:sz w:val="24"/>
                                    <w:szCs w:val="24"/>
                                    <w:lang w:eastAsia="ru-RU"/>
                                  </w:rPr>
                                  <w:t>Сектор</w:t>
                                </w:r>
                              </w:p>
                              <w:p w:rsidR="00BF6CE1" w:rsidRPr="003E0812" w:rsidRDefault="00BF6CE1" w:rsidP="00BF6CE1">
                                <w:pPr>
                                  <w:jc w:val="center"/>
                                  <w:rPr>
                                    <w:color w:val="00B050"/>
                                  </w:rPr>
                                </w:pPr>
                                <w:proofErr w:type="spellStart"/>
                                <w:r w:rsidRPr="003E081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B050"/>
                                    <w:sz w:val="24"/>
                                    <w:szCs w:val="24"/>
                                    <w:lang w:eastAsia="ru-RU"/>
                                  </w:rPr>
                                  <w:t>ЭкоОтряд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5654" y="0"/>
                              <a:ext cx="1637665" cy="525145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6CE1" w:rsidRPr="00BF6CE1" w:rsidRDefault="00BF6CE1" w:rsidP="003154FE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F6CE1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ОТВЕТСТВЕННЫЕ ПО СЕКТОРАМ</w:t>
                                </w:r>
                              </w:p>
                              <w:p w:rsidR="00BF6CE1" w:rsidRDefault="00BF6CE1" w:rsidP="00BF6CE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6848" y="641445"/>
                            <a:ext cx="975360" cy="58674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154FE" w:rsidRPr="003E0812" w:rsidRDefault="003154FE" w:rsidP="003154F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C000"/>
                                  <w:sz w:val="24"/>
                                  <w:szCs w:val="24"/>
                                </w:rPr>
                              </w:pPr>
                              <w:r w:rsidRPr="003E0812">
                                <w:rPr>
                                  <w:rFonts w:ascii="Times New Roman" w:hAnsi="Times New Roman" w:cs="Times New Roman"/>
                                  <w:b/>
                                  <w:color w:val="FFC000"/>
                                  <w:sz w:val="24"/>
                                  <w:szCs w:val="24"/>
                                </w:rPr>
                                <w:t>СОВЕТ</w:t>
                              </w:r>
                            </w:p>
                            <w:p w:rsidR="003154FE" w:rsidRPr="003E0812" w:rsidRDefault="003154FE" w:rsidP="003154F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C000"/>
                                  <w:sz w:val="24"/>
                                  <w:szCs w:val="24"/>
                                </w:rPr>
                              </w:pPr>
                              <w:r w:rsidRPr="003E0812">
                                <w:rPr>
                                  <w:rFonts w:ascii="Times New Roman" w:hAnsi="Times New Roman" w:cs="Times New Roman"/>
                                  <w:b/>
                                  <w:color w:val="FFC000"/>
                                  <w:sz w:val="24"/>
                                  <w:szCs w:val="24"/>
                                </w:rPr>
                                <w:t>«Иволга»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left:0;text-align:left;margin-left:-16.3pt;margin-top:17.05pt;width:472.8pt;height:149.3pt;z-index:251670528;mso-height-relative:margin" coordorigin=",6414" coordsize="60045,18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">
                <v:group id="Группа 5" o:spid="_x0000_s1027" style="position:absolute;top:13101;width:60045;height:12275" coordsize="60045,12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8" type="#_x0000_t202" style="position:absolute;top:6482;width:18833;height:5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iKgMQA&#10;AADcAAAADwAAAGRycy9kb3ducmV2LnhtbESPzYoCMRCE7wu+Q2jB25rxh1VGo4ig7GUPjoLXZtJm&#10;BiedIYk6+vSbBWGPRXV91bVcd7YRd/KhdqxgNMxAEJdO12wUnI67zzmIEJE1No5JwZMCrFe9jyXm&#10;2j34QPciGpEgHHJUUMXY5lKGsiKLYeha4uRdnLcYk/RGao+PBLeNHGfZl7RYc2qosKVtReW1uNn0&#10;hi90s93czHnaTS6v6exnb3xUatDvNgsQkbr4f/xOf2sF49EM/sYkA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oioDEAAAA3AAAAA8AAAAAAAAAAAAAAAAAmAIAAGRycy9k&#10;b3ducmV2LnhtbFBLBQYAAAAABAAEAPUAAACJAwAAAAA=&#10;" fillcolor="white [3201]" strokecolor="#ed7d31 [3205]" strokeweight="1pt">
                    <v:textbox>
                      <w:txbxContent>
                        <w:p w:rsidR="00BF6CE1" w:rsidRPr="003E0812" w:rsidRDefault="00BF6CE1" w:rsidP="00BF6CE1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00B0F0"/>
                              <w:sz w:val="24"/>
                              <w:szCs w:val="24"/>
                              <w:lang w:eastAsia="ru-RU"/>
                            </w:rPr>
                          </w:pPr>
                          <w:r w:rsidRPr="003E0812">
                            <w:rPr>
                              <w:rFonts w:ascii="Times New Roman" w:eastAsia="Times New Roman" w:hAnsi="Times New Roman" w:cs="Times New Roman"/>
                              <w:b/>
                              <w:color w:val="00B0F0"/>
                              <w:sz w:val="24"/>
                              <w:szCs w:val="24"/>
                              <w:lang w:eastAsia="ru-RU"/>
                            </w:rPr>
                            <w:t>Сектор</w:t>
                          </w:r>
                        </w:p>
                        <w:p w:rsidR="00BF6CE1" w:rsidRPr="003E0812" w:rsidRDefault="00BF6CE1" w:rsidP="00BF6CE1">
                          <w:pPr>
                            <w:jc w:val="center"/>
                            <w:rPr>
                              <w:color w:val="00B0F0"/>
                            </w:rPr>
                          </w:pPr>
                          <w:r w:rsidRPr="003E0812">
                            <w:rPr>
                              <w:rFonts w:ascii="Times New Roman" w:eastAsia="Times New Roman" w:hAnsi="Times New Roman" w:cs="Times New Roman"/>
                              <w:b/>
                              <w:color w:val="00B0F0"/>
                              <w:sz w:val="24"/>
                              <w:szCs w:val="24"/>
                              <w:lang w:eastAsia="ru-RU"/>
                            </w:rPr>
                            <w:t>ЮНЫЕ ВОЛОНТЁРЫ</w:t>
                          </w:r>
                        </w:p>
                      </w:txbxContent>
                    </v:textbox>
                  </v:shape>
                  <v:shape id="Надпись 2" o:spid="_x0000_s1029" type="#_x0000_t202" style="position:absolute;left:25043;top:6414;width:15075;height:5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1Jb4A&#10;AADaAAAADwAAAGRycy9kb3ducmV2LnhtbERPy4rCMBTdD/gP4QruxtQHo1SjiKDMZhZWwe2luabF&#10;5qYkUatfPxkQZnk47+W6s424kw+1YwWjYQaCuHS6ZqPgdNx9zkGEiKyxcUwKnhRgvep9LDHX7sEH&#10;uhfRiBTCIUcFVYxtLmUoK7IYhq4lTtzFeYsxQW+k9vhI4baR4yz7khZrTg0VtrStqLwWN5tm+EI3&#10;283NnKfd5PKazn72xkelBv1uswARqYv/4rf7WysYw9+V5Ae5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6NSW+AAAA2gAAAA8AAAAAAAAAAAAAAAAAmAIAAGRycy9kb3ducmV2&#10;LnhtbFBLBQYAAAAABAAEAPUAAACDAwAAAAA=&#10;" fillcolor="white [3201]" strokecolor="#ed7d31 [3205]" strokeweight="1pt">
                    <v:textbox>
                      <w:txbxContent>
                        <w:p w:rsidR="00BF6CE1" w:rsidRPr="003E0812" w:rsidRDefault="00BF6CE1" w:rsidP="00BF6CE1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  <w:lang w:eastAsia="ru-RU"/>
                            </w:rPr>
                          </w:pPr>
                          <w:r w:rsidRPr="003E0812">
                            <w:rPr>
                              <w:rFonts w:ascii="Times New Roman" w:eastAsia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  <w:lang w:eastAsia="ru-RU"/>
                            </w:rPr>
                            <w:t>Сектор</w:t>
                          </w:r>
                        </w:p>
                        <w:p w:rsidR="00BF6CE1" w:rsidRPr="003E0812" w:rsidRDefault="00BF6CE1" w:rsidP="00BF6CE1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3E0812">
                            <w:rPr>
                              <w:rFonts w:ascii="Times New Roman" w:eastAsia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  <w:lang w:eastAsia="ru-RU"/>
                            </w:rPr>
                            <w:t>МИЛОСЕРДИЕ</w:t>
                          </w:r>
                        </w:p>
                        <w:p w:rsidR="003E0812" w:rsidRDefault="003E0812"/>
                      </w:txbxContent>
                    </v:textbox>
                  </v:shape>
                  <v:shape id="Надпись 2" o:spid="_x0000_s1030" type="#_x0000_t202" style="position:absolute;left:45174;top:6141;width:14871;height:5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aQvr4A&#10;AADaAAAADwAAAGRycy9kb3ducmV2LnhtbERPTYvCMBC9C/sfwix409RVXKlGEWHFiwersNehGdNi&#10;MylJ1O7+eiMIHh/ve7HqbCNu5EPtWMFomIEgLp2u2Sg4HX8GMxAhImtsHJOCPwqwWn70Fphrd+cD&#10;3YpoRArhkKOCKsY2lzKUFVkMQ9cSJ+7svMWYoDdSe7yncNvIryybSos1p4YKW9pUVF6Kq00zfKGb&#10;zfpqfifd+Pw/+d5vjY9K9T+79RxEpC6+xS/3TisYw/NK8oNc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72kL6+AAAA2gAAAA8AAAAAAAAAAAAAAAAAmAIAAGRycy9kb3ducmV2&#10;LnhtbFBLBQYAAAAABAAEAPUAAACDAwAAAAA=&#10;" fillcolor="white [3201]" strokecolor="#ed7d31 [3205]" strokeweight="1pt">
                    <v:textbox>
                      <w:txbxContent>
                        <w:p w:rsidR="00BF6CE1" w:rsidRPr="003E0812" w:rsidRDefault="00BF6CE1" w:rsidP="00BF6CE1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00B050"/>
                              <w:sz w:val="24"/>
                              <w:szCs w:val="24"/>
                              <w:lang w:eastAsia="ru-RU"/>
                            </w:rPr>
                          </w:pPr>
                          <w:r w:rsidRPr="003E0812">
                            <w:rPr>
                              <w:rFonts w:ascii="Times New Roman" w:eastAsia="Times New Roman" w:hAnsi="Times New Roman" w:cs="Times New Roman"/>
                              <w:b/>
                              <w:color w:val="00B050"/>
                              <w:sz w:val="24"/>
                              <w:szCs w:val="24"/>
                              <w:lang w:eastAsia="ru-RU"/>
                            </w:rPr>
                            <w:t>Сектор</w:t>
                          </w:r>
                        </w:p>
                        <w:p w:rsidR="00BF6CE1" w:rsidRPr="003E0812" w:rsidRDefault="00BF6CE1" w:rsidP="00BF6CE1">
                          <w:pPr>
                            <w:jc w:val="center"/>
                            <w:rPr>
                              <w:color w:val="00B050"/>
                            </w:rPr>
                          </w:pPr>
                          <w:proofErr w:type="spellStart"/>
                          <w:r w:rsidRPr="003E0812">
                            <w:rPr>
                              <w:rFonts w:ascii="Times New Roman" w:eastAsia="Times New Roman" w:hAnsi="Times New Roman" w:cs="Times New Roman"/>
                              <w:b/>
                              <w:color w:val="00B050"/>
                              <w:sz w:val="24"/>
                              <w:szCs w:val="24"/>
                              <w:lang w:eastAsia="ru-RU"/>
                            </w:rPr>
                            <w:t>ЭкоОтряд</w:t>
                          </w:r>
                          <w:proofErr w:type="spellEnd"/>
                        </w:p>
                      </w:txbxContent>
                    </v:textbox>
                  </v:shape>
                  <v:shape id="Надпись 2" o:spid="_x0000_s1031" type="#_x0000_t202" style="position:absolute;left:24156;width:16377;height:5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Iyr8A&#10;AADaAAAADwAAAGRycy9kb3ducmV2LnhtbERPz2vCMBS+D/Y/hCd4W1Nn2UY1igiKFw/Wwa6P5pkW&#10;m5eSRO321xtB2PHj+z1fDrYTV/KhdaxgkuUgiGunWzYKvo+bty8QISJr7ByTgl8KsFy8vsyx1O7G&#10;B7pW0YgUwqFEBU2MfSllqBuyGDLXEyfu5LzFmKA3Unu8pXDbyfc8/5AWW04NDfa0bqg+VxebZvhK&#10;d+vVxfwUw/T0V3zut8ZHpcajYTUDEWmI/+Kne6cVFPC4kvwgF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HwjKvwAAANoAAAAPAAAAAAAAAAAAAAAAAJgCAABkcnMvZG93bnJl&#10;di54bWxQSwUGAAAAAAQABAD1AAAAhAMAAAAA&#10;" fillcolor="white [3201]" strokecolor="#ed7d31 [3205]" strokeweight="1pt">
                    <v:textbox>
                      <w:txbxContent>
                        <w:p w:rsidR="00BF6CE1" w:rsidRPr="00BF6CE1" w:rsidRDefault="00BF6CE1" w:rsidP="003154FE">
                          <w:pPr>
                            <w:spacing w:after="0"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BF6CE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ОТВЕТСТВЕННЫЕ ПО СЕКТОРАМ</w:t>
                          </w:r>
                        </w:p>
                        <w:p w:rsidR="00BF6CE1" w:rsidRDefault="00BF6CE1" w:rsidP="00BF6CE1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Надпись 2" o:spid="_x0000_s1032" type="#_x0000_t202" style="position:absolute;left:27568;top:6414;width:9754;height:5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EzJr4A&#10;AADaAAAADwAAAGRycy9kb3ducmV2LnhtbERPTYvCMBC9C/sfwix409RVXKlGEWFlLx6swl6HZkyL&#10;zaQkUev+eiMIHh/ve7HqbCOu5EPtWMFomIEgLp2u2Sg4Hn4GMxAhImtsHJOCOwVYLT96C8y1u/Ge&#10;rkU0IoVwyFFBFWObSxnKiiyGoWuJE3dy3mJM0BupPd5SuG3kV5ZNpcWaU0OFLW0qKs/FxaYZvtDN&#10;Zn0xf5NufPqffO+2xkel+p/deg4iUhff4pf7VyuYwvNK8oNc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BMya+AAAA2gAAAA8AAAAAAAAAAAAAAAAAmAIAAGRycy9kb3ducmV2&#10;LnhtbFBLBQYAAAAABAAEAPUAAACDAwAAAAA=&#10;" fillcolor="white [3201]" strokecolor="#ed7d31 [3205]" strokeweight="1pt">
                  <v:textbox>
                    <w:txbxContent>
                      <w:p w:rsidR="003154FE" w:rsidRPr="003E0812" w:rsidRDefault="003154FE" w:rsidP="003154F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C000"/>
                            <w:sz w:val="24"/>
                            <w:szCs w:val="24"/>
                          </w:rPr>
                        </w:pPr>
                        <w:r w:rsidRPr="003E0812">
                          <w:rPr>
                            <w:rFonts w:ascii="Times New Roman" w:hAnsi="Times New Roman" w:cs="Times New Roman"/>
                            <w:b/>
                            <w:color w:val="FFC000"/>
                            <w:sz w:val="24"/>
                            <w:szCs w:val="24"/>
                          </w:rPr>
                          <w:t>СОВЕТ</w:t>
                        </w:r>
                      </w:p>
                      <w:p w:rsidR="003154FE" w:rsidRPr="003E0812" w:rsidRDefault="003154FE" w:rsidP="003154F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C000"/>
                            <w:sz w:val="24"/>
                            <w:szCs w:val="24"/>
                          </w:rPr>
                        </w:pPr>
                        <w:r w:rsidRPr="003E0812">
                          <w:rPr>
                            <w:rFonts w:ascii="Times New Roman" w:hAnsi="Times New Roman" w:cs="Times New Roman"/>
                            <w:b/>
                            <w:color w:val="FFC000"/>
                            <w:sz w:val="24"/>
                            <w:szCs w:val="24"/>
                          </w:rPr>
                          <w:t>«Иволга»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8E5CF2" w:rsidRPr="00A84FB9" w:rsidRDefault="008E5CF2" w:rsidP="00A84FB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F6CE1" w:rsidRPr="00A84FB9" w:rsidRDefault="00BF6CE1" w:rsidP="00A84FB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F6CE1" w:rsidRPr="00A84FB9" w:rsidRDefault="00A84FB9" w:rsidP="00A84FB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F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="005B1870" w:rsidRPr="00A84FB9">
        <w:rPr>
          <w:rFonts w:ascii="Times New Roman" w:hAnsi="Times New Roman" w:cs="Times New Roman"/>
          <w:b/>
          <w:sz w:val="24"/>
          <w:szCs w:val="24"/>
        </w:rPr>
        <w:t>ПАРТНЕРЫ</w:t>
      </w:r>
    </w:p>
    <w:p w:rsidR="001E2FC3" w:rsidRPr="00A84FB9" w:rsidRDefault="001E2FC3" w:rsidP="00A84FB9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4FB9">
        <w:rPr>
          <w:rFonts w:ascii="Times New Roman" w:hAnsi="Times New Roman" w:cs="Times New Roman"/>
          <w:sz w:val="24"/>
          <w:szCs w:val="24"/>
        </w:rPr>
        <w:t xml:space="preserve">«Дом детского творчества г. </w:t>
      </w:r>
      <w:proofErr w:type="spellStart"/>
      <w:r w:rsidRPr="00A84FB9">
        <w:rPr>
          <w:rFonts w:ascii="Times New Roman" w:hAnsi="Times New Roman" w:cs="Times New Roman"/>
          <w:sz w:val="24"/>
          <w:szCs w:val="24"/>
        </w:rPr>
        <w:t>Лысково</w:t>
      </w:r>
      <w:proofErr w:type="spellEnd"/>
      <w:r w:rsidRPr="00A84FB9">
        <w:rPr>
          <w:rFonts w:ascii="Times New Roman" w:hAnsi="Times New Roman" w:cs="Times New Roman"/>
          <w:sz w:val="24"/>
          <w:szCs w:val="24"/>
        </w:rPr>
        <w:t>»</w:t>
      </w:r>
    </w:p>
    <w:p w:rsidR="001E2FC3" w:rsidRPr="00A84FB9" w:rsidRDefault="001E2FC3" w:rsidP="00A84FB9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4FB9">
        <w:rPr>
          <w:rFonts w:ascii="Times New Roman" w:hAnsi="Times New Roman" w:cs="Times New Roman"/>
          <w:sz w:val="24"/>
          <w:szCs w:val="24"/>
        </w:rPr>
        <w:t>Районный Союз детских общественных объединений «Росток»</w:t>
      </w:r>
    </w:p>
    <w:p w:rsidR="001E2FC3" w:rsidRPr="00A84FB9" w:rsidRDefault="001E2FC3" w:rsidP="00A84FB9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4FB9">
        <w:rPr>
          <w:rFonts w:ascii="Times New Roman" w:hAnsi="Times New Roman" w:cs="Times New Roman"/>
          <w:sz w:val="24"/>
          <w:szCs w:val="24"/>
        </w:rPr>
        <w:t>Районный совет ветеранов</w:t>
      </w:r>
    </w:p>
    <w:p w:rsidR="001E2FC3" w:rsidRPr="00A84FB9" w:rsidRDefault="001E2FC3" w:rsidP="00A84FB9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4FB9">
        <w:rPr>
          <w:rFonts w:ascii="Times New Roman" w:hAnsi="Times New Roman" w:cs="Times New Roman"/>
          <w:sz w:val="24"/>
          <w:szCs w:val="24"/>
        </w:rPr>
        <w:t>реабилитационный центр</w:t>
      </w:r>
    </w:p>
    <w:p w:rsidR="001E2FC3" w:rsidRPr="00A84FB9" w:rsidRDefault="001E2FC3" w:rsidP="00A84FB9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4FB9">
        <w:rPr>
          <w:rFonts w:ascii="Times New Roman" w:hAnsi="Times New Roman" w:cs="Times New Roman"/>
          <w:sz w:val="24"/>
          <w:szCs w:val="24"/>
        </w:rPr>
        <w:t>краеведческий музей,</w:t>
      </w:r>
    </w:p>
    <w:p w:rsidR="001E2FC3" w:rsidRPr="00A84FB9" w:rsidRDefault="001E2FC3" w:rsidP="00A84FB9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4FB9">
        <w:rPr>
          <w:rFonts w:ascii="Times New Roman" w:hAnsi="Times New Roman" w:cs="Times New Roman"/>
          <w:sz w:val="24"/>
          <w:szCs w:val="24"/>
        </w:rPr>
        <w:t xml:space="preserve">ТЦ </w:t>
      </w:r>
      <w:r w:rsidR="00A84FB9">
        <w:rPr>
          <w:rFonts w:ascii="Times New Roman" w:hAnsi="Times New Roman" w:cs="Times New Roman"/>
          <w:sz w:val="24"/>
          <w:szCs w:val="24"/>
        </w:rPr>
        <w:t>«</w:t>
      </w:r>
      <w:r w:rsidRPr="00A84FB9">
        <w:rPr>
          <w:rFonts w:ascii="Times New Roman" w:hAnsi="Times New Roman" w:cs="Times New Roman"/>
          <w:sz w:val="24"/>
          <w:szCs w:val="24"/>
        </w:rPr>
        <w:t>Богатырь</w:t>
      </w:r>
      <w:r w:rsidR="00A84FB9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1E2FC3" w:rsidRPr="00A84FB9" w:rsidRDefault="001E2FC3" w:rsidP="00A84FB9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4FB9">
        <w:rPr>
          <w:rFonts w:ascii="Times New Roman" w:hAnsi="Times New Roman" w:cs="Times New Roman"/>
          <w:sz w:val="24"/>
          <w:szCs w:val="24"/>
        </w:rPr>
        <w:t>Лысковское</w:t>
      </w:r>
      <w:proofErr w:type="spellEnd"/>
      <w:r w:rsidRPr="00A84FB9">
        <w:rPr>
          <w:rFonts w:ascii="Times New Roman" w:hAnsi="Times New Roman" w:cs="Times New Roman"/>
          <w:sz w:val="24"/>
          <w:szCs w:val="24"/>
        </w:rPr>
        <w:t xml:space="preserve"> ТВ</w:t>
      </w:r>
    </w:p>
    <w:p w:rsidR="001E2FC3" w:rsidRPr="00A84FB9" w:rsidRDefault="001E2FC3" w:rsidP="00A84FB9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4FB9">
        <w:rPr>
          <w:rFonts w:ascii="Times New Roman" w:hAnsi="Times New Roman" w:cs="Times New Roman"/>
          <w:sz w:val="24"/>
          <w:szCs w:val="24"/>
        </w:rPr>
        <w:t>районная газета «Приволжская правда»</w:t>
      </w:r>
    </w:p>
    <w:p w:rsidR="001E2FC3" w:rsidRPr="00A84FB9" w:rsidRDefault="001E2FC3" w:rsidP="00A84FB9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4FB9">
        <w:rPr>
          <w:rFonts w:ascii="Times New Roman" w:hAnsi="Times New Roman" w:cs="Times New Roman"/>
          <w:sz w:val="24"/>
          <w:szCs w:val="24"/>
        </w:rPr>
        <w:t>детская районная газета «Росток»</w:t>
      </w:r>
    </w:p>
    <w:sectPr w:rsidR="001E2FC3" w:rsidRPr="00A84FB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E38" w:rsidRDefault="004D2E38" w:rsidP="00DF790E">
      <w:pPr>
        <w:spacing w:after="0" w:line="240" w:lineRule="auto"/>
      </w:pPr>
      <w:r>
        <w:separator/>
      </w:r>
    </w:p>
  </w:endnote>
  <w:endnote w:type="continuationSeparator" w:id="0">
    <w:p w:rsidR="004D2E38" w:rsidRDefault="004D2E38" w:rsidP="00DF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5840110"/>
      <w:docPartObj>
        <w:docPartGallery w:val="Page Numbers (Bottom of Page)"/>
        <w:docPartUnique/>
      </w:docPartObj>
    </w:sdtPr>
    <w:sdtEndPr/>
    <w:sdtContent>
      <w:p w:rsidR="00DF790E" w:rsidRDefault="00DF790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FB9">
          <w:rPr>
            <w:noProof/>
          </w:rPr>
          <w:t>3</w:t>
        </w:r>
        <w:r>
          <w:fldChar w:fldCharType="end"/>
        </w:r>
      </w:p>
    </w:sdtContent>
  </w:sdt>
  <w:p w:rsidR="00DF790E" w:rsidRDefault="00DF79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E38" w:rsidRDefault="004D2E38" w:rsidP="00DF790E">
      <w:pPr>
        <w:spacing w:after="0" w:line="240" w:lineRule="auto"/>
      </w:pPr>
      <w:r>
        <w:separator/>
      </w:r>
    </w:p>
  </w:footnote>
  <w:footnote w:type="continuationSeparator" w:id="0">
    <w:p w:rsidR="004D2E38" w:rsidRDefault="004D2E38" w:rsidP="00DF7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76F81"/>
    <w:multiLevelType w:val="hybridMultilevel"/>
    <w:tmpl w:val="081A2C08"/>
    <w:lvl w:ilvl="0" w:tplc="0419000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</w:abstractNum>
  <w:abstractNum w:abstractNumId="1" w15:restartNumberingAfterBreak="0">
    <w:nsid w:val="2A856BC5"/>
    <w:multiLevelType w:val="multilevel"/>
    <w:tmpl w:val="7EC23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8D7698"/>
    <w:multiLevelType w:val="hybridMultilevel"/>
    <w:tmpl w:val="EF1EE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E02344"/>
    <w:multiLevelType w:val="multilevel"/>
    <w:tmpl w:val="5F04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FF1AFE"/>
    <w:multiLevelType w:val="multilevel"/>
    <w:tmpl w:val="4E18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1A34C6"/>
    <w:multiLevelType w:val="hybridMultilevel"/>
    <w:tmpl w:val="8BF24246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6" w15:restartNumberingAfterBreak="0">
    <w:nsid w:val="525A0A33"/>
    <w:multiLevelType w:val="hybridMultilevel"/>
    <w:tmpl w:val="CCBA7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36E0C"/>
    <w:multiLevelType w:val="multilevel"/>
    <w:tmpl w:val="0F96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835E8F"/>
    <w:multiLevelType w:val="hybridMultilevel"/>
    <w:tmpl w:val="C4082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A1"/>
    <w:rsid w:val="001E2FC3"/>
    <w:rsid w:val="002A452A"/>
    <w:rsid w:val="002E793A"/>
    <w:rsid w:val="003154FE"/>
    <w:rsid w:val="003E0812"/>
    <w:rsid w:val="004513BB"/>
    <w:rsid w:val="00453ADA"/>
    <w:rsid w:val="00461557"/>
    <w:rsid w:val="004D2E38"/>
    <w:rsid w:val="00573532"/>
    <w:rsid w:val="005B1870"/>
    <w:rsid w:val="006930A8"/>
    <w:rsid w:val="00807D69"/>
    <w:rsid w:val="008353C9"/>
    <w:rsid w:val="008A49CB"/>
    <w:rsid w:val="008E5CF2"/>
    <w:rsid w:val="00997FDB"/>
    <w:rsid w:val="00A84FB9"/>
    <w:rsid w:val="00B60DA1"/>
    <w:rsid w:val="00BF6CE1"/>
    <w:rsid w:val="00DF790E"/>
    <w:rsid w:val="00E2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3D88B-F065-4313-8AC3-9355F39B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0DA1"/>
    <w:rPr>
      <w:b/>
      <w:bCs/>
    </w:rPr>
  </w:style>
  <w:style w:type="character" w:styleId="a4">
    <w:name w:val="Emphasis"/>
    <w:basedOn w:val="a0"/>
    <w:uiPriority w:val="20"/>
    <w:qFormat/>
    <w:rsid w:val="00B60DA1"/>
    <w:rPr>
      <w:i/>
      <w:iCs/>
    </w:rPr>
  </w:style>
  <w:style w:type="character" w:customStyle="1" w:styleId="w">
    <w:name w:val="w"/>
    <w:basedOn w:val="a0"/>
    <w:rsid w:val="002A452A"/>
  </w:style>
  <w:style w:type="paragraph" w:styleId="a5">
    <w:name w:val="List Paragraph"/>
    <w:basedOn w:val="a"/>
    <w:uiPriority w:val="34"/>
    <w:qFormat/>
    <w:rsid w:val="00DF790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7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90E"/>
  </w:style>
  <w:style w:type="paragraph" w:styleId="a8">
    <w:name w:val="footer"/>
    <w:basedOn w:val="a"/>
    <w:link w:val="a9"/>
    <w:uiPriority w:val="99"/>
    <w:unhideWhenUsed/>
    <w:rsid w:val="00DF7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ko.economy.gov.ru/Files/NewsDocuments/97a4ad0c-448f-474c-9bdc-dbfd6fcb0215.T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2018-11-20T09:01:00Z</dcterms:created>
  <dcterms:modified xsi:type="dcterms:W3CDTF">2018-11-23T21:16:00Z</dcterms:modified>
</cp:coreProperties>
</file>