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8999E" w14:textId="77777777" w:rsidR="000937D0" w:rsidRDefault="00022705" w:rsidP="000937D0">
      <w:pPr>
        <w:spacing w:line="276" w:lineRule="auto"/>
        <w:ind w:firstLine="6237"/>
        <w:jc w:val="center"/>
      </w:pPr>
      <w:r w:rsidRPr="00022705">
        <w:t>Приложение 1</w:t>
      </w:r>
    </w:p>
    <w:p w14:paraId="2A9C3475" w14:textId="77777777" w:rsidR="000937D0" w:rsidRDefault="00022705" w:rsidP="000937D0">
      <w:pPr>
        <w:spacing w:line="276" w:lineRule="auto"/>
        <w:ind w:firstLine="6237"/>
        <w:jc w:val="center"/>
      </w:pPr>
      <w:r w:rsidRPr="00022705">
        <w:t>к приказу ГБУ</w:t>
      </w:r>
      <w:r>
        <w:t xml:space="preserve"> </w:t>
      </w:r>
      <w:r w:rsidRPr="00022705">
        <w:t>«Калининградский</w:t>
      </w:r>
    </w:p>
    <w:p w14:paraId="57B7465B" w14:textId="77777777" w:rsidR="000937D0" w:rsidRDefault="00022705" w:rsidP="000937D0">
      <w:pPr>
        <w:spacing w:line="276" w:lineRule="auto"/>
        <w:ind w:firstLine="6237"/>
        <w:jc w:val="center"/>
      </w:pPr>
      <w:r w:rsidRPr="00022705">
        <w:t>добровольческий центр»</w:t>
      </w:r>
    </w:p>
    <w:p w14:paraId="42C0D173" w14:textId="12AD358F" w:rsidR="00A81EF3" w:rsidRPr="004A5EEB" w:rsidRDefault="00022705" w:rsidP="000937D0">
      <w:pPr>
        <w:spacing w:line="276" w:lineRule="auto"/>
        <w:ind w:firstLine="6237"/>
        <w:jc w:val="center"/>
      </w:pPr>
      <w:r w:rsidRPr="00D963E1">
        <w:t>от</w:t>
      </w:r>
      <w:r w:rsidR="00361BE9" w:rsidRPr="00D963E1">
        <w:t xml:space="preserve"> 0</w:t>
      </w:r>
      <w:r w:rsidR="00D963E1" w:rsidRPr="00D963E1">
        <w:t>4</w:t>
      </w:r>
      <w:r w:rsidR="00361BE9" w:rsidRPr="00D963E1">
        <w:t xml:space="preserve"> февраля</w:t>
      </w:r>
      <w:r w:rsidRPr="00D963E1">
        <w:t xml:space="preserve"> 202</w:t>
      </w:r>
      <w:r w:rsidR="00E34F2D" w:rsidRPr="00D963E1">
        <w:t>6</w:t>
      </w:r>
      <w:r w:rsidRPr="00D963E1">
        <w:t xml:space="preserve"> г. № </w:t>
      </w:r>
      <w:r w:rsidR="00D963E1" w:rsidRPr="00D963E1">
        <w:t>23</w:t>
      </w:r>
      <w:r w:rsidR="00361BE9" w:rsidRPr="00D963E1">
        <w:t>/1</w:t>
      </w:r>
      <w:r w:rsidRPr="00D963E1">
        <w:t>-ОД</w:t>
      </w:r>
    </w:p>
    <w:p w14:paraId="20468B65" w14:textId="77777777" w:rsidR="0039571E" w:rsidRDefault="00A81EF3" w:rsidP="00022705">
      <w:pPr>
        <w:ind w:left="708"/>
        <w:jc w:val="center"/>
        <w:rPr>
          <w:b/>
          <w:sz w:val="28"/>
          <w:szCs w:val="28"/>
        </w:rPr>
      </w:pPr>
      <w:r w:rsidRPr="00A81EF3">
        <w:rPr>
          <w:b/>
          <w:sz w:val="28"/>
          <w:szCs w:val="28"/>
        </w:rPr>
        <w:t xml:space="preserve">    </w:t>
      </w:r>
    </w:p>
    <w:p w14:paraId="7A30059C" w14:textId="437FFE2B" w:rsidR="00A81EF3" w:rsidRPr="00A81EF3" w:rsidRDefault="0039571E" w:rsidP="00022705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Л О Ж Е Н И Е</w:t>
      </w:r>
    </w:p>
    <w:p w14:paraId="1F5433E6" w14:textId="2A6629D1" w:rsidR="00A81EF3" w:rsidRPr="00A81EF3" w:rsidRDefault="00A81EF3" w:rsidP="00A81EF3">
      <w:pPr>
        <w:jc w:val="center"/>
        <w:rPr>
          <w:b/>
          <w:sz w:val="28"/>
          <w:szCs w:val="28"/>
        </w:rPr>
      </w:pPr>
      <w:r w:rsidRPr="00A81EF3">
        <w:rPr>
          <w:b/>
          <w:sz w:val="28"/>
          <w:szCs w:val="28"/>
        </w:rPr>
        <w:t xml:space="preserve"> о проведении </w:t>
      </w:r>
      <w:r w:rsidR="00672528">
        <w:rPr>
          <w:b/>
          <w:sz w:val="28"/>
          <w:szCs w:val="28"/>
        </w:rPr>
        <w:t xml:space="preserve">добровольческой </w:t>
      </w:r>
      <w:r w:rsidRPr="00A81EF3">
        <w:rPr>
          <w:b/>
          <w:sz w:val="28"/>
          <w:szCs w:val="28"/>
        </w:rPr>
        <w:t>акции «Эстафета добрых дел» в 202</w:t>
      </w:r>
      <w:r w:rsidR="00750AE6">
        <w:rPr>
          <w:b/>
          <w:sz w:val="28"/>
          <w:szCs w:val="28"/>
        </w:rPr>
        <w:t>6</w:t>
      </w:r>
      <w:r w:rsidRPr="00A81EF3">
        <w:rPr>
          <w:b/>
          <w:sz w:val="28"/>
          <w:szCs w:val="28"/>
        </w:rPr>
        <w:t xml:space="preserve"> году</w:t>
      </w:r>
    </w:p>
    <w:p w14:paraId="7C57CCB4" w14:textId="77777777" w:rsidR="00A81EF3" w:rsidRPr="00A81EF3" w:rsidRDefault="00A81EF3" w:rsidP="00A81EF3">
      <w:pPr>
        <w:jc w:val="center"/>
        <w:rPr>
          <w:b/>
          <w:sz w:val="28"/>
          <w:szCs w:val="28"/>
        </w:rPr>
      </w:pPr>
    </w:p>
    <w:p w14:paraId="4F55008A" w14:textId="77777777" w:rsidR="00A81EF3" w:rsidRPr="00A81EF3" w:rsidRDefault="00A81EF3" w:rsidP="00A81EF3">
      <w:pPr>
        <w:numPr>
          <w:ilvl w:val="0"/>
          <w:numId w:val="31"/>
        </w:numPr>
        <w:ind w:left="714" w:hanging="357"/>
        <w:jc w:val="center"/>
        <w:rPr>
          <w:sz w:val="28"/>
          <w:szCs w:val="28"/>
        </w:rPr>
      </w:pPr>
      <w:r w:rsidRPr="00A81EF3">
        <w:rPr>
          <w:b/>
          <w:sz w:val="28"/>
          <w:szCs w:val="28"/>
        </w:rPr>
        <w:t>Общие положения</w:t>
      </w:r>
    </w:p>
    <w:p w14:paraId="0B027E62" w14:textId="457CECC6" w:rsidR="00A81EF3" w:rsidRPr="00A07CB8" w:rsidRDefault="00A81EF3" w:rsidP="00A81EF3">
      <w:pPr>
        <w:ind w:firstLine="708"/>
        <w:jc w:val="both"/>
        <w:rPr>
          <w:sz w:val="28"/>
          <w:szCs w:val="28"/>
        </w:rPr>
      </w:pPr>
      <w:r w:rsidRPr="00A81EF3">
        <w:rPr>
          <w:sz w:val="28"/>
          <w:szCs w:val="28"/>
        </w:rPr>
        <w:t xml:space="preserve">1.1 </w:t>
      </w:r>
      <w:r w:rsidR="00672528">
        <w:rPr>
          <w:sz w:val="28"/>
          <w:szCs w:val="28"/>
        </w:rPr>
        <w:t>Добровольческая</w:t>
      </w:r>
      <w:r w:rsidRPr="00A81EF3">
        <w:rPr>
          <w:sz w:val="28"/>
          <w:szCs w:val="28"/>
        </w:rPr>
        <w:t xml:space="preserve"> акция «Эстафета добрых дел» (далее – </w:t>
      </w:r>
      <w:r w:rsidR="003B5325">
        <w:rPr>
          <w:sz w:val="28"/>
          <w:szCs w:val="28"/>
        </w:rPr>
        <w:t>А</w:t>
      </w:r>
      <w:r w:rsidRPr="00A81EF3">
        <w:rPr>
          <w:sz w:val="28"/>
          <w:szCs w:val="28"/>
        </w:rPr>
        <w:t>кция) проводится государственным бюджетным учреждением Калининградской области «Калининградский областной центр развития добровольчества»</w:t>
      </w:r>
      <w:r w:rsidR="009E4DA2">
        <w:rPr>
          <w:sz w:val="28"/>
          <w:szCs w:val="28"/>
        </w:rPr>
        <w:t xml:space="preserve"> (далее – </w:t>
      </w:r>
      <w:r w:rsidR="0083571E">
        <w:rPr>
          <w:sz w:val="28"/>
          <w:szCs w:val="28"/>
        </w:rPr>
        <w:br/>
      </w:r>
      <w:r w:rsidR="009E4DA2">
        <w:rPr>
          <w:sz w:val="28"/>
          <w:szCs w:val="28"/>
        </w:rPr>
        <w:t>ГБУ «Калининградский</w:t>
      </w:r>
      <w:r w:rsidR="009E4DA2">
        <w:rPr>
          <w:sz w:val="28"/>
          <w:szCs w:val="28"/>
        </w:rPr>
        <w:tab/>
        <w:t xml:space="preserve"> добровольческий центр»)</w:t>
      </w:r>
      <w:r w:rsidR="00A07CB8">
        <w:rPr>
          <w:sz w:val="28"/>
          <w:szCs w:val="28"/>
        </w:rPr>
        <w:t>.</w:t>
      </w:r>
      <w:r w:rsidRPr="00A81EF3">
        <w:rPr>
          <w:sz w:val="28"/>
          <w:szCs w:val="28"/>
        </w:rPr>
        <w:t xml:space="preserve"> </w:t>
      </w:r>
      <w:r w:rsidR="00A07CB8" w:rsidRPr="00A07CB8">
        <w:rPr>
          <w:color w:val="000000"/>
          <w:sz w:val="28"/>
          <w:szCs w:val="28"/>
          <w:shd w:val="clear" w:color="auto" w:fill="FFFFFF"/>
        </w:rPr>
        <w:t xml:space="preserve">Акция организуется при поддержке </w:t>
      </w:r>
      <w:r w:rsidR="00C91859">
        <w:rPr>
          <w:sz w:val="28"/>
          <w:szCs w:val="28"/>
        </w:rPr>
        <w:t xml:space="preserve">Министерства молодежной политики </w:t>
      </w:r>
      <w:r w:rsidR="00C91859" w:rsidRPr="00A81EF3">
        <w:rPr>
          <w:sz w:val="28"/>
          <w:szCs w:val="28"/>
        </w:rPr>
        <w:t xml:space="preserve">Калининградской </w:t>
      </w:r>
      <w:proofErr w:type="gramStart"/>
      <w:r w:rsidR="00C91859" w:rsidRPr="00A81EF3">
        <w:rPr>
          <w:sz w:val="28"/>
          <w:szCs w:val="28"/>
        </w:rPr>
        <w:t>области</w:t>
      </w:r>
      <w:r w:rsidR="00C91859">
        <w:rPr>
          <w:sz w:val="28"/>
          <w:szCs w:val="28"/>
        </w:rPr>
        <w:t xml:space="preserve">  и</w:t>
      </w:r>
      <w:proofErr w:type="gramEnd"/>
      <w:r w:rsidR="00C91859">
        <w:rPr>
          <w:sz w:val="28"/>
          <w:szCs w:val="28"/>
        </w:rPr>
        <w:t xml:space="preserve"> </w:t>
      </w:r>
      <w:r w:rsidR="00A07CB8" w:rsidRPr="00A07CB8">
        <w:rPr>
          <w:color w:val="000000"/>
          <w:sz w:val="28"/>
          <w:szCs w:val="28"/>
          <w:shd w:val="clear" w:color="auto" w:fill="FFFFFF"/>
        </w:rPr>
        <w:t>Федерального агентства по делам молодёжи (Росмолодёжь) в рамках реализации федерального проекта «Россия – страна возможностей» национального проекта «Молодёжь и дети».</w:t>
      </w:r>
    </w:p>
    <w:p w14:paraId="1F875196" w14:textId="1AA06B45" w:rsidR="00A81EF3" w:rsidRPr="00A81EF3" w:rsidRDefault="00A81EF3" w:rsidP="00C91859">
      <w:pPr>
        <w:ind w:firstLine="708"/>
        <w:jc w:val="both"/>
        <w:rPr>
          <w:sz w:val="28"/>
          <w:szCs w:val="28"/>
        </w:rPr>
      </w:pPr>
      <w:r w:rsidRPr="00A81EF3">
        <w:rPr>
          <w:sz w:val="28"/>
          <w:szCs w:val="28"/>
        </w:rPr>
        <w:t>1.2. Цел</w:t>
      </w:r>
      <w:r w:rsidR="00672528">
        <w:rPr>
          <w:sz w:val="28"/>
          <w:szCs w:val="28"/>
        </w:rPr>
        <w:t>ь</w:t>
      </w:r>
      <w:r w:rsidRPr="00A81EF3">
        <w:rPr>
          <w:sz w:val="28"/>
          <w:szCs w:val="28"/>
        </w:rPr>
        <w:t xml:space="preserve"> проведения </w:t>
      </w:r>
      <w:r w:rsidR="00C91859">
        <w:rPr>
          <w:sz w:val="28"/>
          <w:szCs w:val="28"/>
        </w:rPr>
        <w:t>А</w:t>
      </w:r>
      <w:r w:rsidRPr="00A81EF3">
        <w:rPr>
          <w:sz w:val="28"/>
          <w:szCs w:val="28"/>
        </w:rPr>
        <w:t>кции</w:t>
      </w:r>
      <w:r w:rsidR="00C91859">
        <w:rPr>
          <w:sz w:val="28"/>
          <w:szCs w:val="28"/>
        </w:rPr>
        <w:t xml:space="preserve"> - продвижение</w:t>
      </w:r>
      <w:r w:rsidRPr="00A81EF3">
        <w:rPr>
          <w:sz w:val="28"/>
          <w:szCs w:val="28"/>
        </w:rPr>
        <w:t xml:space="preserve"> добровольческой деятельности Калининградской области</w:t>
      </w:r>
      <w:r w:rsidR="00C91859">
        <w:rPr>
          <w:sz w:val="28"/>
          <w:szCs w:val="28"/>
        </w:rPr>
        <w:t xml:space="preserve"> и </w:t>
      </w:r>
      <w:r w:rsidRPr="00A81EF3">
        <w:rPr>
          <w:sz w:val="28"/>
          <w:szCs w:val="28"/>
        </w:rPr>
        <w:t xml:space="preserve">вовлечение </w:t>
      </w:r>
      <w:r w:rsidRPr="00A81EF3">
        <w:rPr>
          <w:color w:val="000000" w:themeColor="text1"/>
          <w:sz w:val="28"/>
          <w:szCs w:val="28"/>
        </w:rPr>
        <w:t>населения</w:t>
      </w:r>
      <w:r w:rsidRPr="00A81EF3">
        <w:rPr>
          <w:color w:val="FF0000"/>
          <w:sz w:val="28"/>
          <w:szCs w:val="28"/>
        </w:rPr>
        <w:t xml:space="preserve"> </w:t>
      </w:r>
      <w:r w:rsidRPr="00A81EF3">
        <w:rPr>
          <w:sz w:val="28"/>
          <w:szCs w:val="28"/>
        </w:rPr>
        <w:t>в добровольческую деятельность</w:t>
      </w:r>
      <w:r w:rsidR="00672528">
        <w:rPr>
          <w:sz w:val="28"/>
          <w:szCs w:val="28"/>
        </w:rPr>
        <w:t xml:space="preserve"> через</w:t>
      </w:r>
      <w:r w:rsidRPr="00A81EF3">
        <w:rPr>
          <w:sz w:val="28"/>
          <w:szCs w:val="28"/>
        </w:rPr>
        <w:t xml:space="preserve"> </w:t>
      </w:r>
      <w:r w:rsidR="00250D0C">
        <w:rPr>
          <w:sz w:val="28"/>
          <w:szCs w:val="28"/>
        </w:rPr>
        <w:t xml:space="preserve">  </w:t>
      </w:r>
      <w:r w:rsidR="00C91859">
        <w:rPr>
          <w:sz w:val="28"/>
          <w:szCs w:val="28"/>
        </w:rPr>
        <w:t>популяризацию</w:t>
      </w:r>
      <w:r w:rsidRPr="00A81EF3">
        <w:rPr>
          <w:sz w:val="28"/>
          <w:szCs w:val="28"/>
        </w:rPr>
        <w:t xml:space="preserve"> истори</w:t>
      </w:r>
      <w:r w:rsidR="00C91859">
        <w:rPr>
          <w:sz w:val="28"/>
          <w:szCs w:val="28"/>
        </w:rPr>
        <w:t>и</w:t>
      </w:r>
      <w:r w:rsidRPr="00A81EF3">
        <w:rPr>
          <w:sz w:val="28"/>
          <w:szCs w:val="28"/>
        </w:rPr>
        <w:t xml:space="preserve"> Калининградской области</w:t>
      </w:r>
      <w:r w:rsidR="00C91859">
        <w:rPr>
          <w:sz w:val="28"/>
          <w:szCs w:val="28"/>
        </w:rPr>
        <w:t xml:space="preserve"> и </w:t>
      </w:r>
      <w:r w:rsidRPr="00A81EF3">
        <w:rPr>
          <w:sz w:val="28"/>
          <w:szCs w:val="28"/>
        </w:rPr>
        <w:t xml:space="preserve">достижений жителей </w:t>
      </w:r>
      <w:r w:rsidR="00C91859">
        <w:rPr>
          <w:sz w:val="28"/>
          <w:szCs w:val="28"/>
        </w:rPr>
        <w:t>региона</w:t>
      </w:r>
      <w:r w:rsidRPr="00A81EF3">
        <w:rPr>
          <w:sz w:val="28"/>
          <w:szCs w:val="28"/>
        </w:rPr>
        <w:t>.</w:t>
      </w:r>
    </w:p>
    <w:p w14:paraId="56D5DBFE" w14:textId="7BEC3A84" w:rsidR="00A81EF3" w:rsidRPr="00FC6356" w:rsidRDefault="00A81EF3" w:rsidP="00FC6356">
      <w:pPr>
        <w:ind w:firstLine="708"/>
        <w:jc w:val="both"/>
        <w:rPr>
          <w:sz w:val="28"/>
          <w:szCs w:val="28"/>
        </w:rPr>
      </w:pPr>
      <w:r w:rsidRPr="00A81EF3">
        <w:rPr>
          <w:sz w:val="28"/>
          <w:szCs w:val="28"/>
        </w:rPr>
        <w:t xml:space="preserve">1.3. Сроки проведения акции: </w:t>
      </w:r>
      <w:r w:rsidRPr="00A81EF3">
        <w:rPr>
          <w:bCs/>
          <w:sz w:val="28"/>
          <w:szCs w:val="28"/>
        </w:rPr>
        <w:t xml:space="preserve">жеребьевка </w:t>
      </w:r>
      <w:r w:rsidR="00FC17BD">
        <w:rPr>
          <w:bCs/>
          <w:sz w:val="28"/>
          <w:szCs w:val="28"/>
        </w:rPr>
        <w:t xml:space="preserve">– </w:t>
      </w:r>
      <w:r w:rsidR="00E34F2D">
        <w:rPr>
          <w:bCs/>
          <w:sz w:val="28"/>
          <w:szCs w:val="28"/>
        </w:rPr>
        <w:t>с 0</w:t>
      </w:r>
      <w:r w:rsidR="00A07CB8">
        <w:rPr>
          <w:bCs/>
          <w:sz w:val="28"/>
          <w:szCs w:val="28"/>
        </w:rPr>
        <w:t>4</w:t>
      </w:r>
      <w:r w:rsidR="00E34F2D">
        <w:rPr>
          <w:bCs/>
          <w:sz w:val="28"/>
          <w:szCs w:val="28"/>
        </w:rPr>
        <w:t xml:space="preserve"> по 06</w:t>
      </w:r>
      <w:r w:rsidR="006E54B4">
        <w:rPr>
          <w:bCs/>
          <w:sz w:val="28"/>
          <w:szCs w:val="28"/>
        </w:rPr>
        <w:t xml:space="preserve"> </w:t>
      </w:r>
      <w:r w:rsidR="00587238">
        <w:rPr>
          <w:bCs/>
          <w:sz w:val="28"/>
          <w:szCs w:val="28"/>
        </w:rPr>
        <w:t>февраля</w:t>
      </w:r>
      <w:r w:rsidRPr="00A81EF3">
        <w:rPr>
          <w:bCs/>
          <w:sz w:val="28"/>
          <w:szCs w:val="28"/>
        </w:rPr>
        <w:t xml:space="preserve"> </w:t>
      </w:r>
      <w:r w:rsidRPr="008B2C1F">
        <w:rPr>
          <w:bCs/>
          <w:sz w:val="28"/>
          <w:szCs w:val="28"/>
        </w:rPr>
        <w:t>202</w:t>
      </w:r>
      <w:r w:rsidR="00E34F2D">
        <w:rPr>
          <w:bCs/>
          <w:sz w:val="28"/>
          <w:szCs w:val="28"/>
        </w:rPr>
        <w:t>6</w:t>
      </w:r>
      <w:r w:rsidRPr="00376622">
        <w:rPr>
          <w:bCs/>
          <w:color w:val="FF0000"/>
          <w:sz w:val="28"/>
          <w:szCs w:val="28"/>
        </w:rPr>
        <w:t xml:space="preserve"> </w:t>
      </w:r>
      <w:r w:rsidRPr="00A81EF3">
        <w:rPr>
          <w:bCs/>
          <w:sz w:val="28"/>
          <w:szCs w:val="28"/>
        </w:rPr>
        <w:t xml:space="preserve">года; проведение акции </w:t>
      </w:r>
      <w:r w:rsidR="006E54B4">
        <w:rPr>
          <w:bCs/>
          <w:sz w:val="28"/>
          <w:szCs w:val="28"/>
        </w:rPr>
        <w:t xml:space="preserve">с </w:t>
      </w:r>
      <w:r w:rsidR="001345D3">
        <w:rPr>
          <w:bCs/>
          <w:sz w:val="28"/>
          <w:szCs w:val="28"/>
        </w:rPr>
        <w:t>0</w:t>
      </w:r>
      <w:r w:rsidR="00170497">
        <w:rPr>
          <w:bCs/>
          <w:sz w:val="28"/>
          <w:szCs w:val="28"/>
        </w:rPr>
        <w:t>4</w:t>
      </w:r>
      <w:r w:rsidRPr="00A81EF3">
        <w:rPr>
          <w:sz w:val="28"/>
          <w:szCs w:val="28"/>
        </w:rPr>
        <w:t xml:space="preserve"> марта </w:t>
      </w:r>
      <w:r w:rsidR="006E54B4">
        <w:rPr>
          <w:sz w:val="28"/>
          <w:szCs w:val="28"/>
        </w:rPr>
        <w:t>по</w:t>
      </w:r>
      <w:r w:rsidRPr="00A81EF3">
        <w:rPr>
          <w:sz w:val="28"/>
          <w:szCs w:val="28"/>
        </w:rPr>
        <w:t xml:space="preserve"> </w:t>
      </w:r>
      <w:r w:rsidR="00E34F2D">
        <w:rPr>
          <w:sz w:val="28"/>
          <w:szCs w:val="28"/>
        </w:rPr>
        <w:t>04</w:t>
      </w:r>
      <w:r w:rsidRPr="00A81EF3">
        <w:rPr>
          <w:sz w:val="28"/>
          <w:szCs w:val="28"/>
        </w:rPr>
        <w:t xml:space="preserve"> июня 202</w:t>
      </w:r>
      <w:r w:rsidR="00E34F2D">
        <w:rPr>
          <w:sz w:val="28"/>
          <w:szCs w:val="28"/>
        </w:rPr>
        <w:t>6</w:t>
      </w:r>
      <w:r w:rsidRPr="00A81EF3">
        <w:rPr>
          <w:sz w:val="28"/>
          <w:szCs w:val="28"/>
        </w:rPr>
        <w:t xml:space="preserve"> года. Акция проходит в течение одной календарной недели </w:t>
      </w:r>
      <w:r w:rsidR="00C91859" w:rsidRPr="00A81EF3">
        <w:rPr>
          <w:sz w:val="28"/>
          <w:szCs w:val="28"/>
        </w:rPr>
        <w:t xml:space="preserve">параллельно в двух </w:t>
      </w:r>
      <w:r w:rsidRPr="00A81EF3">
        <w:rPr>
          <w:sz w:val="28"/>
          <w:szCs w:val="28"/>
        </w:rPr>
        <w:t>муниципальн</w:t>
      </w:r>
      <w:r w:rsidR="00C91859">
        <w:rPr>
          <w:sz w:val="28"/>
          <w:szCs w:val="28"/>
        </w:rPr>
        <w:t>ых</w:t>
      </w:r>
      <w:r w:rsidRPr="00A81EF3">
        <w:rPr>
          <w:sz w:val="28"/>
          <w:szCs w:val="28"/>
        </w:rPr>
        <w:t xml:space="preserve"> образовани</w:t>
      </w:r>
      <w:r w:rsidR="00C91859">
        <w:rPr>
          <w:sz w:val="28"/>
          <w:szCs w:val="28"/>
        </w:rPr>
        <w:t>ях</w:t>
      </w:r>
      <w:r w:rsidRPr="00A81EF3">
        <w:rPr>
          <w:sz w:val="28"/>
          <w:szCs w:val="28"/>
        </w:rPr>
        <w:t xml:space="preserve"> Калининградской области в соответствии с жеребьевкой. </w:t>
      </w:r>
    </w:p>
    <w:p w14:paraId="65658D0B" w14:textId="756D2842" w:rsidR="00A81EF3" w:rsidRPr="00A81EF3" w:rsidRDefault="00DF7A35" w:rsidP="00A81EF3">
      <w:pPr>
        <w:pStyle w:val="a9"/>
        <w:numPr>
          <w:ilvl w:val="0"/>
          <w:numId w:val="31"/>
        </w:numPr>
        <w:tabs>
          <w:tab w:val="left" w:pos="1134"/>
        </w:tabs>
        <w:spacing w:after="0" w:line="240" w:lineRule="auto"/>
        <w:ind w:left="714" w:hanging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Организаторы</w:t>
      </w:r>
    </w:p>
    <w:p w14:paraId="03E0BCCF" w14:textId="49267FC8" w:rsidR="00A81EF3" w:rsidRPr="00A81EF3" w:rsidRDefault="00A81EF3" w:rsidP="00A81EF3">
      <w:pPr>
        <w:ind w:firstLine="708"/>
        <w:jc w:val="both"/>
        <w:rPr>
          <w:sz w:val="28"/>
          <w:szCs w:val="28"/>
        </w:rPr>
      </w:pPr>
      <w:r w:rsidRPr="00A81EF3">
        <w:rPr>
          <w:sz w:val="28"/>
          <w:szCs w:val="28"/>
        </w:rPr>
        <w:t xml:space="preserve">2.1. </w:t>
      </w:r>
      <w:r w:rsidR="00FC25CE">
        <w:rPr>
          <w:sz w:val="28"/>
          <w:szCs w:val="28"/>
        </w:rPr>
        <w:t xml:space="preserve">     </w:t>
      </w:r>
      <w:r w:rsidRPr="00A81EF3">
        <w:rPr>
          <w:sz w:val="28"/>
          <w:szCs w:val="28"/>
        </w:rPr>
        <w:t xml:space="preserve">Организаторами </w:t>
      </w:r>
      <w:r w:rsidR="00672528">
        <w:rPr>
          <w:sz w:val="28"/>
          <w:szCs w:val="28"/>
        </w:rPr>
        <w:t>а</w:t>
      </w:r>
      <w:r w:rsidRPr="00A81EF3">
        <w:rPr>
          <w:sz w:val="28"/>
          <w:szCs w:val="28"/>
        </w:rPr>
        <w:t xml:space="preserve">кции являются: </w:t>
      </w:r>
    </w:p>
    <w:p w14:paraId="5FB8148F" w14:textId="7F75362A" w:rsidR="00A81EF3" w:rsidRPr="00A81EF3" w:rsidRDefault="00A81EF3" w:rsidP="00A81EF3">
      <w:pPr>
        <w:pStyle w:val="a9"/>
        <w:numPr>
          <w:ilvl w:val="0"/>
          <w:numId w:val="32"/>
        </w:numPr>
        <w:spacing w:after="0" w:line="240" w:lineRule="auto"/>
        <w:ind w:left="0" w:firstLine="10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1EF3">
        <w:rPr>
          <w:rFonts w:ascii="Times New Roman" w:hAnsi="Times New Roman" w:cs="Times New Roman"/>
          <w:sz w:val="28"/>
          <w:szCs w:val="28"/>
        </w:rPr>
        <w:t>ГБУ «Калининградский добровольческий центр» (далее</w:t>
      </w:r>
      <w:r w:rsidRPr="00A81EF3">
        <w:rPr>
          <w:rFonts w:ascii="Times New Roman" w:hAnsi="Times New Roman" w:cs="Times New Roman"/>
          <w:sz w:val="28"/>
          <w:szCs w:val="28"/>
        </w:rPr>
        <w:br/>
        <w:t xml:space="preserve">  - региональный организатор): обеспечивает координацию и проведение </w:t>
      </w:r>
      <w:r w:rsidR="00672528">
        <w:rPr>
          <w:rFonts w:ascii="Times New Roman" w:hAnsi="Times New Roman" w:cs="Times New Roman"/>
          <w:sz w:val="28"/>
          <w:szCs w:val="28"/>
        </w:rPr>
        <w:t>А</w:t>
      </w:r>
      <w:r w:rsidRPr="00A81EF3">
        <w:rPr>
          <w:rFonts w:ascii="Times New Roman" w:hAnsi="Times New Roman" w:cs="Times New Roman"/>
          <w:sz w:val="28"/>
          <w:szCs w:val="28"/>
        </w:rPr>
        <w:t xml:space="preserve">кции </w:t>
      </w:r>
      <w:r w:rsidR="00FC25CE">
        <w:rPr>
          <w:rFonts w:ascii="Times New Roman" w:hAnsi="Times New Roman" w:cs="Times New Roman"/>
          <w:sz w:val="28"/>
          <w:szCs w:val="28"/>
        </w:rPr>
        <w:br/>
      </w:r>
      <w:r w:rsidRPr="00A81EF3">
        <w:rPr>
          <w:rFonts w:ascii="Times New Roman" w:hAnsi="Times New Roman" w:cs="Times New Roman"/>
          <w:sz w:val="28"/>
          <w:szCs w:val="28"/>
        </w:rPr>
        <w:t xml:space="preserve">на территории Калининградской области, </w:t>
      </w:r>
      <w:r w:rsidR="00672528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A81EF3">
        <w:rPr>
          <w:rFonts w:ascii="Times New Roman" w:hAnsi="Times New Roman" w:cs="Times New Roman"/>
          <w:sz w:val="28"/>
          <w:szCs w:val="28"/>
        </w:rPr>
        <w:t>информационную, методическую, организационную и ресурсную поддержку (при необходимости);</w:t>
      </w:r>
    </w:p>
    <w:p w14:paraId="33F9971A" w14:textId="1B02A696" w:rsidR="00A81EF3" w:rsidRPr="00A81EF3" w:rsidRDefault="00A81EF3" w:rsidP="00A81EF3">
      <w:pPr>
        <w:pStyle w:val="a9"/>
        <w:numPr>
          <w:ilvl w:val="0"/>
          <w:numId w:val="32"/>
        </w:numPr>
        <w:spacing w:after="0" w:line="240" w:lineRule="auto"/>
        <w:ind w:left="0" w:firstLine="10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1EF3">
        <w:rPr>
          <w:rFonts w:ascii="Times New Roman" w:hAnsi="Times New Roman" w:cs="Times New Roman"/>
          <w:sz w:val="28"/>
          <w:szCs w:val="28"/>
        </w:rPr>
        <w:t xml:space="preserve">муниципальные органы по работе с молодёжью, муниципальные </w:t>
      </w:r>
      <w:r w:rsidR="008544C2">
        <w:rPr>
          <w:rFonts w:ascii="Times New Roman" w:hAnsi="Times New Roman" w:cs="Times New Roman"/>
          <w:sz w:val="28"/>
          <w:szCs w:val="28"/>
        </w:rPr>
        <w:t>у</w:t>
      </w:r>
      <w:r w:rsidR="00F418E7">
        <w:rPr>
          <w:rFonts w:ascii="Times New Roman" w:hAnsi="Times New Roman" w:cs="Times New Roman"/>
          <w:sz w:val="28"/>
          <w:szCs w:val="28"/>
        </w:rPr>
        <w:t>ч</w:t>
      </w:r>
      <w:r w:rsidR="008544C2">
        <w:rPr>
          <w:rFonts w:ascii="Times New Roman" w:hAnsi="Times New Roman" w:cs="Times New Roman"/>
          <w:sz w:val="28"/>
          <w:szCs w:val="28"/>
        </w:rPr>
        <w:t>реждения</w:t>
      </w:r>
      <w:r w:rsidRPr="00A81EF3">
        <w:rPr>
          <w:rFonts w:ascii="Times New Roman" w:hAnsi="Times New Roman" w:cs="Times New Roman"/>
          <w:sz w:val="28"/>
          <w:szCs w:val="28"/>
        </w:rPr>
        <w:t xml:space="preserve"> (далее – муниципальный организатор): обеспечивают разработку плана мероприятий </w:t>
      </w:r>
      <w:r w:rsidR="00672528">
        <w:rPr>
          <w:rFonts w:ascii="Times New Roman" w:hAnsi="Times New Roman" w:cs="Times New Roman"/>
          <w:sz w:val="28"/>
          <w:szCs w:val="28"/>
        </w:rPr>
        <w:t>А</w:t>
      </w:r>
      <w:r w:rsidRPr="00A81EF3">
        <w:rPr>
          <w:rFonts w:ascii="Times New Roman" w:hAnsi="Times New Roman" w:cs="Times New Roman"/>
          <w:sz w:val="28"/>
          <w:szCs w:val="28"/>
        </w:rPr>
        <w:t>кции на территории муниципального образования</w:t>
      </w:r>
      <w:r w:rsidR="00A25FC1">
        <w:rPr>
          <w:rFonts w:ascii="Times New Roman" w:hAnsi="Times New Roman" w:cs="Times New Roman"/>
          <w:sz w:val="28"/>
          <w:szCs w:val="28"/>
        </w:rPr>
        <w:t>,</w:t>
      </w:r>
      <w:r w:rsidR="00356FC0">
        <w:rPr>
          <w:rFonts w:ascii="Times New Roman" w:hAnsi="Times New Roman" w:cs="Times New Roman"/>
          <w:sz w:val="28"/>
          <w:szCs w:val="28"/>
        </w:rPr>
        <w:t xml:space="preserve"> </w:t>
      </w:r>
      <w:r w:rsidRPr="00A81EF3">
        <w:rPr>
          <w:rFonts w:ascii="Times New Roman" w:hAnsi="Times New Roman" w:cs="Times New Roman"/>
          <w:sz w:val="28"/>
          <w:szCs w:val="28"/>
        </w:rPr>
        <w:t xml:space="preserve">подготовку и проведение </w:t>
      </w:r>
      <w:r w:rsidR="00631F3D">
        <w:rPr>
          <w:rFonts w:ascii="Times New Roman" w:hAnsi="Times New Roman" w:cs="Times New Roman"/>
          <w:sz w:val="28"/>
          <w:szCs w:val="28"/>
        </w:rPr>
        <w:t>А</w:t>
      </w:r>
      <w:r w:rsidRPr="00A81EF3">
        <w:rPr>
          <w:rFonts w:ascii="Times New Roman" w:hAnsi="Times New Roman" w:cs="Times New Roman"/>
          <w:sz w:val="28"/>
          <w:szCs w:val="28"/>
        </w:rPr>
        <w:t xml:space="preserve">кции, информационное, организационное, методическое сопровождение </w:t>
      </w:r>
      <w:r w:rsidR="00631F3D">
        <w:rPr>
          <w:rFonts w:ascii="Times New Roman" w:hAnsi="Times New Roman" w:cs="Times New Roman"/>
          <w:sz w:val="28"/>
          <w:szCs w:val="28"/>
        </w:rPr>
        <w:t>А</w:t>
      </w:r>
      <w:r w:rsidRPr="00A81EF3">
        <w:rPr>
          <w:rFonts w:ascii="Times New Roman" w:hAnsi="Times New Roman" w:cs="Times New Roman"/>
          <w:sz w:val="28"/>
          <w:szCs w:val="28"/>
        </w:rPr>
        <w:t>кции</w:t>
      </w:r>
      <w:r w:rsidR="00FC25CE">
        <w:rPr>
          <w:rFonts w:ascii="Times New Roman" w:hAnsi="Times New Roman" w:cs="Times New Roman"/>
          <w:sz w:val="28"/>
          <w:szCs w:val="28"/>
        </w:rPr>
        <w:t xml:space="preserve"> </w:t>
      </w:r>
      <w:r w:rsidRPr="00A81EF3">
        <w:rPr>
          <w:rFonts w:ascii="Times New Roman" w:hAnsi="Times New Roman" w:cs="Times New Roman"/>
          <w:sz w:val="28"/>
          <w:szCs w:val="28"/>
        </w:rPr>
        <w:t>в муниципальных образованиях;</w:t>
      </w:r>
    </w:p>
    <w:p w14:paraId="0926A288" w14:textId="03094E5B" w:rsidR="00A81EF3" w:rsidRPr="00A81EF3" w:rsidRDefault="00A81EF3" w:rsidP="00A81EF3">
      <w:pPr>
        <w:pStyle w:val="a9"/>
        <w:numPr>
          <w:ilvl w:val="0"/>
          <w:numId w:val="32"/>
        </w:numPr>
        <w:spacing w:after="0" w:line="240" w:lineRule="auto"/>
        <w:ind w:left="0" w:firstLine="10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1EF3">
        <w:rPr>
          <w:rFonts w:ascii="Times New Roman" w:hAnsi="Times New Roman" w:cs="Times New Roman"/>
          <w:sz w:val="28"/>
          <w:szCs w:val="28"/>
        </w:rPr>
        <w:t xml:space="preserve">иные организации (далее – локальный организатор): обеспечивают подготовку и проведение мероприятий </w:t>
      </w:r>
      <w:r w:rsidR="00631F3D">
        <w:rPr>
          <w:rFonts w:ascii="Times New Roman" w:hAnsi="Times New Roman" w:cs="Times New Roman"/>
          <w:sz w:val="28"/>
          <w:szCs w:val="28"/>
        </w:rPr>
        <w:t>А</w:t>
      </w:r>
      <w:r w:rsidRPr="00A81EF3">
        <w:rPr>
          <w:rFonts w:ascii="Times New Roman" w:hAnsi="Times New Roman" w:cs="Times New Roman"/>
          <w:sz w:val="28"/>
          <w:szCs w:val="28"/>
        </w:rPr>
        <w:t xml:space="preserve">кции, информационное, организационное, методическое сопровождение мероприятий </w:t>
      </w:r>
      <w:r w:rsidR="00631F3D">
        <w:rPr>
          <w:rFonts w:ascii="Times New Roman" w:hAnsi="Times New Roman" w:cs="Times New Roman"/>
          <w:sz w:val="28"/>
          <w:szCs w:val="28"/>
        </w:rPr>
        <w:t>А</w:t>
      </w:r>
      <w:r w:rsidRPr="00A81EF3">
        <w:rPr>
          <w:rFonts w:ascii="Times New Roman" w:hAnsi="Times New Roman" w:cs="Times New Roman"/>
          <w:sz w:val="28"/>
          <w:szCs w:val="28"/>
        </w:rPr>
        <w:t xml:space="preserve">кции в организации и/или </w:t>
      </w:r>
      <w:r w:rsidR="00FC25CE">
        <w:rPr>
          <w:rFonts w:ascii="Times New Roman" w:hAnsi="Times New Roman" w:cs="Times New Roman"/>
          <w:sz w:val="28"/>
          <w:szCs w:val="28"/>
        </w:rPr>
        <w:br/>
      </w:r>
      <w:r w:rsidRPr="00A81EF3">
        <w:rPr>
          <w:rFonts w:ascii="Times New Roman" w:hAnsi="Times New Roman" w:cs="Times New Roman"/>
          <w:sz w:val="28"/>
          <w:szCs w:val="28"/>
        </w:rPr>
        <w:t>на территории населенного пункта.</w:t>
      </w:r>
    </w:p>
    <w:p w14:paraId="2A35E5F8" w14:textId="4D49ED3D" w:rsidR="00A81EF3" w:rsidRPr="00A81EF3" w:rsidRDefault="00A81EF3" w:rsidP="00A81EF3">
      <w:pPr>
        <w:ind w:firstLine="708"/>
        <w:jc w:val="both"/>
        <w:rPr>
          <w:sz w:val="28"/>
          <w:szCs w:val="28"/>
        </w:rPr>
      </w:pPr>
      <w:r w:rsidRPr="00A81EF3">
        <w:rPr>
          <w:sz w:val="28"/>
          <w:szCs w:val="28"/>
        </w:rPr>
        <w:t>2.2.</w:t>
      </w:r>
      <w:r w:rsidR="00FC25CE">
        <w:rPr>
          <w:sz w:val="28"/>
          <w:szCs w:val="28"/>
        </w:rPr>
        <w:t xml:space="preserve"> </w:t>
      </w:r>
      <w:r w:rsidRPr="00A81EF3">
        <w:rPr>
          <w:sz w:val="28"/>
          <w:szCs w:val="28"/>
        </w:rPr>
        <w:t xml:space="preserve">Муниципальный организатор </w:t>
      </w:r>
      <w:r w:rsidR="00631F3D">
        <w:rPr>
          <w:sz w:val="28"/>
          <w:szCs w:val="28"/>
        </w:rPr>
        <w:t>А</w:t>
      </w:r>
      <w:r w:rsidRPr="00A81EF3">
        <w:rPr>
          <w:sz w:val="28"/>
          <w:szCs w:val="28"/>
        </w:rPr>
        <w:t xml:space="preserve">кции может формировать организационный комитет </w:t>
      </w:r>
      <w:r w:rsidR="00631F3D">
        <w:rPr>
          <w:sz w:val="28"/>
          <w:szCs w:val="28"/>
        </w:rPr>
        <w:t>А</w:t>
      </w:r>
      <w:r w:rsidRPr="00A81EF3">
        <w:rPr>
          <w:sz w:val="28"/>
          <w:szCs w:val="28"/>
        </w:rPr>
        <w:t xml:space="preserve">кции и привлекать локальных организаторов для подготовки и проведения </w:t>
      </w:r>
      <w:r w:rsidR="00631F3D">
        <w:rPr>
          <w:sz w:val="28"/>
          <w:szCs w:val="28"/>
        </w:rPr>
        <w:t>А</w:t>
      </w:r>
      <w:r w:rsidRPr="00A81EF3">
        <w:rPr>
          <w:sz w:val="28"/>
          <w:szCs w:val="28"/>
        </w:rPr>
        <w:t xml:space="preserve">кции на территории муниципального образования, разрабатывать и утверждать отдельное положение и/или методические материалы по проведению </w:t>
      </w:r>
      <w:r w:rsidR="00631F3D">
        <w:rPr>
          <w:sz w:val="28"/>
          <w:szCs w:val="28"/>
        </w:rPr>
        <w:t>А</w:t>
      </w:r>
      <w:r w:rsidRPr="00A81EF3">
        <w:rPr>
          <w:sz w:val="28"/>
          <w:szCs w:val="28"/>
        </w:rPr>
        <w:t>кции в муниципальном образовании.</w:t>
      </w:r>
    </w:p>
    <w:p w14:paraId="2D6CBD55" w14:textId="766D2D79" w:rsidR="00A81EF3" w:rsidRPr="00A81EF3" w:rsidRDefault="00A81EF3" w:rsidP="00FC25CE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EF3">
        <w:rPr>
          <w:rFonts w:ascii="Times New Roman" w:hAnsi="Times New Roman" w:cs="Times New Roman"/>
          <w:sz w:val="28"/>
          <w:szCs w:val="28"/>
        </w:rPr>
        <w:lastRenderedPageBreak/>
        <w:t xml:space="preserve">2.4. Муниципальный организатор </w:t>
      </w:r>
      <w:r w:rsidR="002A6E27">
        <w:rPr>
          <w:rFonts w:ascii="Times New Roman" w:hAnsi="Times New Roman" w:cs="Times New Roman"/>
          <w:sz w:val="28"/>
          <w:szCs w:val="28"/>
        </w:rPr>
        <w:t>А</w:t>
      </w:r>
      <w:r w:rsidRPr="00A81EF3">
        <w:rPr>
          <w:rFonts w:ascii="Times New Roman" w:hAnsi="Times New Roman" w:cs="Times New Roman"/>
          <w:sz w:val="28"/>
          <w:szCs w:val="28"/>
        </w:rPr>
        <w:t xml:space="preserve">кции в ходе ее проведения направляет региональному организатору </w:t>
      </w:r>
      <w:r w:rsidR="00CB3BF8">
        <w:rPr>
          <w:rFonts w:ascii="Times New Roman" w:hAnsi="Times New Roman" w:cs="Times New Roman"/>
          <w:sz w:val="28"/>
          <w:szCs w:val="28"/>
        </w:rPr>
        <w:t>план проведения (</w:t>
      </w:r>
      <w:r w:rsidR="006A10AB">
        <w:rPr>
          <w:rFonts w:ascii="Times New Roman" w:hAnsi="Times New Roman" w:cs="Times New Roman"/>
          <w:sz w:val="28"/>
          <w:szCs w:val="28"/>
        </w:rPr>
        <w:t>п</w:t>
      </w:r>
      <w:r w:rsidR="00CB3BF8">
        <w:rPr>
          <w:rFonts w:ascii="Times New Roman" w:hAnsi="Times New Roman" w:cs="Times New Roman"/>
          <w:sz w:val="28"/>
          <w:szCs w:val="28"/>
        </w:rPr>
        <w:t>риложение № 1),</w:t>
      </w:r>
      <w:r w:rsidR="00DC5056">
        <w:rPr>
          <w:rFonts w:ascii="Times New Roman" w:hAnsi="Times New Roman" w:cs="Times New Roman"/>
          <w:sz w:val="28"/>
          <w:szCs w:val="28"/>
        </w:rPr>
        <w:t xml:space="preserve"> </w:t>
      </w:r>
      <w:r w:rsidRPr="00A81EF3">
        <w:rPr>
          <w:rFonts w:ascii="Times New Roman" w:hAnsi="Times New Roman" w:cs="Times New Roman"/>
          <w:sz w:val="28"/>
          <w:szCs w:val="28"/>
        </w:rPr>
        <w:t xml:space="preserve">информационные и иные материалы об </w:t>
      </w:r>
      <w:r w:rsidR="002A6E27">
        <w:rPr>
          <w:rFonts w:ascii="Times New Roman" w:hAnsi="Times New Roman" w:cs="Times New Roman"/>
          <w:sz w:val="28"/>
          <w:szCs w:val="28"/>
        </w:rPr>
        <w:t>А</w:t>
      </w:r>
      <w:r w:rsidRPr="00A81EF3">
        <w:rPr>
          <w:rFonts w:ascii="Times New Roman" w:hAnsi="Times New Roman" w:cs="Times New Roman"/>
          <w:sz w:val="28"/>
          <w:szCs w:val="28"/>
        </w:rPr>
        <w:t>кции,</w:t>
      </w:r>
      <w:r w:rsidR="00CB3BF8">
        <w:rPr>
          <w:rFonts w:ascii="Times New Roman" w:hAnsi="Times New Roman" w:cs="Times New Roman"/>
          <w:sz w:val="28"/>
          <w:szCs w:val="28"/>
        </w:rPr>
        <w:t xml:space="preserve"> </w:t>
      </w:r>
      <w:r w:rsidRPr="00A81EF3">
        <w:rPr>
          <w:rFonts w:ascii="Times New Roman" w:hAnsi="Times New Roman" w:cs="Times New Roman"/>
          <w:sz w:val="28"/>
          <w:szCs w:val="28"/>
        </w:rPr>
        <w:t>об истории</w:t>
      </w:r>
      <w:r w:rsidR="006A10AB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Pr="00A81EF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для публикации на информационных ресурсах ГБУ «Калининградский добровольческий центр» в срок не позднее 3 дней до начала </w:t>
      </w:r>
      <w:r w:rsidR="002A6E27">
        <w:rPr>
          <w:rFonts w:ascii="Times New Roman" w:hAnsi="Times New Roman" w:cs="Times New Roman"/>
          <w:sz w:val="28"/>
          <w:szCs w:val="28"/>
        </w:rPr>
        <w:t>А</w:t>
      </w:r>
      <w:r w:rsidRPr="00A81EF3">
        <w:rPr>
          <w:rFonts w:ascii="Times New Roman" w:hAnsi="Times New Roman" w:cs="Times New Roman"/>
          <w:sz w:val="28"/>
          <w:szCs w:val="28"/>
        </w:rPr>
        <w:t xml:space="preserve">кции для анонса мероприятий и не позднее 3 </w:t>
      </w:r>
      <w:r w:rsidR="006A10A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A81EF3">
        <w:rPr>
          <w:rFonts w:ascii="Times New Roman" w:hAnsi="Times New Roman" w:cs="Times New Roman"/>
          <w:sz w:val="28"/>
          <w:szCs w:val="28"/>
        </w:rPr>
        <w:t>дней по итогам проведенных мероприятий.</w:t>
      </w:r>
    </w:p>
    <w:p w14:paraId="31FAE60A" w14:textId="210B383D" w:rsidR="00A81EF3" w:rsidRPr="00FC6356" w:rsidRDefault="00A81EF3" w:rsidP="00FC6356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EF3">
        <w:rPr>
          <w:rFonts w:ascii="Times New Roman" w:hAnsi="Times New Roman" w:cs="Times New Roman"/>
          <w:sz w:val="28"/>
          <w:szCs w:val="28"/>
        </w:rPr>
        <w:t xml:space="preserve">2.5. Муниципальный организатор </w:t>
      </w:r>
      <w:r w:rsidR="002A6E27">
        <w:rPr>
          <w:rFonts w:ascii="Times New Roman" w:hAnsi="Times New Roman" w:cs="Times New Roman"/>
          <w:sz w:val="28"/>
          <w:szCs w:val="28"/>
        </w:rPr>
        <w:t>А</w:t>
      </w:r>
      <w:r w:rsidRPr="00A81EF3">
        <w:rPr>
          <w:rFonts w:ascii="Times New Roman" w:hAnsi="Times New Roman" w:cs="Times New Roman"/>
          <w:sz w:val="28"/>
          <w:szCs w:val="28"/>
        </w:rPr>
        <w:t xml:space="preserve">кции в течение </w:t>
      </w:r>
      <w:r w:rsidR="00D879B1">
        <w:rPr>
          <w:rFonts w:ascii="Times New Roman" w:hAnsi="Times New Roman" w:cs="Times New Roman"/>
          <w:sz w:val="28"/>
          <w:szCs w:val="28"/>
        </w:rPr>
        <w:t>5 рабочих</w:t>
      </w:r>
      <w:r w:rsidRPr="00A81EF3">
        <w:rPr>
          <w:rFonts w:ascii="Times New Roman" w:hAnsi="Times New Roman" w:cs="Times New Roman"/>
          <w:sz w:val="28"/>
          <w:szCs w:val="28"/>
        </w:rPr>
        <w:t xml:space="preserve"> дней </w:t>
      </w:r>
      <w:r w:rsidRPr="00A81EF3">
        <w:rPr>
          <w:rFonts w:ascii="Times New Roman" w:hAnsi="Times New Roman" w:cs="Times New Roman"/>
          <w:sz w:val="28"/>
          <w:szCs w:val="28"/>
        </w:rPr>
        <w:br/>
        <w:t xml:space="preserve">по завершении </w:t>
      </w:r>
      <w:r w:rsidR="002A6E27">
        <w:rPr>
          <w:rFonts w:ascii="Times New Roman" w:hAnsi="Times New Roman" w:cs="Times New Roman"/>
          <w:sz w:val="28"/>
          <w:szCs w:val="28"/>
        </w:rPr>
        <w:t>А</w:t>
      </w:r>
      <w:r w:rsidRPr="00A81EF3">
        <w:rPr>
          <w:rFonts w:ascii="Times New Roman" w:hAnsi="Times New Roman" w:cs="Times New Roman"/>
          <w:sz w:val="28"/>
          <w:szCs w:val="28"/>
        </w:rPr>
        <w:t xml:space="preserve">кции формирует и направляет региональному организатору отчет о проведении </w:t>
      </w:r>
      <w:r w:rsidR="002A6E27">
        <w:rPr>
          <w:rFonts w:ascii="Times New Roman" w:hAnsi="Times New Roman" w:cs="Times New Roman"/>
          <w:sz w:val="28"/>
          <w:szCs w:val="28"/>
        </w:rPr>
        <w:t>А</w:t>
      </w:r>
      <w:r w:rsidRPr="00A81EF3">
        <w:rPr>
          <w:rFonts w:ascii="Times New Roman" w:hAnsi="Times New Roman" w:cs="Times New Roman"/>
          <w:sz w:val="28"/>
          <w:szCs w:val="28"/>
        </w:rPr>
        <w:t>кции с приложением фото- и видеоматериалов</w:t>
      </w:r>
      <w:r w:rsidR="00DF7A35">
        <w:rPr>
          <w:rFonts w:ascii="Times New Roman" w:hAnsi="Times New Roman" w:cs="Times New Roman"/>
          <w:sz w:val="28"/>
          <w:szCs w:val="28"/>
        </w:rPr>
        <w:t xml:space="preserve"> (приложение № 5)</w:t>
      </w:r>
    </w:p>
    <w:p w14:paraId="0157CE26" w14:textId="1669B5B4" w:rsidR="00A81EF3" w:rsidRPr="00A81EF3" w:rsidRDefault="00A81EF3" w:rsidP="00A81EF3">
      <w:pPr>
        <w:numPr>
          <w:ilvl w:val="0"/>
          <w:numId w:val="31"/>
        </w:numPr>
        <w:jc w:val="center"/>
        <w:rPr>
          <w:sz w:val="28"/>
          <w:szCs w:val="28"/>
        </w:rPr>
      </w:pPr>
      <w:r w:rsidRPr="00A81EF3">
        <w:rPr>
          <w:b/>
          <w:sz w:val="28"/>
          <w:szCs w:val="28"/>
        </w:rPr>
        <w:t xml:space="preserve">Участники и мероприятия </w:t>
      </w:r>
      <w:r w:rsidR="00DF7A35">
        <w:rPr>
          <w:b/>
          <w:sz w:val="28"/>
          <w:szCs w:val="28"/>
        </w:rPr>
        <w:t>Акции</w:t>
      </w:r>
    </w:p>
    <w:p w14:paraId="208C4A58" w14:textId="65D73545" w:rsidR="00A81EF3" w:rsidRDefault="00A81EF3" w:rsidP="00A81EF3">
      <w:pPr>
        <w:pStyle w:val="a9"/>
        <w:numPr>
          <w:ilvl w:val="1"/>
          <w:numId w:val="31"/>
        </w:numPr>
        <w:spacing w:after="0" w:line="240" w:lineRule="auto"/>
        <w:ind w:left="0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1EF3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2A6E27">
        <w:rPr>
          <w:rFonts w:ascii="Times New Roman" w:hAnsi="Times New Roman" w:cs="Times New Roman"/>
          <w:sz w:val="28"/>
          <w:szCs w:val="28"/>
        </w:rPr>
        <w:t>А</w:t>
      </w:r>
      <w:r w:rsidRPr="00A81EF3">
        <w:rPr>
          <w:rFonts w:ascii="Times New Roman" w:hAnsi="Times New Roman" w:cs="Times New Roman"/>
          <w:sz w:val="28"/>
          <w:szCs w:val="28"/>
        </w:rPr>
        <w:t>кции являются жители Калининградской области, принявшие участие в одном</w:t>
      </w:r>
      <w:r w:rsidRPr="00A81EF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81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нескольких </w:t>
      </w:r>
      <w:r w:rsidRPr="00A81EF3">
        <w:rPr>
          <w:rFonts w:ascii="Times New Roman" w:hAnsi="Times New Roman" w:cs="Times New Roman"/>
          <w:sz w:val="28"/>
          <w:szCs w:val="28"/>
        </w:rPr>
        <w:t>мероприяти</w:t>
      </w:r>
      <w:r w:rsidR="008544C2">
        <w:rPr>
          <w:rFonts w:ascii="Times New Roman" w:hAnsi="Times New Roman" w:cs="Times New Roman"/>
          <w:sz w:val="28"/>
          <w:szCs w:val="28"/>
        </w:rPr>
        <w:t>ях</w:t>
      </w:r>
      <w:r w:rsidRPr="00A81EF3">
        <w:rPr>
          <w:rFonts w:ascii="Times New Roman" w:hAnsi="Times New Roman" w:cs="Times New Roman"/>
          <w:sz w:val="28"/>
          <w:szCs w:val="28"/>
        </w:rPr>
        <w:t xml:space="preserve"> </w:t>
      </w:r>
      <w:r w:rsidR="002A6E27">
        <w:rPr>
          <w:rFonts w:ascii="Times New Roman" w:hAnsi="Times New Roman" w:cs="Times New Roman"/>
          <w:sz w:val="28"/>
          <w:szCs w:val="28"/>
        </w:rPr>
        <w:t>А</w:t>
      </w:r>
      <w:r w:rsidRPr="00A81EF3">
        <w:rPr>
          <w:rFonts w:ascii="Times New Roman" w:hAnsi="Times New Roman" w:cs="Times New Roman"/>
          <w:sz w:val="28"/>
          <w:szCs w:val="28"/>
        </w:rPr>
        <w:t>кции.</w:t>
      </w:r>
      <w:r w:rsidR="009E326A">
        <w:rPr>
          <w:rFonts w:ascii="Times New Roman" w:hAnsi="Times New Roman" w:cs="Times New Roman"/>
          <w:sz w:val="28"/>
          <w:szCs w:val="28"/>
        </w:rPr>
        <w:t xml:space="preserve"> </w:t>
      </w:r>
      <w:r w:rsidR="006A10AB">
        <w:rPr>
          <w:rFonts w:ascii="Times New Roman" w:hAnsi="Times New Roman" w:cs="Times New Roman"/>
          <w:sz w:val="28"/>
          <w:szCs w:val="28"/>
        </w:rPr>
        <w:t>П</w:t>
      </w:r>
      <w:r w:rsidR="009E326A">
        <w:rPr>
          <w:rFonts w:ascii="Times New Roman" w:hAnsi="Times New Roman" w:cs="Times New Roman"/>
          <w:sz w:val="28"/>
          <w:szCs w:val="28"/>
        </w:rPr>
        <w:t>риоритет</w:t>
      </w:r>
      <w:r w:rsidR="006A10AB">
        <w:rPr>
          <w:rFonts w:ascii="Times New Roman" w:hAnsi="Times New Roman" w:cs="Times New Roman"/>
          <w:sz w:val="28"/>
          <w:szCs w:val="28"/>
        </w:rPr>
        <w:t>ный</w:t>
      </w:r>
      <w:r w:rsidR="009E326A">
        <w:rPr>
          <w:rFonts w:ascii="Times New Roman" w:hAnsi="Times New Roman" w:cs="Times New Roman"/>
          <w:sz w:val="28"/>
          <w:szCs w:val="28"/>
        </w:rPr>
        <w:t xml:space="preserve"> возраст привлекаемых участников </w:t>
      </w:r>
      <w:r w:rsidR="00DF7A35">
        <w:rPr>
          <w:rFonts w:ascii="Times New Roman" w:hAnsi="Times New Roman" w:cs="Times New Roman"/>
          <w:sz w:val="28"/>
          <w:szCs w:val="28"/>
        </w:rPr>
        <w:t xml:space="preserve">- </w:t>
      </w:r>
      <w:r w:rsidR="009E326A">
        <w:rPr>
          <w:rFonts w:ascii="Times New Roman" w:hAnsi="Times New Roman" w:cs="Times New Roman"/>
          <w:sz w:val="28"/>
          <w:szCs w:val="28"/>
        </w:rPr>
        <w:t>от 14 до 35 лет</w:t>
      </w:r>
      <w:r w:rsidR="00B74846">
        <w:rPr>
          <w:rFonts w:ascii="Times New Roman" w:hAnsi="Times New Roman" w:cs="Times New Roman"/>
          <w:sz w:val="28"/>
          <w:szCs w:val="28"/>
        </w:rPr>
        <w:t xml:space="preserve"> согласно квоте (приложение </w:t>
      </w:r>
      <w:r w:rsidR="006A10AB">
        <w:rPr>
          <w:rFonts w:ascii="Times New Roman" w:hAnsi="Times New Roman" w:cs="Times New Roman"/>
          <w:sz w:val="28"/>
          <w:szCs w:val="28"/>
        </w:rPr>
        <w:br/>
      </w:r>
      <w:r w:rsidR="00B74846">
        <w:rPr>
          <w:rFonts w:ascii="Times New Roman" w:hAnsi="Times New Roman" w:cs="Times New Roman"/>
          <w:sz w:val="28"/>
          <w:szCs w:val="28"/>
        </w:rPr>
        <w:t xml:space="preserve">№ </w:t>
      </w:r>
      <w:r w:rsidR="00DC5056">
        <w:rPr>
          <w:rFonts w:ascii="Times New Roman" w:hAnsi="Times New Roman" w:cs="Times New Roman"/>
          <w:sz w:val="28"/>
          <w:szCs w:val="28"/>
        </w:rPr>
        <w:t>2</w:t>
      </w:r>
      <w:r w:rsidR="00B74846">
        <w:rPr>
          <w:rFonts w:ascii="Times New Roman" w:hAnsi="Times New Roman" w:cs="Times New Roman"/>
          <w:sz w:val="28"/>
          <w:szCs w:val="28"/>
        </w:rPr>
        <w:t xml:space="preserve">). Участники до 14 и после 35 лет также могут принимать участие в акции, </w:t>
      </w:r>
      <w:r w:rsidR="00F6608B">
        <w:rPr>
          <w:rFonts w:ascii="Times New Roman" w:hAnsi="Times New Roman" w:cs="Times New Roman"/>
          <w:sz w:val="28"/>
          <w:szCs w:val="28"/>
        </w:rPr>
        <w:br/>
      </w:r>
      <w:r w:rsidR="00B74846">
        <w:rPr>
          <w:rFonts w:ascii="Times New Roman" w:hAnsi="Times New Roman" w:cs="Times New Roman"/>
          <w:sz w:val="28"/>
          <w:szCs w:val="28"/>
        </w:rPr>
        <w:t xml:space="preserve">но не входят в квоту. </w:t>
      </w:r>
      <w:r w:rsidRPr="00A81EF3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B81E5D">
        <w:rPr>
          <w:rFonts w:ascii="Times New Roman" w:hAnsi="Times New Roman" w:cs="Times New Roman"/>
          <w:sz w:val="28"/>
          <w:szCs w:val="28"/>
        </w:rPr>
        <w:t xml:space="preserve">по </w:t>
      </w:r>
      <w:r w:rsidRPr="00A81EF3">
        <w:rPr>
          <w:rFonts w:ascii="Times New Roman" w:hAnsi="Times New Roman" w:cs="Times New Roman"/>
          <w:sz w:val="28"/>
          <w:szCs w:val="28"/>
        </w:rPr>
        <w:t xml:space="preserve">итогам участия в мероприятиях </w:t>
      </w:r>
      <w:r w:rsidR="002A6E27">
        <w:rPr>
          <w:rFonts w:ascii="Times New Roman" w:hAnsi="Times New Roman" w:cs="Times New Roman"/>
          <w:sz w:val="28"/>
          <w:szCs w:val="28"/>
        </w:rPr>
        <w:t>А</w:t>
      </w:r>
      <w:r w:rsidRPr="00A81EF3">
        <w:rPr>
          <w:rFonts w:ascii="Times New Roman" w:hAnsi="Times New Roman" w:cs="Times New Roman"/>
          <w:sz w:val="28"/>
          <w:szCs w:val="28"/>
        </w:rPr>
        <w:t xml:space="preserve">кции запускают личную </w:t>
      </w:r>
      <w:r w:rsidR="008544C2">
        <w:rPr>
          <w:rFonts w:ascii="Times New Roman" w:hAnsi="Times New Roman" w:cs="Times New Roman"/>
          <w:sz w:val="28"/>
          <w:szCs w:val="28"/>
        </w:rPr>
        <w:t>«</w:t>
      </w:r>
      <w:r w:rsidRPr="00A81EF3">
        <w:rPr>
          <w:rFonts w:ascii="Times New Roman" w:hAnsi="Times New Roman" w:cs="Times New Roman"/>
          <w:sz w:val="28"/>
          <w:szCs w:val="28"/>
        </w:rPr>
        <w:t>эстафету добра</w:t>
      </w:r>
      <w:r w:rsidR="008544C2">
        <w:rPr>
          <w:rFonts w:ascii="Times New Roman" w:hAnsi="Times New Roman" w:cs="Times New Roman"/>
          <w:sz w:val="28"/>
          <w:szCs w:val="28"/>
        </w:rPr>
        <w:t>»</w:t>
      </w:r>
      <w:r w:rsidRPr="00A81EF3">
        <w:rPr>
          <w:rFonts w:ascii="Times New Roman" w:hAnsi="Times New Roman" w:cs="Times New Roman"/>
          <w:sz w:val="28"/>
          <w:szCs w:val="28"/>
        </w:rPr>
        <w:t>: публикуют в социальных сетях или передают информацию в устном порядке о возможностях участия в добровольческой деятельности.</w:t>
      </w:r>
      <w:r w:rsidR="00DF7A35">
        <w:rPr>
          <w:rFonts w:ascii="Times New Roman" w:hAnsi="Times New Roman" w:cs="Times New Roman"/>
          <w:sz w:val="28"/>
          <w:szCs w:val="28"/>
        </w:rPr>
        <w:t> </w:t>
      </w:r>
      <w:r w:rsidRPr="00A81EF3">
        <w:rPr>
          <w:rFonts w:ascii="Times New Roman" w:hAnsi="Times New Roman" w:cs="Times New Roman"/>
          <w:sz w:val="28"/>
          <w:szCs w:val="28"/>
        </w:rPr>
        <w:t>При публикации размещается хештег в формате #эстафетадобрыхдел39</w:t>
      </w:r>
      <w:r w:rsidR="00FC17BD">
        <w:rPr>
          <w:rFonts w:ascii="Times New Roman" w:hAnsi="Times New Roman" w:cs="Times New Roman"/>
          <w:sz w:val="28"/>
          <w:szCs w:val="28"/>
        </w:rPr>
        <w:t xml:space="preserve">, </w:t>
      </w:r>
      <w:r w:rsidRPr="00A81EF3">
        <w:rPr>
          <w:rFonts w:ascii="Times New Roman" w:hAnsi="Times New Roman" w:cs="Times New Roman"/>
          <w:sz w:val="28"/>
          <w:szCs w:val="28"/>
        </w:rPr>
        <w:t>#</w:t>
      </w:r>
      <w:r w:rsidR="00E96FF1">
        <w:rPr>
          <w:rFonts w:ascii="Times New Roman" w:hAnsi="Times New Roman" w:cs="Times New Roman"/>
          <w:sz w:val="28"/>
          <w:szCs w:val="28"/>
        </w:rPr>
        <w:t xml:space="preserve">ЭДД39, </w:t>
      </w:r>
      <w:r w:rsidR="00E96FF1" w:rsidRPr="00A81EF3">
        <w:rPr>
          <w:rFonts w:ascii="Times New Roman" w:hAnsi="Times New Roman" w:cs="Times New Roman"/>
          <w:sz w:val="28"/>
          <w:szCs w:val="28"/>
        </w:rPr>
        <w:t>#</w:t>
      </w:r>
      <w:r w:rsidR="00E96FF1">
        <w:rPr>
          <w:rFonts w:ascii="Times New Roman" w:hAnsi="Times New Roman" w:cs="Times New Roman"/>
          <w:sz w:val="28"/>
          <w:szCs w:val="28"/>
        </w:rPr>
        <w:t>добро39.</w:t>
      </w:r>
    </w:p>
    <w:p w14:paraId="64009DF9" w14:textId="1E6685F5" w:rsidR="00250D0C" w:rsidRPr="008544C2" w:rsidRDefault="00250D0C" w:rsidP="009E3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F6608B">
        <w:rPr>
          <w:sz w:val="28"/>
          <w:szCs w:val="28"/>
        </w:rPr>
        <w:t>.</w:t>
      </w:r>
      <w:r>
        <w:rPr>
          <w:sz w:val="28"/>
          <w:szCs w:val="28"/>
        </w:rPr>
        <w:t xml:space="preserve"> 202</w:t>
      </w:r>
      <w:r w:rsidR="00E34F2D">
        <w:rPr>
          <w:sz w:val="28"/>
          <w:szCs w:val="28"/>
        </w:rPr>
        <w:t>6</w:t>
      </w:r>
      <w:r>
        <w:rPr>
          <w:sz w:val="28"/>
          <w:szCs w:val="28"/>
        </w:rPr>
        <w:t xml:space="preserve"> год </w:t>
      </w:r>
      <w:r w:rsidR="00F6608B">
        <w:rPr>
          <w:sz w:val="28"/>
          <w:szCs w:val="28"/>
        </w:rPr>
        <w:t>в соответствии с указом</w:t>
      </w:r>
      <w:r w:rsidR="008A2E95">
        <w:rPr>
          <w:sz w:val="28"/>
          <w:szCs w:val="28"/>
        </w:rPr>
        <w:t xml:space="preserve"> </w:t>
      </w:r>
      <w:r w:rsidR="00F6608B">
        <w:rPr>
          <w:sz w:val="28"/>
          <w:szCs w:val="28"/>
        </w:rPr>
        <w:t xml:space="preserve">Президента Российской Федерации </w:t>
      </w:r>
      <w:r w:rsidR="00E53B0A">
        <w:rPr>
          <w:sz w:val="28"/>
          <w:szCs w:val="28"/>
        </w:rPr>
        <w:t xml:space="preserve">№ 962 от 25 декабря 2025 г. </w:t>
      </w:r>
      <w:r>
        <w:rPr>
          <w:sz w:val="28"/>
          <w:szCs w:val="28"/>
        </w:rPr>
        <w:t xml:space="preserve">объявлен Годом </w:t>
      </w:r>
      <w:r w:rsidR="00E34F2D">
        <w:rPr>
          <w:sz w:val="28"/>
          <w:szCs w:val="28"/>
        </w:rPr>
        <w:t>единства народов России.</w:t>
      </w:r>
      <w:r w:rsidR="009E3F60">
        <w:rPr>
          <w:sz w:val="28"/>
          <w:szCs w:val="28"/>
        </w:rPr>
        <w:t xml:space="preserve"> </w:t>
      </w:r>
      <w:r w:rsidRPr="008544C2">
        <w:rPr>
          <w:sz w:val="28"/>
          <w:szCs w:val="28"/>
        </w:rPr>
        <w:t xml:space="preserve">В </w:t>
      </w:r>
      <w:r w:rsidR="00F6608B">
        <w:rPr>
          <w:sz w:val="28"/>
          <w:szCs w:val="28"/>
        </w:rPr>
        <w:t>этой связи</w:t>
      </w:r>
      <w:r w:rsidRPr="008544C2">
        <w:rPr>
          <w:sz w:val="28"/>
          <w:szCs w:val="28"/>
        </w:rPr>
        <w:t xml:space="preserve"> основной упор</w:t>
      </w:r>
      <w:r w:rsidR="008544C2">
        <w:rPr>
          <w:sz w:val="28"/>
          <w:szCs w:val="28"/>
        </w:rPr>
        <w:t xml:space="preserve"> рекомендуется</w:t>
      </w:r>
      <w:r w:rsidRPr="008544C2">
        <w:rPr>
          <w:sz w:val="28"/>
          <w:szCs w:val="28"/>
        </w:rPr>
        <w:t xml:space="preserve"> делать на </w:t>
      </w:r>
      <w:r w:rsidR="00C06BEF" w:rsidRPr="008544C2">
        <w:rPr>
          <w:sz w:val="28"/>
          <w:szCs w:val="28"/>
        </w:rPr>
        <w:t xml:space="preserve">проведение </w:t>
      </w:r>
      <w:r w:rsidRPr="008544C2">
        <w:rPr>
          <w:sz w:val="28"/>
          <w:szCs w:val="28"/>
        </w:rPr>
        <w:t>мероприяти</w:t>
      </w:r>
      <w:r w:rsidR="00C06BEF" w:rsidRPr="008544C2">
        <w:rPr>
          <w:sz w:val="28"/>
          <w:szCs w:val="28"/>
        </w:rPr>
        <w:t xml:space="preserve">й, связанных </w:t>
      </w:r>
      <w:r w:rsidR="00D45552">
        <w:rPr>
          <w:sz w:val="28"/>
          <w:szCs w:val="28"/>
        </w:rPr>
        <w:br/>
      </w:r>
      <w:r w:rsidR="00C06BEF" w:rsidRPr="008544C2">
        <w:rPr>
          <w:sz w:val="28"/>
          <w:szCs w:val="28"/>
        </w:rPr>
        <w:t>с историей</w:t>
      </w:r>
      <w:r w:rsidR="000C4F42">
        <w:rPr>
          <w:sz w:val="28"/>
          <w:szCs w:val="28"/>
        </w:rPr>
        <w:t>, традициями, обычаями</w:t>
      </w:r>
      <w:r w:rsidR="00C06BEF" w:rsidRPr="008544C2">
        <w:rPr>
          <w:sz w:val="28"/>
          <w:szCs w:val="28"/>
        </w:rPr>
        <w:t xml:space="preserve"> </w:t>
      </w:r>
      <w:r w:rsidR="00E34F2D">
        <w:rPr>
          <w:sz w:val="28"/>
          <w:szCs w:val="28"/>
        </w:rPr>
        <w:t>народов России</w:t>
      </w:r>
      <w:r w:rsidR="000C4F42">
        <w:rPr>
          <w:sz w:val="28"/>
          <w:szCs w:val="28"/>
        </w:rPr>
        <w:t xml:space="preserve">, </w:t>
      </w:r>
      <w:r w:rsidR="000A7F36">
        <w:rPr>
          <w:sz w:val="28"/>
          <w:szCs w:val="28"/>
        </w:rPr>
        <w:t xml:space="preserve">в том числе </w:t>
      </w:r>
      <w:r w:rsidR="000C4F42">
        <w:rPr>
          <w:sz w:val="28"/>
          <w:szCs w:val="28"/>
        </w:rPr>
        <w:t xml:space="preserve">приехавших восстанавливать </w:t>
      </w:r>
      <w:r w:rsidR="00F6608B">
        <w:rPr>
          <w:sz w:val="28"/>
          <w:szCs w:val="28"/>
        </w:rPr>
        <w:t>территори</w:t>
      </w:r>
      <w:r w:rsidR="000A7F36">
        <w:rPr>
          <w:sz w:val="28"/>
          <w:szCs w:val="28"/>
        </w:rPr>
        <w:t>ю</w:t>
      </w:r>
      <w:r w:rsidR="00F6608B">
        <w:rPr>
          <w:sz w:val="28"/>
          <w:szCs w:val="28"/>
        </w:rPr>
        <w:t xml:space="preserve"> современной Калининградской области</w:t>
      </w:r>
      <w:r w:rsidR="00C06BEF" w:rsidRPr="008544C2">
        <w:rPr>
          <w:sz w:val="28"/>
          <w:szCs w:val="28"/>
        </w:rPr>
        <w:t xml:space="preserve"> </w:t>
      </w:r>
      <w:r w:rsidR="000C4F42">
        <w:rPr>
          <w:sz w:val="28"/>
          <w:szCs w:val="28"/>
        </w:rPr>
        <w:t>после окончания</w:t>
      </w:r>
      <w:r w:rsidR="00C06BEF" w:rsidRPr="008544C2">
        <w:rPr>
          <w:sz w:val="28"/>
          <w:szCs w:val="28"/>
        </w:rPr>
        <w:t xml:space="preserve"> </w:t>
      </w:r>
      <w:r w:rsidR="008544C2">
        <w:rPr>
          <w:sz w:val="28"/>
          <w:szCs w:val="28"/>
        </w:rPr>
        <w:t xml:space="preserve">Великой Отечественной войны (далее </w:t>
      </w:r>
      <w:r w:rsidR="008544C2" w:rsidRPr="00A81EF3">
        <w:rPr>
          <w:sz w:val="28"/>
          <w:szCs w:val="28"/>
        </w:rPr>
        <w:t>–</w:t>
      </w:r>
      <w:r w:rsidR="008544C2">
        <w:rPr>
          <w:sz w:val="28"/>
          <w:szCs w:val="28"/>
        </w:rPr>
        <w:t xml:space="preserve"> </w:t>
      </w:r>
      <w:proofErr w:type="spellStart"/>
      <w:r w:rsidR="008544C2">
        <w:rPr>
          <w:sz w:val="28"/>
          <w:szCs w:val="28"/>
        </w:rPr>
        <w:t>ВО</w:t>
      </w:r>
      <w:r w:rsidR="00F6608B">
        <w:rPr>
          <w:sz w:val="28"/>
          <w:szCs w:val="28"/>
        </w:rPr>
        <w:t>в</w:t>
      </w:r>
      <w:proofErr w:type="spellEnd"/>
      <w:r w:rsidR="008544C2">
        <w:rPr>
          <w:sz w:val="28"/>
          <w:szCs w:val="28"/>
        </w:rPr>
        <w:t>)</w:t>
      </w:r>
      <w:r w:rsidR="000C4F42">
        <w:rPr>
          <w:sz w:val="28"/>
          <w:szCs w:val="28"/>
        </w:rPr>
        <w:t>.</w:t>
      </w:r>
    </w:p>
    <w:p w14:paraId="410CD0D6" w14:textId="10B8A8DE" w:rsidR="00A81EF3" w:rsidRDefault="008544C2" w:rsidP="008544C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81EF3" w:rsidRPr="008544C2">
        <w:rPr>
          <w:sz w:val="28"/>
          <w:szCs w:val="28"/>
        </w:rPr>
        <w:t xml:space="preserve">В состав мероприятий </w:t>
      </w:r>
      <w:r w:rsidR="002A6E27">
        <w:rPr>
          <w:sz w:val="28"/>
          <w:szCs w:val="28"/>
        </w:rPr>
        <w:t>А</w:t>
      </w:r>
      <w:r w:rsidR="00A81EF3" w:rsidRPr="008544C2">
        <w:rPr>
          <w:sz w:val="28"/>
          <w:szCs w:val="28"/>
        </w:rPr>
        <w:t>кции в каждом муниципальном образовании могут входить:</w:t>
      </w:r>
    </w:p>
    <w:p w14:paraId="6167551F" w14:textId="367A4895" w:rsidR="009E326A" w:rsidRDefault="00356FC0" w:rsidP="000A7F36">
      <w:pPr>
        <w:pStyle w:val="a9"/>
        <w:numPr>
          <w:ilvl w:val="0"/>
          <w:numId w:val="3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F36">
        <w:rPr>
          <w:sz w:val="28"/>
          <w:szCs w:val="28"/>
        </w:rPr>
        <w:t xml:space="preserve"> </w:t>
      </w:r>
      <w:r w:rsidR="00B35E9B" w:rsidRPr="000A7F36">
        <w:rPr>
          <w:rFonts w:ascii="Times New Roman" w:hAnsi="Times New Roman" w:cs="Times New Roman"/>
          <w:sz w:val="28"/>
          <w:szCs w:val="28"/>
        </w:rPr>
        <w:t>организация национальных дворовых или иных игр</w:t>
      </w:r>
      <w:r w:rsidR="00BE62E3" w:rsidRPr="000A7F36">
        <w:rPr>
          <w:rFonts w:ascii="Times New Roman" w:hAnsi="Times New Roman" w:cs="Times New Roman"/>
          <w:sz w:val="28"/>
          <w:szCs w:val="28"/>
        </w:rPr>
        <w:t xml:space="preserve"> народов России. Каждое муниципальное образование выбирает игру, </w:t>
      </w:r>
      <w:r w:rsidR="00511336" w:rsidRPr="000A7F36">
        <w:rPr>
          <w:rFonts w:ascii="Times New Roman" w:hAnsi="Times New Roman" w:cs="Times New Roman"/>
          <w:sz w:val="28"/>
          <w:szCs w:val="28"/>
        </w:rPr>
        <w:t xml:space="preserve">обучает </w:t>
      </w:r>
      <w:r w:rsidR="00BE62E3" w:rsidRPr="000A7F36">
        <w:rPr>
          <w:rFonts w:ascii="Times New Roman" w:hAnsi="Times New Roman" w:cs="Times New Roman"/>
          <w:sz w:val="28"/>
          <w:szCs w:val="28"/>
        </w:rPr>
        <w:t>играть</w:t>
      </w:r>
      <w:r w:rsidR="00F6608B" w:rsidRPr="000A7F36">
        <w:rPr>
          <w:rFonts w:ascii="Times New Roman" w:hAnsi="Times New Roman" w:cs="Times New Roman"/>
          <w:sz w:val="28"/>
          <w:szCs w:val="28"/>
        </w:rPr>
        <w:t xml:space="preserve"> в неё</w:t>
      </w:r>
      <w:r w:rsidR="00511336" w:rsidRPr="000A7F36">
        <w:rPr>
          <w:rFonts w:ascii="Times New Roman" w:hAnsi="Times New Roman" w:cs="Times New Roman"/>
          <w:sz w:val="28"/>
          <w:szCs w:val="28"/>
        </w:rPr>
        <w:t xml:space="preserve"> волонтёров</w:t>
      </w:r>
      <w:r w:rsidR="00BE62E3" w:rsidRPr="000A7F36">
        <w:rPr>
          <w:rFonts w:ascii="Times New Roman" w:hAnsi="Times New Roman" w:cs="Times New Roman"/>
          <w:sz w:val="28"/>
          <w:szCs w:val="28"/>
        </w:rPr>
        <w:t xml:space="preserve">, снимает видео </w:t>
      </w:r>
      <w:r w:rsidR="003552D0" w:rsidRPr="000A7F36">
        <w:rPr>
          <w:rFonts w:ascii="Times New Roman" w:hAnsi="Times New Roman" w:cs="Times New Roman"/>
          <w:sz w:val="28"/>
          <w:szCs w:val="28"/>
        </w:rPr>
        <w:t>с правилами игры</w:t>
      </w:r>
      <w:r w:rsidR="00BE62E3" w:rsidRPr="000A7F36">
        <w:rPr>
          <w:rFonts w:ascii="Times New Roman" w:hAnsi="Times New Roman" w:cs="Times New Roman"/>
          <w:sz w:val="28"/>
          <w:szCs w:val="28"/>
        </w:rPr>
        <w:t xml:space="preserve"> и проводит её для участников эстафеты.</w:t>
      </w:r>
      <w:r w:rsidR="00511336" w:rsidRPr="000A7F36">
        <w:rPr>
          <w:rFonts w:ascii="Times New Roman" w:hAnsi="Times New Roman" w:cs="Times New Roman"/>
          <w:sz w:val="28"/>
          <w:szCs w:val="28"/>
        </w:rPr>
        <w:t xml:space="preserve"> Игра по эстафете передаётся другому муниципальному образованию. Получившие </w:t>
      </w:r>
      <w:r w:rsidR="003552D0" w:rsidRPr="000A7F36">
        <w:rPr>
          <w:rFonts w:ascii="Times New Roman" w:hAnsi="Times New Roman" w:cs="Times New Roman"/>
          <w:sz w:val="28"/>
          <w:szCs w:val="28"/>
        </w:rPr>
        <w:t>эстафету</w:t>
      </w:r>
      <w:r w:rsidR="00511336" w:rsidRPr="000A7F36">
        <w:rPr>
          <w:rFonts w:ascii="Times New Roman" w:hAnsi="Times New Roman" w:cs="Times New Roman"/>
          <w:sz w:val="28"/>
          <w:szCs w:val="28"/>
        </w:rPr>
        <w:t xml:space="preserve"> проводят </w:t>
      </w:r>
      <w:r w:rsidR="003552D0" w:rsidRPr="000A7F36">
        <w:rPr>
          <w:rFonts w:ascii="Times New Roman" w:hAnsi="Times New Roman" w:cs="Times New Roman"/>
          <w:sz w:val="28"/>
          <w:szCs w:val="28"/>
        </w:rPr>
        <w:t>игру</w:t>
      </w:r>
      <w:r w:rsidR="00511336" w:rsidRPr="000A7F36">
        <w:rPr>
          <w:rFonts w:ascii="Times New Roman" w:hAnsi="Times New Roman" w:cs="Times New Roman"/>
          <w:sz w:val="28"/>
          <w:szCs w:val="28"/>
        </w:rPr>
        <w:t xml:space="preserve"> в рамках акции в своём муниципальном образовании,</w:t>
      </w:r>
      <w:r w:rsidR="003552D0" w:rsidRPr="000A7F36">
        <w:rPr>
          <w:rFonts w:ascii="Times New Roman" w:hAnsi="Times New Roman" w:cs="Times New Roman"/>
          <w:sz w:val="28"/>
          <w:szCs w:val="28"/>
        </w:rPr>
        <w:t xml:space="preserve"> а </w:t>
      </w:r>
      <w:r w:rsidR="00511336" w:rsidRPr="000A7F36">
        <w:rPr>
          <w:rFonts w:ascii="Times New Roman" w:hAnsi="Times New Roman" w:cs="Times New Roman"/>
          <w:sz w:val="28"/>
          <w:szCs w:val="28"/>
        </w:rPr>
        <w:t xml:space="preserve">также выбирают, разучивают, записывают видео про </w:t>
      </w:r>
      <w:r w:rsidR="003552D0" w:rsidRPr="000A7F36">
        <w:rPr>
          <w:rFonts w:ascii="Times New Roman" w:hAnsi="Times New Roman" w:cs="Times New Roman"/>
          <w:sz w:val="28"/>
          <w:szCs w:val="28"/>
        </w:rPr>
        <w:t>другую</w:t>
      </w:r>
      <w:r w:rsidR="00511336" w:rsidRPr="000A7F36">
        <w:rPr>
          <w:rFonts w:ascii="Times New Roman" w:hAnsi="Times New Roman" w:cs="Times New Roman"/>
          <w:sz w:val="28"/>
          <w:szCs w:val="28"/>
        </w:rPr>
        <w:t xml:space="preserve"> игру и </w:t>
      </w:r>
      <w:r w:rsidR="003552D0" w:rsidRPr="000A7F3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11336" w:rsidRPr="000A7F36">
        <w:rPr>
          <w:rFonts w:ascii="Times New Roman" w:hAnsi="Times New Roman" w:cs="Times New Roman"/>
          <w:sz w:val="28"/>
          <w:szCs w:val="28"/>
        </w:rPr>
        <w:t xml:space="preserve">проводят её для участников </w:t>
      </w:r>
      <w:r w:rsidR="000A7F36" w:rsidRPr="000A7F36">
        <w:rPr>
          <w:rFonts w:ascii="Times New Roman" w:hAnsi="Times New Roman" w:cs="Times New Roman"/>
          <w:sz w:val="28"/>
          <w:szCs w:val="28"/>
        </w:rPr>
        <w:t>Акции</w:t>
      </w:r>
      <w:r w:rsidR="00511336" w:rsidRPr="000A7F36">
        <w:rPr>
          <w:rFonts w:ascii="Times New Roman" w:hAnsi="Times New Roman" w:cs="Times New Roman"/>
          <w:sz w:val="28"/>
          <w:szCs w:val="28"/>
        </w:rPr>
        <w:t xml:space="preserve">. Все муниципальные образования, кроме тех, кто открывают Акцию, проводят две игры: переданную в рамках эстафеты и </w:t>
      </w:r>
      <w:r w:rsidR="003552D0" w:rsidRPr="000A7F36">
        <w:rPr>
          <w:rFonts w:ascii="Times New Roman" w:hAnsi="Times New Roman" w:cs="Times New Roman"/>
          <w:sz w:val="28"/>
          <w:szCs w:val="28"/>
        </w:rPr>
        <w:t>выбранную самостоятельно</w:t>
      </w:r>
      <w:r w:rsidR="00511336" w:rsidRPr="000A7F36">
        <w:rPr>
          <w:rFonts w:ascii="Times New Roman" w:hAnsi="Times New Roman" w:cs="Times New Roman"/>
          <w:sz w:val="28"/>
          <w:szCs w:val="28"/>
        </w:rPr>
        <w:t>. Игры рекомендуется проводить</w:t>
      </w:r>
      <w:r w:rsidR="00BE62E3" w:rsidRPr="000A7F36">
        <w:rPr>
          <w:rFonts w:ascii="Times New Roman" w:hAnsi="Times New Roman" w:cs="Times New Roman"/>
          <w:sz w:val="28"/>
          <w:szCs w:val="28"/>
        </w:rPr>
        <w:t xml:space="preserve"> </w:t>
      </w:r>
      <w:r w:rsidR="00511336" w:rsidRPr="000A7F36">
        <w:rPr>
          <w:rFonts w:ascii="Times New Roman" w:hAnsi="Times New Roman" w:cs="Times New Roman"/>
          <w:sz w:val="28"/>
          <w:szCs w:val="28"/>
        </w:rPr>
        <w:t>в</w:t>
      </w:r>
      <w:r w:rsidR="00BE62E3" w:rsidRPr="000A7F36">
        <w:rPr>
          <w:rFonts w:ascii="Times New Roman" w:hAnsi="Times New Roman" w:cs="Times New Roman"/>
          <w:sz w:val="28"/>
          <w:szCs w:val="28"/>
        </w:rPr>
        <w:t xml:space="preserve"> холодное время</w:t>
      </w:r>
      <w:r w:rsidR="003552D0" w:rsidRPr="000A7F36">
        <w:rPr>
          <w:rFonts w:ascii="Times New Roman" w:hAnsi="Times New Roman" w:cs="Times New Roman"/>
          <w:sz w:val="28"/>
          <w:szCs w:val="28"/>
        </w:rPr>
        <w:t xml:space="preserve"> года</w:t>
      </w:r>
      <w:r w:rsidR="009E326A" w:rsidRPr="000A7F36">
        <w:rPr>
          <w:rFonts w:ascii="Times New Roman" w:hAnsi="Times New Roman" w:cs="Times New Roman"/>
          <w:sz w:val="28"/>
          <w:szCs w:val="28"/>
        </w:rPr>
        <w:t xml:space="preserve"> - </w:t>
      </w:r>
      <w:r w:rsidR="00BE62E3" w:rsidRPr="000A7F36">
        <w:rPr>
          <w:rFonts w:ascii="Times New Roman" w:hAnsi="Times New Roman" w:cs="Times New Roman"/>
          <w:sz w:val="28"/>
          <w:szCs w:val="28"/>
        </w:rPr>
        <w:t xml:space="preserve">в группах продлённого дня в </w:t>
      </w:r>
      <w:r w:rsidR="003552D0" w:rsidRPr="000A7F36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  <w:r w:rsidR="00BE62E3" w:rsidRPr="000A7F36">
        <w:rPr>
          <w:rFonts w:ascii="Times New Roman" w:hAnsi="Times New Roman" w:cs="Times New Roman"/>
          <w:sz w:val="28"/>
          <w:szCs w:val="28"/>
        </w:rPr>
        <w:t>,</w:t>
      </w:r>
      <w:r w:rsidR="000A7F36">
        <w:rPr>
          <w:rFonts w:ascii="Times New Roman" w:hAnsi="Times New Roman" w:cs="Times New Roman"/>
          <w:sz w:val="28"/>
          <w:szCs w:val="28"/>
        </w:rPr>
        <w:t xml:space="preserve"> </w:t>
      </w:r>
      <w:r w:rsidR="00BE62E3" w:rsidRPr="000A7F36">
        <w:rPr>
          <w:rFonts w:ascii="Times New Roman" w:hAnsi="Times New Roman" w:cs="Times New Roman"/>
          <w:sz w:val="28"/>
          <w:szCs w:val="28"/>
        </w:rPr>
        <w:t xml:space="preserve">в домах творчества, </w:t>
      </w:r>
      <w:r w:rsidR="000A7F36" w:rsidRPr="000A7F36"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="00BE62E3" w:rsidRPr="000A7F36">
        <w:rPr>
          <w:rFonts w:ascii="Times New Roman" w:hAnsi="Times New Roman" w:cs="Times New Roman"/>
          <w:sz w:val="28"/>
          <w:szCs w:val="28"/>
        </w:rPr>
        <w:t>культуры, добровольческих штабах, библиотеках и т.д., в тёплое время</w:t>
      </w:r>
      <w:r w:rsidR="003552D0" w:rsidRPr="000A7F36">
        <w:rPr>
          <w:rFonts w:ascii="Times New Roman" w:hAnsi="Times New Roman" w:cs="Times New Roman"/>
          <w:sz w:val="28"/>
          <w:szCs w:val="28"/>
        </w:rPr>
        <w:t xml:space="preserve"> года</w:t>
      </w:r>
      <w:r w:rsidR="00BE62E3" w:rsidRPr="000A7F36">
        <w:rPr>
          <w:rFonts w:ascii="Times New Roman" w:hAnsi="Times New Roman" w:cs="Times New Roman"/>
          <w:sz w:val="28"/>
          <w:szCs w:val="28"/>
        </w:rPr>
        <w:t xml:space="preserve"> - во дворах домов</w:t>
      </w:r>
      <w:r w:rsidR="003552D0" w:rsidRPr="000A7F36">
        <w:rPr>
          <w:rFonts w:ascii="Times New Roman" w:hAnsi="Times New Roman" w:cs="Times New Roman"/>
          <w:sz w:val="28"/>
          <w:szCs w:val="28"/>
        </w:rPr>
        <w:t xml:space="preserve"> и иных общественных территориях</w:t>
      </w:r>
      <w:r w:rsidR="00BE62E3" w:rsidRPr="000A7F36">
        <w:rPr>
          <w:rFonts w:ascii="Times New Roman" w:hAnsi="Times New Roman" w:cs="Times New Roman"/>
          <w:sz w:val="28"/>
          <w:szCs w:val="28"/>
        </w:rPr>
        <w:t>.</w:t>
      </w:r>
      <w:r w:rsidR="00796361" w:rsidRPr="000A7F36">
        <w:rPr>
          <w:rFonts w:ascii="Times New Roman" w:hAnsi="Times New Roman" w:cs="Times New Roman"/>
          <w:sz w:val="28"/>
          <w:szCs w:val="28"/>
        </w:rPr>
        <w:t xml:space="preserve"> </w:t>
      </w:r>
      <w:r w:rsidR="009E326A" w:rsidRPr="000A7F36">
        <w:rPr>
          <w:rFonts w:ascii="Times New Roman" w:hAnsi="Times New Roman" w:cs="Times New Roman"/>
          <w:b/>
          <w:bCs/>
          <w:sz w:val="28"/>
          <w:szCs w:val="28"/>
        </w:rPr>
        <w:t>Данный формат мероприятия является обязательным для всех муниципальных образований</w:t>
      </w:r>
      <w:r w:rsidR="00596598" w:rsidRPr="000A7F36">
        <w:rPr>
          <w:rFonts w:ascii="Times New Roman" w:hAnsi="Times New Roman" w:cs="Times New Roman"/>
          <w:sz w:val="28"/>
          <w:szCs w:val="28"/>
        </w:rPr>
        <w:t>;</w:t>
      </w:r>
    </w:p>
    <w:p w14:paraId="15F018BD" w14:textId="321CF742" w:rsidR="009E326A" w:rsidRDefault="0024241C" w:rsidP="000A7F36">
      <w:pPr>
        <w:pStyle w:val="a9"/>
        <w:numPr>
          <w:ilvl w:val="0"/>
          <w:numId w:val="3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F36">
        <w:rPr>
          <w:rFonts w:ascii="Times New Roman" w:hAnsi="Times New Roman" w:cs="Times New Roman"/>
          <w:sz w:val="28"/>
          <w:szCs w:val="28"/>
        </w:rPr>
        <w:lastRenderedPageBreak/>
        <w:t xml:space="preserve">    викторины с разными форматами заданий п</w:t>
      </w:r>
      <w:r w:rsidR="000A7F36">
        <w:rPr>
          <w:rFonts w:ascii="Times New Roman" w:hAnsi="Times New Roman" w:cs="Times New Roman"/>
          <w:sz w:val="28"/>
          <w:szCs w:val="28"/>
        </w:rPr>
        <w:t>р</w:t>
      </w:r>
      <w:r w:rsidRPr="000A7F36">
        <w:rPr>
          <w:rFonts w:ascii="Times New Roman" w:hAnsi="Times New Roman" w:cs="Times New Roman"/>
          <w:sz w:val="28"/>
          <w:szCs w:val="28"/>
        </w:rPr>
        <w:t>о истори</w:t>
      </w:r>
      <w:r w:rsidR="000A7F36">
        <w:rPr>
          <w:rFonts w:ascii="Times New Roman" w:hAnsi="Times New Roman" w:cs="Times New Roman"/>
          <w:sz w:val="28"/>
          <w:szCs w:val="28"/>
        </w:rPr>
        <w:t>ю</w:t>
      </w:r>
      <w:r w:rsidRPr="000A7F36">
        <w:rPr>
          <w:rFonts w:ascii="Times New Roman" w:hAnsi="Times New Roman" w:cs="Times New Roman"/>
          <w:sz w:val="28"/>
          <w:szCs w:val="28"/>
        </w:rPr>
        <w:t xml:space="preserve"> </w:t>
      </w:r>
      <w:r w:rsidR="00E53B0A">
        <w:rPr>
          <w:rFonts w:ascii="Times New Roman" w:hAnsi="Times New Roman" w:cs="Times New Roman"/>
          <w:sz w:val="28"/>
          <w:szCs w:val="28"/>
        </w:rPr>
        <w:t>становления</w:t>
      </w:r>
      <w:r w:rsidR="000A7F36">
        <w:rPr>
          <w:rFonts w:ascii="Times New Roman" w:hAnsi="Times New Roman" w:cs="Times New Roman"/>
          <w:sz w:val="28"/>
          <w:szCs w:val="28"/>
        </w:rPr>
        <w:t xml:space="preserve"> Калининградск</w:t>
      </w:r>
      <w:r w:rsidR="00E53B0A">
        <w:rPr>
          <w:rFonts w:ascii="Times New Roman" w:hAnsi="Times New Roman" w:cs="Times New Roman"/>
          <w:sz w:val="28"/>
          <w:szCs w:val="28"/>
        </w:rPr>
        <w:t>ой</w:t>
      </w:r>
      <w:r w:rsidR="000A7F36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E53B0A">
        <w:rPr>
          <w:rFonts w:ascii="Times New Roman" w:hAnsi="Times New Roman" w:cs="Times New Roman"/>
          <w:sz w:val="28"/>
          <w:szCs w:val="28"/>
        </w:rPr>
        <w:t>и</w:t>
      </w:r>
      <w:r w:rsidRPr="000A7F36">
        <w:rPr>
          <w:rFonts w:ascii="Times New Roman" w:hAnsi="Times New Roman" w:cs="Times New Roman"/>
          <w:sz w:val="28"/>
          <w:szCs w:val="28"/>
        </w:rPr>
        <w:t xml:space="preserve">, </w:t>
      </w:r>
      <w:r w:rsidR="00596598" w:rsidRPr="000A7F36">
        <w:rPr>
          <w:rFonts w:ascii="Times New Roman" w:hAnsi="Times New Roman" w:cs="Times New Roman"/>
          <w:sz w:val="28"/>
          <w:szCs w:val="28"/>
        </w:rPr>
        <w:t xml:space="preserve">в </w:t>
      </w:r>
      <w:r w:rsidRPr="000A7F36">
        <w:rPr>
          <w:rFonts w:ascii="Times New Roman" w:hAnsi="Times New Roman" w:cs="Times New Roman"/>
          <w:sz w:val="28"/>
          <w:szCs w:val="28"/>
        </w:rPr>
        <w:t>данно</w:t>
      </w:r>
      <w:r w:rsidR="000A7F36">
        <w:rPr>
          <w:rFonts w:ascii="Times New Roman" w:hAnsi="Times New Roman" w:cs="Times New Roman"/>
          <w:sz w:val="28"/>
          <w:szCs w:val="28"/>
        </w:rPr>
        <w:t>е</w:t>
      </w:r>
      <w:r w:rsidRPr="000A7F36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0A7F36">
        <w:rPr>
          <w:rFonts w:ascii="Times New Roman" w:hAnsi="Times New Roman" w:cs="Times New Roman"/>
          <w:sz w:val="28"/>
          <w:szCs w:val="28"/>
        </w:rPr>
        <w:t>е</w:t>
      </w:r>
      <w:r w:rsidRPr="000A7F36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A7F36">
        <w:rPr>
          <w:rFonts w:ascii="Times New Roman" w:hAnsi="Times New Roman" w:cs="Times New Roman"/>
          <w:sz w:val="28"/>
          <w:szCs w:val="28"/>
        </w:rPr>
        <w:t>е; достижения жителей, отраслей народного хозяйства</w:t>
      </w:r>
      <w:r w:rsidR="007E0B75">
        <w:rPr>
          <w:rFonts w:ascii="Times New Roman" w:hAnsi="Times New Roman" w:cs="Times New Roman"/>
          <w:sz w:val="28"/>
          <w:szCs w:val="28"/>
        </w:rPr>
        <w:t xml:space="preserve"> региона с 1946 и по настоящее время</w:t>
      </w:r>
      <w:r w:rsidRPr="000A7F36">
        <w:rPr>
          <w:rFonts w:ascii="Times New Roman" w:hAnsi="Times New Roman" w:cs="Times New Roman"/>
          <w:sz w:val="28"/>
          <w:szCs w:val="28"/>
        </w:rPr>
        <w:t>. Презентации, ответы</w:t>
      </w:r>
      <w:r w:rsidR="000A7F36">
        <w:rPr>
          <w:rFonts w:ascii="Times New Roman" w:hAnsi="Times New Roman" w:cs="Times New Roman"/>
          <w:sz w:val="28"/>
          <w:szCs w:val="28"/>
        </w:rPr>
        <w:t xml:space="preserve"> </w:t>
      </w:r>
      <w:r w:rsidRPr="000A7F36">
        <w:rPr>
          <w:rFonts w:ascii="Times New Roman" w:hAnsi="Times New Roman" w:cs="Times New Roman"/>
          <w:sz w:val="28"/>
          <w:szCs w:val="28"/>
        </w:rPr>
        <w:t xml:space="preserve">и иные материалы по викторине </w:t>
      </w:r>
      <w:r w:rsidRPr="000A7F36">
        <w:rPr>
          <w:rFonts w:ascii="Times New Roman" w:hAnsi="Times New Roman" w:cs="Times New Roman"/>
          <w:sz w:val="28"/>
          <w:szCs w:val="28"/>
          <w:shd w:val="clear" w:color="auto" w:fill="FFFFFF"/>
        </w:rPr>
        <w:t>присыла</w:t>
      </w:r>
      <w:r w:rsidR="00596598" w:rsidRPr="000A7F36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0A7F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тся на почту </w:t>
      </w:r>
      <w:hyperlink r:id="rId8" w:history="1">
        <w:r w:rsidRPr="000A7F36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dobro.39@yandex.ru</w:t>
        </w:r>
      </w:hyperlink>
      <w:r w:rsidRPr="000A7F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с темой письма «Викторина» </w:t>
      </w:r>
      <w:r w:rsidRPr="000A7F36"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 пяти дней после завершения эстафеты</w:t>
      </w:r>
      <w:r w:rsidR="000A7F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A7F36">
        <w:rPr>
          <w:rFonts w:ascii="Times New Roman" w:hAnsi="Times New Roman" w:cs="Times New Roman"/>
          <w:sz w:val="28"/>
          <w:szCs w:val="28"/>
          <w:shd w:val="clear" w:color="auto" w:fill="FFFFFF"/>
        </w:rPr>
        <w:t>в муниципальном образовании</w:t>
      </w:r>
      <w:r w:rsidR="00596598" w:rsidRPr="000A7F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E326A" w:rsidRPr="000A7F36">
        <w:rPr>
          <w:rFonts w:ascii="Times New Roman" w:hAnsi="Times New Roman" w:cs="Times New Roman"/>
          <w:b/>
          <w:bCs/>
          <w:sz w:val="28"/>
          <w:szCs w:val="28"/>
        </w:rPr>
        <w:t>Данный формат мероприятия является обязательным для всех   муниципальных образований</w:t>
      </w:r>
      <w:r w:rsidR="00596598" w:rsidRPr="000A7F36">
        <w:rPr>
          <w:rFonts w:ascii="Times New Roman" w:hAnsi="Times New Roman" w:cs="Times New Roman"/>
          <w:sz w:val="28"/>
          <w:szCs w:val="28"/>
        </w:rPr>
        <w:t>;</w:t>
      </w:r>
    </w:p>
    <w:p w14:paraId="224F61F1" w14:textId="65935E4B" w:rsidR="0017600D" w:rsidRDefault="00A81EF3" w:rsidP="007E0B75">
      <w:pPr>
        <w:pStyle w:val="a9"/>
        <w:numPr>
          <w:ilvl w:val="0"/>
          <w:numId w:val="3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B75">
        <w:rPr>
          <w:rFonts w:ascii="Times New Roman" w:hAnsi="Times New Roman" w:cs="Times New Roman"/>
          <w:sz w:val="28"/>
          <w:szCs w:val="28"/>
        </w:rPr>
        <w:t>встречи с участниками</w:t>
      </w:r>
      <w:r w:rsidR="0017600D" w:rsidRPr="007E0B75">
        <w:rPr>
          <w:rFonts w:ascii="Times New Roman" w:hAnsi="Times New Roman" w:cs="Times New Roman"/>
          <w:sz w:val="28"/>
          <w:szCs w:val="28"/>
        </w:rPr>
        <w:t xml:space="preserve"> становления Калининградской области;</w:t>
      </w:r>
    </w:p>
    <w:p w14:paraId="5C36D8DF" w14:textId="4ACF1CF4" w:rsidR="00A81EF3" w:rsidRDefault="0017600D" w:rsidP="007E0B75">
      <w:pPr>
        <w:pStyle w:val="a9"/>
        <w:numPr>
          <w:ilvl w:val="0"/>
          <w:numId w:val="3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B75">
        <w:rPr>
          <w:rFonts w:ascii="Times New Roman" w:hAnsi="Times New Roman" w:cs="Times New Roman"/>
          <w:sz w:val="28"/>
          <w:szCs w:val="28"/>
        </w:rPr>
        <w:t xml:space="preserve">запись </w:t>
      </w:r>
      <w:r w:rsidR="0027555A" w:rsidRPr="007E0B75">
        <w:rPr>
          <w:rFonts w:ascii="Times New Roman" w:hAnsi="Times New Roman" w:cs="Times New Roman"/>
          <w:sz w:val="28"/>
          <w:szCs w:val="28"/>
        </w:rPr>
        <w:t>подкаст</w:t>
      </w:r>
      <w:r w:rsidRPr="007E0B75">
        <w:rPr>
          <w:rFonts w:ascii="Times New Roman" w:hAnsi="Times New Roman" w:cs="Times New Roman"/>
          <w:sz w:val="28"/>
          <w:szCs w:val="28"/>
        </w:rPr>
        <w:t>ов</w:t>
      </w:r>
      <w:r w:rsidR="0027555A" w:rsidRPr="007E0B75">
        <w:rPr>
          <w:rFonts w:ascii="Times New Roman" w:hAnsi="Times New Roman" w:cs="Times New Roman"/>
          <w:sz w:val="28"/>
          <w:szCs w:val="28"/>
        </w:rPr>
        <w:t xml:space="preserve">, видео, интервью </w:t>
      </w:r>
      <w:r w:rsidR="00596598" w:rsidRPr="007E0B75">
        <w:rPr>
          <w:rFonts w:ascii="Times New Roman" w:hAnsi="Times New Roman" w:cs="Times New Roman"/>
          <w:sz w:val="28"/>
          <w:szCs w:val="28"/>
        </w:rPr>
        <w:t>с</w:t>
      </w:r>
      <w:r w:rsidR="00A81EF3" w:rsidRPr="007E0B75">
        <w:rPr>
          <w:rFonts w:ascii="Times New Roman" w:hAnsi="Times New Roman" w:cs="Times New Roman"/>
          <w:sz w:val="28"/>
          <w:szCs w:val="28"/>
        </w:rPr>
        <w:t xml:space="preserve"> </w:t>
      </w:r>
      <w:r w:rsidR="00596598" w:rsidRPr="007E0B75">
        <w:rPr>
          <w:rFonts w:ascii="Times New Roman" w:hAnsi="Times New Roman" w:cs="Times New Roman"/>
          <w:sz w:val="28"/>
          <w:szCs w:val="28"/>
        </w:rPr>
        <w:t>и</w:t>
      </w:r>
      <w:r w:rsidR="00A81EF3" w:rsidRPr="007E0B75">
        <w:rPr>
          <w:rFonts w:ascii="Times New Roman" w:hAnsi="Times New Roman" w:cs="Times New Roman"/>
          <w:sz w:val="28"/>
          <w:szCs w:val="28"/>
        </w:rPr>
        <w:t>стори</w:t>
      </w:r>
      <w:r w:rsidR="00596598" w:rsidRPr="007E0B75">
        <w:rPr>
          <w:rFonts w:ascii="Times New Roman" w:hAnsi="Times New Roman" w:cs="Times New Roman"/>
          <w:sz w:val="28"/>
          <w:szCs w:val="28"/>
        </w:rPr>
        <w:t xml:space="preserve">ями участников </w:t>
      </w:r>
      <w:r w:rsidR="00A81EF3" w:rsidRPr="007E0B75">
        <w:rPr>
          <w:rFonts w:ascii="Times New Roman" w:hAnsi="Times New Roman" w:cs="Times New Roman"/>
          <w:sz w:val="28"/>
          <w:szCs w:val="28"/>
        </w:rPr>
        <w:t>становлен</w:t>
      </w:r>
      <w:r w:rsidR="00596598" w:rsidRPr="007E0B75">
        <w:rPr>
          <w:rFonts w:ascii="Times New Roman" w:hAnsi="Times New Roman" w:cs="Times New Roman"/>
          <w:sz w:val="28"/>
          <w:szCs w:val="28"/>
        </w:rPr>
        <w:t>ия</w:t>
      </w:r>
      <w:r w:rsidR="00A81EF3" w:rsidRPr="007E0B75">
        <w:rPr>
          <w:rFonts w:ascii="Times New Roman" w:hAnsi="Times New Roman" w:cs="Times New Roman"/>
          <w:sz w:val="28"/>
          <w:szCs w:val="28"/>
        </w:rPr>
        <w:t xml:space="preserve"> </w:t>
      </w:r>
      <w:r w:rsidR="00596598" w:rsidRPr="007E0B75">
        <w:rPr>
          <w:rFonts w:ascii="Times New Roman" w:hAnsi="Times New Roman" w:cs="Times New Roman"/>
          <w:sz w:val="28"/>
          <w:szCs w:val="28"/>
        </w:rPr>
        <w:t>Калининградской области</w:t>
      </w:r>
      <w:r w:rsidR="00A81EF3" w:rsidRPr="007E0B75">
        <w:rPr>
          <w:rFonts w:ascii="Times New Roman" w:hAnsi="Times New Roman" w:cs="Times New Roman"/>
          <w:sz w:val="28"/>
          <w:szCs w:val="28"/>
        </w:rPr>
        <w:t xml:space="preserve"> </w:t>
      </w:r>
      <w:r w:rsidRPr="007E0B75">
        <w:rPr>
          <w:rFonts w:ascii="Times New Roman" w:hAnsi="Times New Roman" w:cs="Times New Roman"/>
          <w:sz w:val="28"/>
          <w:szCs w:val="28"/>
        </w:rPr>
        <w:t>и публикация их на информационных ресурсах муниципально</w:t>
      </w:r>
      <w:r w:rsidR="00596598" w:rsidRPr="007E0B75">
        <w:rPr>
          <w:rFonts w:ascii="Times New Roman" w:hAnsi="Times New Roman" w:cs="Times New Roman"/>
          <w:sz w:val="28"/>
          <w:szCs w:val="28"/>
        </w:rPr>
        <w:t>м</w:t>
      </w:r>
      <w:r w:rsidRPr="007E0B75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96598" w:rsidRPr="007E0B75">
        <w:rPr>
          <w:rFonts w:ascii="Times New Roman" w:hAnsi="Times New Roman" w:cs="Times New Roman"/>
          <w:sz w:val="28"/>
          <w:szCs w:val="28"/>
        </w:rPr>
        <w:t>и</w:t>
      </w:r>
      <w:r w:rsidR="00A81EF3" w:rsidRPr="007E0B75">
        <w:rPr>
          <w:rFonts w:ascii="Times New Roman" w:hAnsi="Times New Roman" w:cs="Times New Roman"/>
          <w:sz w:val="28"/>
          <w:szCs w:val="28"/>
        </w:rPr>
        <w:t>;</w:t>
      </w:r>
    </w:p>
    <w:p w14:paraId="3F2AD3EE" w14:textId="0D4AF6EF" w:rsidR="00A81EF3" w:rsidRDefault="00A81EF3" w:rsidP="007E0B75">
      <w:pPr>
        <w:pStyle w:val="a9"/>
        <w:numPr>
          <w:ilvl w:val="0"/>
          <w:numId w:val="3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B75">
        <w:rPr>
          <w:rFonts w:ascii="Times New Roman" w:hAnsi="Times New Roman" w:cs="Times New Roman"/>
          <w:sz w:val="28"/>
          <w:szCs w:val="28"/>
        </w:rPr>
        <w:t xml:space="preserve">не менее одной добровольческой </w:t>
      </w:r>
      <w:r w:rsidR="00596598" w:rsidRPr="007E0B75">
        <w:rPr>
          <w:rFonts w:ascii="Times New Roman" w:hAnsi="Times New Roman" w:cs="Times New Roman"/>
          <w:sz w:val="28"/>
          <w:szCs w:val="28"/>
        </w:rPr>
        <w:t>а</w:t>
      </w:r>
      <w:r w:rsidRPr="007E0B75">
        <w:rPr>
          <w:rFonts w:ascii="Times New Roman" w:hAnsi="Times New Roman" w:cs="Times New Roman"/>
          <w:sz w:val="28"/>
          <w:szCs w:val="28"/>
        </w:rPr>
        <w:t>кции на территории муниципального образования в формате «</w:t>
      </w:r>
      <w:r w:rsidR="00DF300E" w:rsidRPr="007E0B75">
        <w:rPr>
          <w:rFonts w:ascii="Times New Roman" w:hAnsi="Times New Roman" w:cs="Times New Roman"/>
          <w:sz w:val="28"/>
          <w:szCs w:val="28"/>
        </w:rPr>
        <w:t>день</w:t>
      </w:r>
      <w:r w:rsidRPr="007E0B75">
        <w:rPr>
          <w:rFonts w:ascii="Times New Roman" w:hAnsi="Times New Roman" w:cs="Times New Roman"/>
          <w:sz w:val="28"/>
          <w:szCs w:val="28"/>
        </w:rPr>
        <w:t xml:space="preserve"> единых действий» (по одному или нескольким направлениям добровольческой деятельности)</w:t>
      </w:r>
      <w:r w:rsidR="00F418E7" w:rsidRPr="007E0B75">
        <w:rPr>
          <w:rFonts w:ascii="Times New Roman" w:hAnsi="Times New Roman" w:cs="Times New Roman"/>
          <w:sz w:val="28"/>
          <w:szCs w:val="28"/>
        </w:rPr>
        <w:t>. Акция проходит одновременно (в один и тот же день) в разных учреждениях, населенных пунктах</w:t>
      </w:r>
      <w:r w:rsidR="0017600D" w:rsidRPr="007E0B7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E0B75">
        <w:rPr>
          <w:rFonts w:ascii="Times New Roman" w:hAnsi="Times New Roman" w:cs="Times New Roman"/>
          <w:sz w:val="28"/>
          <w:szCs w:val="28"/>
        </w:rPr>
        <w:t>образования</w:t>
      </w:r>
      <w:r w:rsidRPr="007E0B75">
        <w:rPr>
          <w:rFonts w:ascii="Times New Roman" w:hAnsi="Times New Roman" w:cs="Times New Roman"/>
          <w:sz w:val="28"/>
          <w:szCs w:val="28"/>
        </w:rPr>
        <w:t>;</w:t>
      </w:r>
    </w:p>
    <w:p w14:paraId="056511CA" w14:textId="2F8FA4A5" w:rsidR="00523E49" w:rsidRDefault="00B220B9" w:rsidP="007E0B75">
      <w:pPr>
        <w:pStyle w:val="a9"/>
        <w:numPr>
          <w:ilvl w:val="0"/>
          <w:numId w:val="3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23E49" w:rsidRPr="007E0B75">
        <w:rPr>
          <w:rFonts w:ascii="Times New Roman" w:hAnsi="Times New Roman" w:cs="Times New Roman"/>
          <w:sz w:val="28"/>
          <w:szCs w:val="28"/>
        </w:rPr>
        <w:t xml:space="preserve">униципальный организатор </w:t>
      </w:r>
      <w:r w:rsidR="00777E5B" w:rsidRPr="007E0B75">
        <w:rPr>
          <w:rFonts w:ascii="Times New Roman" w:hAnsi="Times New Roman" w:cs="Times New Roman"/>
          <w:sz w:val="28"/>
          <w:szCs w:val="28"/>
        </w:rPr>
        <w:t>запускает конкурс</w:t>
      </w:r>
      <w:r w:rsidR="00530901" w:rsidRPr="007E0B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регистрации людей</w:t>
      </w:r>
      <w:r w:rsidR="004C40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ДОБРО.РФ</w:t>
      </w:r>
      <w:r w:rsidR="004C4075">
        <w:rPr>
          <w:rFonts w:ascii="Times New Roman" w:hAnsi="Times New Roman" w:cs="Times New Roman"/>
          <w:sz w:val="28"/>
          <w:szCs w:val="28"/>
        </w:rPr>
        <w:t xml:space="preserve"> (далее – ЕИС ДОБРО.РФ)</w:t>
      </w:r>
      <w:r w:rsidR="004C4075">
        <w:rPr>
          <w:rFonts w:ascii="Times New Roman" w:hAnsi="Times New Roman" w:cs="Times New Roman"/>
          <w:sz w:val="28"/>
          <w:szCs w:val="28"/>
        </w:rPr>
        <w:br/>
      </w:r>
      <w:r w:rsidR="00530901" w:rsidRPr="007E0B75">
        <w:rPr>
          <w:rFonts w:ascii="Times New Roman" w:hAnsi="Times New Roman" w:cs="Times New Roman"/>
          <w:sz w:val="28"/>
          <w:szCs w:val="28"/>
        </w:rPr>
        <w:t xml:space="preserve"> </w:t>
      </w:r>
      <w:r w:rsidR="004C4075" w:rsidRPr="007E0B75">
        <w:rPr>
          <w:rFonts w:ascii="Times New Roman" w:hAnsi="Times New Roman" w:cs="Times New Roman"/>
          <w:sz w:val="28"/>
          <w:szCs w:val="28"/>
        </w:rPr>
        <w:t>на своих информационных</w:t>
      </w:r>
      <w:r w:rsidR="004C4075">
        <w:rPr>
          <w:rFonts w:ascii="Times New Roman" w:hAnsi="Times New Roman" w:cs="Times New Roman"/>
          <w:sz w:val="28"/>
          <w:szCs w:val="28"/>
        </w:rPr>
        <w:t xml:space="preserve"> </w:t>
      </w:r>
      <w:r w:rsidR="00530901" w:rsidRPr="007E0B75">
        <w:rPr>
          <w:rFonts w:ascii="Times New Roman" w:hAnsi="Times New Roman" w:cs="Times New Roman"/>
          <w:sz w:val="28"/>
          <w:szCs w:val="28"/>
        </w:rPr>
        <w:t>ресурсах</w:t>
      </w:r>
      <w:r w:rsidR="00523E49" w:rsidRPr="007E0B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2 недели</w:t>
      </w:r>
      <w:r w:rsidR="00530901" w:rsidRPr="007E0B75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0901" w:rsidRPr="007E0B75">
        <w:rPr>
          <w:rFonts w:ascii="Times New Roman" w:hAnsi="Times New Roman" w:cs="Times New Roman"/>
          <w:sz w:val="28"/>
          <w:szCs w:val="28"/>
        </w:rPr>
        <w:t xml:space="preserve"> начала Акции</w:t>
      </w:r>
      <w:r w:rsidR="004C4075">
        <w:rPr>
          <w:rFonts w:ascii="Times New Roman" w:hAnsi="Times New Roman" w:cs="Times New Roman"/>
          <w:sz w:val="28"/>
          <w:szCs w:val="28"/>
        </w:rPr>
        <w:br/>
      </w:r>
      <w:r w:rsidR="00530901" w:rsidRPr="007E0B75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образовании.</w:t>
      </w:r>
      <w:r>
        <w:rPr>
          <w:rFonts w:ascii="Times New Roman" w:hAnsi="Times New Roman" w:cs="Times New Roman"/>
          <w:sz w:val="28"/>
          <w:szCs w:val="28"/>
        </w:rPr>
        <w:t xml:space="preserve"> Окончание конкурса - последний день проведения Акции в муниципальном образовании.</w:t>
      </w:r>
      <w:r w:rsidR="00777E5B" w:rsidRPr="007E0B75">
        <w:rPr>
          <w:rFonts w:ascii="Times New Roman" w:hAnsi="Times New Roman" w:cs="Times New Roman"/>
          <w:sz w:val="28"/>
          <w:szCs w:val="28"/>
        </w:rPr>
        <w:t xml:space="preserve"> </w:t>
      </w:r>
      <w:r w:rsidR="00523E49" w:rsidRPr="007E0B75">
        <w:rPr>
          <w:rFonts w:ascii="Times New Roman" w:hAnsi="Times New Roman" w:cs="Times New Roman"/>
          <w:sz w:val="28"/>
          <w:szCs w:val="28"/>
        </w:rPr>
        <w:t>Участники конкурса регистрируют своих друзей, знакомых из Калининградской области в ЕИС ДОБРО.РФ по реферальной ссылке из своего личного кабинета</w:t>
      </w:r>
      <w:r w:rsidR="00530901" w:rsidRPr="007E0B75">
        <w:rPr>
          <w:rFonts w:ascii="Times New Roman" w:hAnsi="Times New Roman" w:cs="Times New Roman"/>
          <w:sz w:val="28"/>
          <w:szCs w:val="28"/>
        </w:rPr>
        <w:t xml:space="preserve">. Побеждает участник с наибольшим количеством зарегистрированных людей. Максимальное количество победителей </w:t>
      </w:r>
      <w:r w:rsidR="00E53B0A">
        <w:rPr>
          <w:rFonts w:ascii="Times New Roman" w:hAnsi="Times New Roman" w:cs="Times New Roman"/>
          <w:sz w:val="28"/>
          <w:szCs w:val="28"/>
        </w:rPr>
        <w:t xml:space="preserve">в одном муниципальном образовании </w:t>
      </w:r>
      <w:r w:rsidR="00530901" w:rsidRPr="007E0B75">
        <w:rPr>
          <w:rFonts w:ascii="Times New Roman" w:hAnsi="Times New Roman" w:cs="Times New Roman"/>
          <w:sz w:val="28"/>
          <w:szCs w:val="28"/>
        </w:rPr>
        <w:t>- 3 участника.</w:t>
      </w:r>
      <w:r w:rsidR="0033068B" w:rsidRPr="007E0B75">
        <w:rPr>
          <w:rFonts w:ascii="Times New Roman" w:hAnsi="Times New Roman" w:cs="Times New Roman"/>
          <w:sz w:val="28"/>
          <w:szCs w:val="28"/>
        </w:rPr>
        <w:t xml:space="preserve"> Призы по итогам конкурса предоставляет ГБУ «Калининградский добровольческий центр». Муниципальный организатор предоставляет отчёт по проведению конкурса (приложение № 4);</w:t>
      </w:r>
    </w:p>
    <w:p w14:paraId="512D2C5D" w14:textId="34AC12E0" w:rsidR="00A81EF3" w:rsidRDefault="00A81EF3" w:rsidP="004C4075">
      <w:pPr>
        <w:pStyle w:val="a9"/>
        <w:numPr>
          <w:ilvl w:val="0"/>
          <w:numId w:val="3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4075">
        <w:rPr>
          <w:rFonts w:ascii="Times New Roman" w:hAnsi="Times New Roman" w:cs="Times New Roman"/>
          <w:sz w:val="28"/>
          <w:szCs w:val="28"/>
        </w:rPr>
        <w:t xml:space="preserve">исследование истории </w:t>
      </w:r>
      <w:r w:rsidR="00596598" w:rsidRPr="004C4075">
        <w:rPr>
          <w:rFonts w:ascii="Times New Roman" w:hAnsi="Times New Roman" w:cs="Times New Roman"/>
          <w:sz w:val="28"/>
          <w:szCs w:val="28"/>
        </w:rPr>
        <w:t xml:space="preserve">населённых пунктов </w:t>
      </w:r>
      <w:r w:rsidRPr="004C407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C1412" w:rsidRPr="004C4075">
        <w:rPr>
          <w:rFonts w:ascii="Times New Roman" w:hAnsi="Times New Roman" w:cs="Times New Roman"/>
          <w:sz w:val="28"/>
          <w:szCs w:val="28"/>
        </w:rPr>
        <w:t>, добровольчества в муниципальном образовании с дальнейшим показом материалов (выставкой) в публичных пространствах, публикацией материалов на информационных ресурсах</w:t>
      </w:r>
      <w:r w:rsidRPr="004C4075">
        <w:rPr>
          <w:rFonts w:ascii="Times New Roman" w:hAnsi="Times New Roman" w:cs="Times New Roman"/>
          <w:sz w:val="28"/>
          <w:szCs w:val="28"/>
        </w:rPr>
        <w:t>;</w:t>
      </w:r>
    </w:p>
    <w:p w14:paraId="4C37C65C" w14:textId="5497D34D" w:rsidR="00FE4734" w:rsidRPr="004C4075" w:rsidRDefault="0017600D" w:rsidP="004C4075">
      <w:pPr>
        <w:pStyle w:val="a9"/>
        <w:numPr>
          <w:ilvl w:val="0"/>
          <w:numId w:val="3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4075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FE4734" w:rsidRPr="004C4075">
        <w:rPr>
          <w:rFonts w:ascii="Times New Roman" w:hAnsi="Times New Roman" w:cs="Times New Roman"/>
          <w:sz w:val="28"/>
          <w:szCs w:val="28"/>
        </w:rPr>
        <w:t>передвижн</w:t>
      </w:r>
      <w:r w:rsidRPr="004C4075">
        <w:rPr>
          <w:rFonts w:ascii="Times New Roman" w:hAnsi="Times New Roman" w:cs="Times New Roman"/>
          <w:sz w:val="28"/>
          <w:szCs w:val="28"/>
        </w:rPr>
        <w:t>ой</w:t>
      </w:r>
      <w:r w:rsidR="00FE4734" w:rsidRPr="004C4075">
        <w:rPr>
          <w:rFonts w:ascii="Times New Roman" w:hAnsi="Times New Roman" w:cs="Times New Roman"/>
          <w:sz w:val="28"/>
          <w:szCs w:val="28"/>
        </w:rPr>
        <w:t xml:space="preserve"> фото</w:t>
      </w:r>
      <w:r w:rsidR="009E3F60" w:rsidRPr="004C4075">
        <w:rPr>
          <w:rFonts w:ascii="Times New Roman" w:hAnsi="Times New Roman" w:cs="Times New Roman"/>
          <w:sz w:val="28"/>
          <w:szCs w:val="28"/>
        </w:rPr>
        <w:t>выставк</w:t>
      </w:r>
      <w:r w:rsidRPr="004C4075">
        <w:rPr>
          <w:rFonts w:ascii="Times New Roman" w:hAnsi="Times New Roman" w:cs="Times New Roman"/>
          <w:sz w:val="28"/>
          <w:szCs w:val="28"/>
        </w:rPr>
        <w:t>и</w:t>
      </w:r>
      <w:r w:rsidR="009E3F60" w:rsidRPr="004C4075">
        <w:rPr>
          <w:rFonts w:ascii="Times New Roman" w:hAnsi="Times New Roman" w:cs="Times New Roman"/>
          <w:sz w:val="28"/>
          <w:szCs w:val="28"/>
        </w:rPr>
        <w:t xml:space="preserve"> о </w:t>
      </w:r>
      <w:r w:rsidRPr="004C4075">
        <w:rPr>
          <w:rFonts w:ascii="Times New Roman" w:hAnsi="Times New Roman" w:cs="Times New Roman"/>
          <w:sz w:val="28"/>
          <w:szCs w:val="28"/>
        </w:rPr>
        <w:t xml:space="preserve">развитии </w:t>
      </w:r>
      <w:r w:rsidR="009E3F60" w:rsidRPr="004C4075">
        <w:rPr>
          <w:rFonts w:ascii="Times New Roman" w:hAnsi="Times New Roman" w:cs="Times New Roman"/>
          <w:sz w:val="28"/>
          <w:szCs w:val="28"/>
        </w:rPr>
        <w:t>доброволь</w:t>
      </w:r>
      <w:r w:rsidR="00FE4734" w:rsidRPr="004C4075">
        <w:rPr>
          <w:rFonts w:ascii="Times New Roman" w:hAnsi="Times New Roman" w:cs="Times New Roman"/>
          <w:sz w:val="28"/>
          <w:szCs w:val="28"/>
        </w:rPr>
        <w:t>ч</w:t>
      </w:r>
      <w:r w:rsidR="009E3F60" w:rsidRPr="004C4075">
        <w:rPr>
          <w:rFonts w:ascii="Times New Roman" w:hAnsi="Times New Roman" w:cs="Times New Roman"/>
          <w:sz w:val="28"/>
          <w:szCs w:val="28"/>
        </w:rPr>
        <w:t>е</w:t>
      </w:r>
      <w:r w:rsidR="00FE4734" w:rsidRPr="004C4075">
        <w:rPr>
          <w:rFonts w:ascii="Times New Roman" w:hAnsi="Times New Roman" w:cs="Times New Roman"/>
          <w:sz w:val="28"/>
          <w:szCs w:val="28"/>
        </w:rPr>
        <w:t>с</w:t>
      </w:r>
      <w:r w:rsidR="009E3F60" w:rsidRPr="004C4075">
        <w:rPr>
          <w:rFonts w:ascii="Times New Roman" w:hAnsi="Times New Roman" w:cs="Times New Roman"/>
          <w:sz w:val="28"/>
          <w:szCs w:val="28"/>
        </w:rPr>
        <w:t>тв</w:t>
      </w:r>
      <w:r w:rsidRPr="004C4075">
        <w:rPr>
          <w:rFonts w:ascii="Times New Roman" w:hAnsi="Times New Roman" w:cs="Times New Roman"/>
          <w:sz w:val="28"/>
          <w:szCs w:val="28"/>
        </w:rPr>
        <w:t>а</w:t>
      </w:r>
      <w:r w:rsidR="00F838E5" w:rsidRPr="004C4075">
        <w:rPr>
          <w:rFonts w:ascii="Times New Roman" w:hAnsi="Times New Roman" w:cs="Times New Roman"/>
          <w:sz w:val="28"/>
          <w:szCs w:val="28"/>
        </w:rPr>
        <w:br/>
      </w:r>
      <w:r w:rsidRPr="004C4075">
        <w:rPr>
          <w:rFonts w:ascii="Times New Roman" w:hAnsi="Times New Roman" w:cs="Times New Roman"/>
          <w:sz w:val="28"/>
          <w:szCs w:val="28"/>
        </w:rPr>
        <w:t xml:space="preserve"> </w:t>
      </w:r>
      <w:r w:rsidR="001C2A42" w:rsidRPr="004C4075">
        <w:rPr>
          <w:rFonts w:ascii="Times New Roman" w:hAnsi="Times New Roman" w:cs="Times New Roman"/>
          <w:sz w:val="28"/>
          <w:szCs w:val="28"/>
        </w:rPr>
        <w:t xml:space="preserve">в населенном пункте муниципального образования </w:t>
      </w:r>
      <w:r w:rsidRPr="004C4075">
        <w:rPr>
          <w:rFonts w:ascii="Times New Roman" w:hAnsi="Times New Roman" w:cs="Times New Roman"/>
          <w:sz w:val="28"/>
          <w:szCs w:val="28"/>
        </w:rPr>
        <w:t>с</w:t>
      </w:r>
      <w:r w:rsidR="006A5E33" w:rsidRPr="004C4075">
        <w:rPr>
          <w:rFonts w:ascii="Times New Roman" w:hAnsi="Times New Roman" w:cs="Times New Roman"/>
          <w:sz w:val="28"/>
          <w:szCs w:val="28"/>
        </w:rPr>
        <w:t xml:space="preserve"> дальнейшим</w:t>
      </w:r>
      <w:r w:rsidRPr="004C4075">
        <w:rPr>
          <w:rFonts w:ascii="Times New Roman" w:hAnsi="Times New Roman" w:cs="Times New Roman"/>
          <w:sz w:val="28"/>
          <w:szCs w:val="28"/>
        </w:rPr>
        <w:t xml:space="preserve"> показом </w:t>
      </w:r>
      <w:r w:rsidR="006A5E33" w:rsidRPr="004C4075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Pr="004C4075">
        <w:rPr>
          <w:rFonts w:ascii="Times New Roman" w:hAnsi="Times New Roman" w:cs="Times New Roman"/>
          <w:sz w:val="28"/>
          <w:szCs w:val="28"/>
        </w:rPr>
        <w:t>в публичных пространствах</w:t>
      </w:r>
      <w:r w:rsidR="009E3F60" w:rsidRPr="004C4075">
        <w:rPr>
          <w:rFonts w:ascii="Times New Roman" w:hAnsi="Times New Roman" w:cs="Times New Roman"/>
          <w:sz w:val="28"/>
          <w:szCs w:val="28"/>
        </w:rPr>
        <w:t xml:space="preserve"> </w:t>
      </w:r>
      <w:r w:rsidR="00FE4734" w:rsidRPr="004C4075">
        <w:rPr>
          <w:rFonts w:ascii="Times New Roman" w:hAnsi="Times New Roman" w:cs="Times New Roman"/>
          <w:sz w:val="28"/>
          <w:szCs w:val="28"/>
        </w:rPr>
        <w:t>муниципально</w:t>
      </w:r>
      <w:r w:rsidRPr="004C4075">
        <w:rPr>
          <w:rFonts w:ascii="Times New Roman" w:hAnsi="Times New Roman" w:cs="Times New Roman"/>
          <w:sz w:val="28"/>
          <w:szCs w:val="28"/>
        </w:rPr>
        <w:t>го</w:t>
      </w:r>
      <w:r w:rsidR="00FE4734" w:rsidRPr="004C4075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A5E33" w:rsidRPr="004C4075">
        <w:rPr>
          <w:rFonts w:ascii="Times New Roman" w:hAnsi="Times New Roman" w:cs="Times New Roman"/>
          <w:sz w:val="28"/>
          <w:szCs w:val="28"/>
        </w:rPr>
        <w:t>я</w:t>
      </w:r>
      <w:r w:rsidRPr="004C4075">
        <w:rPr>
          <w:rFonts w:ascii="Times New Roman" w:hAnsi="Times New Roman" w:cs="Times New Roman"/>
          <w:sz w:val="28"/>
          <w:szCs w:val="28"/>
        </w:rPr>
        <w:t xml:space="preserve"> (</w:t>
      </w:r>
      <w:r w:rsidR="006A5E33" w:rsidRPr="004C4075">
        <w:rPr>
          <w:rFonts w:ascii="Times New Roman" w:hAnsi="Times New Roman" w:cs="Times New Roman"/>
          <w:sz w:val="28"/>
          <w:szCs w:val="28"/>
        </w:rPr>
        <w:t>учебные заведения, администрация города, МФЦ, торговые центры и т.д.). На выставке могут быть представлены лица активных волонтёров, постоянн</w:t>
      </w:r>
      <w:r w:rsidR="001C2A42" w:rsidRPr="004C4075">
        <w:rPr>
          <w:rFonts w:ascii="Times New Roman" w:hAnsi="Times New Roman" w:cs="Times New Roman"/>
          <w:sz w:val="28"/>
          <w:szCs w:val="28"/>
        </w:rPr>
        <w:t>о проводимые</w:t>
      </w:r>
      <w:r w:rsidR="006A5E33" w:rsidRPr="004C4075">
        <w:rPr>
          <w:rFonts w:ascii="Times New Roman" w:hAnsi="Times New Roman" w:cs="Times New Roman"/>
          <w:sz w:val="28"/>
          <w:szCs w:val="28"/>
        </w:rPr>
        <w:t xml:space="preserve"> добровольческие акции, </w:t>
      </w:r>
      <w:r w:rsidR="001C2A42" w:rsidRPr="004C4075">
        <w:rPr>
          <w:rFonts w:ascii="Times New Roman" w:hAnsi="Times New Roman" w:cs="Times New Roman"/>
          <w:sz w:val="28"/>
          <w:szCs w:val="28"/>
        </w:rPr>
        <w:t>история добровольчества</w:t>
      </w:r>
      <w:r w:rsidR="006A5E33" w:rsidRPr="004C4075">
        <w:rPr>
          <w:rFonts w:ascii="Times New Roman" w:hAnsi="Times New Roman" w:cs="Times New Roman"/>
          <w:sz w:val="28"/>
          <w:szCs w:val="28"/>
        </w:rPr>
        <w:t xml:space="preserve"> и т.д.</w:t>
      </w:r>
      <w:r w:rsidR="001C2A42" w:rsidRPr="004C4075">
        <w:rPr>
          <w:sz w:val="28"/>
          <w:szCs w:val="28"/>
        </w:rPr>
        <w:t xml:space="preserve"> </w:t>
      </w:r>
      <w:r w:rsidR="00FE4734" w:rsidRPr="004C407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Данный формат </w:t>
      </w:r>
      <w:r w:rsidR="009E326A" w:rsidRPr="004C4075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мероприятия </w:t>
      </w:r>
      <w:r w:rsidR="00FE4734" w:rsidRPr="004C4075">
        <w:rPr>
          <w:rFonts w:ascii="Times New Roman" w:hAnsi="Times New Roman" w:cs="Times New Roman"/>
          <w:b/>
          <w:bCs/>
          <w:sz w:val="28"/>
          <w:szCs w:val="28"/>
        </w:rPr>
        <w:t>является обязательным для всех муниципальных образований</w:t>
      </w:r>
      <w:r w:rsidR="004C4075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4D0BBA4F" w14:textId="01CD93B4" w:rsidR="00A81EF3" w:rsidRPr="004C4075" w:rsidRDefault="00A81EF3" w:rsidP="00E53B0A">
      <w:pPr>
        <w:pStyle w:val="a9"/>
        <w:numPr>
          <w:ilvl w:val="0"/>
          <w:numId w:val="39"/>
        </w:numPr>
        <w:spacing w:line="240" w:lineRule="auto"/>
        <w:ind w:left="703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4075">
        <w:rPr>
          <w:rFonts w:ascii="Times New Roman" w:hAnsi="Times New Roman" w:cs="Times New Roman"/>
          <w:sz w:val="28"/>
          <w:szCs w:val="28"/>
        </w:rPr>
        <w:t>встречи с известными людьми</w:t>
      </w:r>
      <w:r w:rsidR="004C4075">
        <w:rPr>
          <w:rFonts w:ascii="Times New Roman" w:hAnsi="Times New Roman" w:cs="Times New Roman"/>
          <w:sz w:val="28"/>
          <w:szCs w:val="28"/>
        </w:rPr>
        <w:t xml:space="preserve"> в муниципальных образованиях в форматах популяризации достижений жителей</w:t>
      </w:r>
      <w:r w:rsidRPr="004C4075">
        <w:rPr>
          <w:sz w:val="28"/>
          <w:szCs w:val="28"/>
        </w:rPr>
        <w:t>;</w:t>
      </w:r>
    </w:p>
    <w:p w14:paraId="0EFF7B07" w14:textId="0623F6A9" w:rsidR="006A5E33" w:rsidRDefault="006A5E33" w:rsidP="00E53B0A">
      <w:pPr>
        <w:pStyle w:val="a9"/>
        <w:numPr>
          <w:ilvl w:val="0"/>
          <w:numId w:val="39"/>
        </w:numPr>
        <w:spacing w:line="240" w:lineRule="auto"/>
        <w:ind w:left="56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4075">
        <w:rPr>
          <w:rFonts w:ascii="Times New Roman" w:hAnsi="Times New Roman" w:cs="Times New Roman"/>
          <w:sz w:val="28"/>
          <w:szCs w:val="28"/>
        </w:rPr>
        <w:t xml:space="preserve">адресная помощь участникам становления Калининградской области, ветеранам </w:t>
      </w:r>
      <w:proofErr w:type="spellStart"/>
      <w:r w:rsidRPr="004C4075">
        <w:rPr>
          <w:rFonts w:ascii="Times New Roman" w:hAnsi="Times New Roman" w:cs="Times New Roman"/>
          <w:sz w:val="28"/>
          <w:szCs w:val="28"/>
        </w:rPr>
        <w:t>ВО</w:t>
      </w:r>
      <w:r w:rsidR="001C2A42" w:rsidRPr="004C4075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4C4075">
        <w:rPr>
          <w:rFonts w:ascii="Times New Roman" w:hAnsi="Times New Roman" w:cs="Times New Roman"/>
          <w:sz w:val="28"/>
          <w:szCs w:val="28"/>
        </w:rPr>
        <w:t>, иным гражданам старшего возраста, семьям участников СВО;</w:t>
      </w:r>
    </w:p>
    <w:p w14:paraId="55F75053" w14:textId="61D17144" w:rsidR="00A81EF3" w:rsidRDefault="00A81EF3" w:rsidP="00E53B0A">
      <w:pPr>
        <w:pStyle w:val="a9"/>
        <w:numPr>
          <w:ilvl w:val="0"/>
          <w:numId w:val="39"/>
        </w:numPr>
        <w:spacing w:line="240" w:lineRule="auto"/>
        <w:ind w:left="56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53A8">
        <w:rPr>
          <w:rFonts w:ascii="Times New Roman" w:hAnsi="Times New Roman" w:cs="Times New Roman"/>
          <w:sz w:val="28"/>
          <w:szCs w:val="28"/>
        </w:rPr>
        <w:t xml:space="preserve">мастер-классы, тренинги и иные обучающие мероприятия, направленные </w:t>
      </w:r>
      <w:r w:rsidR="00FC25CE" w:rsidRPr="001653A8">
        <w:rPr>
          <w:rFonts w:ascii="Times New Roman" w:hAnsi="Times New Roman" w:cs="Times New Roman"/>
          <w:sz w:val="28"/>
          <w:szCs w:val="28"/>
        </w:rPr>
        <w:br/>
      </w:r>
      <w:r w:rsidRPr="001653A8">
        <w:rPr>
          <w:rFonts w:ascii="Times New Roman" w:hAnsi="Times New Roman" w:cs="Times New Roman"/>
          <w:sz w:val="28"/>
          <w:szCs w:val="28"/>
        </w:rPr>
        <w:t>на повышение компетенций у участников добровольческой деятельности;</w:t>
      </w:r>
    </w:p>
    <w:p w14:paraId="0BD16203" w14:textId="7A5E1ED0" w:rsidR="00A81EF3" w:rsidRDefault="00A81EF3" w:rsidP="00E53B0A">
      <w:pPr>
        <w:pStyle w:val="a9"/>
        <w:numPr>
          <w:ilvl w:val="0"/>
          <w:numId w:val="39"/>
        </w:numPr>
        <w:spacing w:line="240" w:lineRule="auto"/>
        <w:ind w:left="56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53A8">
        <w:rPr>
          <w:rFonts w:ascii="Times New Roman" w:hAnsi="Times New Roman" w:cs="Times New Roman"/>
          <w:sz w:val="28"/>
          <w:szCs w:val="28"/>
        </w:rPr>
        <w:t xml:space="preserve">«добрые уроки» </w:t>
      </w:r>
      <w:r w:rsidR="00FC17BD" w:rsidRPr="001653A8">
        <w:rPr>
          <w:rFonts w:ascii="Times New Roman" w:hAnsi="Times New Roman" w:cs="Times New Roman"/>
          <w:sz w:val="28"/>
          <w:szCs w:val="28"/>
        </w:rPr>
        <w:t>–</w:t>
      </w:r>
      <w:r w:rsidRPr="001653A8">
        <w:rPr>
          <w:rFonts w:ascii="Times New Roman" w:hAnsi="Times New Roman" w:cs="Times New Roman"/>
          <w:sz w:val="28"/>
          <w:szCs w:val="28"/>
        </w:rPr>
        <w:t xml:space="preserve"> презентации добровольческой деятельности </w:t>
      </w:r>
      <w:r w:rsidRPr="001653A8">
        <w:rPr>
          <w:rFonts w:ascii="Times New Roman" w:hAnsi="Times New Roman" w:cs="Times New Roman"/>
          <w:sz w:val="28"/>
          <w:szCs w:val="28"/>
        </w:rPr>
        <w:br/>
        <w:t>в образовательных, спортивных, культурных и иных учреждениях муниципального образования;</w:t>
      </w:r>
    </w:p>
    <w:p w14:paraId="7AA9C91B" w14:textId="1C995486" w:rsidR="00A81EF3" w:rsidRDefault="00A81EF3" w:rsidP="00E53B0A">
      <w:pPr>
        <w:pStyle w:val="a9"/>
        <w:numPr>
          <w:ilvl w:val="0"/>
          <w:numId w:val="39"/>
        </w:numPr>
        <w:spacing w:line="240" w:lineRule="auto"/>
        <w:ind w:left="56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53A8">
        <w:rPr>
          <w:rFonts w:ascii="Times New Roman" w:hAnsi="Times New Roman" w:cs="Times New Roman"/>
          <w:sz w:val="28"/>
          <w:szCs w:val="28"/>
        </w:rPr>
        <w:t>экскурсии по территории муниципального образования</w:t>
      </w:r>
      <w:r w:rsidR="0028712B" w:rsidRPr="001653A8">
        <w:rPr>
          <w:rFonts w:ascii="Times New Roman" w:hAnsi="Times New Roman" w:cs="Times New Roman"/>
          <w:sz w:val="28"/>
          <w:szCs w:val="28"/>
        </w:rPr>
        <w:t>, предприятий</w:t>
      </w:r>
      <w:r w:rsidRPr="001653A8">
        <w:rPr>
          <w:rFonts w:ascii="Times New Roman" w:hAnsi="Times New Roman" w:cs="Times New Roman"/>
          <w:sz w:val="28"/>
          <w:szCs w:val="28"/>
        </w:rPr>
        <w:t xml:space="preserve"> для волонтеров или с привлечением волонтеров;</w:t>
      </w:r>
    </w:p>
    <w:p w14:paraId="5E94FD9A" w14:textId="2E268554" w:rsidR="00A81EF3" w:rsidRDefault="00A81EF3" w:rsidP="00E53B0A">
      <w:pPr>
        <w:pStyle w:val="a9"/>
        <w:numPr>
          <w:ilvl w:val="0"/>
          <w:numId w:val="39"/>
        </w:numPr>
        <w:spacing w:line="240" w:lineRule="auto"/>
        <w:ind w:left="56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53A8">
        <w:rPr>
          <w:rFonts w:ascii="Times New Roman" w:hAnsi="Times New Roman" w:cs="Times New Roman"/>
          <w:sz w:val="28"/>
          <w:szCs w:val="28"/>
        </w:rPr>
        <w:t>съемка и публикация видеоматериалов о муниципальном образовании, его истории</w:t>
      </w:r>
      <w:r w:rsidR="00F15056" w:rsidRPr="001653A8">
        <w:rPr>
          <w:rFonts w:ascii="Times New Roman" w:hAnsi="Times New Roman" w:cs="Times New Roman"/>
          <w:sz w:val="28"/>
          <w:szCs w:val="28"/>
        </w:rPr>
        <w:t>, а также о</w:t>
      </w:r>
      <w:r w:rsidR="009C0FB7" w:rsidRPr="001653A8">
        <w:rPr>
          <w:rFonts w:ascii="Times New Roman" w:hAnsi="Times New Roman" w:cs="Times New Roman"/>
          <w:sz w:val="28"/>
          <w:szCs w:val="28"/>
        </w:rPr>
        <w:t xml:space="preserve"> </w:t>
      </w:r>
      <w:r w:rsidR="00F15056" w:rsidRPr="001653A8">
        <w:rPr>
          <w:rFonts w:ascii="Times New Roman" w:hAnsi="Times New Roman" w:cs="Times New Roman"/>
          <w:sz w:val="28"/>
          <w:szCs w:val="28"/>
        </w:rPr>
        <w:t>добровольчестве</w:t>
      </w:r>
      <w:r w:rsidRPr="001653A8">
        <w:rPr>
          <w:rFonts w:ascii="Times New Roman" w:hAnsi="Times New Roman" w:cs="Times New Roman"/>
          <w:sz w:val="28"/>
          <w:szCs w:val="28"/>
        </w:rPr>
        <w:t xml:space="preserve"> в формате видеороликов, фильмов;</w:t>
      </w:r>
    </w:p>
    <w:p w14:paraId="5DB162F8" w14:textId="6236156F" w:rsidR="009C0FB7" w:rsidRDefault="009C0FB7" w:rsidP="00E53B0A">
      <w:pPr>
        <w:pStyle w:val="a9"/>
        <w:numPr>
          <w:ilvl w:val="0"/>
          <w:numId w:val="39"/>
        </w:numPr>
        <w:spacing w:line="240" w:lineRule="auto"/>
        <w:ind w:left="56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53A8">
        <w:rPr>
          <w:rFonts w:ascii="Times New Roman" w:hAnsi="Times New Roman" w:cs="Times New Roman"/>
          <w:sz w:val="28"/>
          <w:szCs w:val="28"/>
        </w:rPr>
        <w:t>создания карты доброго маршрута муниципального образования;</w:t>
      </w:r>
    </w:p>
    <w:p w14:paraId="14D1F343" w14:textId="5F6EF451" w:rsidR="00A81EF3" w:rsidRDefault="00A81EF3" w:rsidP="00E53B0A">
      <w:pPr>
        <w:pStyle w:val="a9"/>
        <w:numPr>
          <w:ilvl w:val="0"/>
          <w:numId w:val="39"/>
        </w:numPr>
        <w:spacing w:line="240" w:lineRule="auto"/>
        <w:ind w:left="56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53A8">
        <w:rPr>
          <w:rFonts w:ascii="Times New Roman" w:hAnsi="Times New Roman" w:cs="Times New Roman"/>
          <w:sz w:val="28"/>
          <w:szCs w:val="28"/>
        </w:rPr>
        <w:t>круглые столы, дискуссии, встречи представителей добровольческих объединений;</w:t>
      </w:r>
    </w:p>
    <w:p w14:paraId="24AAAF55" w14:textId="3F9FF6DB" w:rsidR="006675CD" w:rsidRDefault="006675CD" w:rsidP="00E53B0A">
      <w:pPr>
        <w:pStyle w:val="a9"/>
        <w:numPr>
          <w:ilvl w:val="0"/>
          <w:numId w:val="39"/>
        </w:numPr>
        <w:spacing w:line="240" w:lineRule="auto"/>
        <w:ind w:left="56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53A8">
        <w:rPr>
          <w:sz w:val="28"/>
          <w:szCs w:val="28"/>
        </w:rPr>
        <w:t xml:space="preserve"> </w:t>
      </w:r>
      <w:r w:rsidRPr="001653A8">
        <w:rPr>
          <w:rFonts w:ascii="Times New Roman" w:hAnsi="Times New Roman" w:cs="Times New Roman"/>
          <w:sz w:val="28"/>
          <w:szCs w:val="28"/>
        </w:rPr>
        <w:t>благоустройство захоронений</w:t>
      </w:r>
      <w:r w:rsidR="0028712B" w:rsidRPr="001653A8">
        <w:rPr>
          <w:rFonts w:ascii="Times New Roman" w:hAnsi="Times New Roman" w:cs="Times New Roman"/>
          <w:sz w:val="28"/>
          <w:szCs w:val="28"/>
        </w:rPr>
        <w:t xml:space="preserve"> </w:t>
      </w:r>
      <w:r w:rsidR="00FC6356">
        <w:rPr>
          <w:rFonts w:ascii="Times New Roman" w:hAnsi="Times New Roman" w:cs="Times New Roman"/>
          <w:sz w:val="28"/>
          <w:szCs w:val="28"/>
        </w:rPr>
        <w:t>ветеранов</w:t>
      </w:r>
      <w:r w:rsidRPr="00165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12B" w:rsidRPr="001653A8">
        <w:rPr>
          <w:rFonts w:ascii="Times New Roman" w:hAnsi="Times New Roman" w:cs="Times New Roman"/>
          <w:sz w:val="28"/>
          <w:szCs w:val="28"/>
        </w:rPr>
        <w:t>ВО</w:t>
      </w:r>
      <w:r w:rsidR="006F1AE5" w:rsidRPr="001653A8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9260EB" w:rsidRPr="001653A8">
        <w:rPr>
          <w:rFonts w:ascii="Times New Roman" w:hAnsi="Times New Roman" w:cs="Times New Roman"/>
          <w:sz w:val="28"/>
          <w:szCs w:val="28"/>
        </w:rPr>
        <w:t>,</w:t>
      </w:r>
      <w:r w:rsidRPr="001653A8">
        <w:rPr>
          <w:rFonts w:ascii="Times New Roman" w:hAnsi="Times New Roman" w:cs="Times New Roman"/>
          <w:sz w:val="28"/>
          <w:szCs w:val="28"/>
        </w:rPr>
        <w:t xml:space="preserve"> </w:t>
      </w:r>
      <w:r w:rsidR="009260EB" w:rsidRPr="001653A8">
        <w:rPr>
          <w:rFonts w:ascii="Times New Roman" w:hAnsi="Times New Roman" w:cs="Times New Roman"/>
          <w:sz w:val="28"/>
          <w:szCs w:val="28"/>
        </w:rPr>
        <w:t>в том числе</w:t>
      </w:r>
      <w:r w:rsidRPr="001653A8">
        <w:rPr>
          <w:rFonts w:ascii="Times New Roman" w:hAnsi="Times New Roman" w:cs="Times New Roman"/>
          <w:sz w:val="28"/>
          <w:szCs w:val="28"/>
        </w:rPr>
        <w:t xml:space="preserve"> </w:t>
      </w:r>
      <w:r w:rsidR="009E4DA2" w:rsidRPr="001653A8">
        <w:rPr>
          <w:rFonts w:ascii="Times New Roman" w:hAnsi="Times New Roman" w:cs="Times New Roman"/>
          <w:sz w:val="28"/>
          <w:szCs w:val="28"/>
        </w:rPr>
        <w:t xml:space="preserve">участников становления </w:t>
      </w:r>
      <w:r w:rsidRPr="001653A8">
        <w:rPr>
          <w:rFonts w:ascii="Times New Roman" w:hAnsi="Times New Roman" w:cs="Times New Roman"/>
          <w:sz w:val="28"/>
          <w:szCs w:val="28"/>
        </w:rPr>
        <w:t>Калининградской области</w:t>
      </w:r>
      <w:r w:rsidR="00FC6356">
        <w:rPr>
          <w:rFonts w:ascii="Times New Roman" w:hAnsi="Times New Roman" w:cs="Times New Roman"/>
          <w:sz w:val="28"/>
          <w:szCs w:val="28"/>
        </w:rPr>
        <w:t xml:space="preserve"> </w:t>
      </w:r>
      <w:r w:rsidRPr="001653A8">
        <w:rPr>
          <w:rFonts w:ascii="Times New Roman" w:hAnsi="Times New Roman" w:cs="Times New Roman"/>
          <w:sz w:val="28"/>
          <w:szCs w:val="28"/>
        </w:rPr>
        <w:t>на гражданских кладбищах муниципальных образований, а также исследование истории жизни этих людей с публикацией материалов</w:t>
      </w:r>
      <w:r w:rsidR="00F15056" w:rsidRPr="001653A8">
        <w:rPr>
          <w:rFonts w:ascii="Times New Roman" w:hAnsi="Times New Roman" w:cs="Times New Roman"/>
          <w:sz w:val="28"/>
          <w:szCs w:val="28"/>
        </w:rPr>
        <w:t>;</w:t>
      </w:r>
    </w:p>
    <w:p w14:paraId="556DFD8C" w14:textId="69E979E7" w:rsidR="00A81EF3" w:rsidRPr="00FC6356" w:rsidRDefault="00A81EF3" w:rsidP="00E53B0A">
      <w:pPr>
        <w:pStyle w:val="a9"/>
        <w:numPr>
          <w:ilvl w:val="0"/>
          <w:numId w:val="39"/>
        </w:numPr>
        <w:spacing w:after="0" w:line="240" w:lineRule="auto"/>
        <w:ind w:left="56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356">
        <w:rPr>
          <w:rFonts w:ascii="Times New Roman" w:hAnsi="Times New Roman" w:cs="Times New Roman"/>
          <w:sz w:val="28"/>
          <w:szCs w:val="28"/>
        </w:rPr>
        <w:t xml:space="preserve">иные мероприятия, направленные на достижение целей </w:t>
      </w:r>
      <w:r w:rsidR="002A6E27" w:rsidRPr="00FC6356">
        <w:rPr>
          <w:rFonts w:ascii="Times New Roman" w:hAnsi="Times New Roman" w:cs="Times New Roman"/>
          <w:sz w:val="28"/>
          <w:szCs w:val="28"/>
        </w:rPr>
        <w:t>А</w:t>
      </w:r>
      <w:r w:rsidRPr="00FC6356">
        <w:rPr>
          <w:rFonts w:ascii="Times New Roman" w:hAnsi="Times New Roman" w:cs="Times New Roman"/>
          <w:sz w:val="28"/>
          <w:szCs w:val="28"/>
        </w:rPr>
        <w:t>кции.</w:t>
      </w:r>
    </w:p>
    <w:p w14:paraId="77A4C424" w14:textId="568E8AF0" w:rsidR="00A81EF3" w:rsidRPr="00A81EF3" w:rsidRDefault="00A81EF3" w:rsidP="00FC6356">
      <w:pPr>
        <w:ind w:firstLine="709"/>
        <w:jc w:val="both"/>
        <w:rPr>
          <w:sz w:val="28"/>
          <w:szCs w:val="28"/>
        </w:rPr>
      </w:pPr>
      <w:r w:rsidRPr="00A81EF3">
        <w:rPr>
          <w:sz w:val="28"/>
          <w:szCs w:val="28"/>
        </w:rPr>
        <w:t xml:space="preserve">Вышеперечисленные мероприятия могут получить старт (в том числе завершиться после прохождения акции) и/или быть завершены в период проведения </w:t>
      </w:r>
      <w:r w:rsidR="002A6E27">
        <w:rPr>
          <w:sz w:val="28"/>
          <w:szCs w:val="28"/>
        </w:rPr>
        <w:t>А</w:t>
      </w:r>
      <w:r w:rsidRPr="00A81EF3">
        <w:rPr>
          <w:sz w:val="28"/>
          <w:szCs w:val="28"/>
        </w:rPr>
        <w:t>кции на территории муниципального образования.</w:t>
      </w:r>
    </w:p>
    <w:p w14:paraId="025915E8" w14:textId="053003A8" w:rsidR="00A81EF3" w:rsidRDefault="00A81EF3" w:rsidP="009E4DA2">
      <w:pPr>
        <w:pStyle w:val="a9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81EF3">
        <w:rPr>
          <w:rFonts w:ascii="Times New Roman" w:hAnsi="Times New Roman" w:cs="Times New Roman"/>
          <w:sz w:val="28"/>
          <w:szCs w:val="28"/>
        </w:rPr>
        <w:t xml:space="preserve">   3.3. Передача эстафеты от одного муниципального образования другому происходит в рамках встречи представителей добровольческих объединений муниципал</w:t>
      </w:r>
      <w:r w:rsidR="00B85A02">
        <w:rPr>
          <w:rFonts w:ascii="Times New Roman" w:hAnsi="Times New Roman" w:cs="Times New Roman"/>
          <w:sz w:val="28"/>
          <w:szCs w:val="28"/>
        </w:rPr>
        <w:t>ьного образования</w:t>
      </w:r>
      <w:r w:rsidRPr="00A81EF3">
        <w:rPr>
          <w:rFonts w:ascii="Times New Roman" w:hAnsi="Times New Roman" w:cs="Times New Roman"/>
          <w:sz w:val="28"/>
          <w:szCs w:val="28"/>
        </w:rPr>
        <w:t>, передающего эстафету, с представителями добровольческих объединений муниципал</w:t>
      </w:r>
      <w:r w:rsidR="00B85A02">
        <w:rPr>
          <w:rFonts w:ascii="Times New Roman" w:hAnsi="Times New Roman" w:cs="Times New Roman"/>
          <w:sz w:val="28"/>
          <w:szCs w:val="28"/>
        </w:rPr>
        <w:t>ьного образования</w:t>
      </w:r>
      <w:r w:rsidRPr="00A81EF3">
        <w:rPr>
          <w:rFonts w:ascii="Times New Roman" w:hAnsi="Times New Roman" w:cs="Times New Roman"/>
          <w:sz w:val="28"/>
          <w:szCs w:val="28"/>
        </w:rPr>
        <w:t xml:space="preserve">, принимающего эстафету. На данной встрече представители муниципальных образований презентуют работу, проведенную в рамках </w:t>
      </w:r>
      <w:r w:rsidR="002A6E27">
        <w:rPr>
          <w:rFonts w:ascii="Times New Roman" w:hAnsi="Times New Roman" w:cs="Times New Roman"/>
          <w:sz w:val="28"/>
          <w:szCs w:val="28"/>
        </w:rPr>
        <w:t>А</w:t>
      </w:r>
      <w:r w:rsidRPr="00A81EF3">
        <w:rPr>
          <w:rFonts w:ascii="Times New Roman" w:hAnsi="Times New Roman" w:cs="Times New Roman"/>
          <w:sz w:val="28"/>
          <w:szCs w:val="28"/>
        </w:rPr>
        <w:t xml:space="preserve">кции, рассказывают о своем муниципальном образовании, осуществляют обмен опытом по реализации добровольческих проектов. </w:t>
      </w:r>
    </w:p>
    <w:p w14:paraId="796F3803" w14:textId="738F1F98" w:rsidR="00A81EF3" w:rsidRPr="00A81EF3" w:rsidRDefault="00A81EF3" w:rsidP="00FC17BD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EF3">
        <w:rPr>
          <w:rFonts w:ascii="Times New Roman" w:hAnsi="Times New Roman" w:cs="Times New Roman"/>
          <w:sz w:val="28"/>
          <w:szCs w:val="28"/>
        </w:rPr>
        <w:t xml:space="preserve">При передаче эстафеты от одного муниципального образования другому происходит передача флага эстафеты как символа «эстафетной палочки». Флаг предоставляется ГБУ «Калининградский добровольческий центр» муниципальным образованиям, которые начинают эстафету первыми. </w:t>
      </w:r>
    </w:p>
    <w:p w14:paraId="3AC4B989" w14:textId="2BCF0F79" w:rsidR="00A81EF3" w:rsidRPr="00A81EF3" w:rsidRDefault="002A6E27" w:rsidP="00FC17BD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r w:rsidR="009E3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передачи</w:t>
      </w:r>
      <w:proofErr w:type="gramEnd"/>
      <w:r w:rsidR="009E3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эстафеты</w:t>
      </w:r>
      <w:r w:rsidR="00A81EF3" w:rsidRPr="00A81EF3">
        <w:rPr>
          <w:rFonts w:ascii="Times New Roman" w:hAnsi="Times New Roman" w:cs="Times New Roman"/>
          <w:sz w:val="28"/>
          <w:szCs w:val="28"/>
        </w:rPr>
        <w:t xml:space="preserve"> рекомендуется включать в программу</w:t>
      </w:r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A81EF3" w:rsidRPr="00A81EF3">
        <w:rPr>
          <w:rFonts w:ascii="Times New Roman" w:hAnsi="Times New Roman" w:cs="Times New Roman"/>
          <w:sz w:val="28"/>
          <w:szCs w:val="28"/>
        </w:rPr>
        <w:t xml:space="preserve"> выполнение совместного доброго дела представителями двух муниципальных образований, а также предусмотреть экскурсионную программу</w:t>
      </w:r>
      <w:r w:rsidR="00A81EF3">
        <w:rPr>
          <w:rFonts w:ascii="Times New Roman" w:hAnsi="Times New Roman" w:cs="Times New Roman"/>
          <w:sz w:val="28"/>
          <w:szCs w:val="28"/>
        </w:rPr>
        <w:t xml:space="preserve"> </w:t>
      </w:r>
      <w:r w:rsidR="00A81EF3" w:rsidRPr="00A81EF3">
        <w:rPr>
          <w:rFonts w:ascii="Times New Roman" w:hAnsi="Times New Roman" w:cs="Times New Roman"/>
          <w:sz w:val="28"/>
          <w:szCs w:val="28"/>
        </w:rPr>
        <w:t>со стороны принимающего муниципального образования.</w:t>
      </w:r>
    </w:p>
    <w:p w14:paraId="280E8CB8" w14:textId="2B8494B4" w:rsidR="00A81EF3" w:rsidRPr="00A81EF3" w:rsidRDefault="00A81EF3" w:rsidP="00FC17BD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EF3">
        <w:rPr>
          <w:rFonts w:ascii="Times New Roman" w:hAnsi="Times New Roman" w:cs="Times New Roman"/>
          <w:sz w:val="28"/>
          <w:szCs w:val="28"/>
        </w:rPr>
        <w:t>Организаторы акции в четырех муниципальных образованиях, передающих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81EF3">
        <w:rPr>
          <w:rFonts w:ascii="Times New Roman" w:hAnsi="Times New Roman" w:cs="Times New Roman"/>
          <w:sz w:val="28"/>
          <w:szCs w:val="28"/>
        </w:rPr>
        <w:t>и принимающих эстафету параллельно, могут договориться о проведении 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EF3">
        <w:rPr>
          <w:rFonts w:ascii="Times New Roman" w:hAnsi="Times New Roman" w:cs="Times New Roman"/>
          <w:sz w:val="28"/>
          <w:szCs w:val="28"/>
        </w:rPr>
        <w:lastRenderedPageBreak/>
        <w:t>совместного мероприятия, на котором происходит передача эстафеты следующим муниципальным образованиям.</w:t>
      </w:r>
    </w:p>
    <w:p w14:paraId="5139416A" w14:textId="674C4E30" w:rsidR="00A81EF3" w:rsidRPr="00FE4734" w:rsidRDefault="00A81EF3" w:rsidP="009E4DA2">
      <w:pPr>
        <w:pStyle w:val="a9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1EF3">
        <w:rPr>
          <w:rFonts w:ascii="Times New Roman" w:hAnsi="Times New Roman" w:cs="Times New Roman"/>
          <w:sz w:val="28"/>
          <w:szCs w:val="28"/>
        </w:rPr>
        <w:t xml:space="preserve">    3.4. </w:t>
      </w:r>
      <w:r w:rsidR="00FE4734" w:rsidRPr="00FE4734">
        <w:rPr>
          <w:rFonts w:ascii="Times New Roman" w:hAnsi="Times New Roman" w:cs="Times New Roman"/>
          <w:sz w:val="28"/>
          <w:szCs w:val="28"/>
        </w:rPr>
        <w:t>Для передачи эстафеты и поездки активных волонтеров на мероприятия другого муниципального образования для всех м</w:t>
      </w:r>
      <w:r w:rsidRPr="00FE4734">
        <w:rPr>
          <w:rFonts w:ascii="Times New Roman" w:hAnsi="Times New Roman" w:cs="Times New Roman"/>
          <w:sz w:val="28"/>
          <w:szCs w:val="28"/>
        </w:rPr>
        <w:t>униципальны</w:t>
      </w:r>
      <w:r w:rsidR="00FE4734" w:rsidRPr="00FE4734">
        <w:rPr>
          <w:rFonts w:ascii="Times New Roman" w:hAnsi="Times New Roman" w:cs="Times New Roman"/>
          <w:sz w:val="28"/>
          <w:szCs w:val="28"/>
        </w:rPr>
        <w:t>х</w:t>
      </w:r>
      <w:r w:rsidRPr="00FE473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E4734" w:rsidRPr="00FE4734">
        <w:rPr>
          <w:rFonts w:ascii="Times New Roman" w:hAnsi="Times New Roman" w:cs="Times New Roman"/>
          <w:sz w:val="28"/>
          <w:szCs w:val="28"/>
        </w:rPr>
        <w:t xml:space="preserve">й </w:t>
      </w:r>
      <w:r w:rsidR="006A5E33">
        <w:rPr>
          <w:rFonts w:ascii="Times New Roman" w:hAnsi="Times New Roman" w:cs="Times New Roman"/>
          <w:sz w:val="28"/>
          <w:szCs w:val="28"/>
        </w:rPr>
        <w:br/>
      </w:r>
      <w:r w:rsidR="00FE4734" w:rsidRPr="00FE4734">
        <w:rPr>
          <w:rFonts w:ascii="Times New Roman" w:hAnsi="Times New Roman" w:cs="Times New Roman"/>
          <w:sz w:val="28"/>
          <w:szCs w:val="28"/>
        </w:rPr>
        <w:t xml:space="preserve">ГБУ «Калининградский добровольческий центр» организовывает трансфер </w:t>
      </w:r>
      <w:r w:rsidR="00F23F2A">
        <w:rPr>
          <w:rFonts w:ascii="Times New Roman" w:hAnsi="Times New Roman" w:cs="Times New Roman"/>
          <w:sz w:val="28"/>
          <w:szCs w:val="28"/>
        </w:rPr>
        <w:br/>
      </w:r>
      <w:r w:rsidR="00FE4734" w:rsidRPr="00FE4734">
        <w:rPr>
          <w:rFonts w:ascii="Times New Roman" w:hAnsi="Times New Roman" w:cs="Times New Roman"/>
          <w:sz w:val="28"/>
          <w:szCs w:val="28"/>
        </w:rPr>
        <w:t>до места проведения и обратно.</w:t>
      </w:r>
      <w:r w:rsidRPr="00FE47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DCA557" w14:textId="0F072B0D" w:rsidR="00D963E1" w:rsidRPr="00FC6356" w:rsidRDefault="00A81EF3" w:rsidP="00FC635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1EF3">
        <w:rPr>
          <w:rFonts w:ascii="Times New Roman" w:hAnsi="Times New Roman" w:cs="Times New Roman"/>
          <w:sz w:val="28"/>
          <w:szCs w:val="28"/>
        </w:rPr>
        <w:t xml:space="preserve">         3.5. В ходе </w:t>
      </w:r>
      <w:r w:rsidR="003B5325">
        <w:rPr>
          <w:rFonts w:ascii="Times New Roman" w:hAnsi="Times New Roman" w:cs="Times New Roman"/>
          <w:sz w:val="28"/>
          <w:szCs w:val="28"/>
        </w:rPr>
        <w:t>А</w:t>
      </w:r>
      <w:r w:rsidRPr="00A81EF3">
        <w:rPr>
          <w:rFonts w:ascii="Times New Roman" w:hAnsi="Times New Roman" w:cs="Times New Roman"/>
          <w:sz w:val="28"/>
          <w:szCs w:val="28"/>
        </w:rPr>
        <w:t xml:space="preserve">кции и/или по ее завершению в муниципальном образовании организатор </w:t>
      </w:r>
      <w:r w:rsidR="003B5325">
        <w:rPr>
          <w:rFonts w:ascii="Times New Roman" w:hAnsi="Times New Roman" w:cs="Times New Roman"/>
          <w:sz w:val="28"/>
          <w:szCs w:val="28"/>
        </w:rPr>
        <w:t>А</w:t>
      </w:r>
      <w:r w:rsidRPr="00A81EF3">
        <w:rPr>
          <w:rFonts w:ascii="Times New Roman" w:hAnsi="Times New Roman" w:cs="Times New Roman"/>
          <w:sz w:val="28"/>
          <w:szCs w:val="28"/>
        </w:rPr>
        <w:t>кции может сформировать группу волонтеров</w:t>
      </w:r>
      <w:r w:rsidR="00BF5D31">
        <w:rPr>
          <w:rFonts w:ascii="Times New Roman" w:hAnsi="Times New Roman" w:cs="Times New Roman"/>
          <w:sz w:val="28"/>
          <w:szCs w:val="28"/>
        </w:rPr>
        <w:t xml:space="preserve"> </w:t>
      </w:r>
      <w:r w:rsidRPr="00A81EF3">
        <w:rPr>
          <w:rFonts w:ascii="Times New Roman" w:hAnsi="Times New Roman" w:cs="Times New Roman"/>
          <w:sz w:val="28"/>
          <w:szCs w:val="28"/>
        </w:rPr>
        <w:t xml:space="preserve">и участников, принявших максимально активное участие в подготовке и проведении акции, поощрить их за проведенную работу, в том числе представить на поощрение благодарностями ГБУ «Калининградский добровольческий центр». </w:t>
      </w:r>
    </w:p>
    <w:p w14:paraId="64B37896" w14:textId="4EBA1820" w:rsidR="007F705E" w:rsidRDefault="0085442A" w:rsidP="00F23F2A">
      <w:pPr>
        <w:pStyle w:val="a9"/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 w:rsidR="00A81EF3" w:rsidRPr="00A81E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532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81EF3" w:rsidRPr="00A81EF3">
        <w:rPr>
          <w:rFonts w:ascii="Times New Roman" w:hAnsi="Times New Roman" w:cs="Times New Roman"/>
          <w:b/>
          <w:bCs/>
          <w:sz w:val="28"/>
          <w:szCs w:val="28"/>
        </w:rPr>
        <w:t>кции</w:t>
      </w:r>
    </w:p>
    <w:p w14:paraId="497954E1" w14:textId="363265D8" w:rsidR="00F23F2A" w:rsidRDefault="00F23F2A" w:rsidP="00F23F2A">
      <w:pPr>
        <w:pStyle w:val="a9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«Лучший муниципальный организатор»</w:t>
      </w:r>
    </w:p>
    <w:p w14:paraId="3FAE6D7B" w14:textId="64AE2ACB" w:rsidR="00E83006" w:rsidRPr="0085442A" w:rsidRDefault="00A81EF3" w:rsidP="00F23F2A">
      <w:pPr>
        <w:pStyle w:val="a9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EF3">
        <w:rPr>
          <w:rFonts w:ascii="Times New Roman" w:hAnsi="Times New Roman" w:cs="Times New Roman"/>
          <w:sz w:val="28"/>
          <w:szCs w:val="28"/>
        </w:rPr>
        <w:t xml:space="preserve">   4.1. </w:t>
      </w:r>
      <w:r w:rsidR="00AD682B" w:rsidRPr="00AD68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итогам проведения </w:t>
      </w:r>
      <w:r w:rsidR="002A6E2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AD682B" w:rsidRPr="00AD682B">
        <w:rPr>
          <w:rFonts w:ascii="Times New Roman" w:hAnsi="Times New Roman" w:cs="Times New Roman"/>
          <w:sz w:val="28"/>
          <w:szCs w:val="28"/>
          <w:shd w:val="clear" w:color="auto" w:fill="FFFFFF"/>
        </w:rPr>
        <w:t>кции в 202</w:t>
      </w:r>
      <w:r w:rsidR="006F1AE5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AD682B" w:rsidRPr="00AD68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муниципальному</w:t>
      </w:r>
      <w:r w:rsidR="00F23F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D682B" w:rsidRPr="00AD682B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организатору, который лучше остальных провел акцию, будет вручен ежегодный переходящий кубок «Эстафета добрых дел».</w:t>
      </w:r>
    </w:p>
    <w:p w14:paraId="7C5651DE" w14:textId="4D11EEEE" w:rsidR="00A81EF3" w:rsidRPr="00A81EF3" w:rsidRDefault="00BF5D31" w:rsidP="00FC25C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</w:t>
      </w:r>
      <w:r w:rsidR="00E83006">
        <w:rPr>
          <w:sz w:val="28"/>
          <w:szCs w:val="28"/>
          <w:shd w:val="clear" w:color="auto" w:fill="FFFFFF"/>
        </w:rPr>
        <w:t>4.2</w:t>
      </w:r>
      <w:r w:rsidR="004C4901">
        <w:rPr>
          <w:sz w:val="28"/>
          <w:szCs w:val="28"/>
          <w:shd w:val="clear" w:color="auto" w:fill="FFFFFF"/>
        </w:rPr>
        <w:t xml:space="preserve"> </w:t>
      </w:r>
      <w:r w:rsidR="00A81EF3" w:rsidRPr="00A81EF3">
        <w:rPr>
          <w:sz w:val="28"/>
          <w:szCs w:val="28"/>
          <w:shd w:val="clear" w:color="auto" w:fill="FFFFFF"/>
        </w:rPr>
        <w:t xml:space="preserve">Для оценки </w:t>
      </w:r>
      <w:r w:rsidR="00AD682B">
        <w:rPr>
          <w:sz w:val="28"/>
          <w:szCs w:val="28"/>
          <w:shd w:val="clear" w:color="auto" w:fill="FFFFFF"/>
        </w:rPr>
        <w:t>конкурса</w:t>
      </w:r>
      <w:r w:rsidR="00663553">
        <w:rPr>
          <w:sz w:val="28"/>
          <w:szCs w:val="28"/>
          <w:shd w:val="clear" w:color="auto" w:fill="FFFFFF"/>
        </w:rPr>
        <w:t xml:space="preserve"> Акции</w:t>
      </w:r>
      <w:r w:rsidR="00A81EF3" w:rsidRPr="00A81EF3">
        <w:rPr>
          <w:sz w:val="28"/>
          <w:szCs w:val="28"/>
          <w:shd w:val="clear" w:color="auto" w:fill="FFFFFF"/>
        </w:rPr>
        <w:t xml:space="preserve"> формируется жюри, в состав которого входят представители ГБУ «Калининградский добровольческий центр»</w:t>
      </w:r>
      <w:r w:rsidR="007F705E">
        <w:rPr>
          <w:sz w:val="28"/>
          <w:szCs w:val="28"/>
          <w:shd w:val="clear" w:color="auto" w:fill="FFFFFF"/>
        </w:rPr>
        <w:t>.</w:t>
      </w:r>
    </w:p>
    <w:p w14:paraId="168F9994" w14:textId="334FF08B" w:rsidR="00A81EF3" w:rsidRPr="00A81EF3" w:rsidRDefault="00A81EF3" w:rsidP="00FC25CE">
      <w:pPr>
        <w:pStyle w:val="a9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1EF3">
        <w:rPr>
          <w:rFonts w:ascii="Times New Roman" w:hAnsi="Times New Roman" w:cs="Times New Roman"/>
          <w:sz w:val="28"/>
          <w:szCs w:val="28"/>
        </w:rPr>
        <w:t xml:space="preserve">  Определение победителей конкурса осуществляется жюри путем подсчета баллов и составлением итогового рейтинга по каждому </w:t>
      </w:r>
      <w:r w:rsidR="007F705E">
        <w:rPr>
          <w:rFonts w:ascii="Times New Roman" w:hAnsi="Times New Roman" w:cs="Times New Roman"/>
          <w:sz w:val="28"/>
          <w:szCs w:val="28"/>
        </w:rPr>
        <w:t>муниципальному организатору</w:t>
      </w:r>
      <w:r w:rsidRPr="00A81EF3">
        <w:rPr>
          <w:rFonts w:ascii="Times New Roman" w:hAnsi="Times New Roman" w:cs="Times New Roman"/>
          <w:sz w:val="28"/>
          <w:szCs w:val="28"/>
        </w:rPr>
        <w:t>, при этом победителями конкурса призна</w:t>
      </w:r>
      <w:r w:rsidR="007F705E">
        <w:rPr>
          <w:rFonts w:ascii="Times New Roman" w:hAnsi="Times New Roman" w:cs="Times New Roman"/>
          <w:sz w:val="28"/>
          <w:szCs w:val="28"/>
        </w:rPr>
        <w:t>ё</w:t>
      </w:r>
      <w:r w:rsidRPr="00A81EF3">
        <w:rPr>
          <w:rFonts w:ascii="Times New Roman" w:hAnsi="Times New Roman" w:cs="Times New Roman"/>
          <w:sz w:val="28"/>
          <w:szCs w:val="28"/>
        </w:rPr>
        <w:t>тся участник, набравши</w:t>
      </w:r>
      <w:r w:rsidR="007F705E">
        <w:rPr>
          <w:rFonts w:ascii="Times New Roman" w:hAnsi="Times New Roman" w:cs="Times New Roman"/>
          <w:sz w:val="28"/>
          <w:szCs w:val="28"/>
        </w:rPr>
        <w:t>й</w:t>
      </w:r>
      <w:r w:rsidRPr="00A81EF3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 по сравнению с другими.</w:t>
      </w:r>
      <w:r w:rsidR="00F838E5">
        <w:rPr>
          <w:rFonts w:ascii="Times New Roman" w:hAnsi="Times New Roman" w:cs="Times New Roman"/>
          <w:sz w:val="28"/>
          <w:szCs w:val="28"/>
        </w:rPr>
        <w:t xml:space="preserve"> </w:t>
      </w:r>
      <w:r w:rsidR="00F838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равенстве </w:t>
      </w:r>
      <w:proofErr w:type="gramStart"/>
      <w:r w:rsidR="00F838E5">
        <w:rPr>
          <w:rFonts w:ascii="Times New Roman" w:hAnsi="Times New Roman" w:cs="Times New Roman"/>
          <w:sz w:val="28"/>
          <w:szCs w:val="28"/>
          <w:shd w:val="clear" w:color="auto" w:fill="FFFFFF"/>
        </w:rPr>
        <w:t>баллов  могут</w:t>
      </w:r>
      <w:proofErr w:type="gramEnd"/>
      <w:r w:rsidR="00F838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быть определены два победителя.</w:t>
      </w:r>
    </w:p>
    <w:p w14:paraId="1E0373D9" w14:textId="5192099E" w:rsidR="00A81EF3" w:rsidRPr="00A81EF3" w:rsidRDefault="00A81EF3" w:rsidP="00FC25C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EF3">
        <w:rPr>
          <w:rFonts w:ascii="Times New Roman" w:hAnsi="Times New Roman" w:cs="Times New Roman"/>
          <w:sz w:val="28"/>
          <w:szCs w:val="28"/>
        </w:rPr>
        <w:t xml:space="preserve">Итоги конкурса объявляются в течение 10 дней после завершения эстафеты во всех муниципальных образованиях. </w:t>
      </w:r>
      <w:r w:rsidRPr="00A81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Сведения о победителях размещаются </w:t>
      </w:r>
      <w:r w:rsidR="00FC2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81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информационных ресурсах ГБУ «Калининградский добровольческий центр».</w:t>
      </w:r>
    </w:p>
    <w:p w14:paraId="5023E86F" w14:textId="77777777" w:rsidR="00FC6356" w:rsidRDefault="00A81EF3" w:rsidP="00FC635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1E4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631F3D" w:rsidRPr="002A6E27">
        <w:rPr>
          <w:rFonts w:ascii="Times New Roman" w:hAnsi="Times New Roman" w:cs="Times New Roman"/>
          <w:sz w:val="28"/>
          <w:szCs w:val="28"/>
          <w:shd w:val="clear" w:color="auto" w:fill="FFFFFF"/>
        </w:rPr>
        <w:t>Для победителя</w:t>
      </w:r>
      <w:r w:rsidRPr="002A6E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конкурса ГБУ «Калининградский добровольческий центр» </w:t>
      </w:r>
      <w:r w:rsidR="00631F3D" w:rsidRPr="002A6E27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организует</w:t>
      </w:r>
      <w:r w:rsidRPr="002A6E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31F3D" w:rsidRPr="002A6E27">
        <w:rPr>
          <w:rFonts w:ascii="Times New Roman" w:hAnsi="Times New Roman" w:cs="Times New Roman"/>
          <w:sz w:val="28"/>
          <w:szCs w:val="28"/>
          <w:shd w:val="clear" w:color="auto" w:fill="FFFFFF"/>
        </w:rPr>
        <w:t>экскурсионную программу в один из городов Калининградской области</w:t>
      </w:r>
      <w:r w:rsidR="006F1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</w:t>
      </w:r>
      <w:r w:rsidR="00F838E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F1AE5" w:rsidRPr="00F838E5">
        <w:rPr>
          <w:rFonts w:ascii="Times New Roman" w:hAnsi="Times New Roman" w:cs="Times New Roman"/>
          <w:sz w:val="28"/>
          <w:szCs w:val="28"/>
        </w:rPr>
        <w:t>второй</w:t>
      </w:r>
      <w:r w:rsidR="00F838E5" w:rsidRPr="00F838E5">
        <w:rPr>
          <w:rFonts w:ascii="Times New Roman" w:hAnsi="Times New Roman" w:cs="Times New Roman"/>
          <w:sz w:val="28"/>
          <w:szCs w:val="28"/>
        </w:rPr>
        <w:t> </w:t>
      </w:r>
      <w:r w:rsidR="006F1AE5" w:rsidRPr="00F838E5">
        <w:rPr>
          <w:rFonts w:ascii="Times New Roman" w:hAnsi="Times New Roman" w:cs="Times New Roman"/>
          <w:sz w:val="28"/>
          <w:szCs w:val="28"/>
        </w:rPr>
        <w:t>половин</w:t>
      </w:r>
      <w:r w:rsidR="00F838E5" w:rsidRPr="00F838E5">
        <w:rPr>
          <w:rFonts w:ascii="Times New Roman" w:hAnsi="Times New Roman" w:cs="Times New Roman"/>
          <w:sz w:val="28"/>
          <w:szCs w:val="28"/>
        </w:rPr>
        <w:t>е</w:t>
      </w:r>
      <w:r w:rsidR="00F838E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F1AE5">
        <w:rPr>
          <w:rFonts w:ascii="Times New Roman" w:hAnsi="Times New Roman" w:cs="Times New Roman"/>
          <w:sz w:val="28"/>
          <w:szCs w:val="28"/>
          <w:shd w:val="clear" w:color="auto" w:fill="FFFFFF"/>
        </w:rPr>
        <w:t>2026</w:t>
      </w:r>
      <w:r w:rsidR="00F838E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F1AE5">
        <w:rPr>
          <w:rFonts w:ascii="Times New Roman" w:hAnsi="Times New Roman" w:cs="Times New Roman"/>
          <w:sz w:val="28"/>
          <w:szCs w:val="28"/>
          <w:shd w:val="clear" w:color="auto" w:fill="FFFFFF"/>
        </w:rPr>
        <w:t>год</w:t>
      </w:r>
      <w:r w:rsidR="00F838E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A6E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838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342A" w:rsidRPr="002A6E27">
        <w:rPr>
          <w:sz w:val="28"/>
          <w:szCs w:val="28"/>
          <w:shd w:val="clear" w:color="auto" w:fill="FFFFFF"/>
        </w:rPr>
        <w:br/>
      </w:r>
      <w:r w:rsidR="00BF5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8F342A" w:rsidRPr="009E6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536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8F342A" w:rsidRPr="009E6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54789B" w:rsidRPr="009E6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Критерии и о</w:t>
      </w:r>
      <w:r w:rsidR="008F342A" w:rsidRPr="009E6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ценочные баллы по конкурс</w:t>
      </w:r>
      <w:r w:rsidR="009E6DF3" w:rsidRPr="009E6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8F342A" w:rsidRPr="009E6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B5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8F342A" w:rsidRPr="009E6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кции в приложении</w:t>
      </w:r>
      <w:r w:rsidR="00DC50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3</w:t>
      </w:r>
      <w:r w:rsidR="00221C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21C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настоящему положению.</w:t>
      </w:r>
    </w:p>
    <w:p w14:paraId="024708E3" w14:textId="5AC33CFA" w:rsidR="00A81EF3" w:rsidRPr="00FC6356" w:rsidRDefault="0033068B" w:rsidP="00FC635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="00287329">
        <w:rPr>
          <w:color w:val="000000"/>
          <w:sz w:val="28"/>
          <w:szCs w:val="28"/>
          <w:shd w:val="clear" w:color="auto" w:fill="FFFFFF"/>
        </w:rPr>
        <w:t xml:space="preserve">4.4. </w:t>
      </w:r>
      <w:r w:rsidR="00287329" w:rsidRPr="0085442A">
        <w:rPr>
          <w:rFonts w:ascii="Times New Roman" w:hAnsi="Times New Roman" w:cs="Times New Roman"/>
          <w:bCs/>
          <w:sz w:val="28"/>
          <w:szCs w:val="28"/>
        </w:rPr>
        <w:t xml:space="preserve">Для определения лучшего муниципального образования используются данные, полученные из формы отчета в соответствии с приложением №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287329" w:rsidRPr="0085442A">
        <w:rPr>
          <w:rFonts w:ascii="Times New Roman" w:hAnsi="Times New Roman" w:cs="Times New Roman"/>
          <w:bCs/>
          <w:sz w:val="28"/>
          <w:szCs w:val="28"/>
        </w:rPr>
        <w:t xml:space="preserve">. Отсутствие отчета и/или данных в отчете, позволяющих провести оценку </w:t>
      </w:r>
      <w:r w:rsidR="00F23F2A">
        <w:rPr>
          <w:rFonts w:ascii="Times New Roman" w:hAnsi="Times New Roman" w:cs="Times New Roman"/>
          <w:bCs/>
          <w:sz w:val="28"/>
          <w:szCs w:val="28"/>
        </w:rPr>
        <w:br/>
      </w:r>
      <w:r w:rsidR="00287329" w:rsidRPr="0085442A">
        <w:rPr>
          <w:rFonts w:ascii="Times New Roman" w:hAnsi="Times New Roman" w:cs="Times New Roman"/>
          <w:bCs/>
          <w:sz w:val="28"/>
          <w:szCs w:val="28"/>
        </w:rPr>
        <w:t>по одному или нескольким критериям, соответствует оценке «0» соответственно.</w:t>
      </w:r>
    </w:p>
    <w:p w14:paraId="7A2C9AF4" w14:textId="0E545145" w:rsidR="00A81EF3" w:rsidRPr="00A81EF3" w:rsidRDefault="00FC25CE" w:rsidP="00FC25CE">
      <w:pPr>
        <w:ind w:left="36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</w:t>
      </w:r>
      <w:r w:rsidR="00287329">
        <w:rPr>
          <w:b/>
          <w:color w:val="000000" w:themeColor="text1"/>
          <w:sz w:val="28"/>
          <w:szCs w:val="28"/>
        </w:rPr>
        <w:t>5</w:t>
      </w:r>
      <w:r w:rsidR="00A81EF3" w:rsidRPr="00A81EF3">
        <w:rPr>
          <w:b/>
          <w:color w:val="000000" w:themeColor="text1"/>
          <w:sz w:val="28"/>
          <w:szCs w:val="28"/>
        </w:rPr>
        <w:t xml:space="preserve">. </w:t>
      </w:r>
      <w:r w:rsidR="001D788B">
        <w:rPr>
          <w:b/>
          <w:color w:val="000000" w:themeColor="text1"/>
          <w:sz w:val="28"/>
          <w:szCs w:val="28"/>
        </w:rPr>
        <w:t>Заключительные положения</w:t>
      </w:r>
    </w:p>
    <w:p w14:paraId="5DB8D185" w14:textId="4D4B2F4E" w:rsidR="00452F84" w:rsidRDefault="00A81EF3" w:rsidP="00FC25CE">
      <w:pPr>
        <w:ind w:left="-142"/>
        <w:jc w:val="both"/>
        <w:rPr>
          <w:sz w:val="28"/>
          <w:szCs w:val="28"/>
        </w:rPr>
      </w:pPr>
      <w:r w:rsidRPr="00536EFD">
        <w:rPr>
          <w:sz w:val="28"/>
          <w:szCs w:val="28"/>
        </w:rPr>
        <w:t xml:space="preserve">           </w:t>
      </w:r>
      <w:r w:rsidR="00287329">
        <w:rPr>
          <w:sz w:val="28"/>
          <w:szCs w:val="28"/>
        </w:rPr>
        <w:t>5</w:t>
      </w:r>
      <w:r w:rsidRPr="00536EFD">
        <w:rPr>
          <w:sz w:val="28"/>
          <w:szCs w:val="28"/>
        </w:rPr>
        <w:t>.1.</w:t>
      </w:r>
      <w:r w:rsidR="004C4901">
        <w:rPr>
          <w:sz w:val="28"/>
          <w:szCs w:val="28"/>
        </w:rPr>
        <w:t xml:space="preserve"> </w:t>
      </w:r>
      <w:r w:rsidR="00452F84">
        <w:rPr>
          <w:sz w:val="28"/>
          <w:szCs w:val="28"/>
        </w:rPr>
        <w:t xml:space="preserve">  Региональный организатор Акции оплачивает расходы по проведению</w:t>
      </w:r>
      <w:r w:rsidR="005154EF">
        <w:rPr>
          <w:sz w:val="28"/>
          <w:szCs w:val="28"/>
        </w:rPr>
        <w:t xml:space="preserve"> Акции</w:t>
      </w:r>
      <w:r w:rsidR="00452F84">
        <w:rPr>
          <w:sz w:val="28"/>
          <w:szCs w:val="28"/>
        </w:rPr>
        <w:t>, в том числе</w:t>
      </w:r>
      <w:r w:rsidR="005154EF">
        <w:rPr>
          <w:sz w:val="28"/>
          <w:szCs w:val="28"/>
        </w:rPr>
        <w:t>:</w:t>
      </w:r>
      <w:r w:rsidR="00452F84">
        <w:rPr>
          <w:sz w:val="28"/>
          <w:szCs w:val="28"/>
        </w:rPr>
        <w:t xml:space="preserve"> </w:t>
      </w:r>
      <w:r w:rsidR="00FC6356">
        <w:rPr>
          <w:sz w:val="28"/>
          <w:szCs w:val="28"/>
        </w:rPr>
        <w:t xml:space="preserve">приобретение/изготовление </w:t>
      </w:r>
      <w:r w:rsidR="00452F84">
        <w:rPr>
          <w:sz w:val="28"/>
          <w:szCs w:val="28"/>
        </w:rPr>
        <w:t>сувенирн</w:t>
      </w:r>
      <w:r w:rsidR="00FC6356">
        <w:rPr>
          <w:sz w:val="28"/>
          <w:szCs w:val="28"/>
        </w:rPr>
        <w:t>ой</w:t>
      </w:r>
      <w:r w:rsidR="00452F84">
        <w:rPr>
          <w:sz w:val="28"/>
          <w:szCs w:val="28"/>
        </w:rPr>
        <w:t xml:space="preserve"> продукци</w:t>
      </w:r>
      <w:r w:rsidR="00FC6356">
        <w:rPr>
          <w:sz w:val="28"/>
          <w:szCs w:val="28"/>
        </w:rPr>
        <w:t>и</w:t>
      </w:r>
      <w:r w:rsidR="00452F84">
        <w:rPr>
          <w:sz w:val="28"/>
          <w:szCs w:val="28"/>
        </w:rPr>
        <w:t xml:space="preserve"> </w:t>
      </w:r>
      <w:r w:rsidR="006A7038">
        <w:rPr>
          <w:sz w:val="28"/>
          <w:szCs w:val="28"/>
        </w:rPr>
        <w:br/>
      </w:r>
      <w:r w:rsidR="00452F84">
        <w:rPr>
          <w:sz w:val="28"/>
          <w:szCs w:val="28"/>
        </w:rPr>
        <w:t xml:space="preserve">для </w:t>
      </w:r>
      <w:r w:rsidR="005154EF">
        <w:rPr>
          <w:sz w:val="28"/>
          <w:szCs w:val="28"/>
        </w:rPr>
        <w:t>участников</w:t>
      </w:r>
      <w:r w:rsidR="00452F84">
        <w:rPr>
          <w:sz w:val="28"/>
          <w:szCs w:val="28"/>
        </w:rPr>
        <w:t xml:space="preserve">, трансфер до места проведения эстафеты </w:t>
      </w:r>
      <w:r w:rsidR="00FC6356">
        <w:rPr>
          <w:sz w:val="28"/>
          <w:szCs w:val="28"/>
        </w:rPr>
        <w:t>и обратно</w:t>
      </w:r>
      <w:r w:rsidR="00452F84">
        <w:rPr>
          <w:sz w:val="28"/>
          <w:szCs w:val="28"/>
        </w:rPr>
        <w:t xml:space="preserve">, призы </w:t>
      </w:r>
      <w:r w:rsidR="006A7038">
        <w:rPr>
          <w:sz w:val="28"/>
          <w:szCs w:val="28"/>
        </w:rPr>
        <w:br/>
      </w:r>
      <w:r w:rsidR="00452F84">
        <w:rPr>
          <w:sz w:val="28"/>
          <w:szCs w:val="28"/>
        </w:rPr>
        <w:t>для победителей в конкурсах Акции</w:t>
      </w:r>
      <w:r w:rsidR="00E53B0A">
        <w:rPr>
          <w:sz w:val="28"/>
          <w:szCs w:val="28"/>
        </w:rPr>
        <w:t xml:space="preserve"> </w:t>
      </w:r>
      <w:proofErr w:type="gramStart"/>
      <w:r w:rsidR="00E53B0A">
        <w:rPr>
          <w:sz w:val="28"/>
          <w:szCs w:val="28"/>
        </w:rPr>
        <w:t>и  иные</w:t>
      </w:r>
      <w:proofErr w:type="gramEnd"/>
      <w:r w:rsidR="00E53B0A">
        <w:rPr>
          <w:sz w:val="28"/>
          <w:szCs w:val="28"/>
        </w:rPr>
        <w:t xml:space="preserve"> расходы, необходимые для проведения Акции.</w:t>
      </w:r>
    </w:p>
    <w:p w14:paraId="61962BF4" w14:textId="308DC780" w:rsidR="00A13420" w:rsidRPr="00FC6356" w:rsidRDefault="00452F84" w:rsidP="00FC6356">
      <w:pPr>
        <w:ind w:left="-142"/>
        <w:jc w:val="both"/>
        <w:rPr>
          <w:color w:val="999999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</w:t>
      </w:r>
      <w:r w:rsidR="00287329">
        <w:rPr>
          <w:sz w:val="28"/>
          <w:szCs w:val="28"/>
        </w:rPr>
        <w:t>5</w:t>
      </w:r>
      <w:r>
        <w:rPr>
          <w:sz w:val="28"/>
          <w:szCs w:val="28"/>
        </w:rPr>
        <w:t xml:space="preserve">.2. </w:t>
      </w:r>
      <w:r w:rsidR="00A81EF3" w:rsidRPr="00A81EF3">
        <w:rPr>
          <w:sz w:val="28"/>
          <w:szCs w:val="28"/>
        </w:rPr>
        <w:t xml:space="preserve">Справочная информация по участию в акции предоставляется </w:t>
      </w:r>
      <w:r w:rsidR="003B5325">
        <w:rPr>
          <w:sz w:val="28"/>
          <w:szCs w:val="28"/>
        </w:rPr>
        <w:t>начальником</w:t>
      </w:r>
      <w:r w:rsidR="00A81EF3" w:rsidRPr="00A81EF3">
        <w:rPr>
          <w:sz w:val="28"/>
          <w:szCs w:val="28"/>
        </w:rPr>
        <w:t xml:space="preserve"> отдела развития добровольчества ГБУ «Калининградский добровольческий центр» Лопато Еленой Владимировной тел. 8 (4012) </w:t>
      </w:r>
      <w:r w:rsidR="003B5325">
        <w:rPr>
          <w:sz w:val="28"/>
          <w:szCs w:val="28"/>
        </w:rPr>
        <w:t>91</w:t>
      </w:r>
      <w:r w:rsidR="00A81EF3" w:rsidRPr="00A81EF3">
        <w:rPr>
          <w:sz w:val="28"/>
          <w:szCs w:val="28"/>
        </w:rPr>
        <w:t>-20</w:t>
      </w:r>
      <w:r w:rsidR="003B5325">
        <w:rPr>
          <w:sz w:val="28"/>
          <w:szCs w:val="28"/>
        </w:rPr>
        <w:t>-</w:t>
      </w:r>
      <w:r w:rsidR="00A81EF3" w:rsidRPr="00A81EF3">
        <w:rPr>
          <w:sz w:val="28"/>
          <w:szCs w:val="28"/>
        </w:rPr>
        <w:t xml:space="preserve">18,  </w:t>
      </w:r>
      <w:hyperlink r:id="rId9" w:history="1">
        <w:r w:rsidR="00361BE9" w:rsidRPr="00BA1E4A">
          <w:rPr>
            <w:rStyle w:val="a5"/>
            <w:sz w:val="28"/>
            <w:szCs w:val="28"/>
            <w:shd w:val="clear" w:color="auto" w:fill="FFFFFF"/>
          </w:rPr>
          <w:t>dobro.39@yandex.ru</w:t>
        </w:r>
      </w:hyperlink>
    </w:p>
    <w:p w14:paraId="5815ACCC" w14:textId="5292E819" w:rsidR="00767047" w:rsidRDefault="00767047" w:rsidP="00FC25CE">
      <w:pPr>
        <w:jc w:val="both"/>
        <w:rPr>
          <w:b/>
          <w:color w:val="000000" w:themeColor="text1"/>
          <w:sz w:val="28"/>
          <w:szCs w:val="28"/>
        </w:rPr>
      </w:pPr>
    </w:p>
    <w:p w14:paraId="680C46B4" w14:textId="054D4A69" w:rsidR="00DC5056" w:rsidRPr="00820AD5" w:rsidRDefault="00DC5056" w:rsidP="00820AD5">
      <w:pPr>
        <w:jc w:val="right"/>
        <w:rPr>
          <w:bCs/>
          <w:color w:val="000000" w:themeColor="text1"/>
          <w:sz w:val="28"/>
          <w:szCs w:val="28"/>
        </w:rPr>
      </w:pPr>
      <w:r w:rsidRPr="00DC5056">
        <w:rPr>
          <w:bCs/>
          <w:color w:val="000000" w:themeColor="text1"/>
          <w:sz w:val="28"/>
          <w:szCs w:val="28"/>
        </w:rPr>
        <w:lastRenderedPageBreak/>
        <w:t>Приложение № 1</w:t>
      </w:r>
    </w:p>
    <w:p w14:paraId="5FF0866B" w14:textId="2961AA6A" w:rsidR="00DC5056" w:rsidRDefault="00DC5056" w:rsidP="00FC25CE">
      <w:pPr>
        <w:jc w:val="both"/>
        <w:rPr>
          <w:b/>
          <w:color w:val="000000" w:themeColor="text1"/>
          <w:sz w:val="28"/>
          <w:szCs w:val="28"/>
        </w:rPr>
      </w:pPr>
    </w:p>
    <w:p w14:paraId="22D35B6F" w14:textId="23E9FAB8" w:rsidR="00DC5056" w:rsidRPr="00820AD5" w:rsidRDefault="005154EF" w:rsidP="005154EF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 Л А Н</w:t>
      </w:r>
    </w:p>
    <w:p w14:paraId="2DE29588" w14:textId="48379100" w:rsidR="00820AD5" w:rsidRDefault="00820AD5" w:rsidP="00820AD5">
      <w:pPr>
        <w:jc w:val="center"/>
        <w:rPr>
          <w:color w:val="FF0000"/>
          <w:sz w:val="28"/>
          <w:szCs w:val="28"/>
        </w:rPr>
      </w:pPr>
      <w:r w:rsidRPr="00820AD5">
        <w:rPr>
          <w:b/>
          <w:bCs/>
          <w:sz w:val="28"/>
          <w:szCs w:val="28"/>
        </w:rPr>
        <w:t xml:space="preserve"> проведения </w:t>
      </w:r>
      <w:r w:rsidR="0033068B">
        <w:rPr>
          <w:b/>
          <w:bCs/>
          <w:sz w:val="28"/>
          <w:szCs w:val="28"/>
        </w:rPr>
        <w:t xml:space="preserve">добровольческой </w:t>
      </w:r>
      <w:r w:rsidR="005154EF">
        <w:rPr>
          <w:b/>
          <w:bCs/>
          <w:sz w:val="28"/>
          <w:szCs w:val="28"/>
        </w:rPr>
        <w:t>акции «</w:t>
      </w:r>
      <w:r w:rsidRPr="00820AD5">
        <w:rPr>
          <w:b/>
          <w:bCs/>
          <w:sz w:val="28"/>
          <w:szCs w:val="28"/>
        </w:rPr>
        <w:t>Э</w:t>
      </w:r>
      <w:r w:rsidR="005154EF">
        <w:rPr>
          <w:b/>
          <w:bCs/>
          <w:sz w:val="28"/>
          <w:szCs w:val="28"/>
        </w:rPr>
        <w:t>стафета добрых дел»</w:t>
      </w:r>
      <w:r w:rsidRPr="00820AD5">
        <w:rPr>
          <w:b/>
          <w:bCs/>
          <w:sz w:val="28"/>
          <w:szCs w:val="28"/>
        </w:rPr>
        <w:t xml:space="preserve"> </w:t>
      </w:r>
      <w:r w:rsidR="00DF300E">
        <w:rPr>
          <w:b/>
          <w:bCs/>
          <w:sz w:val="28"/>
          <w:szCs w:val="28"/>
        </w:rPr>
        <w:br/>
      </w:r>
      <w:r w:rsidRPr="00820AD5">
        <w:rPr>
          <w:b/>
          <w:bCs/>
          <w:sz w:val="28"/>
          <w:szCs w:val="28"/>
        </w:rPr>
        <w:t xml:space="preserve">в </w:t>
      </w:r>
      <w:r w:rsidR="006A7038">
        <w:rPr>
          <w:b/>
          <w:bCs/>
          <w:sz w:val="28"/>
          <w:szCs w:val="28"/>
        </w:rPr>
        <w:t>_____________________________</w:t>
      </w:r>
      <w:proofErr w:type="gramStart"/>
      <w:r w:rsidR="006A7038">
        <w:rPr>
          <w:b/>
          <w:bCs/>
          <w:sz w:val="28"/>
          <w:szCs w:val="28"/>
        </w:rPr>
        <w:t>_</w:t>
      </w:r>
      <w:r w:rsidRPr="00820AD5">
        <w:rPr>
          <w:color w:val="FF0000"/>
          <w:sz w:val="28"/>
          <w:szCs w:val="28"/>
        </w:rPr>
        <w:t>(</w:t>
      </w:r>
      <w:proofErr w:type="gramEnd"/>
      <w:r w:rsidR="006A7038">
        <w:rPr>
          <w:color w:val="FF0000"/>
          <w:sz w:val="28"/>
          <w:szCs w:val="28"/>
        </w:rPr>
        <w:t>наименование МО</w:t>
      </w:r>
      <w:r w:rsidRPr="00820AD5">
        <w:rPr>
          <w:color w:val="FF0000"/>
          <w:sz w:val="28"/>
          <w:szCs w:val="28"/>
        </w:rPr>
        <w:t>)</w:t>
      </w:r>
    </w:p>
    <w:p w14:paraId="3E5118F7" w14:textId="77777777" w:rsidR="006A7038" w:rsidRPr="00820AD5" w:rsidRDefault="006A7038" w:rsidP="00820AD5">
      <w:pPr>
        <w:jc w:val="center"/>
        <w:rPr>
          <w:color w:val="FF0000"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438"/>
        <w:gridCol w:w="3586"/>
        <w:gridCol w:w="2887"/>
      </w:tblGrid>
      <w:tr w:rsidR="005154EF" w:rsidRPr="00820AD5" w14:paraId="36B9E62B" w14:textId="7EB2F470" w:rsidTr="005154EF">
        <w:tc>
          <w:tcPr>
            <w:tcW w:w="3438" w:type="dxa"/>
          </w:tcPr>
          <w:p w14:paraId="688F3D86" w14:textId="77777777" w:rsidR="005154EF" w:rsidRPr="00820AD5" w:rsidRDefault="005154EF" w:rsidP="00E74E0E">
            <w:pPr>
              <w:jc w:val="center"/>
              <w:rPr>
                <w:sz w:val="28"/>
                <w:szCs w:val="28"/>
              </w:rPr>
            </w:pPr>
            <w:r w:rsidRPr="00820AD5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586" w:type="dxa"/>
          </w:tcPr>
          <w:p w14:paraId="5A382395" w14:textId="16C27B9A" w:rsidR="005154EF" w:rsidRPr="00820AD5" w:rsidRDefault="005154EF" w:rsidP="00E74E0E">
            <w:pPr>
              <w:jc w:val="center"/>
              <w:rPr>
                <w:sz w:val="28"/>
                <w:szCs w:val="28"/>
              </w:rPr>
            </w:pPr>
            <w:r w:rsidRPr="00820AD5">
              <w:rPr>
                <w:sz w:val="28"/>
                <w:szCs w:val="28"/>
              </w:rPr>
              <w:t xml:space="preserve">Наименование мероприятия </w:t>
            </w:r>
            <w:r w:rsidRPr="00820AD5">
              <w:rPr>
                <w:color w:val="FF0000"/>
                <w:sz w:val="28"/>
                <w:szCs w:val="28"/>
              </w:rPr>
              <w:t>(описание что конкретно будет происходить, если из названия непонятно)</w:t>
            </w:r>
          </w:p>
        </w:tc>
        <w:tc>
          <w:tcPr>
            <w:tcW w:w="2887" w:type="dxa"/>
          </w:tcPr>
          <w:p w14:paraId="32586F70" w14:textId="3754C30E" w:rsidR="005154EF" w:rsidRPr="00820AD5" w:rsidRDefault="005154EF" w:rsidP="00E74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на мероприятие на ДОБРО.РФ</w:t>
            </w:r>
          </w:p>
        </w:tc>
      </w:tr>
      <w:tr w:rsidR="005154EF" w:rsidRPr="00820AD5" w14:paraId="2FDD77B1" w14:textId="05B7F42F" w:rsidTr="005154EF">
        <w:tc>
          <w:tcPr>
            <w:tcW w:w="3438" w:type="dxa"/>
          </w:tcPr>
          <w:p w14:paraId="14BFCDB3" w14:textId="77777777" w:rsidR="005154EF" w:rsidRPr="00820AD5" w:rsidRDefault="005154EF" w:rsidP="00E74E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6" w:type="dxa"/>
          </w:tcPr>
          <w:p w14:paraId="1D4309D8" w14:textId="77777777" w:rsidR="005154EF" w:rsidRPr="00820AD5" w:rsidRDefault="005154EF" w:rsidP="00E74E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7" w:type="dxa"/>
          </w:tcPr>
          <w:p w14:paraId="7D1F500A" w14:textId="77777777" w:rsidR="005154EF" w:rsidRPr="00820AD5" w:rsidRDefault="005154EF" w:rsidP="00E74E0E">
            <w:pPr>
              <w:jc w:val="center"/>
              <w:rPr>
                <w:sz w:val="28"/>
                <w:szCs w:val="28"/>
              </w:rPr>
            </w:pPr>
          </w:p>
        </w:tc>
      </w:tr>
      <w:tr w:rsidR="005154EF" w:rsidRPr="00820AD5" w14:paraId="5427E6EF" w14:textId="354E8CD7" w:rsidTr="005154EF">
        <w:tc>
          <w:tcPr>
            <w:tcW w:w="3438" w:type="dxa"/>
          </w:tcPr>
          <w:p w14:paraId="5E457B12" w14:textId="77777777" w:rsidR="005154EF" w:rsidRPr="00820AD5" w:rsidRDefault="005154EF" w:rsidP="00E74E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6" w:type="dxa"/>
          </w:tcPr>
          <w:p w14:paraId="2A8F3D1A" w14:textId="77777777" w:rsidR="005154EF" w:rsidRPr="00820AD5" w:rsidRDefault="005154EF" w:rsidP="00E74E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7" w:type="dxa"/>
          </w:tcPr>
          <w:p w14:paraId="217DDBAA" w14:textId="77777777" w:rsidR="005154EF" w:rsidRPr="00820AD5" w:rsidRDefault="005154EF" w:rsidP="00E74E0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81416F7" w14:textId="75C1C89C" w:rsidR="00DC5056" w:rsidRDefault="00DC5056" w:rsidP="00FC25CE">
      <w:pPr>
        <w:jc w:val="both"/>
        <w:rPr>
          <w:b/>
          <w:color w:val="000000" w:themeColor="text1"/>
          <w:sz w:val="28"/>
          <w:szCs w:val="28"/>
        </w:rPr>
      </w:pPr>
    </w:p>
    <w:p w14:paraId="263A026F" w14:textId="1A7C163F" w:rsidR="00DC5056" w:rsidRDefault="00DC5056" w:rsidP="00FC25CE">
      <w:pPr>
        <w:jc w:val="both"/>
        <w:rPr>
          <w:b/>
          <w:color w:val="000000" w:themeColor="text1"/>
          <w:sz w:val="28"/>
          <w:szCs w:val="28"/>
        </w:rPr>
      </w:pPr>
    </w:p>
    <w:p w14:paraId="256E3206" w14:textId="0F81E06E" w:rsidR="00DC5056" w:rsidRDefault="00DC5056" w:rsidP="00FC25CE">
      <w:pPr>
        <w:jc w:val="both"/>
        <w:rPr>
          <w:b/>
          <w:color w:val="000000" w:themeColor="text1"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438"/>
        <w:gridCol w:w="3586"/>
        <w:gridCol w:w="2887"/>
      </w:tblGrid>
      <w:tr w:rsidR="006A7038" w:rsidRPr="00820AD5" w14:paraId="2FE0A069" w14:textId="77777777" w:rsidTr="00776E8D">
        <w:tc>
          <w:tcPr>
            <w:tcW w:w="9911" w:type="dxa"/>
            <w:gridSpan w:val="3"/>
          </w:tcPr>
          <w:p w14:paraId="7773C885" w14:textId="77777777" w:rsidR="006A7038" w:rsidRPr="00820AD5" w:rsidRDefault="006A7038" w:rsidP="00776E8D">
            <w:pPr>
              <w:jc w:val="center"/>
              <w:rPr>
                <w:b/>
                <w:bCs/>
                <w:sz w:val="28"/>
                <w:szCs w:val="28"/>
              </w:rPr>
            </w:pPr>
            <w:r w:rsidRPr="00820AD5">
              <w:rPr>
                <w:b/>
                <w:bCs/>
                <w:sz w:val="28"/>
                <w:szCs w:val="28"/>
              </w:rPr>
              <w:t>План проведения передачи эстафета</w:t>
            </w:r>
          </w:p>
        </w:tc>
      </w:tr>
      <w:tr w:rsidR="006A7038" w:rsidRPr="00820AD5" w14:paraId="0C9A1145" w14:textId="77777777" w:rsidTr="00776E8D">
        <w:tc>
          <w:tcPr>
            <w:tcW w:w="3438" w:type="dxa"/>
          </w:tcPr>
          <w:p w14:paraId="5776ACFE" w14:textId="77777777" w:rsidR="006A7038" w:rsidRPr="00820AD5" w:rsidRDefault="006A7038" w:rsidP="00776E8D">
            <w:pPr>
              <w:jc w:val="center"/>
              <w:rPr>
                <w:sz w:val="28"/>
                <w:szCs w:val="28"/>
              </w:rPr>
            </w:pPr>
            <w:r w:rsidRPr="00820AD5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3586" w:type="dxa"/>
          </w:tcPr>
          <w:p w14:paraId="7ED765BC" w14:textId="26EE3F5A" w:rsidR="006A7038" w:rsidRPr="00820AD5" w:rsidRDefault="006A7038" w:rsidP="00776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820AD5">
              <w:rPr>
                <w:sz w:val="28"/>
                <w:szCs w:val="28"/>
              </w:rPr>
              <w:t>мероприятия</w:t>
            </w:r>
          </w:p>
        </w:tc>
        <w:tc>
          <w:tcPr>
            <w:tcW w:w="2887" w:type="dxa"/>
          </w:tcPr>
          <w:p w14:paraId="2866D8DB" w14:textId="77777777" w:rsidR="006A7038" w:rsidRPr="00820AD5" w:rsidRDefault="006A7038" w:rsidP="00776E8D">
            <w:pPr>
              <w:jc w:val="center"/>
              <w:rPr>
                <w:sz w:val="28"/>
                <w:szCs w:val="28"/>
              </w:rPr>
            </w:pPr>
          </w:p>
        </w:tc>
      </w:tr>
      <w:tr w:rsidR="006A7038" w:rsidRPr="00820AD5" w14:paraId="5A1DA7AC" w14:textId="77777777" w:rsidTr="00776E8D">
        <w:tc>
          <w:tcPr>
            <w:tcW w:w="3438" w:type="dxa"/>
          </w:tcPr>
          <w:p w14:paraId="0D953107" w14:textId="77777777" w:rsidR="006A7038" w:rsidRPr="00820AD5" w:rsidRDefault="006A7038" w:rsidP="00776E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6" w:type="dxa"/>
          </w:tcPr>
          <w:p w14:paraId="2F868C6C" w14:textId="77777777" w:rsidR="006A7038" w:rsidRPr="00820AD5" w:rsidRDefault="006A7038" w:rsidP="00776E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7" w:type="dxa"/>
          </w:tcPr>
          <w:p w14:paraId="57C5CB86" w14:textId="77777777" w:rsidR="006A7038" w:rsidRPr="00820AD5" w:rsidRDefault="006A7038" w:rsidP="00776E8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4FBEA3C" w14:textId="1F55AABC" w:rsidR="00452F84" w:rsidRDefault="00452F84" w:rsidP="00FC25CE">
      <w:pPr>
        <w:jc w:val="both"/>
        <w:rPr>
          <w:b/>
          <w:color w:val="000000" w:themeColor="text1"/>
          <w:sz w:val="28"/>
          <w:szCs w:val="28"/>
        </w:rPr>
      </w:pPr>
    </w:p>
    <w:p w14:paraId="3483A4D8" w14:textId="7C0CA5D9" w:rsidR="00452F84" w:rsidRDefault="00452F84" w:rsidP="00FC25CE">
      <w:pPr>
        <w:jc w:val="both"/>
        <w:rPr>
          <w:b/>
          <w:color w:val="000000" w:themeColor="text1"/>
          <w:sz w:val="28"/>
          <w:szCs w:val="28"/>
        </w:rPr>
      </w:pPr>
    </w:p>
    <w:p w14:paraId="0C43821A" w14:textId="14E2D41F" w:rsidR="0033068B" w:rsidRDefault="0033068B" w:rsidP="00FC25CE">
      <w:pPr>
        <w:jc w:val="both"/>
        <w:rPr>
          <w:b/>
          <w:color w:val="000000" w:themeColor="text1"/>
          <w:sz w:val="28"/>
          <w:szCs w:val="28"/>
        </w:rPr>
      </w:pPr>
    </w:p>
    <w:p w14:paraId="5CF07756" w14:textId="101F026D" w:rsidR="0033068B" w:rsidRDefault="0033068B" w:rsidP="00FC25CE">
      <w:pPr>
        <w:jc w:val="both"/>
        <w:rPr>
          <w:b/>
          <w:color w:val="000000" w:themeColor="text1"/>
          <w:sz w:val="28"/>
          <w:szCs w:val="28"/>
        </w:rPr>
      </w:pPr>
    </w:p>
    <w:p w14:paraId="10ACBD75" w14:textId="4DECEB46" w:rsidR="0033068B" w:rsidRDefault="0033068B" w:rsidP="00FC25CE">
      <w:pPr>
        <w:jc w:val="both"/>
        <w:rPr>
          <w:b/>
          <w:color w:val="000000" w:themeColor="text1"/>
          <w:sz w:val="28"/>
          <w:szCs w:val="28"/>
        </w:rPr>
      </w:pPr>
    </w:p>
    <w:p w14:paraId="150AB7FF" w14:textId="574163C3" w:rsidR="0033068B" w:rsidRDefault="0033068B" w:rsidP="00FC25CE">
      <w:pPr>
        <w:jc w:val="both"/>
        <w:rPr>
          <w:b/>
          <w:color w:val="000000" w:themeColor="text1"/>
          <w:sz w:val="28"/>
          <w:szCs w:val="28"/>
        </w:rPr>
      </w:pPr>
    </w:p>
    <w:p w14:paraId="029D1D8A" w14:textId="6082E79C" w:rsidR="0033068B" w:rsidRDefault="0033068B" w:rsidP="00FC25CE">
      <w:pPr>
        <w:jc w:val="both"/>
        <w:rPr>
          <w:b/>
          <w:color w:val="000000" w:themeColor="text1"/>
          <w:sz w:val="28"/>
          <w:szCs w:val="28"/>
        </w:rPr>
      </w:pPr>
    </w:p>
    <w:p w14:paraId="18FC3986" w14:textId="1F3778BD" w:rsidR="0033068B" w:rsidRDefault="0033068B" w:rsidP="00FC25CE">
      <w:pPr>
        <w:jc w:val="both"/>
        <w:rPr>
          <w:b/>
          <w:color w:val="000000" w:themeColor="text1"/>
          <w:sz w:val="28"/>
          <w:szCs w:val="28"/>
        </w:rPr>
      </w:pPr>
    </w:p>
    <w:p w14:paraId="2E1FA0D6" w14:textId="0E69F1BC" w:rsidR="0033068B" w:rsidRDefault="0033068B" w:rsidP="00FC25CE">
      <w:pPr>
        <w:jc w:val="both"/>
        <w:rPr>
          <w:b/>
          <w:color w:val="000000" w:themeColor="text1"/>
          <w:sz w:val="28"/>
          <w:szCs w:val="28"/>
        </w:rPr>
      </w:pPr>
    </w:p>
    <w:p w14:paraId="116B716C" w14:textId="61EAF195" w:rsidR="0033068B" w:rsidRDefault="0033068B" w:rsidP="00FC25CE">
      <w:pPr>
        <w:jc w:val="both"/>
        <w:rPr>
          <w:b/>
          <w:color w:val="000000" w:themeColor="text1"/>
          <w:sz w:val="28"/>
          <w:szCs w:val="28"/>
        </w:rPr>
      </w:pPr>
    </w:p>
    <w:p w14:paraId="0D42C78F" w14:textId="55EE780A" w:rsidR="0033068B" w:rsidRDefault="0033068B" w:rsidP="00FC25CE">
      <w:pPr>
        <w:jc w:val="both"/>
        <w:rPr>
          <w:b/>
          <w:color w:val="000000" w:themeColor="text1"/>
          <w:sz w:val="28"/>
          <w:szCs w:val="28"/>
        </w:rPr>
      </w:pPr>
    </w:p>
    <w:p w14:paraId="387FEF3A" w14:textId="1F094483" w:rsidR="0033068B" w:rsidRDefault="0033068B" w:rsidP="00FC25CE">
      <w:pPr>
        <w:jc w:val="both"/>
        <w:rPr>
          <w:b/>
          <w:color w:val="000000" w:themeColor="text1"/>
          <w:sz w:val="28"/>
          <w:szCs w:val="28"/>
        </w:rPr>
      </w:pPr>
    </w:p>
    <w:p w14:paraId="41961128" w14:textId="4B334E52" w:rsidR="0033068B" w:rsidRDefault="0033068B" w:rsidP="00FC25CE">
      <w:pPr>
        <w:jc w:val="both"/>
        <w:rPr>
          <w:b/>
          <w:color w:val="000000" w:themeColor="text1"/>
          <w:sz w:val="28"/>
          <w:szCs w:val="28"/>
        </w:rPr>
      </w:pPr>
    </w:p>
    <w:p w14:paraId="0A506EC4" w14:textId="4AB619E9" w:rsidR="00FC6356" w:rsidRDefault="00FC6356" w:rsidP="00FC25CE">
      <w:pPr>
        <w:jc w:val="both"/>
        <w:rPr>
          <w:b/>
          <w:color w:val="000000" w:themeColor="text1"/>
          <w:sz w:val="28"/>
          <w:szCs w:val="28"/>
        </w:rPr>
      </w:pPr>
    </w:p>
    <w:p w14:paraId="470CEF23" w14:textId="563EF658" w:rsidR="00FC6356" w:rsidRDefault="00FC6356" w:rsidP="00FC25CE">
      <w:pPr>
        <w:jc w:val="both"/>
        <w:rPr>
          <w:b/>
          <w:color w:val="000000" w:themeColor="text1"/>
          <w:sz w:val="28"/>
          <w:szCs w:val="28"/>
        </w:rPr>
      </w:pPr>
    </w:p>
    <w:p w14:paraId="487D65A2" w14:textId="0DB0E5A0" w:rsidR="00FC6356" w:rsidRDefault="00FC6356" w:rsidP="00FC25CE">
      <w:pPr>
        <w:jc w:val="both"/>
        <w:rPr>
          <w:b/>
          <w:color w:val="000000" w:themeColor="text1"/>
          <w:sz w:val="28"/>
          <w:szCs w:val="28"/>
        </w:rPr>
      </w:pPr>
    </w:p>
    <w:p w14:paraId="5665E292" w14:textId="1DB1E4C4" w:rsidR="00FC6356" w:rsidRDefault="00FC6356" w:rsidP="00FC25CE">
      <w:pPr>
        <w:jc w:val="both"/>
        <w:rPr>
          <w:b/>
          <w:color w:val="000000" w:themeColor="text1"/>
          <w:sz w:val="28"/>
          <w:szCs w:val="28"/>
        </w:rPr>
      </w:pPr>
    </w:p>
    <w:p w14:paraId="4CA1F1FE" w14:textId="7BCD7F5A" w:rsidR="00FC6356" w:rsidRDefault="00FC6356" w:rsidP="00FC25CE">
      <w:pPr>
        <w:jc w:val="both"/>
        <w:rPr>
          <w:b/>
          <w:color w:val="000000" w:themeColor="text1"/>
          <w:sz w:val="28"/>
          <w:szCs w:val="28"/>
        </w:rPr>
      </w:pPr>
    </w:p>
    <w:p w14:paraId="159B96FC" w14:textId="0CFBFB9F" w:rsidR="00FC6356" w:rsidRDefault="00FC6356" w:rsidP="00FC25CE">
      <w:pPr>
        <w:jc w:val="both"/>
        <w:rPr>
          <w:b/>
          <w:color w:val="000000" w:themeColor="text1"/>
          <w:sz w:val="28"/>
          <w:szCs w:val="28"/>
        </w:rPr>
      </w:pPr>
    </w:p>
    <w:p w14:paraId="39F0AD79" w14:textId="613BC2F6" w:rsidR="00FC6356" w:rsidRDefault="00FC6356" w:rsidP="00FC25CE">
      <w:pPr>
        <w:jc w:val="both"/>
        <w:rPr>
          <w:b/>
          <w:color w:val="000000" w:themeColor="text1"/>
          <w:sz w:val="28"/>
          <w:szCs w:val="28"/>
        </w:rPr>
      </w:pPr>
    </w:p>
    <w:p w14:paraId="4CB3468F" w14:textId="14A6CB12" w:rsidR="00FC6356" w:rsidRDefault="00FC6356" w:rsidP="00FC25CE">
      <w:pPr>
        <w:jc w:val="both"/>
        <w:rPr>
          <w:b/>
          <w:color w:val="000000" w:themeColor="text1"/>
          <w:sz w:val="28"/>
          <w:szCs w:val="28"/>
        </w:rPr>
      </w:pPr>
    </w:p>
    <w:p w14:paraId="5DC93353" w14:textId="0AC2E36D" w:rsidR="00FC6356" w:rsidRDefault="00FC6356" w:rsidP="00FC25CE">
      <w:pPr>
        <w:jc w:val="both"/>
        <w:rPr>
          <w:b/>
          <w:color w:val="000000" w:themeColor="text1"/>
          <w:sz w:val="28"/>
          <w:szCs w:val="28"/>
        </w:rPr>
      </w:pPr>
    </w:p>
    <w:p w14:paraId="719B9221" w14:textId="7841EB67" w:rsidR="00FC6356" w:rsidRDefault="00FC6356" w:rsidP="00FC25CE">
      <w:pPr>
        <w:jc w:val="both"/>
        <w:rPr>
          <w:b/>
          <w:color w:val="000000" w:themeColor="text1"/>
          <w:sz w:val="28"/>
          <w:szCs w:val="28"/>
        </w:rPr>
      </w:pPr>
    </w:p>
    <w:p w14:paraId="13F0D285" w14:textId="18C8F4C9" w:rsidR="00FC6356" w:rsidRDefault="00FC6356" w:rsidP="00FC25CE">
      <w:pPr>
        <w:jc w:val="both"/>
        <w:rPr>
          <w:b/>
          <w:color w:val="000000" w:themeColor="text1"/>
          <w:sz w:val="28"/>
          <w:szCs w:val="28"/>
        </w:rPr>
      </w:pPr>
    </w:p>
    <w:p w14:paraId="70638CE5" w14:textId="77777777" w:rsidR="00FC6356" w:rsidRDefault="00FC6356" w:rsidP="00FC25CE">
      <w:pPr>
        <w:jc w:val="both"/>
        <w:rPr>
          <w:b/>
          <w:color w:val="000000" w:themeColor="text1"/>
          <w:sz w:val="28"/>
          <w:szCs w:val="28"/>
        </w:rPr>
      </w:pPr>
    </w:p>
    <w:p w14:paraId="0637AD7E" w14:textId="77777777" w:rsidR="00DC5056" w:rsidRDefault="00DC5056" w:rsidP="00FC25CE">
      <w:pPr>
        <w:jc w:val="both"/>
        <w:rPr>
          <w:b/>
          <w:color w:val="000000" w:themeColor="text1"/>
          <w:sz w:val="28"/>
          <w:szCs w:val="28"/>
        </w:rPr>
      </w:pPr>
    </w:p>
    <w:p w14:paraId="25C7E5D8" w14:textId="77777777" w:rsidR="00A13420" w:rsidRDefault="00A13420" w:rsidP="00FC25CE">
      <w:pPr>
        <w:jc w:val="both"/>
        <w:rPr>
          <w:b/>
          <w:color w:val="000000" w:themeColor="text1"/>
          <w:sz w:val="28"/>
          <w:szCs w:val="28"/>
        </w:rPr>
      </w:pPr>
    </w:p>
    <w:p w14:paraId="50233BC0" w14:textId="27527885" w:rsidR="00767047" w:rsidRDefault="00767047" w:rsidP="00767047">
      <w:pPr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                Приложение № </w:t>
      </w:r>
      <w:r w:rsidR="00DC5056">
        <w:rPr>
          <w:bCs/>
          <w:color w:val="000000" w:themeColor="text1"/>
          <w:sz w:val="28"/>
          <w:szCs w:val="28"/>
        </w:rPr>
        <w:t>2</w:t>
      </w:r>
    </w:p>
    <w:p w14:paraId="1AA606B8" w14:textId="261CF976" w:rsidR="005154EF" w:rsidRDefault="005154EF" w:rsidP="00767047">
      <w:pPr>
        <w:jc w:val="center"/>
        <w:rPr>
          <w:b/>
          <w:color w:val="000000" w:themeColor="text1"/>
          <w:sz w:val="28"/>
          <w:szCs w:val="28"/>
        </w:rPr>
      </w:pPr>
      <w:r w:rsidRPr="005154EF">
        <w:rPr>
          <w:b/>
          <w:color w:val="000000" w:themeColor="text1"/>
          <w:sz w:val="28"/>
          <w:szCs w:val="28"/>
        </w:rPr>
        <w:t>К</w:t>
      </w:r>
      <w:r>
        <w:rPr>
          <w:b/>
          <w:color w:val="000000" w:themeColor="text1"/>
          <w:sz w:val="28"/>
          <w:szCs w:val="28"/>
        </w:rPr>
        <w:t xml:space="preserve"> В О Т А</w:t>
      </w:r>
      <w:r w:rsidRPr="005154EF">
        <w:rPr>
          <w:b/>
          <w:color w:val="000000" w:themeColor="text1"/>
          <w:sz w:val="28"/>
          <w:szCs w:val="28"/>
        </w:rPr>
        <w:t xml:space="preserve"> </w:t>
      </w:r>
    </w:p>
    <w:p w14:paraId="21E649FB" w14:textId="31B7DAB8" w:rsidR="005154EF" w:rsidRPr="005154EF" w:rsidRDefault="005154EF" w:rsidP="00767047">
      <w:pPr>
        <w:jc w:val="center"/>
        <w:rPr>
          <w:b/>
          <w:color w:val="000000" w:themeColor="text1"/>
          <w:sz w:val="28"/>
          <w:szCs w:val="28"/>
        </w:rPr>
      </w:pPr>
      <w:r w:rsidRPr="005154EF">
        <w:rPr>
          <w:b/>
          <w:color w:val="000000" w:themeColor="text1"/>
          <w:sz w:val="28"/>
          <w:szCs w:val="28"/>
        </w:rPr>
        <w:t xml:space="preserve">участников </w:t>
      </w:r>
      <w:r w:rsidR="006A7038">
        <w:rPr>
          <w:b/>
          <w:color w:val="000000" w:themeColor="text1"/>
          <w:sz w:val="28"/>
          <w:szCs w:val="28"/>
        </w:rPr>
        <w:t>добровольческой а</w:t>
      </w:r>
      <w:r w:rsidRPr="005154EF">
        <w:rPr>
          <w:b/>
          <w:color w:val="000000" w:themeColor="text1"/>
          <w:sz w:val="28"/>
          <w:szCs w:val="28"/>
        </w:rPr>
        <w:t>кции</w:t>
      </w:r>
      <w:r w:rsidR="006A7038">
        <w:rPr>
          <w:b/>
          <w:color w:val="000000" w:themeColor="text1"/>
          <w:sz w:val="28"/>
          <w:szCs w:val="28"/>
        </w:rPr>
        <w:t xml:space="preserve"> «Эстафета добрых дел»</w:t>
      </w:r>
      <w:r w:rsidRPr="005154EF">
        <w:rPr>
          <w:b/>
          <w:color w:val="000000" w:themeColor="text1"/>
          <w:sz w:val="28"/>
          <w:szCs w:val="28"/>
        </w:rPr>
        <w:t xml:space="preserve"> </w:t>
      </w:r>
    </w:p>
    <w:p w14:paraId="1CA9AAC9" w14:textId="77777777" w:rsidR="00767047" w:rsidRDefault="00767047" w:rsidP="0039571E">
      <w:pPr>
        <w:jc w:val="right"/>
        <w:rPr>
          <w:bCs/>
          <w:color w:val="000000" w:themeColor="text1"/>
          <w:sz w:val="28"/>
          <w:szCs w:val="28"/>
        </w:rPr>
      </w:pPr>
    </w:p>
    <w:tbl>
      <w:tblPr>
        <w:tblW w:w="8584" w:type="dxa"/>
        <w:jc w:val="center"/>
        <w:tblLook w:val="04A0" w:firstRow="1" w:lastRow="0" w:firstColumn="1" w:lastColumn="0" w:noHBand="0" w:noVBand="1"/>
      </w:tblPr>
      <w:tblGrid>
        <w:gridCol w:w="621"/>
        <w:gridCol w:w="4739"/>
        <w:gridCol w:w="3228"/>
      </w:tblGrid>
      <w:tr w:rsidR="00767047" w:rsidRPr="00412C73" w14:paraId="2B59F896" w14:textId="77777777" w:rsidTr="00D45552">
        <w:trPr>
          <w:trHeight w:val="241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991A" w14:textId="5F902BB7" w:rsidR="00767047" w:rsidRPr="00767047" w:rsidRDefault="00BF14CD" w:rsidP="00E54FD5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ТН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930B1" w14:textId="1E071B94" w:rsidR="00767047" w:rsidRPr="00767047" w:rsidRDefault="006A7038" w:rsidP="00D45552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 МО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E3A0" w14:textId="77777777" w:rsidR="00767047" w:rsidRPr="00767047" w:rsidRDefault="00767047" w:rsidP="00D45552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9244C99" w14:textId="49C94B54" w:rsidR="00767047" w:rsidRDefault="00767047" w:rsidP="00D45552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b/>
                <w:bCs/>
                <w:color w:val="000000"/>
                <w:sz w:val="28"/>
                <w:szCs w:val="28"/>
                <w:lang w:eastAsia="ru-RU"/>
              </w:rPr>
              <w:t>Количество участников/волонтеров 14-35 лет</w:t>
            </w:r>
          </w:p>
          <w:p w14:paraId="56022533" w14:textId="4F17BDD2" w:rsidR="00767047" w:rsidRPr="00767047" w:rsidRDefault="0000228A" w:rsidP="00D45552">
            <w:pPr>
              <w:pStyle w:val="a9"/>
              <w:ind w:left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r w:rsidR="00767047" w:rsidRPr="007670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участники до 14 и после 35 лет в данную квоту не входят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5154EF" w14:paraId="4E1706D3" w14:textId="77777777" w:rsidTr="00E34CCE">
        <w:trPr>
          <w:trHeight w:val="90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4AEA" w14:textId="77777777" w:rsidR="005154EF" w:rsidRPr="00767047" w:rsidRDefault="005154EF" w:rsidP="00E54FD5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4E161" w14:textId="1029B604" w:rsidR="005154EF" w:rsidRPr="00767047" w:rsidRDefault="005154EF" w:rsidP="00E34CCE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Муниципальные образования с численностью молодежи </w:t>
            </w:r>
            <w:r w:rsidR="00E34CCE">
              <w:rPr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767047">
              <w:rPr>
                <w:b/>
                <w:bCs/>
                <w:color w:val="000000"/>
                <w:sz w:val="28"/>
                <w:szCs w:val="28"/>
                <w:lang w:eastAsia="ru-RU"/>
              </w:rPr>
              <w:t>14-35 лет до 5000 чел.</w:t>
            </w:r>
          </w:p>
        </w:tc>
      </w:tr>
      <w:tr w:rsidR="00767047" w:rsidRPr="00412C73" w14:paraId="61E207AC" w14:textId="77777777" w:rsidTr="00E34CCE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BC85" w14:textId="11692692" w:rsidR="00767047" w:rsidRPr="00767047" w:rsidRDefault="00B81E5D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1B6C" w14:textId="6603DCE4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Краснознаменский МО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E7A8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767047" w:rsidRPr="00E34B5A" w14:paraId="14E8EF8B" w14:textId="77777777" w:rsidTr="00E34CCE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4433" w14:textId="09F9631E" w:rsidR="00767047" w:rsidRPr="00767047" w:rsidRDefault="00B81E5D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35E4" w14:textId="3D3DFE74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7047">
              <w:rPr>
                <w:color w:val="000000"/>
                <w:sz w:val="28"/>
                <w:szCs w:val="28"/>
                <w:lang w:eastAsia="ru-RU"/>
              </w:rPr>
              <w:t>Ладушкинский</w:t>
            </w:r>
            <w:proofErr w:type="spellEnd"/>
            <w:r w:rsidRPr="00767047">
              <w:rPr>
                <w:color w:val="000000"/>
                <w:sz w:val="28"/>
                <w:szCs w:val="28"/>
                <w:lang w:eastAsia="ru-RU"/>
              </w:rPr>
              <w:t xml:space="preserve"> ГО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2BBE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767047" w:rsidRPr="00412C73" w14:paraId="00779AB0" w14:textId="77777777" w:rsidTr="00E34CCE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60F7" w14:textId="3F5C3297" w:rsidR="00767047" w:rsidRPr="00767047" w:rsidRDefault="00B81E5D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C9C9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7047">
              <w:rPr>
                <w:color w:val="000000"/>
                <w:sz w:val="28"/>
                <w:szCs w:val="28"/>
                <w:lang w:eastAsia="ru-RU"/>
              </w:rPr>
              <w:t>Мамоновский</w:t>
            </w:r>
            <w:proofErr w:type="spellEnd"/>
            <w:r w:rsidRPr="00767047">
              <w:rPr>
                <w:color w:val="000000"/>
                <w:sz w:val="28"/>
                <w:szCs w:val="28"/>
                <w:lang w:eastAsia="ru-RU"/>
              </w:rPr>
              <w:t xml:space="preserve"> ГО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E6A2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767047" w:rsidRPr="00412C73" w14:paraId="07EBC0DF" w14:textId="77777777" w:rsidTr="00E34CCE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1082" w14:textId="4F0DA9A4" w:rsidR="00767047" w:rsidRPr="00767047" w:rsidRDefault="00B81E5D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F20A" w14:textId="77777777" w:rsidR="00767047" w:rsidRPr="00767047" w:rsidRDefault="00767047" w:rsidP="00E54FD5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bCs/>
                <w:color w:val="000000"/>
                <w:sz w:val="28"/>
                <w:szCs w:val="28"/>
                <w:lang w:eastAsia="ru-RU"/>
              </w:rPr>
              <w:t>Неманский МО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526C" w14:textId="77777777" w:rsidR="00767047" w:rsidRPr="00767047" w:rsidRDefault="00767047" w:rsidP="00E54FD5">
            <w:pPr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767047" w:rsidRPr="00412C73" w14:paraId="63019748" w14:textId="77777777" w:rsidTr="00E34CCE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D0FF" w14:textId="5A31C9CD" w:rsidR="00767047" w:rsidRPr="00767047" w:rsidRDefault="00B81E5D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8CA5C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Нестеровский МО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11D9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767047" w:rsidRPr="00412C73" w14:paraId="094490B9" w14:textId="77777777" w:rsidTr="00E34CCE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A343" w14:textId="4317936A" w:rsidR="00767047" w:rsidRPr="00767047" w:rsidRDefault="00B81E5D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0FB8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Озерский МО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B92C" w14:textId="77777777" w:rsidR="00767047" w:rsidRPr="00767047" w:rsidRDefault="00767047" w:rsidP="00E54FD5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767047" w:rsidRPr="00412C73" w14:paraId="3907381B" w14:textId="77777777" w:rsidTr="00E34CCE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C47A" w14:textId="7A7F3075" w:rsidR="00767047" w:rsidRPr="00767047" w:rsidRDefault="00B81E5D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49CC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Пионерский ГО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E9E8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767047" w:rsidRPr="00412C73" w14:paraId="2847E8C4" w14:textId="77777777" w:rsidTr="00E34CCE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40F1" w14:textId="7C72E85E" w:rsidR="00767047" w:rsidRPr="00767047" w:rsidRDefault="00B81E5D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85549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Полесский МО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B567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767047" w14:paraId="24E43CEC" w14:textId="77777777" w:rsidTr="00E34CCE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7175" w14:textId="5F4965B1" w:rsidR="00767047" w:rsidRPr="00767047" w:rsidRDefault="00B81E5D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27B13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Светлогорский ГО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305D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767047" w:rsidRPr="003425B6" w14:paraId="397BBE8F" w14:textId="77777777" w:rsidTr="00E34CCE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FB1B" w14:textId="2F357CB2" w:rsidR="00767047" w:rsidRPr="00767047" w:rsidRDefault="00B81E5D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B1EB0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Славский МО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24A5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767047" w:rsidRPr="00412C73" w14:paraId="4E15D15B" w14:textId="77777777" w:rsidTr="00E34CCE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4E16" w14:textId="654F4E89" w:rsidR="00767047" w:rsidRPr="00767047" w:rsidRDefault="00B81E5D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8F89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Правдинский МО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6A0B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767047" w:rsidRPr="00412C73" w14:paraId="304898AB" w14:textId="77777777" w:rsidTr="00E34CCE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7417" w14:textId="39C03114" w:rsidR="00767047" w:rsidRPr="00767047" w:rsidRDefault="00B81E5D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5CA4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Янтарный ГО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C197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5154EF" w:rsidRPr="00744B02" w14:paraId="1611748F" w14:textId="77777777" w:rsidTr="00E34CCE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B7A7" w14:textId="77777777" w:rsidR="005154EF" w:rsidRPr="00767047" w:rsidRDefault="005154EF" w:rsidP="00E54FD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154DE" w14:textId="0FF048E8" w:rsidR="005154EF" w:rsidRPr="00767047" w:rsidRDefault="00E34CCE" w:rsidP="00E34CCE">
            <w:pPr>
              <w:ind w:left="-249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="005154EF" w:rsidRPr="00767047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униципальные образования с численностью молодежи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="005154EF" w:rsidRPr="00767047">
              <w:rPr>
                <w:b/>
                <w:bCs/>
                <w:color w:val="000000"/>
                <w:sz w:val="28"/>
                <w:szCs w:val="28"/>
                <w:lang w:eastAsia="ru-RU"/>
              </w:rPr>
              <w:t>14-35 лет от 5000 до 20 000 чел.</w:t>
            </w:r>
          </w:p>
        </w:tc>
      </w:tr>
      <w:tr w:rsidR="00767047" w:rsidRPr="00412C73" w14:paraId="24168C8E" w14:textId="77777777" w:rsidTr="00E34CCE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65C" w14:textId="173E4AD5" w:rsidR="00767047" w:rsidRPr="00767047" w:rsidRDefault="00B81E5D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ADB0B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Багратионовский МО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03BE" w14:textId="77777777" w:rsidR="00767047" w:rsidRPr="00767047" w:rsidRDefault="00767047" w:rsidP="00E54FD5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767047" w:rsidRPr="00412C73" w14:paraId="00D6CB74" w14:textId="77777777" w:rsidTr="00E34CCE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F93B" w14:textId="0C05275F" w:rsidR="00767047" w:rsidRPr="00767047" w:rsidRDefault="00B81E5D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81782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Балтийский ГО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D693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  <w:tr w:rsidR="00767047" w:rsidRPr="003425B6" w14:paraId="4C12BA70" w14:textId="77777777" w:rsidTr="00E34CCE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D2F8" w14:textId="4CBED163" w:rsidR="00767047" w:rsidRPr="00767047" w:rsidRDefault="00B81E5D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45EB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Гвардейский МО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14CC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767047" w:rsidRPr="00412C73" w14:paraId="203680BF" w14:textId="77777777" w:rsidTr="00E34CCE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3CD9" w14:textId="249AB6BF" w:rsidR="00767047" w:rsidRPr="00767047" w:rsidRDefault="00B81E5D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6025C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Гурьевский МО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5FBC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767047" w:rsidRPr="003425B6" w14:paraId="75891FF1" w14:textId="77777777" w:rsidTr="00E34CCE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E3DF" w14:textId="5EC5B6D4" w:rsidR="00767047" w:rsidRPr="00767047" w:rsidRDefault="00B81E5D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BC9A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Гусевский ГО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2A93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767047" w:rsidRPr="00412C73" w14:paraId="521FD5DC" w14:textId="77777777" w:rsidTr="00E34CCE">
        <w:trPr>
          <w:trHeight w:val="336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58E3" w14:textId="4933B865" w:rsidR="00767047" w:rsidRPr="00767047" w:rsidRDefault="00B81E5D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CB83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Зеленоградский МО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52A2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767047" w:rsidRPr="003425B6" w14:paraId="17C63FA0" w14:textId="77777777" w:rsidTr="00E34CCE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3DED" w14:textId="0EB0D9DB" w:rsidR="00767047" w:rsidRPr="00767047" w:rsidRDefault="00B81E5D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813E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Светловский ГО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00B1" w14:textId="77777777" w:rsidR="00767047" w:rsidRPr="00767047" w:rsidRDefault="00767047" w:rsidP="00E54FD5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767047" w:rsidRPr="00412C73" w14:paraId="13CA2A19" w14:textId="77777777" w:rsidTr="00E34CCE">
        <w:trPr>
          <w:trHeight w:val="313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EE1" w14:textId="3ABB7015" w:rsidR="00767047" w:rsidRPr="00767047" w:rsidRDefault="00B81E5D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1897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Советский ГО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444E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767047" w:rsidRPr="00E34B5A" w14:paraId="4B33B58C" w14:textId="77777777" w:rsidTr="00E34CCE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B8AE" w14:textId="5DFCA7C4" w:rsidR="00767047" w:rsidRPr="00767047" w:rsidRDefault="00B81E5D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BC83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Черняховский МО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A424" w14:textId="77777777" w:rsidR="00767047" w:rsidRPr="00767047" w:rsidRDefault="00767047" w:rsidP="00E54FD5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bCs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  <w:tr w:rsidR="00E34CCE" w:rsidRPr="00744B02" w14:paraId="089A7329" w14:textId="77777777" w:rsidTr="00E34CCE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9CBF" w14:textId="77777777" w:rsidR="00E34CCE" w:rsidRPr="00767047" w:rsidRDefault="00E34CCE" w:rsidP="00E54FD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1F23" w14:textId="748E3010" w:rsidR="00E34CCE" w:rsidRPr="00767047" w:rsidRDefault="00E34CCE" w:rsidP="00E34CC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Муниципальные образования с численностью молодежи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767047">
              <w:rPr>
                <w:b/>
                <w:bCs/>
                <w:color w:val="000000"/>
                <w:sz w:val="28"/>
                <w:szCs w:val="28"/>
                <w:lang w:eastAsia="ru-RU"/>
              </w:rPr>
              <w:t>14-35 лет от 20 000 чел.</w:t>
            </w:r>
          </w:p>
        </w:tc>
      </w:tr>
      <w:tr w:rsidR="00767047" w:rsidRPr="003425B6" w14:paraId="71D830DC" w14:textId="77777777" w:rsidTr="00E34CCE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F86" w14:textId="2AC73D2F" w:rsidR="00767047" w:rsidRPr="00767047" w:rsidRDefault="00B81E5D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490ED" w14:textId="77777777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Городской округ «Город Калининград»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A53F" w14:textId="0D053269" w:rsidR="00767047" w:rsidRPr="00767047" w:rsidRDefault="00767047" w:rsidP="00E54F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767047">
              <w:rPr>
                <w:color w:val="000000"/>
                <w:sz w:val="28"/>
                <w:szCs w:val="28"/>
                <w:lang w:eastAsia="ru-RU"/>
              </w:rPr>
              <w:t>450</w:t>
            </w:r>
          </w:p>
        </w:tc>
      </w:tr>
    </w:tbl>
    <w:p w14:paraId="7D0EABFF" w14:textId="1EB3E123" w:rsidR="00767047" w:rsidRDefault="00767047" w:rsidP="00033149">
      <w:pPr>
        <w:rPr>
          <w:bCs/>
          <w:color w:val="000000" w:themeColor="text1"/>
          <w:sz w:val="28"/>
          <w:szCs w:val="28"/>
        </w:rPr>
      </w:pPr>
    </w:p>
    <w:p w14:paraId="75D0C105" w14:textId="77777777" w:rsidR="00E53B0A" w:rsidRDefault="00E53B0A" w:rsidP="00033149">
      <w:pPr>
        <w:rPr>
          <w:bCs/>
          <w:color w:val="000000" w:themeColor="text1"/>
          <w:sz w:val="28"/>
          <w:szCs w:val="28"/>
        </w:rPr>
      </w:pPr>
    </w:p>
    <w:p w14:paraId="354B5CDB" w14:textId="77777777" w:rsidR="00DC5056" w:rsidRDefault="00DC5056" w:rsidP="00D45552">
      <w:pPr>
        <w:rPr>
          <w:bCs/>
          <w:color w:val="000000" w:themeColor="text1"/>
          <w:sz w:val="28"/>
          <w:szCs w:val="28"/>
        </w:rPr>
      </w:pPr>
    </w:p>
    <w:p w14:paraId="68224D06" w14:textId="6F5EBF81" w:rsidR="00A13420" w:rsidRDefault="00A13420" w:rsidP="0039571E">
      <w:pPr>
        <w:jc w:val="right"/>
        <w:rPr>
          <w:bCs/>
          <w:color w:val="000000" w:themeColor="text1"/>
          <w:sz w:val="28"/>
          <w:szCs w:val="28"/>
        </w:rPr>
      </w:pPr>
      <w:r w:rsidRPr="00A13420">
        <w:rPr>
          <w:bCs/>
          <w:color w:val="000000" w:themeColor="text1"/>
          <w:sz w:val="28"/>
          <w:szCs w:val="28"/>
        </w:rPr>
        <w:lastRenderedPageBreak/>
        <w:t>Приложение</w:t>
      </w:r>
      <w:r w:rsidR="00B74846">
        <w:rPr>
          <w:bCs/>
          <w:color w:val="000000" w:themeColor="text1"/>
          <w:sz w:val="28"/>
          <w:szCs w:val="28"/>
        </w:rPr>
        <w:t xml:space="preserve"> </w:t>
      </w:r>
      <w:r w:rsidR="00B81E5D">
        <w:rPr>
          <w:bCs/>
          <w:color w:val="000000" w:themeColor="text1"/>
          <w:sz w:val="28"/>
          <w:szCs w:val="28"/>
        </w:rPr>
        <w:t xml:space="preserve">№ </w:t>
      </w:r>
      <w:r w:rsidR="00DC5056">
        <w:rPr>
          <w:bCs/>
          <w:color w:val="000000" w:themeColor="text1"/>
          <w:sz w:val="28"/>
          <w:szCs w:val="28"/>
        </w:rPr>
        <w:t>3</w:t>
      </w:r>
    </w:p>
    <w:p w14:paraId="76A13261" w14:textId="77777777" w:rsidR="00E34CCE" w:rsidRDefault="00E34CCE" w:rsidP="00E34CCE">
      <w:pPr>
        <w:jc w:val="center"/>
        <w:rPr>
          <w:b/>
          <w:color w:val="000000" w:themeColor="text1"/>
          <w:sz w:val="28"/>
          <w:szCs w:val="28"/>
        </w:rPr>
      </w:pPr>
    </w:p>
    <w:p w14:paraId="21A086BF" w14:textId="7B4CD455" w:rsidR="005815A5" w:rsidRDefault="00A13420" w:rsidP="00E34CCE">
      <w:pPr>
        <w:jc w:val="center"/>
        <w:rPr>
          <w:b/>
          <w:color w:val="000000" w:themeColor="text1"/>
          <w:sz w:val="28"/>
          <w:szCs w:val="28"/>
        </w:rPr>
      </w:pPr>
      <w:r w:rsidRPr="0039571E">
        <w:rPr>
          <w:b/>
          <w:color w:val="000000" w:themeColor="text1"/>
          <w:sz w:val="28"/>
          <w:szCs w:val="28"/>
        </w:rPr>
        <w:t xml:space="preserve">Оценочные баллы </w:t>
      </w:r>
      <w:r w:rsidR="00FA37C8" w:rsidRPr="0039571E">
        <w:rPr>
          <w:b/>
          <w:color w:val="000000" w:themeColor="text1"/>
          <w:sz w:val="28"/>
          <w:szCs w:val="28"/>
        </w:rPr>
        <w:t>по конкурс</w:t>
      </w:r>
      <w:r w:rsidR="009E6DF3">
        <w:rPr>
          <w:b/>
          <w:color w:val="000000" w:themeColor="text1"/>
          <w:sz w:val="28"/>
          <w:szCs w:val="28"/>
        </w:rPr>
        <w:t>у</w:t>
      </w:r>
      <w:r w:rsidR="00FA37C8" w:rsidRPr="0039571E">
        <w:rPr>
          <w:b/>
          <w:color w:val="000000" w:themeColor="text1"/>
          <w:sz w:val="28"/>
          <w:szCs w:val="28"/>
        </w:rPr>
        <w:t xml:space="preserve"> </w:t>
      </w:r>
      <w:r w:rsidR="0000228A">
        <w:rPr>
          <w:b/>
          <w:color w:val="000000" w:themeColor="text1"/>
          <w:sz w:val="28"/>
          <w:szCs w:val="28"/>
        </w:rPr>
        <w:t xml:space="preserve">добровольческой акции </w:t>
      </w:r>
      <w:r w:rsidR="0000228A">
        <w:rPr>
          <w:b/>
          <w:color w:val="000000" w:themeColor="text1"/>
          <w:sz w:val="28"/>
          <w:szCs w:val="28"/>
        </w:rPr>
        <w:br/>
        <w:t>«Эстафета добрых дел»</w:t>
      </w:r>
      <w:r w:rsidR="00E34CCE">
        <w:rPr>
          <w:b/>
          <w:color w:val="000000" w:themeColor="text1"/>
          <w:sz w:val="28"/>
          <w:szCs w:val="28"/>
        </w:rPr>
        <w:br/>
        <w:t>«Лучший муниципальный организатор»</w:t>
      </w:r>
    </w:p>
    <w:p w14:paraId="2A9C04D7" w14:textId="77777777" w:rsidR="00033149" w:rsidRPr="00033149" w:rsidRDefault="00033149" w:rsidP="00033149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673"/>
        <w:gridCol w:w="5238"/>
      </w:tblGrid>
      <w:tr w:rsidR="005815A5" w14:paraId="16E3D4EF" w14:textId="77777777" w:rsidTr="00B20661">
        <w:trPr>
          <w:trHeight w:val="321"/>
        </w:trPr>
        <w:tc>
          <w:tcPr>
            <w:tcW w:w="4673" w:type="dxa"/>
          </w:tcPr>
          <w:p w14:paraId="00F45DD3" w14:textId="756670D3" w:rsidR="005815A5" w:rsidRPr="000A30B0" w:rsidRDefault="000A30B0" w:rsidP="000A30B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A30B0">
              <w:rPr>
                <w:b/>
                <w:color w:val="000000" w:themeColor="text1"/>
                <w:sz w:val="28"/>
                <w:szCs w:val="28"/>
              </w:rPr>
              <w:t>Критерий</w:t>
            </w:r>
          </w:p>
        </w:tc>
        <w:tc>
          <w:tcPr>
            <w:tcW w:w="5238" w:type="dxa"/>
          </w:tcPr>
          <w:p w14:paraId="337DCF7B" w14:textId="7B5E96C7" w:rsidR="00DE70BE" w:rsidRPr="000A30B0" w:rsidRDefault="000A30B0" w:rsidP="000A30B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A30B0">
              <w:rPr>
                <w:b/>
                <w:color w:val="000000" w:themeColor="text1"/>
                <w:sz w:val="28"/>
                <w:szCs w:val="28"/>
              </w:rPr>
              <w:t>Количество баллов</w:t>
            </w:r>
          </w:p>
          <w:p w14:paraId="39C00746" w14:textId="19F17BB0" w:rsidR="00DE70BE" w:rsidRPr="000A30B0" w:rsidRDefault="00DE70BE" w:rsidP="000A30B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A30B0" w14:paraId="65AD999A" w14:textId="77777777" w:rsidTr="00B20661">
        <w:tc>
          <w:tcPr>
            <w:tcW w:w="4673" w:type="dxa"/>
          </w:tcPr>
          <w:p w14:paraId="3C29334C" w14:textId="4011406A" w:rsidR="00D45552" w:rsidRDefault="000A30B0" w:rsidP="000A30B0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Форматы проведения мероприятий</w:t>
            </w:r>
            <w:proofErr w:type="gramStart"/>
            <w:r w:rsidR="00D45552">
              <w:rPr>
                <w:bCs/>
                <w:color w:val="000000" w:themeColor="text1"/>
                <w:sz w:val="28"/>
                <w:szCs w:val="28"/>
              </w:rPr>
              <w:t>*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E34CCE">
              <w:rPr>
                <w:bCs/>
                <w:color w:val="000000" w:themeColor="text1"/>
                <w:sz w:val="28"/>
                <w:szCs w:val="28"/>
              </w:rPr>
              <w:t>(</w:t>
            </w:r>
            <w:proofErr w:type="gramEnd"/>
            <w:r>
              <w:rPr>
                <w:bCs/>
                <w:color w:val="000000" w:themeColor="text1"/>
                <w:sz w:val="28"/>
                <w:szCs w:val="28"/>
              </w:rPr>
              <w:t>пункт 3.2 Положени</w:t>
            </w:r>
            <w:r w:rsidR="00E34CCE">
              <w:rPr>
                <w:bCs/>
                <w:color w:val="000000" w:themeColor="text1"/>
                <w:sz w:val="28"/>
                <w:szCs w:val="28"/>
              </w:rPr>
              <w:t>я)</w:t>
            </w:r>
            <w:r w:rsidR="00D45552">
              <w:rPr>
                <w:bCs/>
                <w:color w:val="000000" w:themeColor="text1"/>
                <w:sz w:val="28"/>
                <w:szCs w:val="28"/>
              </w:rPr>
              <w:br/>
            </w:r>
          </w:p>
          <w:p w14:paraId="42356A2F" w14:textId="4A5BBB31" w:rsidR="000A30B0" w:rsidRDefault="00D45552" w:rsidP="000A30B0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*Баллы суммируются</w:t>
            </w:r>
          </w:p>
        </w:tc>
        <w:tc>
          <w:tcPr>
            <w:tcW w:w="5238" w:type="dxa"/>
          </w:tcPr>
          <w:p w14:paraId="627E26DC" w14:textId="3EF3D690" w:rsidR="000A30B0" w:rsidRDefault="000A30B0" w:rsidP="000A30B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3 </w:t>
            </w:r>
            <w:r w:rsidR="00DF300E">
              <w:rPr>
                <w:bCs/>
                <w:color w:val="000000" w:themeColor="text1"/>
                <w:sz w:val="28"/>
                <w:szCs w:val="28"/>
              </w:rPr>
              <w:t xml:space="preserve">обязательных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формата мероприятий </w:t>
            </w:r>
            <w:r w:rsidR="00DF300E">
              <w:rPr>
                <w:bCs/>
                <w:color w:val="000000" w:themeColor="text1"/>
                <w:sz w:val="28"/>
                <w:szCs w:val="28"/>
              </w:rPr>
              <w:t>–</w:t>
            </w:r>
            <w:r w:rsidR="00631F3D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0228A">
              <w:rPr>
                <w:bCs/>
                <w:color w:val="000000" w:themeColor="text1"/>
                <w:sz w:val="28"/>
                <w:szCs w:val="28"/>
              </w:rPr>
              <w:br/>
            </w: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  <w:r w:rsidR="00DF300E">
              <w:rPr>
                <w:bCs/>
                <w:color w:val="000000" w:themeColor="text1"/>
                <w:sz w:val="28"/>
                <w:szCs w:val="28"/>
              </w:rPr>
              <w:t xml:space="preserve"> балла</w:t>
            </w:r>
          </w:p>
          <w:p w14:paraId="17728B42" w14:textId="7AEEE18C" w:rsidR="000135D0" w:rsidRDefault="00DF300E" w:rsidP="00B2066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Более 3-х дополнительных формата – </w:t>
            </w:r>
            <w:r w:rsidR="0000228A">
              <w:rPr>
                <w:bCs/>
                <w:color w:val="000000" w:themeColor="text1"/>
                <w:sz w:val="28"/>
                <w:szCs w:val="28"/>
              </w:rPr>
              <w:br/>
            </w:r>
            <w:r>
              <w:rPr>
                <w:bCs/>
                <w:color w:val="000000" w:themeColor="text1"/>
                <w:sz w:val="28"/>
                <w:szCs w:val="28"/>
              </w:rPr>
              <w:t>1</w:t>
            </w:r>
            <w:r w:rsidR="000022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t>балл</w:t>
            </w:r>
          </w:p>
          <w:p w14:paraId="163761BF" w14:textId="6259DFC0" w:rsidR="005D13A2" w:rsidRDefault="00631F3D" w:rsidP="0000228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Ф</w:t>
            </w:r>
            <w:r w:rsidR="005D13A2">
              <w:rPr>
                <w:bCs/>
                <w:color w:val="000000" w:themeColor="text1"/>
                <w:sz w:val="28"/>
                <w:szCs w:val="28"/>
              </w:rPr>
              <w:t>ормат «день единых действий» -1</w:t>
            </w:r>
            <w:r w:rsidR="00DF300E">
              <w:rPr>
                <w:bCs/>
                <w:color w:val="000000" w:themeColor="text1"/>
                <w:sz w:val="28"/>
                <w:szCs w:val="28"/>
              </w:rPr>
              <w:t xml:space="preserve"> балл (за любое количество, проведенных дней)</w:t>
            </w:r>
          </w:p>
        </w:tc>
      </w:tr>
      <w:tr w:rsidR="000A30B0" w14:paraId="294B1421" w14:textId="77777777" w:rsidTr="00B20661">
        <w:tc>
          <w:tcPr>
            <w:tcW w:w="4673" w:type="dxa"/>
          </w:tcPr>
          <w:p w14:paraId="3D6CA539" w14:textId="2590EAE9" w:rsidR="000A30B0" w:rsidRDefault="000A30B0" w:rsidP="000A30B0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Количество мероприятий </w:t>
            </w:r>
          </w:p>
        </w:tc>
        <w:tc>
          <w:tcPr>
            <w:tcW w:w="5238" w:type="dxa"/>
          </w:tcPr>
          <w:p w14:paraId="6AE59AA1" w14:textId="63705365" w:rsidR="000A30B0" w:rsidRPr="00C04175" w:rsidRDefault="000A30B0" w:rsidP="000A30B0">
            <w:pPr>
              <w:jc w:val="center"/>
              <w:rPr>
                <w:bCs/>
                <w:sz w:val="28"/>
                <w:szCs w:val="28"/>
              </w:rPr>
            </w:pPr>
            <w:r w:rsidRPr="000A30B0">
              <w:rPr>
                <w:bCs/>
                <w:sz w:val="28"/>
                <w:szCs w:val="28"/>
              </w:rPr>
              <w:t xml:space="preserve">До 10 мероприятий </w:t>
            </w:r>
            <w:r w:rsidR="00631F3D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0A30B0">
              <w:rPr>
                <w:bCs/>
                <w:sz w:val="28"/>
                <w:szCs w:val="28"/>
              </w:rPr>
              <w:t>0,5</w:t>
            </w:r>
            <w:r w:rsidR="00C04175" w:rsidRPr="00C04175">
              <w:rPr>
                <w:bCs/>
                <w:sz w:val="28"/>
                <w:szCs w:val="28"/>
              </w:rPr>
              <w:t xml:space="preserve"> </w:t>
            </w:r>
            <w:r w:rsidR="00C04175">
              <w:rPr>
                <w:bCs/>
                <w:sz w:val="28"/>
                <w:szCs w:val="28"/>
              </w:rPr>
              <w:t>балла</w:t>
            </w:r>
          </w:p>
          <w:p w14:paraId="7F754528" w14:textId="2B7B2017" w:rsidR="000A30B0" w:rsidRDefault="000A30B0" w:rsidP="000A30B0">
            <w:pPr>
              <w:jc w:val="center"/>
              <w:rPr>
                <w:bCs/>
                <w:sz w:val="28"/>
                <w:szCs w:val="28"/>
              </w:rPr>
            </w:pPr>
            <w:r w:rsidRPr="000A30B0">
              <w:rPr>
                <w:bCs/>
                <w:sz w:val="28"/>
                <w:szCs w:val="28"/>
              </w:rPr>
              <w:t>10</w:t>
            </w:r>
            <w:r>
              <w:rPr>
                <w:bCs/>
                <w:sz w:val="28"/>
                <w:szCs w:val="28"/>
              </w:rPr>
              <w:t>-20</w:t>
            </w:r>
            <w:r w:rsidRPr="000A30B0">
              <w:rPr>
                <w:bCs/>
                <w:sz w:val="28"/>
                <w:szCs w:val="28"/>
              </w:rPr>
              <w:t xml:space="preserve"> мероприятий </w:t>
            </w:r>
            <w:r w:rsidR="00631F3D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0A30B0">
              <w:rPr>
                <w:bCs/>
                <w:sz w:val="28"/>
                <w:szCs w:val="28"/>
              </w:rPr>
              <w:t>1</w:t>
            </w:r>
            <w:r w:rsidR="0000228A">
              <w:rPr>
                <w:bCs/>
                <w:sz w:val="28"/>
                <w:szCs w:val="28"/>
              </w:rPr>
              <w:t xml:space="preserve"> </w:t>
            </w:r>
            <w:r w:rsidR="00C04175">
              <w:rPr>
                <w:bCs/>
                <w:sz w:val="28"/>
                <w:szCs w:val="28"/>
              </w:rPr>
              <w:t>балл</w:t>
            </w:r>
          </w:p>
          <w:p w14:paraId="0C0B51BA" w14:textId="4D2364F7" w:rsidR="000A30B0" w:rsidRPr="000A30B0" w:rsidRDefault="000A30B0" w:rsidP="000A30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20-30 мероприятий </w:t>
            </w:r>
            <w:r w:rsidR="00631F3D">
              <w:rPr>
                <w:bCs/>
                <w:color w:val="000000" w:themeColor="text1"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2</w:t>
            </w:r>
            <w:r w:rsidR="00C04175">
              <w:rPr>
                <w:bCs/>
                <w:sz w:val="28"/>
                <w:szCs w:val="28"/>
              </w:rPr>
              <w:t xml:space="preserve"> балла</w:t>
            </w:r>
          </w:p>
        </w:tc>
      </w:tr>
      <w:tr w:rsidR="00311401" w14:paraId="2B112DB7" w14:textId="77777777" w:rsidTr="00B20661">
        <w:trPr>
          <w:trHeight w:val="3845"/>
        </w:trPr>
        <w:tc>
          <w:tcPr>
            <w:tcW w:w="4673" w:type="dxa"/>
          </w:tcPr>
          <w:p w14:paraId="6184E26E" w14:textId="77777777" w:rsidR="00311401" w:rsidRPr="008C14A8" w:rsidRDefault="00311401" w:rsidP="00311401">
            <w:pPr>
              <w:rPr>
                <w:bCs/>
                <w:color w:val="000000"/>
                <w:sz w:val="28"/>
                <w:szCs w:val="28"/>
              </w:rPr>
            </w:pPr>
            <w:r w:rsidRPr="008C14A8">
              <w:rPr>
                <w:bCs/>
                <w:color w:val="000000"/>
                <w:sz w:val="28"/>
                <w:szCs w:val="28"/>
              </w:rPr>
              <w:t>Открытость/доступность мероприятий</w:t>
            </w:r>
          </w:p>
          <w:p w14:paraId="796230E8" w14:textId="77777777" w:rsidR="00311401" w:rsidRDefault="00311401" w:rsidP="000A30B0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</w:tcPr>
          <w:p w14:paraId="74040555" w14:textId="232CAB1F" w:rsidR="00B95CDA" w:rsidRDefault="00311401" w:rsidP="00311401">
            <w:pPr>
              <w:jc w:val="center"/>
              <w:rPr>
                <w:bCs/>
                <w:sz w:val="28"/>
                <w:szCs w:val="28"/>
              </w:rPr>
            </w:pPr>
            <w:r w:rsidRPr="008C14A8">
              <w:rPr>
                <w:bCs/>
                <w:sz w:val="28"/>
                <w:szCs w:val="28"/>
              </w:rPr>
              <w:t xml:space="preserve">Количество добрых дел </w:t>
            </w:r>
            <w:r w:rsidR="0000228A">
              <w:rPr>
                <w:bCs/>
                <w:sz w:val="28"/>
                <w:szCs w:val="28"/>
              </w:rPr>
              <w:t>в ЕИС</w:t>
            </w:r>
            <w:r w:rsidRPr="008C14A8">
              <w:rPr>
                <w:bCs/>
                <w:sz w:val="28"/>
                <w:szCs w:val="28"/>
              </w:rPr>
              <w:t xml:space="preserve"> </w:t>
            </w:r>
            <w:r w:rsidR="0000228A">
              <w:rPr>
                <w:bCs/>
                <w:sz w:val="28"/>
                <w:szCs w:val="28"/>
              </w:rPr>
              <w:t>ДОБРО.РФ</w:t>
            </w:r>
            <w:r w:rsidRPr="008C14A8">
              <w:rPr>
                <w:bCs/>
                <w:sz w:val="28"/>
                <w:szCs w:val="28"/>
              </w:rPr>
              <w:t xml:space="preserve"> в муниципальном образовании в период </w:t>
            </w:r>
            <w:r>
              <w:rPr>
                <w:bCs/>
                <w:sz w:val="28"/>
                <w:szCs w:val="28"/>
              </w:rPr>
              <w:t xml:space="preserve">проведения </w:t>
            </w:r>
            <w:r w:rsidR="0000228A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кции</w:t>
            </w:r>
            <w:r w:rsidRPr="008C14A8">
              <w:rPr>
                <w:bCs/>
                <w:sz w:val="28"/>
                <w:szCs w:val="28"/>
              </w:rPr>
              <w:t xml:space="preserve">:  </w:t>
            </w:r>
          </w:p>
          <w:p w14:paraId="582EA34B" w14:textId="388F7EE6" w:rsidR="00311401" w:rsidRPr="008C14A8" w:rsidRDefault="00311401" w:rsidP="00311401">
            <w:pPr>
              <w:jc w:val="center"/>
              <w:rPr>
                <w:bCs/>
                <w:sz w:val="28"/>
                <w:szCs w:val="28"/>
              </w:rPr>
            </w:pPr>
            <w:r w:rsidRPr="008C14A8">
              <w:rPr>
                <w:bCs/>
                <w:sz w:val="28"/>
                <w:szCs w:val="28"/>
              </w:rPr>
              <w:t>1) равно общему количеству мероприятий, представленных в отчете, - 3 балла</w:t>
            </w:r>
          </w:p>
          <w:p w14:paraId="103B5E33" w14:textId="0F991015" w:rsidR="00311401" w:rsidRPr="008C14A8" w:rsidRDefault="00311401" w:rsidP="00311401">
            <w:pPr>
              <w:jc w:val="center"/>
              <w:rPr>
                <w:bCs/>
                <w:sz w:val="28"/>
                <w:szCs w:val="28"/>
              </w:rPr>
            </w:pPr>
            <w:r w:rsidRPr="008C14A8">
              <w:rPr>
                <w:bCs/>
                <w:sz w:val="28"/>
                <w:szCs w:val="28"/>
              </w:rPr>
              <w:t xml:space="preserve">2) составляет от 50% и выше </w:t>
            </w:r>
          </w:p>
          <w:p w14:paraId="509977DC" w14:textId="7467D10E" w:rsidR="00311401" w:rsidRPr="008C14A8" w:rsidRDefault="00311401" w:rsidP="00311401">
            <w:pPr>
              <w:jc w:val="center"/>
              <w:rPr>
                <w:bCs/>
                <w:sz w:val="28"/>
                <w:szCs w:val="28"/>
              </w:rPr>
            </w:pPr>
            <w:r w:rsidRPr="008C14A8">
              <w:rPr>
                <w:bCs/>
                <w:sz w:val="28"/>
                <w:szCs w:val="28"/>
              </w:rPr>
              <w:t xml:space="preserve">от общего количества мероприятий, представленных в отчете, – </w:t>
            </w:r>
            <w:r w:rsidR="0000228A">
              <w:rPr>
                <w:bCs/>
                <w:sz w:val="28"/>
                <w:szCs w:val="28"/>
              </w:rPr>
              <w:t>1</w:t>
            </w:r>
            <w:r w:rsidRPr="008C14A8">
              <w:rPr>
                <w:bCs/>
                <w:sz w:val="28"/>
                <w:szCs w:val="28"/>
              </w:rPr>
              <w:t xml:space="preserve"> балл</w:t>
            </w:r>
          </w:p>
          <w:p w14:paraId="2A9808A4" w14:textId="39C3B0BD" w:rsidR="00311401" w:rsidRPr="008C14A8" w:rsidRDefault="00311401" w:rsidP="00311401">
            <w:pPr>
              <w:jc w:val="center"/>
              <w:rPr>
                <w:bCs/>
                <w:sz w:val="28"/>
                <w:szCs w:val="28"/>
              </w:rPr>
            </w:pPr>
            <w:r w:rsidRPr="008C14A8">
              <w:rPr>
                <w:bCs/>
                <w:sz w:val="28"/>
                <w:szCs w:val="28"/>
              </w:rPr>
              <w:t xml:space="preserve">3) составляет от 30 до 50% от общего количества мероприятий, представленных в отчете - </w:t>
            </w:r>
            <w:r w:rsidR="0000228A">
              <w:rPr>
                <w:bCs/>
                <w:sz w:val="28"/>
                <w:szCs w:val="28"/>
              </w:rPr>
              <w:t>0,5</w:t>
            </w:r>
            <w:r w:rsidRPr="008C14A8">
              <w:rPr>
                <w:bCs/>
                <w:sz w:val="28"/>
                <w:szCs w:val="28"/>
              </w:rPr>
              <w:t xml:space="preserve"> балл</w:t>
            </w:r>
            <w:r w:rsidR="0000228A">
              <w:rPr>
                <w:bCs/>
                <w:sz w:val="28"/>
                <w:szCs w:val="28"/>
              </w:rPr>
              <w:t>а</w:t>
            </w:r>
          </w:p>
          <w:p w14:paraId="46FB2041" w14:textId="77777777" w:rsidR="00311401" w:rsidRPr="000A30B0" w:rsidRDefault="00311401" w:rsidP="000A30B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F3A8A" w14:paraId="09268EF8" w14:textId="77777777" w:rsidTr="00B20661">
        <w:tc>
          <w:tcPr>
            <w:tcW w:w="4673" w:type="dxa"/>
          </w:tcPr>
          <w:p w14:paraId="6323E980" w14:textId="5E7D34D5" w:rsidR="00004183" w:rsidRDefault="009F3A8A" w:rsidP="000A30B0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Участие в Акции населенных пунктов муниципального образования</w:t>
            </w:r>
            <w:r w:rsidR="00004183">
              <w:rPr>
                <w:bCs/>
                <w:color w:val="000000" w:themeColor="text1"/>
                <w:sz w:val="28"/>
                <w:szCs w:val="28"/>
              </w:rPr>
              <w:t xml:space="preserve"> (для муниципальных округов),</w:t>
            </w:r>
          </w:p>
          <w:p w14:paraId="42147B3F" w14:textId="3D220DEE" w:rsidR="009F3A8A" w:rsidRDefault="009F3A8A" w:rsidP="000A30B0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 партнерских организаций</w:t>
            </w:r>
            <w:r w:rsidR="00004183">
              <w:rPr>
                <w:bCs/>
                <w:color w:val="000000" w:themeColor="text1"/>
                <w:sz w:val="28"/>
                <w:szCs w:val="28"/>
              </w:rPr>
              <w:t xml:space="preserve"> (для городских округов)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38" w:type="dxa"/>
          </w:tcPr>
          <w:p w14:paraId="7A147A6A" w14:textId="5E245C9E" w:rsidR="009F3A8A" w:rsidRDefault="009F3A8A" w:rsidP="009F3A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 3-х – </w:t>
            </w:r>
            <w:r w:rsidR="000B0B2E">
              <w:rPr>
                <w:bCs/>
                <w:sz w:val="28"/>
                <w:szCs w:val="28"/>
              </w:rPr>
              <w:t>2</w:t>
            </w:r>
            <w:r w:rsidR="00C04175">
              <w:rPr>
                <w:bCs/>
                <w:sz w:val="28"/>
                <w:szCs w:val="28"/>
              </w:rPr>
              <w:t xml:space="preserve"> балла</w:t>
            </w:r>
          </w:p>
          <w:p w14:paraId="26C90737" w14:textId="5D496FA9" w:rsidR="009F3A8A" w:rsidRPr="000A30B0" w:rsidRDefault="009F3A8A" w:rsidP="009F3A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4-х- </w:t>
            </w:r>
            <w:r w:rsidR="000B0B2E">
              <w:rPr>
                <w:bCs/>
                <w:sz w:val="28"/>
                <w:szCs w:val="28"/>
              </w:rPr>
              <w:t>4</w:t>
            </w:r>
            <w:r w:rsidR="00C04175">
              <w:rPr>
                <w:bCs/>
                <w:sz w:val="28"/>
                <w:szCs w:val="28"/>
              </w:rPr>
              <w:t xml:space="preserve"> балла</w:t>
            </w:r>
          </w:p>
        </w:tc>
      </w:tr>
      <w:tr w:rsidR="000A30B0" w14:paraId="4A75922D" w14:textId="77777777" w:rsidTr="00B20661">
        <w:tc>
          <w:tcPr>
            <w:tcW w:w="4673" w:type="dxa"/>
          </w:tcPr>
          <w:p w14:paraId="404FFB5F" w14:textId="23150489" w:rsidR="000A30B0" w:rsidRDefault="000A30B0" w:rsidP="000A30B0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Охват участников (% от численности населения</w:t>
            </w:r>
            <w:r w:rsidR="009C68D5">
              <w:rPr>
                <w:bCs/>
                <w:color w:val="000000" w:themeColor="text1"/>
                <w:sz w:val="28"/>
                <w:szCs w:val="28"/>
              </w:rPr>
              <w:t xml:space="preserve"> муниципального образования</w:t>
            </w:r>
            <w:r>
              <w:rPr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238" w:type="dxa"/>
          </w:tcPr>
          <w:p w14:paraId="23B4BBDC" w14:textId="329987E3" w:rsidR="000A30B0" w:rsidRPr="005D13A2" w:rsidRDefault="00D2602A" w:rsidP="000A30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3-</w:t>
            </w:r>
            <w:r w:rsidR="005D13A2" w:rsidRPr="005D13A2">
              <w:rPr>
                <w:bCs/>
                <w:sz w:val="28"/>
                <w:szCs w:val="28"/>
              </w:rPr>
              <w:t>5</w:t>
            </w:r>
            <w:r w:rsidR="009C68D5" w:rsidRPr="005D13A2">
              <w:rPr>
                <w:bCs/>
                <w:sz w:val="28"/>
                <w:szCs w:val="28"/>
              </w:rPr>
              <w:t xml:space="preserve">% </w:t>
            </w:r>
            <w:r w:rsidR="000A30B0" w:rsidRPr="005D13A2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2</w:t>
            </w:r>
            <w:r w:rsidR="00C04175">
              <w:rPr>
                <w:bCs/>
                <w:sz w:val="28"/>
                <w:szCs w:val="28"/>
              </w:rPr>
              <w:t xml:space="preserve"> балла</w:t>
            </w:r>
          </w:p>
          <w:p w14:paraId="576B4CFE" w14:textId="7891C630" w:rsidR="000A30B0" w:rsidRDefault="00D2602A" w:rsidP="000A30B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6-10</w:t>
            </w:r>
            <w:r w:rsidR="005D13A2" w:rsidRPr="005D13A2">
              <w:rPr>
                <w:bCs/>
                <w:sz w:val="28"/>
                <w:szCs w:val="28"/>
              </w:rPr>
              <w:t>%</w:t>
            </w:r>
            <w:r w:rsidR="000A30B0" w:rsidRPr="005D13A2">
              <w:rPr>
                <w:bCs/>
                <w:sz w:val="28"/>
                <w:szCs w:val="28"/>
              </w:rPr>
              <w:t xml:space="preserve"> -</w:t>
            </w:r>
            <w:r>
              <w:rPr>
                <w:bCs/>
                <w:sz w:val="28"/>
                <w:szCs w:val="28"/>
              </w:rPr>
              <w:t xml:space="preserve"> 4</w:t>
            </w:r>
            <w:r w:rsidR="00C04175">
              <w:rPr>
                <w:bCs/>
                <w:sz w:val="28"/>
                <w:szCs w:val="28"/>
              </w:rPr>
              <w:t xml:space="preserve"> балла</w:t>
            </w:r>
          </w:p>
        </w:tc>
      </w:tr>
      <w:tr w:rsidR="00311401" w14:paraId="6AACFF61" w14:textId="77777777" w:rsidTr="00B20661">
        <w:tc>
          <w:tcPr>
            <w:tcW w:w="4673" w:type="dxa"/>
          </w:tcPr>
          <w:p w14:paraId="03F661F0" w14:textId="77777777" w:rsidR="00311401" w:rsidRDefault="00311401" w:rsidP="000A30B0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Количество участников в возрасте от 14 до 35 лет</w:t>
            </w:r>
          </w:p>
          <w:p w14:paraId="1FAE40ED" w14:textId="383FD04F" w:rsidR="00311401" w:rsidRDefault="00311401" w:rsidP="000A30B0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*</w:t>
            </w:r>
            <w:r w:rsidR="00E178E2">
              <w:rPr>
                <w:bCs/>
                <w:color w:val="000000" w:themeColor="text1"/>
                <w:sz w:val="28"/>
                <w:szCs w:val="28"/>
              </w:rPr>
              <w:t>*</w:t>
            </w:r>
            <w:r>
              <w:rPr>
                <w:bCs/>
                <w:color w:val="000000" w:themeColor="text1"/>
                <w:sz w:val="28"/>
                <w:szCs w:val="28"/>
              </w:rPr>
              <w:t>предоставляется список участников</w:t>
            </w:r>
          </w:p>
        </w:tc>
        <w:tc>
          <w:tcPr>
            <w:tcW w:w="5238" w:type="dxa"/>
          </w:tcPr>
          <w:p w14:paraId="7B48A378" w14:textId="31F07A44" w:rsidR="002A71EC" w:rsidRDefault="002A71EC" w:rsidP="000A30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Согласно квоте в приложении № 1,</w:t>
            </w:r>
          </w:p>
          <w:p w14:paraId="4BC7C70D" w14:textId="33083337" w:rsidR="00311401" w:rsidRDefault="002A71EC" w:rsidP="000A30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C04175">
              <w:rPr>
                <w:bCs/>
                <w:sz w:val="28"/>
                <w:szCs w:val="28"/>
              </w:rPr>
              <w:t>в</w:t>
            </w:r>
            <w:r w:rsidR="00BE1A99">
              <w:rPr>
                <w:bCs/>
                <w:sz w:val="28"/>
                <w:szCs w:val="28"/>
              </w:rPr>
              <w:t>ыполнении квоты</w:t>
            </w:r>
            <w:r w:rsidR="00311401">
              <w:rPr>
                <w:bCs/>
                <w:sz w:val="28"/>
                <w:szCs w:val="28"/>
              </w:rPr>
              <w:t>-2</w:t>
            </w:r>
            <w:r w:rsidR="00C04175">
              <w:rPr>
                <w:bCs/>
                <w:sz w:val="28"/>
                <w:szCs w:val="28"/>
              </w:rPr>
              <w:t xml:space="preserve"> балла</w:t>
            </w:r>
          </w:p>
          <w:p w14:paraId="7AFD838F" w14:textId="4BE69503" w:rsidR="00311401" w:rsidRDefault="00C04175" w:rsidP="000A30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BE1A99">
              <w:rPr>
                <w:bCs/>
                <w:sz w:val="28"/>
                <w:szCs w:val="28"/>
              </w:rPr>
              <w:t>еревыполнение квоты</w:t>
            </w:r>
            <w:r>
              <w:rPr>
                <w:bCs/>
                <w:sz w:val="28"/>
                <w:szCs w:val="28"/>
              </w:rPr>
              <w:t xml:space="preserve"> на 10% </w:t>
            </w:r>
            <w:r>
              <w:rPr>
                <w:bCs/>
                <w:sz w:val="28"/>
                <w:szCs w:val="28"/>
              </w:rPr>
              <w:br/>
              <w:t>и выше</w:t>
            </w:r>
            <w:r w:rsidR="00311401">
              <w:rPr>
                <w:bCs/>
                <w:sz w:val="28"/>
                <w:szCs w:val="28"/>
              </w:rPr>
              <w:t xml:space="preserve">- 4 </w:t>
            </w:r>
            <w:r>
              <w:rPr>
                <w:bCs/>
                <w:sz w:val="28"/>
                <w:szCs w:val="28"/>
              </w:rPr>
              <w:t>балла</w:t>
            </w:r>
          </w:p>
        </w:tc>
      </w:tr>
      <w:tr w:rsidR="000A30B0" w14:paraId="1424F2D1" w14:textId="77777777" w:rsidTr="00B20661">
        <w:tc>
          <w:tcPr>
            <w:tcW w:w="4673" w:type="dxa"/>
          </w:tcPr>
          <w:p w14:paraId="1B75A363" w14:textId="63F1A964" w:rsidR="000A30B0" w:rsidRDefault="000A30B0" w:rsidP="000A30B0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Количество волонтеров</w:t>
            </w:r>
          </w:p>
        </w:tc>
        <w:tc>
          <w:tcPr>
            <w:tcW w:w="5238" w:type="dxa"/>
          </w:tcPr>
          <w:p w14:paraId="5508A67B" w14:textId="54717C2D" w:rsidR="000A30B0" w:rsidRDefault="005D13A2" w:rsidP="000A30B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</w:t>
            </w:r>
            <w:r w:rsidR="002A71EC">
              <w:rPr>
                <w:bCs/>
                <w:color w:val="000000" w:themeColor="text1"/>
                <w:sz w:val="28"/>
                <w:szCs w:val="28"/>
              </w:rPr>
              <w:t>5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-</w:t>
            </w:r>
            <w:r w:rsidR="000A30B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A71EC">
              <w:rPr>
                <w:bCs/>
                <w:color w:val="000000" w:themeColor="text1"/>
                <w:sz w:val="28"/>
                <w:szCs w:val="28"/>
              </w:rPr>
              <w:t>2</w:t>
            </w:r>
            <w:r w:rsidR="000A30B0">
              <w:rPr>
                <w:bCs/>
                <w:color w:val="000000" w:themeColor="text1"/>
                <w:sz w:val="28"/>
                <w:szCs w:val="28"/>
              </w:rPr>
              <w:t>5 чел.-</w:t>
            </w:r>
            <w:r w:rsidR="00631F3D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A30B0">
              <w:rPr>
                <w:bCs/>
                <w:color w:val="000000" w:themeColor="text1"/>
                <w:sz w:val="28"/>
                <w:szCs w:val="28"/>
              </w:rPr>
              <w:t>0,5</w:t>
            </w:r>
            <w:r w:rsidR="00C04175">
              <w:rPr>
                <w:bCs/>
                <w:color w:val="000000" w:themeColor="text1"/>
                <w:sz w:val="28"/>
                <w:szCs w:val="28"/>
              </w:rPr>
              <w:t xml:space="preserve"> балла</w:t>
            </w:r>
          </w:p>
          <w:p w14:paraId="0B09DB0B" w14:textId="3C845D3D" w:rsidR="000A30B0" w:rsidRDefault="000A30B0" w:rsidP="000A30B0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 xml:space="preserve">              </w:t>
            </w:r>
            <w:r w:rsidR="00631F3D">
              <w:rPr>
                <w:bCs/>
                <w:color w:val="000000" w:themeColor="text1"/>
                <w:sz w:val="28"/>
                <w:szCs w:val="28"/>
              </w:rPr>
              <w:t>С</w:t>
            </w:r>
            <w:r w:rsidR="005D13A2">
              <w:rPr>
                <w:bCs/>
                <w:color w:val="000000" w:themeColor="text1"/>
                <w:sz w:val="28"/>
                <w:szCs w:val="28"/>
              </w:rPr>
              <w:t xml:space="preserve">выше </w:t>
            </w:r>
            <w:r w:rsidR="002A71EC">
              <w:rPr>
                <w:bCs/>
                <w:color w:val="000000" w:themeColor="text1"/>
                <w:sz w:val="28"/>
                <w:szCs w:val="28"/>
              </w:rPr>
              <w:t>2</w:t>
            </w:r>
            <w:r w:rsidR="005D13A2">
              <w:rPr>
                <w:bCs/>
                <w:color w:val="000000" w:themeColor="text1"/>
                <w:sz w:val="28"/>
                <w:szCs w:val="28"/>
              </w:rPr>
              <w:t>5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чел. -</w:t>
            </w:r>
            <w:r w:rsidR="00961625">
              <w:rPr>
                <w:bCs/>
                <w:color w:val="000000" w:themeColor="text1"/>
                <w:sz w:val="28"/>
                <w:szCs w:val="28"/>
              </w:rPr>
              <w:t xml:space="preserve">1 </w:t>
            </w:r>
            <w:r w:rsidR="00C04175">
              <w:rPr>
                <w:bCs/>
                <w:color w:val="000000" w:themeColor="text1"/>
                <w:sz w:val="28"/>
                <w:szCs w:val="28"/>
              </w:rPr>
              <w:t>балл</w:t>
            </w:r>
          </w:p>
        </w:tc>
      </w:tr>
      <w:tr w:rsidR="00311401" w14:paraId="2B495FCE" w14:textId="77777777" w:rsidTr="00B20661">
        <w:trPr>
          <w:trHeight w:val="1854"/>
        </w:trPr>
        <w:tc>
          <w:tcPr>
            <w:tcW w:w="4673" w:type="dxa"/>
          </w:tcPr>
          <w:p w14:paraId="0CC9C9B0" w14:textId="77777777" w:rsidR="00311401" w:rsidRDefault="00311401" w:rsidP="00B20661">
            <w:pPr>
              <w:rPr>
                <w:bCs/>
                <w:color w:val="000000"/>
                <w:sz w:val="28"/>
                <w:szCs w:val="28"/>
              </w:rPr>
            </w:pPr>
            <w:r w:rsidRPr="008C14A8">
              <w:rPr>
                <w:bCs/>
                <w:color w:val="000000"/>
                <w:sz w:val="28"/>
                <w:szCs w:val="28"/>
              </w:rPr>
              <w:lastRenderedPageBreak/>
              <w:t xml:space="preserve">Увеличение числа волонтеров, зарегистрированных на портале </w:t>
            </w:r>
            <w:proofErr w:type="spellStart"/>
            <w:proofErr w:type="gramStart"/>
            <w:r w:rsidRPr="008C14A8">
              <w:rPr>
                <w:bCs/>
                <w:color w:val="000000"/>
                <w:sz w:val="28"/>
                <w:szCs w:val="28"/>
              </w:rPr>
              <w:t>добро.рф</w:t>
            </w:r>
            <w:proofErr w:type="spellEnd"/>
            <w:proofErr w:type="gramEnd"/>
            <w:r w:rsidRPr="008C14A8">
              <w:rPr>
                <w:bCs/>
                <w:color w:val="000000"/>
                <w:sz w:val="28"/>
                <w:szCs w:val="28"/>
              </w:rPr>
              <w:t xml:space="preserve"> за период </w:t>
            </w:r>
            <w:r>
              <w:rPr>
                <w:bCs/>
                <w:color w:val="000000"/>
                <w:sz w:val="28"/>
                <w:szCs w:val="28"/>
              </w:rPr>
              <w:t>проведения акции в муниципальном образовании</w:t>
            </w:r>
          </w:p>
          <w:p w14:paraId="7680824E" w14:textId="55A522AF" w:rsidR="00004183" w:rsidRPr="00D21726" w:rsidRDefault="00004183" w:rsidP="00004183">
            <w:pPr>
              <w:rPr>
                <w:bCs/>
                <w:i/>
                <w:iCs/>
                <w:color w:val="FF0000"/>
              </w:rPr>
            </w:pPr>
            <w:r w:rsidRPr="00004183">
              <w:rPr>
                <w:bCs/>
                <w:i/>
                <w:iCs/>
              </w:rPr>
              <w:t xml:space="preserve">*** Исходные данные – общее количество зарегистрированных на портале ДОБРО.РФ за предыдущий месяц перед эстафетой и </w:t>
            </w:r>
            <w:r w:rsidR="00E53B0A">
              <w:rPr>
                <w:bCs/>
                <w:i/>
                <w:iCs/>
              </w:rPr>
              <w:t xml:space="preserve">необходимо </w:t>
            </w:r>
            <w:r w:rsidRPr="00004183">
              <w:rPr>
                <w:bCs/>
                <w:i/>
                <w:iCs/>
              </w:rPr>
              <w:t xml:space="preserve">сделать скриншот данных по общему числу зарегистрированных </w:t>
            </w:r>
          </w:p>
          <w:p w14:paraId="1BE5D25D" w14:textId="0460B343" w:rsidR="00004183" w:rsidRPr="00B20661" w:rsidRDefault="00004183" w:rsidP="00B20661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</w:tcPr>
          <w:p w14:paraId="5D8BBC5A" w14:textId="727909B0" w:rsidR="00E178E2" w:rsidRPr="008C14A8" w:rsidRDefault="00E178E2" w:rsidP="00E178E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C14A8">
              <w:rPr>
                <w:bCs/>
                <w:color w:val="000000"/>
                <w:sz w:val="28"/>
                <w:szCs w:val="28"/>
              </w:rPr>
              <w:t xml:space="preserve">При увеличении на </w:t>
            </w:r>
            <w:r w:rsidR="00C04175">
              <w:rPr>
                <w:bCs/>
                <w:color w:val="000000"/>
                <w:sz w:val="28"/>
                <w:szCs w:val="28"/>
              </w:rPr>
              <w:t>50</w:t>
            </w:r>
            <w:r w:rsidRPr="008C14A8">
              <w:rPr>
                <w:bCs/>
                <w:color w:val="000000"/>
                <w:sz w:val="28"/>
                <w:szCs w:val="28"/>
              </w:rPr>
              <w:t>% от исходной численности*** – 1 балл</w:t>
            </w:r>
          </w:p>
          <w:p w14:paraId="54C5B21E" w14:textId="77777777" w:rsidR="00E178E2" w:rsidRPr="008C14A8" w:rsidRDefault="00E178E2" w:rsidP="00E178E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5AC3F98C" w14:textId="3FB85C97" w:rsidR="00311401" w:rsidRDefault="00E178E2" w:rsidP="00E178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14A8">
              <w:rPr>
                <w:bCs/>
                <w:color w:val="000000"/>
                <w:sz w:val="28"/>
                <w:szCs w:val="28"/>
              </w:rPr>
              <w:t xml:space="preserve">При увеличении более, чем на </w:t>
            </w:r>
            <w:r w:rsidR="00C04175">
              <w:rPr>
                <w:bCs/>
                <w:color w:val="000000"/>
                <w:sz w:val="28"/>
                <w:szCs w:val="28"/>
              </w:rPr>
              <w:t>50</w:t>
            </w:r>
            <w:r w:rsidRPr="008C14A8">
              <w:rPr>
                <w:bCs/>
                <w:color w:val="000000"/>
                <w:sz w:val="28"/>
                <w:szCs w:val="28"/>
              </w:rPr>
              <w:t>% от исходной численности*** – 2 балла</w:t>
            </w:r>
          </w:p>
        </w:tc>
      </w:tr>
      <w:tr w:rsidR="00F93C4C" w14:paraId="666C45F1" w14:textId="77777777" w:rsidTr="00740A47">
        <w:trPr>
          <w:trHeight w:val="869"/>
        </w:trPr>
        <w:tc>
          <w:tcPr>
            <w:tcW w:w="4673" w:type="dxa"/>
          </w:tcPr>
          <w:p w14:paraId="03C427B2" w14:textId="0CF29276" w:rsidR="00004183" w:rsidRPr="00004183" w:rsidRDefault="00F93C4C" w:rsidP="00004183">
            <w:pPr>
              <w:tabs>
                <w:tab w:val="left" w:pos="5430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Проведение конкурса </w:t>
            </w:r>
            <w:r w:rsidR="00004183" w:rsidRPr="00004183">
              <w:rPr>
                <w:bCs/>
                <w:color w:val="000000" w:themeColor="text1"/>
                <w:sz w:val="28"/>
                <w:szCs w:val="28"/>
              </w:rPr>
              <w:t>по</w:t>
            </w:r>
            <w:r w:rsidR="00004183">
              <w:rPr>
                <w:bCs/>
                <w:color w:val="000000" w:themeColor="text1"/>
                <w:sz w:val="28"/>
                <w:szCs w:val="28"/>
              </w:rPr>
              <w:t xml:space="preserve"> регистрации </w:t>
            </w:r>
            <w:r w:rsidR="00004183" w:rsidRPr="00004183">
              <w:rPr>
                <w:bCs/>
                <w:color w:val="000000" w:themeColor="text1"/>
                <w:sz w:val="28"/>
                <w:szCs w:val="28"/>
              </w:rPr>
              <w:t>людей в ЕИ</w:t>
            </w:r>
            <w:r w:rsidR="00004183">
              <w:rPr>
                <w:bCs/>
                <w:color w:val="000000" w:themeColor="text1"/>
                <w:sz w:val="28"/>
                <w:szCs w:val="28"/>
              </w:rPr>
              <w:t xml:space="preserve">С </w:t>
            </w:r>
            <w:r w:rsidR="00004183" w:rsidRPr="00004183">
              <w:rPr>
                <w:bCs/>
                <w:color w:val="000000" w:themeColor="text1"/>
                <w:sz w:val="28"/>
                <w:szCs w:val="28"/>
              </w:rPr>
              <w:t xml:space="preserve">ДОБРО.РФ </w:t>
            </w:r>
          </w:p>
          <w:p w14:paraId="75361355" w14:textId="173379D6" w:rsidR="00F93C4C" w:rsidRPr="008C14A8" w:rsidRDefault="00740A47" w:rsidP="00B2066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(пункт 3.2 Положения)</w:t>
            </w:r>
          </w:p>
        </w:tc>
        <w:tc>
          <w:tcPr>
            <w:tcW w:w="5238" w:type="dxa"/>
          </w:tcPr>
          <w:p w14:paraId="3690A73B" w14:textId="05A88CA7" w:rsidR="00F93C4C" w:rsidRPr="008C14A8" w:rsidRDefault="00740A47" w:rsidP="00E178E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 балл</w:t>
            </w:r>
          </w:p>
        </w:tc>
      </w:tr>
      <w:tr w:rsidR="00311401" w14:paraId="1F6289F3" w14:textId="77777777" w:rsidTr="00B20661">
        <w:tc>
          <w:tcPr>
            <w:tcW w:w="4673" w:type="dxa"/>
          </w:tcPr>
          <w:p w14:paraId="6883E9C8" w14:textId="6F710AB6" w:rsidR="00311401" w:rsidRDefault="00311401" w:rsidP="00311401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благополучателей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(ветеранов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ВО</w:t>
            </w:r>
            <w:r w:rsidR="0002013F">
              <w:rPr>
                <w:bCs/>
                <w:color w:val="000000" w:themeColor="text1"/>
                <w:sz w:val="28"/>
                <w:szCs w:val="28"/>
              </w:rPr>
              <w:t>в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/ участников становления Калининградской области/ участников СВО и </w:t>
            </w:r>
            <w:r w:rsidR="00004183">
              <w:rPr>
                <w:bCs/>
                <w:color w:val="000000" w:themeColor="text1"/>
                <w:sz w:val="28"/>
                <w:szCs w:val="28"/>
              </w:rPr>
              <w:t xml:space="preserve">членов </w:t>
            </w:r>
            <w:r>
              <w:rPr>
                <w:bCs/>
                <w:color w:val="000000" w:themeColor="text1"/>
                <w:sz w:val="28"/>
                <w:szCs w:val="28"/>
              </w:rPr>
              <w:t>их семей)</w:t>
            </w:r>
          </w:p>
        </w:tc>
        <w:tc>
          <w:tcPr>
            <w:tcW w:w="5238" w:type="dxa"/>
          </w:tcPr>
          <w:p w14:paraId="64704940" w14:textId="6AA88051" w:rsidR="00311401" w:rsidRDefault="00311401" w:rsidP="0031140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До 10 чел.- 0,5</w:t>
            </w:r>
            <w:r w:rsidR="00961625">
              <w:rPr>
                <w:bCs/>
                <w:color w:val="000000" w:themeColor="text1"/>
                <w:sz w:val="28"/>
                <w:szCs w:val="28"/>
              </w:rPr>
              <w:t xml:space="preserve"> балл</w:t>
            </w:r>
          </w:p>
          <w:p w14:paraId="27AC7DCB" w14:textId="4E8D0A25" w:rsidR="00311401" w:rsidRDefault="00311401" w:rsidP="0031140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От 10 чел. -1</w:t>
            </w:r>
            <w:r w:rsidR="00961625">
              <w:rPr>
                <w:bCs/>
                <w:color w:val="000000" w:themeColor="text1"/>
                <w:sz w:val="28"/>
                <w:szCs w:val="28"/>
              </w:rPr>
              <w:t xml:space="preserve"> балл</w:t>
            </w:r>
          </w:p>
        </w:tc>
      </w:tr>
      <w:tr w:rsidR="002A71EC" w14:paraId="7DA5A70A" w14:textId="77777777" w:rsidTr="00B20661">
        <w:tc>
          <w:tcPr>
            <w:tcW w:w="4673" w:type="dxa"/>
          </w:tcPr>
          <w:p w14:paraId="1BA75CBD" w14:textId="1E3BF817" w:rsidR="002A71EC" w:rsidRDefault="002A71EC" w:rsidP="00311401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Проведение национальн</w:t>
            </w:r>
            <w:r w:rsidR="009559E8">
              <w:rPr>
                <w:bCs/>
                <w:color w:val="000000" w:themeColor="text1"/>
                <w:sz w:val="28"/>
                <w:szCs w:val="28"/>
              </w:rPr>
              <w:t>ой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559E8">
              <w:rPr>
                <w:bCs/>
                <w:color w:val="000000" w:themeColor="text1"/>
                <w:sz w:val="28"/>
                <w:szCs w:val="28"/>
              </w:rPr>
              <w:t>игры (</w:t>
            </w:r>
            <w:r>
              <w:rPr>
                <w:bCs/>
                <w:color w:val="000000" w:themeColor="text1"/>
                <w:sz w:val="28"/>
                <w:szCs w:val="28"/>
              </w:rPr>
              <w:t>пункт 3.2</w:t>
            </w:r>
            <w:r w:rsidR="006B3B61">
              <w:rPr>
                <w:bCs/>
                <w:color w:val="000000" w:themeColor="text1"/>
                <w:sz w:val="28"/>
                <w:szCs w:val="28"/>
              </w:rPr>
              <w:t xml:space="preserve"> Положения</w:t>
            </w:r>
            <w:r w:rsidR="009559E8">
              <w:rPr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238" w:type="dxa"/>
          </w:tcPr>
          <w:p w14:paraId="4EDA9FA3" w14:textId="5432C93E" w:rsidR="002A71EC" w:rsidRDefault="00961625" w:rsidP="0031140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="00004183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игр</w:t>
            </w:r>
            <w:r w:rsidR="00004183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переданн</w:t>
            </w:r>
            <w:r w:rsidR="00004183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в рамках эстафеты и выбранн</w:t>
            </w:r>
            <w:r w:rsidR="00004183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самостоятельно</w:t>
            </w:r>
            <w:r w:rsidR="00004183">
              <w:rPr>
                <w:sz w:val="28"/>
                <w:szCs w:val="28"/>
              </w:rPr>
              <w:t>)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- </w:t>
            </w:r>
            <w:r w:rsidR="006B3B61">
              <w:rPr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балла</w:t>
            </w:r>
            <w:r w:rsidR="009559E8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3B83E8F6" w14:textId="77777777" w:rsidR="00961625" w:rsidRDefault="00961625" w:rsidP="0031140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14:paraId="7E9D8FE1" w14:textId="70CD6BAA" w:rsidR="006B3B61" w:rsidRDefault="00961625" w:rsidP="0031140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Проведение игры, выбранн</w:t>
            </w:r>
            <w:r w:rsidR="00004183">
              <w:rPr>
                <w:bCs/>
                <w:color w:val="000000" w:themeColor="text1"/>
                <w:sz w:val="28"/>
                <w:szCs w:val="28"/>
              </w:rPr>
              <w:t>ой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самостоятельно</w:t>
            </w:r>
            <w:r w:rsidR="0000418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t>- 2 балла (только для МО первыми открывающих Акцию)</w:t>
            </w:r>
          </w:p>
        </w:tc>
      </w:tr>
      <w:tr w:rsidR="002A71EC" w14:paraId="5FA9C6FF" w14:textId="77777777" w:rsidTr="00B20661">
        <w:tc>
          <w:tcPr>
            <w:tcW w:w="4673" w:type="dxa"/>
          </w:tcPr>
          <w:p w14:paraId="4D81A8CD" w14:textId="5862A6FD" w:rsidR="002A71EC" w:rsidRDefault="006B3B61" w:rsidP="00311401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Организация и проведение викторины </w:t>
            </w:r>
            <w:r w:rsidR="00740A47">
              <w:rPr>
                <w:bCs/>
                <w:color w:val="000000" w:themeColor="text1"/>
                <w:sz w:val="28"/>
                <w:szCs w:val="28"/>
              </w:rPr>
              <w:t>(пункт 3.2 Положения)</w:t>
            </w:r>
          </w:p>
        </w:tc>
        <w:tc>
          <w:tcPr>
            <w:tcW w:w="5238" w:type="dxa"/>
          </w:tcPr>
          <w:p w14:paraId="6ADF0423" w14:textId="5CCDF694" w:rsidR="002A71EC" w:rsidRDefault="006B3B61" w:rsidP="005025D5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Проведение с охватом 30-</w:t>
            </w:r>
            <w:r w:rsidR="00F15056">
              <w:rPr>
                <w:bCs/>
                <w:color w:val="000000" w:themeColor="text1"/>
                <w:sz w:val="28"/>
                <w:szCs w:val="28"/>
              </w:rPr>
              <w:t>60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чел-1 </w:t>
            </w:r>
            <w:r w:rsidR="00961625">
              <w:rPr>
                <w:bCs/>
                <w:color w:val="000000" w:themeColor="text1"/>
                <w:sz w:val="28"/>
                <w:szCs w:val="28"/>
              </w:rPr>
              <w:t>балл</w:t>
            </w:r>
          </w:p>
          <w:p w14:paraId="0235A93A" w14:textId="4FA089A9" w:rsidR="006B3B61" w:rsidRDefault="006B3B61" w:rsidP="0031140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Свыше </w:t>
            </w:r>
            <w:r w:rsidR="00F15056">
              <w:rPr>
                <w:bCs/>
                <w:color w:val="000000" w:themeColor="text1"/>
                <w:sz w:val="28"/>
                <w:szCs w:val="28"/>
              </w:rPr>
              <w:t>6</w:t>
            </w:r>
            <w:r>
              <w:rPr>
                <w:bCs/>
                <w:color w:val="000000" w:themeColor="text1"/>
                <w:sz w:val="28"/>
                <w:szCs w:val="28"/>
              </w:rPr>
              <w:t>0 чел-2</w:t>
            </w:r>
            <w:r w:rsidR="00961625">
              <w:rPr>
                <w:bCs/>
                <w:color w:val="000000" w:themeColor="text1"/>
                <w:sz w:val="28"/>
                <w:szCs w:val="28"/>
              </w:rPr>
              <w:t xml:space="preserve"> балла</w:t>
            </w:r>
          </w:p>
        </w:tc>
      </w:tr>
      <w:tr w:rsidR="00311401" w14:paraId="3B36B9A3" w14:textId="77777777" w:rsidTr="00B20661">
        <w:tc>
          <w:tcPr>
            <w:tcW w:w="4673" w:type="dxa"/>
          </w:tcPr>
          <w:p w14:paraId="6F32FD07" w14:textId="3E6532CF" w:rsidR="00311401" w:rsidRDefault="00311401" w:rsidP="00311401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Проведение мероприятия «Приём/передача флага»</w:t>
            </w:r>
          </w:p>
        </w:tc>
        <w:tc>
          <w:tcPr>
            <w:tcW w:w="5238" w:type="dxa"/>
          </w:tcPr>
          <w:p w14:paraId="3B92C22E" w14:textId="3300766D" w:rsidR="00311401" w:rsidRPr="003B438A" w:rsidRDefault="00311401" w:rsidP="00311401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  П</w:t>
            </w:r>
            <w:r w:rsidRPr="003B438A">
              <w:rPr>
                <w:bCs/>
                <w:color w:val="000000" w:themeColor="text1"/>
                <w:sz w:val="28"/>
                <w:szCs w:val="28"/>
              </w:rPr>
              <w:t>роведение переда</w:t>
            </w:r>
            <w:r>
              <w:rPr>
                <w:bCs/>
                <w:color w:val="000000" w:themeColor="text1"/>
                <w:sz w:val="28"/>
                <w:szCs w:val="28"/>
              </w:rPr>
              <w:t>чи</w:t>
            </w:r>
            <w:r w:rsidRPr="003B438A">
              <w:rPr>
                <w:bCs/>
                <w:color w:val="000000" w:themeColor="text1"/>
                <w:sz w:val="28"/>
                <w:szCs w:val="28"/>
              </w:rPr>
              <w:t xml:space="preserve"> флага-</w:t>
            </w:r>
            <w:r w:rsidR="00961625">
              <w:rPr>
                <w:bCs/>
                <w:color w:val="000000" w:themeColor="text1"/>
                <w:sz w:val="28"/>
                <w:szCs w:val="28"/>
              </w:rPr>
              <w:t xml:space="preserve"> 1 балл</w:t>
            </w:r>
            <w:r w:rsidRPr="003B43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083041D8" w14:textId="2F2D1BA4" w:rsidR="00311401" w:rsidRPr="003B438A" w:rsidRDefault="00311401" w:rsidP="0031140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</w:t>
            </w:r>
            <w:r w:rsidRPr="003B438A">
              <w:rPr>
                <w:bCs/>
                <w:color w:val="000000" w:themeColor="text1"/>
                <w:sz w:val="28"/>
                <w:szCs w:val="28"/>
              </w:rPr>
              <w:t>роведение приёма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флага</w:t>
            </w:r>
            <w:r w:rsidRPr="003B438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61625">
              <w:rPr>
                <w:bCs/>
                <w:color w:val="000000" w:themeColor="text1"/>
                <w:sz w:val="28"/>
                <w:szCs w:val="28"/>
              </w:rPr>
              <w:t>– 1 балл</w:t>
            </w:r>
          </w:p>
          <w:p w14:paraId="3E5ABADC" w14:textId="77777777" w:rsidR="00311401" w:rsidRPr="003B438A" w:rsidRDefault="00311401" w:rsidP="0031140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14:paraId="1221F167" w14:textId="400F862D" w:rsidR="00311401" w:rsidRDefault="00311401" w:rsidP="0031140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61625">
              <w:rPr>
                <w:bCs/>
                <w:color w:val="000000" w:themeColor="text1"/>
                <w:sz w:val="28"/>
                <w:szCs w:val="28"/>
              </w:rPr>
              <w:t xml:space="preserve">При </w:t>
            </w:r>
            <w:r w:rsidR="005025D5">
              <w:rPr>
                <w:bCs/>
                <w:color w:val="000000" w:themeColor="text1"/>
                <w:sz w:val="28"/>
                <w:szCs w:val="28"/>
              </w:rPr>
              <w:t>выполнении всех</w:t>
            </w:r>
            <w:r w:rsidR="00961625">
              <w:rPr>
                <w:bCs/>
                <w:color w:val="000000" w:themeColor="text1"/>
                <w:sz w:val="28"/>
                <w:szCs w:val="28"/>
              </w:rPr>
              <w:t xml:space="preserve"> следующих действий: </w:t>
            </w:r>
            <w:r w:rsidRPr="003B438A">
              <w:rPr>
                <w:bCs/>
                <w:color w:val="000000" w:themeColor="text1"/>
                <w:sz w:val="28"/>
                <w:szCs w:val="28"/>
              </w:rPr>
              <w:t>совместн</w:t>
            </w:r>
            <w:r w:rsidR="005025D5">
              <w:rPr>
                <w:bCs/>
                <w:color w:val="000000" w:themeColor="text1"/>
                <w:sz w:val="28"/>
                <w:szCs w:val="28"/>
              </w:rPr>
              <w:t>ое проведение доброго дела</w:t>
            </w:r>
            <w:r w:rsidRPr="003B438A">
              <w:rPr>
                <w:bCs/>
                <w:color w:val="000000" w:themeColor="text1"/>
                <w:sz w:val="28"/>
                <w:szCs w:val="28"/>
              </w:rPr>
              <w:t>, приглашение</w:t>
            </w:r>
            <w:r w:rsidR="00961625">
              <w:rPr>
                <w:bCs/>
                <w:color w:val="000000" w:themeColor="text1"/>
                <w:sz w:val="28"/>
                <w:szCs w:val="28"/>
              </w:rPr>
              <w:t xml:space="preserve"> почётных</w:t>
            </w:r>
            <w:r w:rsidRPr="003B438A">
              <w:rPr>
                <w:bCs/>
                <w:color w:val="000000" w:themeColor="text1"/>
                <w:sz w:val="28"/>
                <w:szCs w:val="28"/>
              </w:rPr>
              <w:t xml:space="preserve"> гостей города, экскурсии</w:t>
            </w:r>
            <w:r w:rsidR="00961625">
              <w:rPr>
                <w:bCs/>
                <w:color w:val="000000" w:themeColor="text1"/>
                <w:sz w:val="28"/>
                <w:szCs w:val="28"/>
              </w:rPr>
              <w:t>/</w:t>
            </w:r>
            <w:r w:rsidRPr="003B438A">
              <w:rPr>
                <w:bCs/>
                <w:color w:val="000000" w:themeColor="text1"/>
                <w:sz w:val="28"/>
                <w:szCs w:val="28"/>
              </w:rPr>
              <w:t>викторины)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B438A">
              <w:rPr>
                <w:bCs/>
                <w:color w:val="000000" w:themeColor="text1"/>
                <w:sz w:val="28"/>
                <w:szCs w:val="28"/>
              </w:rPr>
              <w:t xml:space="preserve">- 0,5 </w:t>
            </w:r>
            <w:r w:rsidR="00D1274C">
              <w:rPr>
                <w:bCs/>
                <w:color w:val="000000" w:themeColor="text1"/>
                <w:sz w:val="28"/>
                <w:szCs w:val="28"/>
              </w:rPr>
              <w:t>балла</w:t>
            </w:r>
          </w:p>
        </w:tc>
      </w:tr>
      <w:tr w:rsidR="00311401" w14:paraId="6C825446" w14:textId="77777777" w:rsidTr="00B20661">
        <w:tc>
          <w:tcPr>
            <w:tcW w:w="4673" w:type="dxa"/>
          </w:tcPr>
          <w:p w14:paraId="66506C39" w14:textId="608CFF8A" w:rsidR="00311401" w:rsidRDefault="00311401" w:rsidP="00311401">
            <w:pPr>
              <w:rPr>
                <w:bCs/>
                <w:color w:val="000000" w:themeColor="text1"/>
                <w:sz w:val="28"/>
                <w:szCs w:val="28"/>
              </w:rPr>
            </w:pPr>
            <w:r w:rsidRPr="000901F2">
              <w:rPr>
                <w:bCs/>
                <w:color w:val="000000" w:themeColor="text1"/>
                <w:sz w:val="28"/>
                <w:szCs w:val="28"/>
              </w:rPr>
              <w:t xml:space="preserve">Направление фотографий с мероприятий </w:t>
            </w:r>
          </w:p>
        </w:tc>
        <w:tc>
          <w:tcPr>
            <w:tcW w:w="5238" w:type="dxa"/>
          </w:tcPr>
          <w:p w14:paraId="0811CCA0" w14:textId="7101367A" w:rsidR="00311401" w:rsidRPr="00797508" w:rsidRDefault="00311401" w:rsidP="0031140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М</w:t>
            </w:r>
            <w:r w:rsidRPr="00797508">
              <w:rPr>
                <w:bCs/>
                <w:color w:val="000000" w:themeColor="text1"/>
                <w:sz w:val="28"/>
                <w:szCs w:val="28"/>
              </w:rPr>
              <w:t>енее 10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фото </w:t>
            </w:r>
            <w:r w:rsidRPr="00797508">
              <w:rPr>
                <w:bCs/>
                <w:color w:val="000000" w:themeColor="text1"/>
                <w:sz w:val="28"/>
                <w:szCs w:val="28"/>
              </w:rPr>
              <w:t>-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97508">
              <w:rPr>
                <w:bCs/>
                <w:color w:val="000000" w:themeColor="text1"/>
                <w:sz w:val="28"/>
                <w:szCs w:val="28"/>
              </w:rPr>
              <w:t>0,5</w:t>
            </w:r>
            <w:r w:rsidR="00D1274C">
              <w:rPr>
                <w:bCs/>
                <w:color w:val="000000" w:themeColor="text1"/>
                <w:sz w:val="28"/>
                <w:szCs w:val="28"/>
              </w:rPr>
              <w:t xml:space="preserve"> балла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  <w:t>Б</w:t>
            </w:r>
            <w:r w:rsidRPr="00797508">
              <w:rPr>
                <w:bCs/>
                <w:color w:val="000000" w:themeColor="text1"/>
                <w:sz w:val="28"/>
                <w:szCs w:val="28"/>
              </w:rPr>
              <w:t>олее 10 фото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1274C">
              <w:rPr>
                <w:bCs/>
                <w:color w:val="000000" w:themeColor="text1"/>
                <w:sz w:val="28"/>
                <w:szCs w:val="28"/>
              </w:rPr>
              <w:t>–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97508">
              <w:rPr>
                <w:bCs/>
                <w:color w:val="000000" w:themeColor="text1"/>
                <w:sz w:val="28"/>
                <w:szCs w:val="28"/>
              </w:rPr>
              <w:t>1</w:t>
            </w:r>
            <w:r w:rsidR="00D1274C">
              <w:rPr>
                <w:bCs/>
                <w:color w:val="000000" w:themeColor="text1"/>
                <w:sz w:val="28"/>
                <w:szCs w:val="28"/>
              </w:rPr>
              <w:t xml:space="preserve"> балл</w:t>
            </w:r>
          </w:p>
          <w:p w14:paraId="3654C124" w14:textId="599C8177" w:rsidR="00311401" w:rsidRDefault="00311401" w:rsidP="0031140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311401" w14:paraId="37E524D4" w14:textId="77777777" w:rsidTr="00B20661">
        <w:tc>
          <w:tcPr>
            <w:tcW w:w="4673" w:type="dxa"/>
          </w:tcPr>
          <w:p w14:paraId="3BD0C088" w14:textId="2AFBBF86" w:rsidR="00311401" w:rsidRDefault="00311401" w:rsidP="00311401">
            <w:pPr>
              <w:rPr>
                <w:bCs/>
                <w:color w:val="000000" w:themeColor="text1"/>
                <w:sz w:val="28"/>
                <w:szCs w:val="28"/>
              </w:rPr>
            </w:pPr>
            <w:r w:rsidRPr="00797508">
              <w:rPr>
                <w:bCs/>
                <w:color w:val="000000" w:themeColor="text1"/>
                <w:sz w:val="28"/>
                <w:szCs w:val="28"/>
              </w:rPr>
              <w:t xml:space="preserve">Количество публикаций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на профильной странице муниципального организатора </w:t>
            </w:r>
            <w:r w:rsidRPr="00797508">
              <w:rPr>
                <w:bCs/>
                <w:color w:val="000000" w:themeColor="text1"/>
                <w:sz w:val="28"/>
                <w:szCs w:val="28"/>
              </w:rPr>
              <w:t xml:space="preserve">в </w:t>
            </w:r>
            <w:r w:rsidRPr="00797508">
              <w:rPr>
                <w:bCs/>
                <w:color w:val="000000" w:themeColor="text1"/>
                <w:sz w:val="28"/>
                <w:szCs w:val="28"/>
              </w:rPr>
              <w:lastRenderedPageBreak/>
              <w:t>соц</w:t>
            </w:r>
            <w:r>
              <w:rPr>
                <w:bCs/>
                <w:color w:val="000000" w:themeColor="text1"/>
                <w:sz w:val="28"/>
                <w:szCs w:val="28"/>
              </w:rPr>
              <w:t>иальной</w:t>
            </w:r>
            <w:r w:rsidRPr="00797508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t>с</w:t>
            </w:r>
            <w:r w:rsidRPr="00797508">
              <w:rPr>
                <w:bCs/>
                <w:color w:val="000000" w:themeColor="text1"/>
                <w:sz w:val="28"/>
                <w:szCs w:val="28"/>
              </w:rPr>
              <w:t>ет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и в «ВКонтакте» о мероприятиях Акции </w:t>
            </w:r>
          </w:p>
        </w:tc>
        <w:tc>
          <w:tcPr>
            <w:tcW w:w="5238" w:type="dxa"/>
          </w:tcPr>
          <w:p w14:paraId="45E63542" w14:textId="2D09FEE8" w:rsidR="00311401" w:rsidRPr="00797508" w:rsidRDefault="00311401" w:rsidP="0031140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 xml:space="preserve">Менее </w:t>
            </w:r>
            <w:r w:rsidR="00E178E2">
              <w:rPr>
                <w:bCs/>
                <w:color w:val="000000" w:themeColor="text1"/>
                <w:sz w:val="28"/>
                <w:szCs w:val="28"/>
              </w:rPr>
              <w:t>7</w:t>
            </w:r>
            <w:r w:rsidRPr="00797508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797508">
              <w:rPr>
                <w:bCs/>
                <w:color w:val="000000" w:themeColor="text1"/>
                <w:sz w:val="28"/>
                <w:szCs w:val="28"/>
              </w:rPr>
              <w:t>0,5</w:t>
            </w:r>
            <w:r w:rsidR="00D1274C">
              <w:rPr>
                <w:bCs/>
                <w:color w:val="000000" w:themeColor="text1"/>
                <w:sz w:val="28"/>
                <w:szCs w:val="28"/>
              </w:rPr>
              <w:t xml:space="preserve"> балла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</w:r>
            <w:r w:rsidRPr="00797508">
              <w:rPr>
                <w:bCs/>
                <w:color w:val="000000" w:themeColor="text1"/>
                <w:sz w:val="28"/>
                <w:szCs w:val="28"/>
              </w:rPr>
              <w:t xml:space="preserve">Более </w:t>
            </w:r>
            <w:r w:rsidR="00E178E2">
              <w:rPr>
                <w:bCs/>
                <w:color w:val="000000" w:themeColor="text1"/>
                <w:sz w:val="28"/>
                <w:szCs w:val="28"/>
              </w:rPr>
              <w:t>7</w:t>
            </w:r>
            <w:r w:rsidR="00050707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97508">
              <w:rPr>
                <w:bCs/>
                <w:color w:val="000000" w:themeColor="text1"/>
                <w:sz w:val="28"/>
                <w:szCs w:val="28"/>
              </w:rPr>
              <w:t xml:space="preserve">   - </w:t>
            </w:r>
            <w:r>
              <w:rPr>
                <w:bCs/>
                <w:color w:val="000000" w:themeColor="text1"/>
                <w:sz w:val="28"/>
                <w:szCs w:val="28"/>
              </w:rPr>
              <w:t>1</w:t>
            </w:r>
            <w:r w:rsidR="00D1274C">
              <w:rPr>
                <w:bCs/>
                <w:color w:val="000000" w:themeColor="text1"/>
                <w:sz w:val="28"/>
                <w:szCs w:val="28"/>
              </w:rPr>
              <w:t xml:space="preserve"> балл</w:t>
            </w:r>
          </w:p>
          <w:p w14:paraId="5276F015" w14:textId="64119A5D" w:rsidR="00311401" w:rsidRDefault="00311401" w:rsidP="0031140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6B3B61" w14:paraId="0C89492C" w14:textId="77777777" w:rsidTr="00B20661">
        <w:tc>
          <w:tcPr>
            <w:tcW w:w="4673" w:type="dxa"/>
          </w:tcPr>
          <w:p w14:paraId="68C99EBB" w14:textId="47F7A430" w:rsidR="006B3B61" w:rsidRPr="00797508" w:rsidRDefault="006B3B61" w:rsidP="00311401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Организация передвижной фотовыставки</w:t>
            </w:r>
          </w:p>
        </w:tc>
        <w:tc>
          <w:tcPr>
            <w:tcW w:w="5238" w:type="dxa"/>
          </w:tcPr>
          <w:p w14:paraId="19DB48EC" w14:textId="766D8A57" w:rsidR="006B3B61" w:rsidRDefault="00033149" w:rsidP="0031140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D1274C">
              <w:rPr>
                <w:bCs/>
                <w:color w:val="000000" w:themeColor="text1"/>
                <w:sz w:val="28"/>
                <w:szCs w:val="28"/>
              </w:rPr>
              <w:t xml:space="preserve"> балла</w:t>
            </w:r>
          </w:p>
        </w:tc>
      </w:tr>
      <w:tr w:rsidR="00BD56F9" w14:paraId="2858789F" w14:textId="77777777" w:rsidTr="00B20661">
        <w:tc>
          <w:tcPr>
            <w:tcW w:w="4673" w:type="dxa"/>
          </w:tcPr>
          <w:p w14:paraId="17C026DE" w14:textId="18D2D3C6" w:rsidR="00BD56F9" w:rsidRDefault="00BD56F9" w:rsidP="00BD56F9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Наличие готового «продукта» по итогам Акции</w:t>
            </w:r>
            <w:r w:rsidR="00FE75F2"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фильм о добровольчестве, карта доброго маршрута муниципального образования</w:t>
            </w:r>
            <w:r w:rsidR="00FE75F2">
              <w:rPr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 w:rsidR="00FE75F2">
              <w:rPr>
                <w:bCs/>
                <w:color w:val="000000" w:themeColor="text1"/>
                <w:sz w:val="28"/>
                <w:szCs w:val="28"/>
              </w:rPr>
              <w:t>пункт 3.2 Положения)</w:t>
            </w:r>
          </w:p>
        </w:tc>
        <w:tc>
          <w:tcPr>
            <w:tcW w:w="5238" w:type="dxa"/>
          </w:tcPr>
          <w:p w14:paraId="419FBE68" w14:textId="1A18A53C" w:rsidR="00BD56F9" w:rsidRDefault="00BD56F9" w:rsidP="00BD56F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  <w:r w:rsidR="00D1274C">
              <w:rPr>
                <w:bCs/>
                <w:color w:val="000000" w:themeColor="text1"/>
                <w:sz w:val="28"/>
                <w:szCs w:val="28"/>
              </w:rPr>
              <w:t xml:space="preserve"> балла</w:t>
            </w:r>
          </w:p>
        </w:tc>
      </w:tr>
      <w:tr w:rsidR="00BD56F9" w14:paraId="166F87CD" w14:textId="77777777" w:rsidTr="00B20661">
        <w:tc>
          <w:tcPr>
            <w:tcW w:w="4673" w:type="dxa"/>
          </w:tcPr>
          <w:p w14:paraId="0497DD60" w14:textId="657E83F4" w:rsidR="00BD56F9" w:rsidRDefault="00BD56F9" w:rsidP="00BD56F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C14A8">
              <w:rPr>
                <w:bCs/>
                <w:color w:val="000000"/>
                <w:sz w:val="28"/>
                <w:szCs w:val="28"/>
              </w:rPr>
              <w:t>Своевременность предоставления отчета, корректность предоставления данных</w:t>
            </w:r>
          </w:p>
        </w:tc>
        <w:tc>
          <w:tcPr>
            <w:tcW w:w="5238" w:type="dxa"/>
          </w:tcPr>
          <w:p w14:paraId="2FE226D4" w14:textId="739CA60C" w:rsidR="00BD56F9" w:rsidRPr="008C14A8" w:rsidRDefault="00BD56F9" w:rsidP="00BD56F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C14A8">
              <w:rPr>
                <w:bCs/>
                <w:color w:val="000000"/>
                <w:sz w:val="28"/>
                <w:szCs w:val="28"/>
              </w:rPr>
              <w:t>Отчет представлен в установленные сроки – 0,5</w:t>
            </w:r>
            <w:r w:rsidR="00D1274C">
              <w:rPr>
                <w:bCs/>
                <w:color w:val="000000"/>
                <w:sz w:val="28"/>
                <w:szCs w:val="28"/>
              </w:rPr>
              <w:t xml:space="preserve"> балла</w:t>
            </w:r>
          </w:p>
          <w:p w14:paraId="511464E5" w14:textId="103060F5" w:rsidR="00BD56F9" w:rsidRPr="00797508" w:rsidRDefault="00BD56F9" w:rsidP="00BD56F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14A8">
              <w:rPr>
                <w:bCs/>
                <w:color w:val="000000"/>
                <w:sz w:val="28"/>
                <w:szCs w:val="28"/>
              </w:rPr>
              <w:t xml:space="preserve">Данные в отчеты корректны, не требуют уточнения и дополнения – </w:t>
            </w:r>
            <w:r w:rsidR="00F15056">
              <w:rPr>
                <w:bCs/>
                <w:color w:val="000000"/>
                <w:sz w:val="28"/>
                <w:szCs w:val="28"/>
              </w:rPr>
              <w:t>2</w:t>
            </w:r>
            <w:r w:rsidR="00D1274C">
              <w:rPr>
                <w:bCs/>
                <w:color w:val="000000"/>
                <w:sz w:val="28"/>
                <w:szCs w:val="28"/>
              </w:rPr>
              <w:t xml:space="preserve"> балла</w:t>
            </w:r>
          </w:p>
        </w:tc>
      </w:tr>
    </w:tbl>
    <w:p w14:paraId="709800AE" w14:textId="29DC5C10" w:rsidR="00FA37C8" w:rsidRDefault="00FA37C8" w:rsidP="00A13420">
      <w:pPr>
        <w:jc w:val="center"/>
        <w:rPr>
          <w:bCs/>
          <w:color w:val="000000" w:themeColor="text1"/>
          <w:sz w:val="28"/>
          <w:szCs w:val="28"/>
        </w:rPr>
      </w:pPr>
    </w:p>
    <w:p w14:paraId="25861007" w14:textId="2321B184" w:rsidR="00033149" w:rsidRDefault="00033149" w:rsidP="00A13420">
      <w:pPr>
        <w:jc w:val="center"/>
        <w:rPr>
          <w:bCs/>
          <w:color w:val="000000" w:themeColor="text1"/>
          <w:sz w:val="28"/>
          <w:szCs w:val="28"/>
        </w:rPr>
      </w:pPr>
    </w:p>
    <w:p w14:paraId="5EA3C7AE" w14:textId="4C3036ED" w:rsidR="00033149" w:rsidRDefault="00033149" w:rsidP="00A13420">
      <w:pPr>
        <w:jc w:val="center"/>
        <w:rPr>
          <w:bCs/>
          <w:color w:val="000000" w:themeColor="text1"/>
          <w:sz w:val="28"/>
          <w:szCs w:val="28"/>
        </w:rPr>
      </w:pPr>
    </w:p>
    <w:p w14:paraId="70B7FE55" w14:textId="5DA4F3B8" w:rsidR="00033149" w:rsidRDefault="00033149" w:rsidP="00A13420">
      <w:pPr>
        <w:jc w:val="center"/>
        <w:rPr>
          <w:bCs/>
          <w:color w:val="000000" w:themeColor="text1"/>
          <w:sz w:val="28"/>
          <w:szCs w:val="28"/>
        </w:rPr>
      </w:pPr>
    </w:p>
    <w:p w14:paraId="1C26C8F7" w14:textId="16F86D85" w:rsidR="00033149" w:rsidRDefault="00033149" w:rsidP="00A13420">
      <w:pPr>
        <w:jc w:val="center"/>
        <w:rPr>
          <w:bCs/>
          <w:color w:val="000000" w:themeColor="text1"/>
          <w:sz w:val="28"/>
          <w:szCs w:val="28"/>
        </w:rPr>
      </w:pPr>
    </w:p>
    <w:p w14:paraId="538E4D39" w14:textId="15356F9B" w:rsidR="00033149" w:rsidRDefault="00033149" w:rsidP="00A13420">
      <w:pPr>
        <w:jc w:val="center"/>
        <w:rPr>
          <w:bCs/>
          <w:color w:val="000000" w:themeColor="text1"/>
          <w:sz w:val="28"/>
          <w:szCs w:val="28"/>
        </w:rPr>
      </w:pPr>
    </w:p>
    <w:p w14:paraId="3E07565D" w14:textId="3A890B72" w:rsidR="00033149" w:rsidRDefault="00033149" w:rsidP="00A13420">
      <w:pPr>
        <w:jc w:val="center"/>
        <w:rPr>
          <w:bCs/>
          <w:color w:val="000000" w:themeColor="text1"/>
          <w:sz w:val="28"/>
          <w:szCs w:val="28"/>
        </w:rPr>
      </w:pPr>
    </w:p>
    <w:p w14:paraId="3688F034" w14:textId="3E73C1EC" w:rsidR="00033149" w:rsidRDefault="00033149" w:rsidP="00A13420">
      <w:pPr>
        <w:jc w:val="center"/>
        <w:rPr>
          <w:bCs/>
          <w:color w:val="000000" w:themeColor="text1"/>
          <w:sz w:val="28"/>
          <w:szCs w:val="28"/>
        </w:rPr>
      </w:pPr>
    </w:p>
    <w:p w14:paraId="79E35C10" w14:textId="224FD025" w:rsidR="00033149" w:rsidRDefault="00033149" w:rsidP="00A13420">
      <w:pPr>
        <w:jc w:val="center"/>
        <w:rPr>
          <w:bCs/>
          <w:color w:val="000000" w:themeColor="text1"/>
          <w:sz w:val="28"/>
          <w:szCs w:val="28"/>
        </w:rPr>
      </w:pPr>
    </w:p>
    <w:p w14:paraId="6AF0D881" w14:textId="34AECE7E" w:rsidR="00033149" w:rsidRDefault="00033149" w:rsidP="00A13420">
      <w:pPr>
        <w:jc w:val="center"/>
        <w:rPr>
          <w:bCs/>
          <w:color w:val="000000" w:themeColor="text1"/>
          <w:sz w:val="28"/>
          <w:szCs w:val="28"/>
        </w:rPr>
      </w:pPr>
    </w:p>
    <w:p w14:paraId="3134748B" w14:textId="4467B7E3" w:rsidR="00033149" w:rsidRDefault="00033149" w:rsidP="00A13420">
      <w:pPr>
        <w:jc w:val="center"/>
        <w:rPr>
          <w:bCs/>
          <w:color w:val="000000" w:themeColor="text1"/>
          <w:sz w:val="28"/>
          <w:szCs w:val="28"/>
        </w:rPr>
      </w:pPr>
    </w:p>
    <w:p w14:paraId="5A064C91" w14:textId="3EB42CFE" w:rsidR="00033149" w:rsidRDefault="00033149" w:rsidP="00A13420">
      <w:pPr>
        <w:jc w:val="center"/>
        <w:rPr>
          <w:bCs/>
          <w:color w:val="000000" w:themeColor="text1"/>
          <w:sz w:val="28"/>
          <w:szCs w:val="28"/>
        </w:rPr>
      </w:pPr>
    </w:p>
    <w:p w14:paraId="212EEFB5" w14:textId="20AEA7A8" w:rsidR="00033149" w:rsidRDefault="00033149" w:rsidP="00A13420">
      <w:pPr>
        <w:jc w:val="center"/>
        <w:rPr>
          <w:bCs/>
          <w:color w:val="000000" w:themeColor="text1"/>
          <w:sz w:val="28"/>
          <w:szCs w:val="28"/>
        </w:rPr>
      </w:pPr>
    </w:p>
    <w:p w14:paraId="676294A5" w14:textId="4BED7C1F" w:rsidR="00033149" w:rsidRDefault="00033149" w:rsidP="00A13420">
      <w:pPr>
        <w:jc w:val="center"/>
        <w:rPr>
          <w:bCs/>
          <w:color w:val="000000" w:themeColor="text1"/>
          <w:sz w:val="28"/>
          <w:szCs w:val="28"/>
        </w:rPr>
      </w:pPr>
    </w:p>
    <w:p w14:paraId="70BF869A" w14:textId="7E9BBDE0" w:rsidR="00033149" w:rsidRDefault="00033149" w:rsidP="00A13420">
      <w:pPr>
        <w:jc w:val="center"/>
        <w:rPr>
          <w:bCs/>
          <w:color w:val="000000" w:themeColor="text1"/>
          <w:sz w:val="28"/>
          <w:szCs w:val="28"/>
        </w:rPr>
      </w:pPr>
    </w:p>
    <w:p w14:paraId="37D02500" w14:textId="472836C2" w:rsidR="00033149" w:rsidRDefault="00033149" w:rsidP="00A13420">
      <w:pPr>
        <w:jc w:val="center"/>
        <w:rPr>
          <w:bCs/>
          <w:color w:val="000000" w:themeColor="text1"/>
          <w:sz w:val="28"/>
          <w:szCs w:val="28"/>
        </w:rPr>
      </w:pPr>
    </w:p>
    <w:p w14:paraId="6CC98E6F" w14:textId="0B6A2FFD" w:rsidR="00033149" w:rsidRDefault="00033149" w:rsidP="00A13420">
      <w:pPr>
        <w:jc w:val="center"/>
        <w:rPr>
          <w:bCs/>
          <w:color w:val="000000" w:themeColor="text1"/>
          <w:sz w:val="28"/>
          <w:szCs w:val="28"/>
        </w:rPr>
      </w:pPr>
    </w:p>
    <w:p w14:paraId="03BFB389" w14:textId="6C575234" w:rsidR="00033149" w:rsidRDefault="00033149" w:rsidP="00A13420">
      <w:pPr>
        <w:jc w:val="center"/>
        <w:rPr>
          <w:bCs/>
          <w:color w:val="000000" w:themeColor="text1"/>
          <w:sz w:val="28"/>
          <w:szCs w:val="28"/>
        </w:rPr>
      </w:pPr>
    </w:p>
    <w:p w14:paraId="6CF98102" w14:textId="3AD72E20" w:rsidR="00033149" w:rsidRDefault="00033149" w:rsidP="00A13420">
      <w:pPr>
        <w:jc w:val="center"/>
        <w:rPr>
          <w:bCs/>
          <w:color w:val="000000" w:themeColor="text1"/>
          <w:sz w:val="28"/>
          <w:szCs w:val="28"/>
        </w:rPr>
      </w:pPr>
    </w:p>
    <w:p w14:paraId="6C1159F7" w14:textId="70B5387C" w:rsidR="00033149" w:rsidRDefault="00033149" w:rsidP="00A13420">
      <w:pPr>
        <w:jc w:val="center"/>
        <w:rPr>
          <w:bCs/>
          <w:color w:val="000000" w:themeColor="text1"/>
          <w:sz w:val="28"/>
          <w:szCs w:val="28"/>
        </w:rPr>
      </w:pPr>
    </w:p>
    <w:p w14:paraId="7344F2A4" w14:textId="371D78B0" w:rsidR="00033149" w:rsidRDefault="00033149" w:rsidP="00A13420">
      <w:pPr>
        <w:jc w:val="center"/>
        <w:rPr>
          <w:bCs/>
          <w:color w:val="000000" w:themeColor="text1"/>
          <w:sz w:val="28"/>
          <w:szCs w:val="28"/>
        </w:rPr>
      </w:pPr>
    </w:p>
    <w:p w14:paraId="00ABBC34" w14:textId="575FB636" w:rsidR="00033149" w:rsidRDefault="00033149" w:rsidP="00A13420">
      <w:pPr>
        <w:jc w:val="center"/>
        <w:rPr>
          <w:bCs/>
          <w:color w:val="000000" w:themeColor="text1"/>
          <w:sz w:val="28"/>
          <w:szCs w:val="28"/>
        </w:rPr>
      </w:pPr>
    </w:p>
    <w:p w14:paraId="68B2F737" w14:textId="34C2F955" w:rsidR="00033149" w:rsidRDefault="00033149" w:rsidP="00D1274C">
      <w:pPr>
        <w:rPr>
          <w:bCs/>
          <w:color w:val="000000" w:themeColor="text1"/>
          <w:sz w:val="28"/>
          <w:szCs w:val="28"/>
        </w:rPr>
      </w:pPr>
    </w:p>
    <w:p w14:paraId="40FA2CCE" w14:textId="77777777" w:rsidR="00BE1A99" w:rsidRDefault="00BE1A99" w:rsidP="00AD1B8B">
      <w:pPr>
        <w:tabs>
          <w:tab w:val="left" w:pos="5430"/>
        </w:tabs>
        <w:rPr>
          <w:bCs/>
          <w:color w:val="000000" w:themeColor="text1"/>
          <w:sz w:val="28"/>
          <w:szCs w:val="28"/>
        </w:rPr>
      </w:pPr>
    </w:p>
    <w:p w14:paraId="6A580AD9" w14:textId="4EA504B7" w:rsidR="004C4075" w:rsidRDefault="004C4075" w:rsidP="00AD1B8B">
      <w:pPr>
        <w:tabs>
          <w:tab w:val="left" w:pos="5430"/>
        </w:tabs>
        <w:rPr>
          <w:bCs/>
          <w:color w:val="000000" w:themeColor="text1"/>
          <w:sz w:val="28"/>
          <w:szCs w:val="28"/>
        </w:rPr>
      </w:pPr>
    </w:p>
    <w:p w14:paraId="3F160130" w14:textId="70E1014A" w:rsidR="004C4075" w:rsidRDefault="004C4075" w:rsidP="00AD1B8B">
      <w:pPr>
        <w:tabs>
          <w:tab w:val="left" w:pos="5430"/>
        </w:tabs>
        <w:rPr>
          <w:bCs/>
          <w:color w:val="000000" w:themeColor="text1"/>
          <w:sz w:val="28"/>
          <w:szCs w:val="28"/>
        </w:rPr>
      </w:pPr>
    </w:p>
    <w:p w14:paraId="02FB6B79" w14:textId="3B306CD0" w:rsidR="00D45552" w:rsidRDefault="00D45552" w:rsidP="00AD1B8B">
      <w:pPr>
        <w:tabs>
          <w:tab w:val="left" w:pos="5430"/>
        </w:tabs>
        <w:rPr>
          <w:bCs/>
          <w:color w:val="000000" w:themeColor="text1"/>
          <w:sz w:val="28"/>
          <w:szCs w:val="28"/>
        </w:rPr>
      </w:pPr>
    </w:p>
    <w:p w14:paraId="4BCB4E37" w14:textId="518467F9" w:rsidR="00E53B0A" w:rsidRDefault="00E53B0A" w:rsidP="00AD1B8B">
      <w:pPr>
        <w:tabs>
          <w:tab w:val="left" w:pos="5430"/>
        </w:tabs>
        <w:rPr>
          <w:bCs/>
          <w:color w:val="000000" w:themeColor="text1"/>
          <w:sz w:val="28"/>
          <w:szCs w:val="28"/>
        </w:rPr>
      </w:pPr>
    </w:p>
    <w:p w14:paraId="5F95AD0C" w14:textId="0C1C8D4A" w:rsidR="00E53B0A" w:rsidRDefault="00E53B0A" w:rsidP="00AD1B8B">
      <w:pPr>
        <w:tabs>
          <w:tab w:val="left" w:pos="5430"/>
        </w:tabs>
        <w:rPr>
          <w:bCs/>
          <w:color w:val="000000" w:themeColor="text1"/>
          <w:sz w:val="28"/>
          <w:szCs w:val="28"/>
        </w:rPr>
      </w:pPr>
    </w:p>
    <w:p w14:paraId="3E6500E3" w14:textId="43DFD65D" w:rsidR="00E53B0A" w:rsidRDefault="00E53B0A" w:rsidP="00AD1B8B">
      <w:pPr>
        <w:tabs>
          <w:tab w:val="left" w:pos="5430"/>
        </w:tabs>
        <w:rPr>
          <w:bCs/>
          <w:color w:val="000000" w:themeColor="text1"/>
          <w:sz w:val="28"/>
          <w:szCs w:val="28"/>
        </w:rPr>
      </w:pPr>
    </w:p>
    <w:p w14:paraId="7D2F75B7" w14:textId="20C3D5B5" w:rsidR="00E53B0A" w:rsidRDefault="00E53B0A" w:rsidP="00AD1B8B">
      <w:pPr>
        <w:tabs>
          <w:tab w:val="left" w:pos="5430"/>
        </w:tabs>
        <w:rPr>
          <w:bCs/>
          <w:color w:val="000000" w:themeColor="text1"/>
          <w:sz w:val="28"/>
          <w:szCs w:val="28"/>
        </w:rPr>
      </w:pPr>
    </w:p>
    <w:p w14:paraId="13EA4DB5" w14:textId="77777777" w:rsidR="00E53B0A" w:rsidRDefault="00E53B0A" w:rsidP="00AD1B8B">
      <w:pPr>
        <w:tabs>
          <w:tab w:val="left" w:pos="5430"/>
        </w:tabs>
        <w:rPr>
          <w:bCs/>
          <w:color w:val="000000" w:themeColor="text1"/>
          <w:sz w:val="28"/>
          <w:szCs w:val="28"/>
        </w:rPr>
      </w:pPr>
    </w:p>
    <w:p w14:paraId="52BF5EB9" w14:textId="77777777" w:rsidR="00D45552" w:rsidRDefault="00D45552" w:rsidP="00AD1B8B">
      <w:pPr>
        <w:tabs>
          <w:tab w:val="left" w:pos="5430"/>
        </w:tabs>
        <w:rPr>
          <w:bCs/>
          <w:color w:val="000000" w:themeColor="text1"/>
          <w:sz w:val="28"/>
          <w:szCs w:val="28"/>
        </w:rPr>
      </w:pPr>
    </w:p>
    <w:p w14:paraId="1E7F259D" w14:textId="77777777" w:rsidR="00F93C4C" w:rsidRDefault="00F93C4C" w:rsidP="00AD1B8B">
      <w:pPr>
        <w:tabs>
          <w:tab w:val="left" w:pos="5430"/>
        </w:tabs>
        <w:rPr>
          <w:bCs/>
          <w:color w:val="000000" w:themeColor="text1"/>
          <w:sz w:val="28"/>
          <w:szCs w:val="28"/>
        </w:rPr>
      </w:pPr>
    </w:p>
    <w:p w14:paraId="462C8E2E" w14:textId="77777777" w:rsidR="00F93C4C" w:rsidRDefault="00F93C4C" w:rsidP="00AD1B8B">
      <w:pPr>
        <w:tabs>
          <w:tab w:val="left" w:pos="5430"/>
        </w:tabs>
        <w:rPr>
          <w:bCs/>
          <w:color w:val="000000" w:themeColor="text1"/>
          <w:sz w:val="28"/>
          <w:szCs w:val="28"/>
        </w:rPr>
      </w:pPr>
    </w:p>
    <w:p w14:paraId="75FE5B33" w14:textId="77777777" w:rsidR="00F93C4C" w:rsidRDefault="00F93C4C" w:rsidP="00F93C4C">
      <w:pPr>
        <w:tabs>
          <w:tab w:val="left" w:pos="5430"/>
        </w:tabs>
        <w:jc w:val="right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Приложение № 4</w:t>
      </w:r>
    </w:p>
    <w:p w14:paraId="51B48368" w14:textId="77777777" w:rsidR="00F93C4C" w:rsidRDefault="00F93C4C" w:rsidP="00F93C4C">
      <w:pPr>
        <w:tabs>
          <w:tab w:val="left" w:pos="5430"/>
        </w:tabs>
        <w:jc w:val="right"/>
        <w:rPr>
          <w:bCs/>
          <w:color w:val="000000" w:themeColor="text1"/>
          <w:sz w:val="28"/>
          <w:szCs w:val="28"/>
        </w:rPr>
      </w:pPr>
    </w:p>
    <w:p w14:paraId="765734A7" w14:textId="1C29B1CB" w:rsidR="00F93C4C" w:rsidRDefault="00F93C4C" w:rsidP="00F93C4C">
      <w:pPr>
        <w:tabs>
          <w:tab w:val="left" w:pos="5430"/>
        </w:tabs>
        <w:jc w:val="center"/>
        <w:rPr>
          <w:b/>
          <w:color w:val="000000" w:themeColor="text1"/>
          <w:sz w:val="28"/>
          <w:szCs w:val="28"/>
        </w:rPr>
      </w:pPr>
      <w:r w:rsidRPr="00F93C4C">
        <w:rPr>
          <w:b/>
          <w:color w:val="000000" w:themeColor="text1"/>
          <w:sz w:val="28"/>
          <w:szCs w:val="28"/>
        </w:rPr>
        <w:t>Форма отчёт</w:t>
      </w:r>
      <w:r w:rsidR="00B220B9">
        <w:rPr>
          <w:b/>
          <w:color w:val="000000" w:themeColor="text1"/>
          <w:sz w:val="28"/>
          <w:szCs w:val="28"/>
        </w:rPr>
        <w:t>ности</w:t>
      </w:r>
      <w:r w:rsidRPr="00F93C4C">
        <w:rPr>
          <w:b/>
          <w:color w:val="000000" w:themeColor="text1"/>
          <w:sz w:val="28"/>
          <w:szCs w:val="28"/>
        </w:rPr>
        <w:t xml:space="preserve"> по </w:t>
      </w:r>
      <w:r w:rsidR="00B220B9">
        <w:rPr>
          <w:b/>
          <w:color w:val="000000" w:themeColor="text1"/>
          <w:sz w:val="28"/>
          <w:szCs w:val="28"/>
        </w:rPr>
        <w:t xml:space="preserve">проведению </w:t>
      </w:r>
      <w:r w:rsidRPr="00F93C4C">
        <w:rPr>
          <w:b/>
          <w:color w:val="000000" w:themeColor="text1"/>
          <w:sz w:val="28"/>
          <w:szCs w:val="28"/>
        </w:rPr>
        <w:t>конкурс</w:t>
      </w:r>
      <w:r w:rsidR="00B220B9">
        <w:rPr>
          <w:b/>
          <w:color w:val="000000" w:themeColor="text1"/>
          <w:sz w:val="28"/>
          <w:szCs w:val="28"/>
        </w:rPr>
        <w:t>а</w:t>
      </w:r>
      <w:r w:rsidRPr="00F93C4C">
        <w:rPr>
          <w:b/>
          <w:color w:val="000000" w:themeColor="text1"/>
          <w:sz w:val="28"/>
          <w:szCs w:val="28"/>
        </w:rPr>
        <w:t xml:space="preserve"> </w:t>
      </w:r>
      <w:r w:rsidR="004C4075">
        <w:rPr>
          <w:b/>
          <w:color w:val="000000" w:themeColor="text1"/>
          <w:sz w:val="28"/>
          <w:szCs w:val="28"/>
        </w:rPr>
        <w:t xml:space="preserve">по регистрации </w:t>
      </w:r>
      <w:r w:rsidR="004C4075">
        <w:rPr>
          <w:b/>
          <w:color w:val="000000" w:themeColor="text1"/>
          <w:sz w:val="28"/>
          <w:szCs w:val="28"/>
        </w:rPr>
        <w:br/>
        <w:t>людей в ЕИС ДОБРО.РФ</w:t>
      </w:r>
      <w:r w:rsidRPr="00F93C4C">
        <w:rPr>
          <w:b/>
          <w:color w:val="000000" w:themeColor="text1"/>
          <w:sz w:val="28"/>
          <w:szCs w:val="28"/>
        </w:rPr>
        <w:t xml:space="preserve"> </w:t>
      </w:r>
      <w:r w:rsidR="005025D5">
        <w:rPr>
          <w:b/>
          <w:color w:val="000000" w:themeColor="text1"/>
          <w:sz w:val="28"/>
          <w:szCs w:val="28"/>
        </w:rPr>
        <w:t>добровольческой акции «Эстафета добрых дел»</w:t>
      </w:r>
    </w:p>
    <w:p w14:paraId="31D2E062" w14:textId="428D0245" w:rsidR="00F93C4C" w:rsidRDefault="00F93C4C" w:rsidP="00F93C4C">
      <w:pPr>
        <w:tabs>
          <w:tab w:val="left" w:pos="5430"/>
        </w:tabs>
        <w:jc w:val="center"/>
        <w:rPr>
          <w:bCs/>
          <w:color w:val="000000" w:themeColor="text1"/>
          <w:sz w:val="28"/>
          <w:szCs w:val="28"/>
        </w:rPr>
      </w:pPr>
      <w:r w:rsidRPr="00F93C4C">
        <w:rPr>
          <w:bCs/>
          <w:color w:val="000000" w:themeColor="text1"/>
          <w:sz w:val="28"/>
          <w:szCs w:val="28"/>
        </w:rPr>
        <w:t>Муниципальное образование (название)</w:t>
      </w:r>
    </w:p>
    <w:p w14:paraId="369CE104" w14:textId="77777777" w:rsidR="00F93C4C" w:rsidRPr="00F93C4C" w:rsidRDefault="00F93C4C" w:rsidP="00F93C4C">
      <w:pPr>
        <w:tabs>
          <w:tab w:val="left" w:pos="5430"/>
        </w:tabs>
        <w:jc w:val="center"/>
        <w:rPr>
          <w:bCs/>
          <w:color w:val="000000" w:themeColor="text1"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F93C4C" w14:paraId="4B436A9C" w14:textId="77777777" w:rsidTr="00F93C4C">
        <w:tc>
          <w:tcPr>
            <w:tcW w:w="3303" w:type="dxa"/>
          </w:tcPr>
          <w:p w14:paraId="22B7243A" w14:textId="7A7701CD" w:rsidR="00F93C4C" w:rsidRDefault="00F93C4C" w:rsidP="00F93C4C">
            <w:pPr>
              <w:tabs>
                <w:tab w:val="left" w:pos="543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Количество принявших участие в конкурсе</w:t>
            </w:r>
          </w:p>
        </w:tc>
        <w:tc>
          <w:tcPr>
            <w:tcW w:w="3304" w:type="dxa"/>
          </w:tcPr>
          <w:p w14:paraId="66F59AF0" w14:textId="15172B2E" w:rsidR="00F93C4C" w:rsidRDefault="00F93C4C" w:rsidP="00F93C4C">
            <w:pPr>
              <w:tabs>
                <w:tab w:val="left" w:pos="543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Количество победителей</w:t>
            </w:r>
          </w:p>
        </w:tc>
        <w:tc>
          <w:tcPr>
            <w:tcW w:w="3304" w:type="dxa"/>
          </w:tcPr>
          <w:p w14:paraId="7745C92B" w14:textId="3582433A" w:rsidR="00F93C4C" w:rsidRDefault="00F93C4C" w:rsidP="00F93C4C">
            <w:pPr>
              <w:tabs>
                <w:tab w:val="left" w:pos="543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Суммарное количество людей, привлеченных в ЕИС ДОБРО.РФ по итогам конкурса </w:t>
            </w:r>
          </w:p>
        </w:tc>
      </w:tr>
      <w:tr w:rsidR="00F93C4C" w14:paraId="0AB3D48F" w14:textId="77777777" w:rsidTr="00F93C4C">
        <w:tc>
          <w:tcPr>
            <w:tcW w:w="3303" w:type="dxa"/>
          </w:tcPr>
          <w:p w14:paraId="745DC367" w14:textId="77777777" w:rsidR="00F93C4C" w:rsidRDefault="00F93C4C" w:rsidP="00F93C4C">
            <w:pPr>
              <w:tabs>
                <w:tab w:val="left" w:pos="543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04" w:type="dxa"/>
          </w:tcPr>
          <w:p w14:paraId="4C1E335D" w14:textId="77777777" w:rsidR="00F93C4C" w:rsidRDefault="00F93C4C" w:rsidP="00F93C4C">
            <w:pPr>
              <w:tabs>
                <w:tab w:val="left" w:pos="543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04" w:type="dxa"/>
          </w:tcPr>
          <w:p w14:paraId="3DA554D2" w14:textId="77777777" w:rsidR="00F93C4C" w:rsidRDefault="00F93C4C" w:rsidP="00F93C4C">
            <w:pPr>
              <w:tabs>
                <w:tab w:val="left" w:pos="543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4A099099" w14:textId="0A8BD764" w:rsidR="00F93C4C" w:rsidRPr="00F93C4C" w:rsidRDefault="00F93C4C" w:rsidP="00F93C4C">
      <w:pPr>
        <w:tabs>
          <w:tab w:val="left" w:pos="5430"/>
        </w:tabs>
        <w:jc w:val="center"/>
        <w:rPr>
          <w:b/>
          <w:color w:val="000000" w:themeColor="text1"/>
          <w:sz w:val="28"/>
          <w:szCs w:val="28"/>
        </w:rPr>
        <w:sectPr w:rsidR="00F93C4C" w:rsidRPr="00F93C4C" w:rsidSect="0047620B">
          <w:pgSz w:w="11906" w:h="16838"/>
          <w:pgMar w:top="818" w:right="851" w:bottom="1134" w:left="1134" w:header="568" w:footer="720" w:gutter="0"/>
          <w:cols w:space="720"/>
          <w:titlePg/>
          <w:docGrid w:linePitch="600" w:charSpace="32768"/>
        </w:sectPr>
      </w:pPr>
    </w:p>
    <w:p w14:paraId="26418ECE" w14:textId="1CD7FC10" w:rsidR="00AD1B8B" w:rsidRDefault="00AD1B8B" w:rsidP="00AD1B8B">
      <w:pPr>
        <w:jc w:val="right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 xml:space="preserve">Приложение № </w:t>
      </w:r>
      <w:r w:rsidR="0033068B">
        <w:rPr>
          <w:bCs/>
          <w:color w:val="000000" w:themeColor="text1"/>
          <w:sz w:val="28"/>
          <w:szCs w:val="28"/>
        </w:rPr>
        <w:t>5</w:t>
      </w:r>
    </w:p>
    <w:p w14:paraId="25F08DDD" w14:textId="77777777" w:rsidR="00BE1A99" w:rsidRPr="000901F2" w:rsidRDefault="00BE1A99" w:rsidP="00AD1B8B">
      <w:pPr>
        <w:jc w:val="center"/>
        <w:rPr>
          <w:sz w:val="26"/>
          <w:szCs w:val="26"/>
        </w:rPr>
      </w:pPr>
    </w:p>
    <w:p w14:paraId="7CD94307" w14:textId="77777777" w:rsidR="00B35734" w:rsidRDefault="00B35734" w:rsidP="0033068B">
      <w:pPr>
        <w:jc w:val="center"/>
        <w:rPr>
          <w:b/>
          <w:bCs/>
          <w:sz w:val="26"/>
          <w:szCs w:val="26"/>
        </w:rPr>
      </w:pPr>
    </w:p>
    <w:p w14:paraId="2355DF8B" w14:textId="77777777" w:rsidR="00B35734" w:rsidRPr="009F7A82" w:rsidRDefault="00B35734" w:rsidP="00B35734">
      <w:pPr>
        <w:jc w:val="center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З</w:t>
      </w:r>
      <w:r w:rsidRPr="009F7A82">
        <w:rPr>
          <w:color w:val="FF0000"/>
          <w:sz w:val="26"/>
          <w:szCs w:val="26"/>
        </w:rPr>
        <w:t>ап</w:t>
      </w:r>
      <w:r>
        <w:rPr>
          <w:color w:val="FF0000"/>
          <w:sz w:val="26"/>
          <w:szCs w:val="26"/>
        </w:rPr>
        <w:t>олняется на бланке организации</w:t>
      </w:r>
    </w:p>
    <w:p w14:paraId="6EE1CA83" w14:textId="77777777" w:rsidR="00B35734" w:rsidRDefault="00B35734" w:rsidP="0033068B">
      <w:pPr>
        <w:jc w:val="center"/>
        <w:rPr>
          <w:b/>
          <w:bCs/>
          <w:sz w:val="26"/>
          <w:szCs w:val="26"/>
        </w:rPr>
      </w:pPr>
    </w:p>
    <w:p w14:paraId="572BA597" w14:textId="35ED6253" w:rsidR="00AD1B8B" w:rsidRPr="000901F2" w:rsidRDefault="00AD1B8B" w:rsidP="0033068B">
      <w:pPr>
        <w:jc w:val="center"/>
        <w:rPr>
          <w:b/>
          <w:bCs/>
          <w:sz w:val="26"/>
          <w:szCs w:val="26"/>
        </w:rPr>
      </w:pPr>
      <w:r w:rsidRPr="000901F2">
        <w:rPr>
          <w:b/>
          <w:bCs/>
          <w:sz w:val="26"/>
          <w:szCs w:val="26"/>
        </w:rPr>
        <w:t>Форма отч</w:t>
      </w:r>
      <w:r w:rsidR="000901F2" w:rsidRPr="000901F2">
        <w:rPr>
          <w:b/>
          <w:bCs/>
          <w:sz w:val="26"/>
          <w:szCs w:val="26"/>
        </w:rPr>
        <w:t>ё</w:t>
      </w:r>
      <w:r w:rsidRPr="000901F2">
        <w:rPr>
          <w:b/>
          <w:bCs/>
          <w:sz w:val="26"/>
          <w:szCs w:val="26"/>
        </w:rPr>
        <w:t xml:space="preserve">тности о проведении мероприятий в рамках </w:t>
      </w:r>
      <w:r w:rsidR="0033068B" w:rsidRPr="000901F2">
        <w:rPr>
          <w:b/>
          <w:bCs/>
          <w:sz w:val="26"/>
          <w:szCs w:val="26"/>
        </w:rPr>
        <w:br/>
        <w:t xml:space="preserve">добровольческой </w:t>
      </w:r>
      <w:r w:rsidRPr="000901F2">
        <w:rPr>
          <w:b/>
          <w:bCs/>
          <w:sz w:val="26"/>
          <w:szCs w:val="26"/>
        </w:rPr>
        <w:t>акции «Эстафета добрых дел»</w:t>
      </w:r>
    </w:p>
    <w:p w14:paraId="407C7223" w14:textId="77777777" w:rsidR="00AD1B8B" w:rsidRPr="00D21726" w:rsidRDefault="00AD1B8B" w:rsidP="00AD1B8B">
      <w:pPr>
        <w:jc w:val="center"/>
        <w:rPr>
          <w:sz w:val="26"/>
          <w:szCs w:val="26"/>
        </w:rPr>
      </w:pPr>
    </w:p>
    <w:p w14:paraId="01339238" w14:textId="7A1BDD34" w:rsidR="00AD1B8B" w:rsidRPr="00D21726" w:rsidRDefault="00AD1B8B" w:rsidP="00AD1B8B">
      <w:pPr>
        <w:jc w:val="center"/>
        <w:rPr>
          <w:sz w:val="26"/>
          <w:szCs w:val="26"/>
        </w:rPr>
      </w:pPr>
      <w:r w:rsidRPr="00D21726">
        <w:rPr>
          <w:sz w:val="26"/>
          <w:szCs w:val="26"/>
        </w:rPr>
        <w:t xml:space="preserve">Отчет о проведении </w:t>
      </w:r>
      <w:r w:rsidR="0033068B">
        <w:rPr>
          <w:sz w:val="26"/>
          <w:szCs w:val="26"/>
        </w:rPr>
        <w:t xml:space="preserve">добровольческой </w:t>
      </w:r>
      <w:r w:rsidRPr="00D21726">
        <w:rPr>
          <w:sz w:val="26"/>
          <w:szCs w:val="26"/>
        </w:rPr>
        <w:t xml:space="preserve">акции «Эстафета добрых дел» </w:t>
      </w:r>
    </w:p>
    <w:p w14:paraId="327D183B" w14:textId="77777777" w:rsidR="00AD1B8B" w:rsidRPr="00D21726" w:rsidRDefault="00AD1B8B" w:rsidP="00AD1B8B">
      <w:pPr>
        <w:jc w:val="center"/>
        <w:rPr>
          <w:sz w:val="26"/>
          <w:szCs w:val="26"/>
        </w:rPr>
      </w:pPr>
      <w:r w:rsidRPr="00D21726">
        <w:rPr>
          <w:sz w:val="26"/>
          <w:szCs w:val="26"/>
        </w:rPr>
        <w:t>в ____</w:t>
      </w:r>
      <w:r w:rsidRPr="00B35734">
        <w:rPr>
          <w:sz w:val="26"/>
          <w:szCs w:val="26"/>
          <w:u w:val="single"/>
        </w:rPr>
        <w:t>__________________________________________________________</w:t>
      </w:r>
      <w:r w:rsidRPr="00D21726">
        <w:rPr>
          <w:sz w:val="26"/>
          <w:szCs w:val="26"/>
        </w:rPr>
        <w:t>_______</w:t>
      </w:r>
    </w:p>
    <w:p w14:paraId="0E853E42" w14:textId="55A0D1E1" w:rsidR="00AD1B8B" w:rsidRPr="00D21726" w:rsidRDefault="00AD1B8B" w:rsidP="000901F2">
      <w:pPr>
        <w:jc w:val="center"/>
        <w:rPr>
          <w:i/>
          <w:iCs/>
          <w:sz w:val="26"/>
          <w:szCs w:val="26"/>
        </w:rPr>
      </w:pPr>
      <w:r w:rsidRPr="00D21726">
        <w:rPr>
          <w:i/>
          <w:iCs/>
          <w:sz w:val="26"/>
          <w:szCs w:val="26"/>
        </w:rPr>
        <w:t>(название муниципального образования / организации)</w:t>
      </w:r>
    </w:p>
    <w:p w14:paraId="28B216E6" w14:textId="77777777" w:rsidR="00AD1B8B" w:rsidRPr="00D21726" w:rsidRDefault="00AD1B8B" w:rsidP="00AD1B8B">
      <w:pPr>
        <w:jc w:val="center"/>
        <w:rPr>
          <w:sz w:val="26"/>
          <w:szCs w:val="26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818"/>
        <w:gridCol w:w="2968"/>
        <w:gridCol w:w="1417"/>
        <w:gridCol w:w="1417"/>
        <w:gridCol w:w="1417"/>
        <w:gridCol w:w="2065"/>
        <w:gridCol w:w="2776"/>
      </w:tblGrid>
      <w:tr w:rsidR="00B20661" w14:paraId="4BCDA34B" w14:textId="1A97501C" w:rsidTr="00B20661">
        <w:tc>
          <w:tcPr>
            <w:tcW w:w="2830" w:type="dxa"/>
          </w:tcPr>
          <w:p w14:paraId="12600447" w14:textId="19DDF90A" w:rsidR="00B20661" w:rsidRPr="00D21726" w:rsidRDefault="00B20661" w:rsidP="00AD1B8B">
            <w:pPr>
              <w:tabs>
                <w:tab w:val="left" w:pos="5430"/>
              </w:tabs>
              <w:rPr>
                <w:bCs/>
                <w:color w:val="000000" w:themeColor="text1"/>
              </w:rPr>
            </w:pPr>
            <w:r w:rsidRPr="00D21726">
              <w:rPr>
                <w:bCs/>
                <w:color w:val="000000" w:themeColor="text1"/>
              </w:rPr>
              <w:t>Наименование мероприятия</w:t>
            </w:r>
          </w:p>
        </w:tc>
        <w:tc>
          <w:tcPr>
            <w:tcW w:w="2977" w:type="dxa"/>
          </w:tcPr>
          <w:p w14:paraId="0890E44C" w14:textId="3C49DFC9" w:rsidR="00B20661" w:rsidRPr="00D21726" w:rsidRDefault="00B20661" w:rsidP="00AD1B8B">
            <w:pPr>
              <w:tabs>
                <w:tab w:val="left" w:pos="5430"/>
              </w:tabs>
              <w:rPr>
                <w:bCs/>
                <w:color w:val="000000" w:themeColor="text1"/>
              </w:rPr>
            </w:pPr>
            <w:r w:rsidRPr="00D21726">
              <w:rPr>
                <w:bCs/>
                <w:color w:val="000000" w:themeColor="text1"/>
              </w:rPr>
              <w:t xml:space="preserve">Формат мероприятия </w:t>
            </w:r>
            <w:r w:rsidR="00B47664">
              <w:rPr>
                <w:bCs/>
                <w:color w:val="000000" w:themeColor="text1"/>
              </w:rPr>
              <w:br/>
            </w:r>
            <w:r w:rsidRPr="00D21726">
              <w:rPr>
                <w:bCs/>
                <w:color w:val="000000" w:themeColor="text1"/>
              </w:rPr>
              <w:t xml:space="preserve">( </w:t>
            </w:r>
            <w:r w:rsidR="00B47664">
              <w:rPr>
                <w:bCs/>
                <w:color w:val="000000" w:themeColor="text1"/>
              </w:rPr>
              <w:t>п</w:t>
            </w:r>
            <w:r w:rsidRPr="00D21726">
              <w:rPr>
                <w:bCs/>
                <w:color w:val="000000" w:themeColor="text1"/>
              </w:rPr>
              <w:t xml:space="preserve">.3.2. </w:t>
            </w:r>
            <w:proofErr w:type="spellStart"/>
            <w:r w:rsidRPr="00D21726">
              <w:rPr>
                <w:bCs/>
                <w:color w:val="000000" w:themeColor="text1"/>
              </w:rPr>
              <w:t>Положении</w:t>
            </w:r>
            <w:r>
              <w:rPr>
                <w:bCs/>
                <w:color w:val="000000" w:themeColor="text1"/>
              </w:rPr>
              <w:t>я</w:t>
            </w:r>
            <w:proofErr w:type="spellEnd"/>
            <w:r w:rsidRPr="00D21726">
              <w:rPr>
                <w:bCs/>
                <w:color w:val="000000" w:themeColor="text1"/>
              </w:rPr>
              <w:t>)</w:t>
            </w:r>
          </w:p>
        </w:tc>
        <w:tc>
          <w:tcPr>
            <w:tcW w:w="567" w:type="dxa"/>
          </w:tcPr>
          <w:p w14:paraId="3992FC8B" w14:textId="3A52EC21" w:rsidR="00B20661" w:rsidRPr="00D21726" w:rsidRDefault="00B20661" w:rsidP="00AD1B8B">
            <w:pPr>
              <w:tabs>
                <w:tab w:val="left" w:pos="5430"/>
              </w:tabs>
              <w:rPr>
                <w:bCs/>
                <w:color w:val="000000" w:themeColor="text1"/>
              </w:rPr>
            </w:pPr>
            <w:r w:rsidRPr="00D21726">
              <w:rPr>
                <w:bCs/>
                <w:color w:val="000000" w:themeColor="text1"/>
              </w:rPr>
              <w:t>Количество участников</w:t>
            </w:r>
          </w:p>
        </w:tc>
        <w:tc>
          <w:tcPr>
            <w:tcW w:w="1417" w:type="dxa"/>
          </w:tcPr>
          <w:p w14:paraId="56EF3E88" w14:textId="084DAFDF" w:rsidR="00B20661" w:rsidRPr="00D21726" w:rsidRDefault="00B20661" w:rsidP="00AD1B8B">
            <w:pPr>
              <w:tabs>
                <w:tab w:val="left" w:pos="5430"/>
              </w:tabs>
              <w:rPr>
                <w:bCs/>
                <w:color w:val="000000" w:themeColor="text1"/>
              </w:rPr>
            </w:pPr>
            <w:r w:rsidRPr="00D21726">
              <w:rPr>
                <w:bCs/>
                <w:color w:val="000000" w:themeColor="text1"/>
              </w:rPr>
              <w:t>Количество волонтёров</w:t>
            </w:r>
          </w:p>
        </w:tc>
        <w:tc>
          <w:tcPr>
            <w:tcW w:w="1417" w:type="dxa"/>
          </w:tcPr>
          <w:p w14:paraId="333EBFAC" w14:textId="7D4FE0CD" w:rsidR="00B20661" w:rsidRPr="00D21726" w:rsidRDefault="00B20661" w:rsidP="00AD1B8B">
            <w:pPr>
              <w:tabs>
                <w:tab w:val="left" w:pos="5430"/>
              </w:tabs>
              <w:rPr>
                <w:bCs/>
                <w:color w:val="000000" w:themeColor="text1"/>
              </w:rPr>
            </w:pPr>
            <w:r w:rsidRPr="00D21726">
              <w:rPr>
                <w:bCs/>
                <w:color w:val="000000" w:themeColor="text1"/>
              </w:rPr>
              <w:t>Количество молодых семей</w:t>
            </w:r>
            <w:r w:rsidRPr="00D963E1">
              <w:rPr>
                <w:bCs/>
                <w:color w:val="FF0000"/>
              </w:rPr>
              <w:t>*</w:t>
            </w:r>
          </w:p>
        </w:tc>
        <w:tc>
          <w:tcPr>
            <w:tcW w:w="2065" w:type="dxa"/>
          </w:tcPr>
          <w:p w14:paraId="094C0247" w14:textId="5776F1A2" w:rsidR="00B20661" w:rsidRPr="00D21726" w:rsidRDefault="00B20661" w:rsidP="00AD1B8B">
            <w:pPr>
              <w:tabs>
                <w:tab w:val="left" w:pos="5430"/>
              </w:tabs>
              <w:rPr>
                <w:bCs/>
                <w:color w:val="000000" w:themeColor="text1"/>
              </w:rPr>
            </w:pPr>
            <w:r w:rsidRPr="00D21726">
              <w:rPr>
                <w:bCs/>
                <w:color w:val="000000" w:themeColor="text1"/>
              </w:rPr>
              <w:t xml:space="preserve">Количество </w:t>
            </w:r>
            <w:proofErr w:type="spellStart"/>
            <w:r w:rsidRPr="00D21726">
              <w:rPr>
                <w:bCs/>
                <w:color w:val="000000" w:themeColor="text1"/>
              </w:rPr>
              <w:t>благополучателей</w:t>
            </w:r>
            <w:proofErr w:type="spellEnd"/>
          </w:p>
        </w:tc>
        <w:tc>
          <w:tcPr>
            <w:tcW w:w="2776" w:type="dxa"/>
          </w:tcPr>
          <w:p w14:paraId="44001AA3" w14:textId="430703EC" w:rsidR="00B20661" w:rsidRPr="00D21726" w:rsidRDefault="00B20661" w:rsidP="00AD1B8B">
            <w:pPr>
              <w:tabs>
                <w:tab w:val="left" w:pos="5430"/>
              </w:tabs>
              <w:rPr>
                <w:bCs/>
                <w:color w:val="000000" w:themeColor="text1"/>
              </w:rPr>
            </w:pPr>
            <w:r w:rsidRPr="00D21726">
              <w:rPr>
                <w:bCs/>
                <w:color w:val="000000" w:themeColor="text1"/>
              </w:rPr>
              <w:t xml:space="preserve">Открытость/доступность мероприятий </w:t>
            </w:r>
            <w:r w:rsidRPr="004C4075">
              <w:rPr>
                <w:bCs/>
                <w:color w:val="000000" w:themeColor="text1"/>
              </w:rPr>
              <w:t>(ссылка мероприятия на ДОБРО.РФ)</w:t>
            </w:r>
          </w:p>
        </w:tc>
      </w:tr>
      <w:tr w:rsidR="00B20661" w14:paraId="51A8D772" w14:textId="38A358CC" w:rsidTr="00B20661">
        <w:tc>
          <w:tcPr>
            <w:tcW w:w="2830" w:type="dxa"/>
          </w:tcPr>
          <w:p w14:paraId="2AFE5428" w14:textId="77777777" w:rsidR="00B20661" w:rsidRDefault="00B20661" w:rsidP="00AD1B8B">
            <w:pPr>
              <w:tabs>
                <w:tab w:val="left" w:pos="5430"/>
              </w:tabs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9EF492F" w14:textId="11795852" w:rsidR="00B20661" w:rsidRPr="00D21726" w:rsidRDefault="00B20661" w:rsidP="00AD1B8B">
            <w:pPr>
              <w:tabs>
                <w:tab w:val="left" w:pos="5430"/>
              </w:tabs>
              <w:rPr>
                <w:bCs/>
                <w:i/>
                <w:iCs/>
                <w:color w:val="000000" w:themeColor="text1"/>
              </w:rPr>
            </w:pPr>
            <w:r w:rsidRPr="00D21726">
              <w:rPr>
                <w:bCs/>
                <w:i/>
                <w:iCs/>
                <w:color w:val="000000" w:themeColor="text1"/>
              </w:rPr>
              <w:t xml:space="preserve">например: </w:t>
            </w:r>
            <w:r w:rsidR="005025D5">
              <w:rPr>
                <w:bCs/>
                <w:i/>
                <w:iCs/>
                <w:color w:val="000000" w:themeColor="text1"/>
              </w:rPr>
              <w:t>презентация добровольчество</w:t>
            </w:r>
            <w:r w:rsidRPr="00D21726">
              <w:rPr>
                <w:bCs/>
                <w:i/>
                <w:iCs/>
                <w:color w:val="000000" w:themeColor="text1"/>
              </w:rPr>
              <w:t>, экскурсии, благоустройство, викторина и т.д.</w:t>
            </w:r>
          </w:p>
        </w:tc>
        <w:tc>
          <w:tcPr>
            <w:tcW w:w="567" w:type="dxa"/>
          </w:tcPr>
          <w:p w14:paraId="6BD79B4A" w14:textId="77777777" w:rsidR="00B20661" w:rsidRDefault="00B20661" w:rsidP="00AD1B8B">
            <w:pPr>
              <w:tabs>
                <w:tab w:val="left" w:pos="5430"/>
              </w:tabs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96D529B" w14:textId="77777777" w:rsidR="00B20661" w:rsidRDefault="00B20661" w:rsidP="00AD1B8B">
            <w:pPr>
              <w:tabs>
                <w:tab w:val="left" w:pos="5430"/>
              </w:tabs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206CD5E" w14:textId="77777777" w:rsidR="00B20661" w:rsidRDefault="00B20661" w:rsidP="00AD1B8B">
            <w:pPr>
              <w:tabs>
                <w:tab w:val="left" w:pos="5430"/>
              </w:tabs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5" w:type="dxa"/>
          </w:tcPr>
          <w:p w14:paraId="5A014672" w14:textId="77777777" w:rsidR="00B20661" w:rsidRDefault="00B20661" w:rsidP="00AD1B8B">
            <w:pPr>
              <w:tabs>
                <w:tab w:val="left" w:pos="5430"/>
              </w:tabs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76" w:type="dxa"/>
          </w:tcPr>
          <w:p w14:paraId="7DF85F33" w14:textId="77777777" w:rsidR="00B20661" w:rsidRDefault="00B20661" w:rsidP="00AD1B8B">
            <w:pPr>
              <w:tabs>
                <w:tab w:val="left" w:pos="5430"/>
              </w:tabs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B20661" w14:paraId="1BC4D7C5" w14:textId="230B9EB8" w:rsidTr="00B20661">
        <w:tc>
          <w:tcPr>
            <w:tcW w:w="2830" w:type="dxa"/>
          </w:tcPr>
          <w:p w14:paraId="555E0F7F" w14:textId="5D470900" w:rsidR="00B20661" w:rsidRPr="00D21726" w:rsidRDefault="00B20661" w:rsidP="00AD1B8B">
            <w:pPr>
              <w:tabs>
                <w:tab w:val="left" w:pos="5430"/>
              </w:tabs>
              <w:rPr>
                <w:b/>
                <w:color w:val="000000" w:themeColor="text1"/>
                <w:sz w:val="26"/>
                <w:szCs w:val="26"/>
              </w:rPr>
            </w:pPr>
            <w:r w:rsidRPr="00D21726">
              <w:rPr>
                <w:b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2977" w:type="dxa"/>
          </w:tcPr>
          <w:p w14:paraId="1485683C" w14:textId="77777777" w:rsidR="00B20661" w:rsidRDefault="00B20661" w:rsidP="00AD1B8B">
            <w:pPr>
              <w:tabs>
                <w:tab w:val="left" w:pos="5430"/>
              </w:tabs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5CFC8B41" w14:textId="77777777" w:rsidR="00B20661" w:rsidRDefault="00B20661" w:rsidP="00AD1B8B">
            <w:pPr>
              <w:tabs>
                <w:tab w:val="left" w:pos="5430"/>
              </w:tabs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F772510" w14:textId="77777777" w:rsidR="00B20661" w:rsidRDefault="00B20661" w:rsidP="00AD1B8B">
            <w:pPr>
              <w:tabs>
                <w:tab w:val="left" w:pos="5430"/>
              </w:tabs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8D5B897" w14:textId="77777777" w:rsidR="00B20661" w:rsidRDefault="00B20661" w:rsidP="00AD1B8B">
            <w:pPr>
              <w:tabs>
                <w:tab w:val="left" w:pos="5430"/>
              </w:tabs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5" w:type="dxa"/>
          </w:tcPr>
          <w:p w14:paraId="3A177AA2" w14:textId="77777777" w:rsidR="00B20661" w:rsidRDefault="00B20661" w:rsidP="00AD1B8B">
            <w:pPr>
              <w:tabs>
                <w:tab w:val="left" w:pos="5430"/>
              </w:tabs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76" w:type="dxa"/>
          </w:tcPr>
          <w:p w14:paraId="31C86368" w14:textId="77777777" w:rsidR="00B20661" w:rsidRDefault="00B20661" w:rsidP="00AD1B8B">
            <w:pPr>
              <w:tabs>
                <w:tab w:val="left" w:pos="5430"/>
              </w:tabs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23F64578" w14:textId="7DCECD22" w:rsidR="00033149" w:rsidRDefault="00D21726" w:rsidP="00AD1B8B">
      <w:pPr>
        <w:tabs>
          <w:tab w:val="left" w:pos="5430"/>
        </w:tabs>
        <w:rPr>
          <w:bCs/>
          <w:i/>
          <w:iCs/>
          <w:color w:val="FF0000"/>
        </w:rPr>
      </w:pPr>
      <w:r w:rsidRPr="00D21726">
        <w:rPr>
          <w:bCs/>
          <w:i/>
          <w:iCs/>
          <w:color w:val="FF0000"/>
        </w:rPr>
        <w:t>*Молодая семья</w:t>
      </w:r>
      <w:r w:rsidR="00B20661">
        <w:rPr>
          <w:bCs/>
          <w:i/>
          <w:iCs/>
          <w:color w:val="FF0000"/>
        </w:rPr>
        <w:t xml:space="preserve"> </w:t>
      </w:r>
      <w:proofErr w:type="gramStart"/>
      <w:r w:rsidRPr="00D21726">
        <w:rPr>
          <w:bCs/>
          <w:i/>
          <w:iCs/>
          <w:color w:val="FF0000"/>
        </w:rPr>
        <w:t>- это</w:t>
      </w:r>
      <w:proofErr w:type="gramEnd"/>
      <w:r w:rsidRPr="00D21726">
        <w:rPr>
          <w:bCs/>
          <w:i/>
          <w:iCs/>
          <w:color w:val="FF0000"/>
        </w:rPr>
        <w:t xml:space="preserve"> муж и жена в возрасте до 35 лет, мама до 35 лет</w:t>
      </w:r>
      <w:r w:rsidR="00D1274C">
        <w:rPr>
          <w:bCs/>
          <w:i/>
          <w:iCs/>
          <w:color w:val="FF0000"/>
        </w:rPr>
        <w:t xml:space="preserve"> и ребёнок</w:t>
      </w:r>
      <w:r w:rsidRPr="00D21726">
        <w:rPr>
          <w:bCs/>
          <w:i/>
          <w:iCs/>
          <w:color w:val="FF0000"/>
        </w:rPr>
        <w:t>, папа до 35 лет</w:t>
      </w:r>
      <w:r w:rsidR="00D1274C">
        <w:rPr>
          <w:bCs/>
          <w:i/>
          <w:iCs/>
          <w:color w:val="FF0000"/>
        </w:rPr>
        <w:t xml:space="preserve"> </w:t>
      </w:r>
      <w:r w:rsidR="00D1274C" w:rsidRPr="00D21726">
        <w:rPr>
          <w:bCs/>
          <w:i/>
          <w:iCs/>
          <w:color w:val="FF0000"/>
        </w:rPr>
        <w:t>и ребенок</w:t>
      </w:r>
    </w:p>
    <w:p w14:paraId="10570A61" w14:textId="7635E707" w:rsidR="00D1274C" w:rsidRDefault="00D1274C" w:rsidP="00AD1B8B">
      <w:pPr>
        <w:tabs>
          <w:tab w:val="left" w:pos="5430"/>
        </w:tabs>
        <w:rPr>
          <w:bCs/>
          <w:i/>
          <w:iCs/>
          <w:color w:val="FF000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841"/>
        <w:gridCol w:w="3987"/>
        <w:gridCol w:w="3841"/>
        <w:gridCol w:w="3209"/>
      </w:tblGrid>
      <w:tr w:rsidR="00740A47" w14:paraId="385E7502" w14:textId="22FC02F5" w:rsidTr="005025D5">
        <w:trPr>
          <w:trHeight w:val="1960"/>
        </w:trPr>
        <w:tc>
          <w:tcPr>
            <w:tcW w:w="3841" w:type="dxa"/>
          </w:tcPr>
          <w:p w14:paraId="13557514" w14:textId="490CC784" w:rsidR="00740A47" w:rsidRPr="00D21726" w:rsidRDefault="00740A47" w:rsidP="00D1274C">
            <w:pPr>
              <w:tabs>
                <w:tab w:val="left" w:pos="5430"/>
              </w:tabs>
              <w:rPr>
                <w:bCs/>
                <w:color w:val="000000" w:themeColor="text1"/>
              </w:rPr>
            </w:pPr>
            <w:r w:rsidRPr="00D21726">
              <w:rPr>
                <w:bCs/>
                <w:color w:val="000000" w:themeColor="text1"/>
              </w:rPr>
              <w:t>Участие в Акции населенных пунктов муниципального образования</w:t>
            </w:r>
            <w:r w:rsidR="00004183">
              <w:rPr>
                <w:bCs/>
                <w:color w:val="000000" w:themeColor="text1"/>
              </w:rPr>
              <w:t xml:space="preserve"> (для муниципальных округов)</w:t>
            </w:r>
            <w:r w:rsidRPr="00D21726">
              <w:rPr>
                <w:bCs/>
                <w:color w:val="000000" w:themeColor="text1"/>
              </w:rPr>
              <w:t>/ партнерских организаций муниципального образования</w:t>
            </w:r>
            <w:r w:rsidR="00004183">
              <w:rPr>
                <w:bCs/>
                <w:color w:val="000000" w:themeColor="text1"/>
              </w:rPr>
              <w:t xml:space="preserve"> (для городских </w:t>
            </w:r>
            <w:proofErr w:type="gramStart"/>
            <w:r w:rsidR="00004183">
              <w:rPr>
                <w:bCs/>
                <w:color w:val="000000" w:themeColor="text1"/>
              </w:rPr>
              <w:t>округов)</w:t>
            </w:r>
            <w:r w:rsidRPr="00D963E1">
              <w:rPr>
                <w:bCs/>
                <w:color w:val="FF0000"/>
              </w:rPr>
              <w:t>*</w:t>
            </w:r>
            <w:proofErr w:type="gramEnd"/>
            <w:r w:rsidRPr="00D963E1">
              <w:rPr>
                <w:bCs/>
                <w:color w:val="FF0000"/>
              </w:rPr>
              <w:t>*</w:t>
            </w:r>
          </w:p>
          <w:p w14:paraId="1BCEDB3E" w14:textId="77777777" w:rsidR="00740A47" w:rsidRDefault="00740A47" w:rsidP="00D1274C">
            <w:pPr>
              <w:tabs>
                <w:tab w:val="left" w:pos="5430"/>
              </w:tabs>
              <w:rPr>
                <w:bCs/>
                <w:i/>
                <w:iCs/>
                <w:color w:val="FF0000"/>
              </w:rPr>
            </w:pPr>
          </w:p>
        </w:tc>
        <w:tc>
          <w:tcPr>
            <w:tcW w:w="3987" w:type="dxa"/>
          </w:tcPr>
          <w:p w14:paraId="55A5FE7B" w14:textId="77777777" w:rsidR="00740A47" w:rsidRPr="00D963E1" w:rsidRDefault="00740A47" w:rsidP="00D1274C">
            <w:pPr>
              <w:rPr>
                <w:bCs/>
                <w:color w:val="FF0000"/>
              </w:rPr>
            </w:pPr>
            <w:r w:rsidRPr="00D21726">
              <w:rPr>
                <w:bCs/>
                <w:color w:val="000000"/>
              </w:rPr>
              <w:t xml:space="preserve">Увеличение числа волонтеров, зарегистрированных на портале </w:t>
            </w:r>
            <w:proofErr w:type="spellStart"/>
            <w:proofErr w:type="gramStart"/>
            <w:r w:rsidRPr="00D21726">
              <w:rPr>
                <w:bCs/>
                <w:color w:val="000000"/>
              </w:rPr>
              <w:t>добро.рф</w:t>
            </w:r>
            <w:proofErr w:type="spellEnd"/>
            <w:proofErr w:type="gramEnd"/>
            <w:r w:rsidRPr="00D21726">
              <w:rPr>
                <w:bCs/>
                <w:color w:val="000000"/>
              </w:rPr>
              <w:t xml:space="preserve"> за период проведения акции в муниципальном образовании</w:t>
            </w:r>
            <w:r w:rsidRPr="00D963E1">
              <w:rPr>
                <w:bCs/>
                <w:color w:val="FF0000"/>
              </w:rPr>
              <w:t>***</w:t>
            </w:r>
          </w:p>
          <w:p w14:paraId="69BDA0C7" w14:textId="77777777" w:rsidR="00740A47" w:rsidRDefault="00740A47" w:rsidP="00D1274C">
            <w:pPr>
              <w:tabs>
                <w:tab w:val="left" w:pos="5430"/>
              </w:tabs>
              <w:rPr>
                <w:bCs/>
                <w:i/>
                <w:iCs/>
                <w:color w:val="FF0000"/>
              </w:rPr>
            </w:pPr>
          </w:p>
        </w:tc>
        <w:tc>
          <w:tcPr>
            <w:tcW w:w="3841" w:type="dxa"/>
          </w:tcPr>
          <w:p w14:paraId="2ACDE888" w14:textId="0DEB1605" w:rsidR="00740A47" w:rsidRDefault="00740A47" w:rsidP="00D1274C">
            <w:pPr>
              <w:tabs>
                <w:tab w:val="left" w:pos="5430"/>
              </w:tabs>
              <w:rPr>
                <w:bCs/>
                <w:i/>
                <w:iCs/>
                <w:color w:val="FF0000"/>
              </w:rPr>
            </w:pPr>
            <w:r w:rsidRPr="00D21726">
              <w:rPr>
                <w:bCs/>
                <w:color w:val="000000" w:themeColor="text1"/>
              </w:rPr>
              <w:t>Количество публикаций на профильной странице муниципального организатора в социальной сети в «ВКонтакте» о мероприятиях Акции</w:t>
            </w:r>
            <w:r>
              <w:rPr>
                <w:bCs/>
                <w:color w:val="000000" w:themeColor="text1"/>
              </w:rPr>
              <w:t xml:space="preserve"> </w:t>
            </w:r>
            <w:r w:rsidRPr="00D963E1">
              <w:rPr>
                <w:bCs/>
                <w:color w:val="FF0000"/>
              </w:rPr>
              <w:t>****</w:t>
            </w:r>
            <w:r w:rsidRPr="00D21726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3209" w:type="dxa"/>
          </w:tcPr>
          <w:p w14:paraId="390A2694" w14:textId="544AD381" w:rsidR="00740A47" w:rsidRPr="00D21726" w:rsidRDefault="000901F2" w:rsidP="00D1274C">
            <w:pPr>
              <w:tabs>
                <w:tab w:val="left" w:pos="5430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</w:t>
            </w:r>
            <w:r w:rsidR="00740A47">
              <w:rPr>
                <w:bCs/>
                <w:color w:val="000000" w:themeColor="text1"/>
              </w:rPr>
              <w:t xml:space="preserve">сылка на облачное хранилище на </w:t>
            </w:r>
            <w:proofErr w:type="spellStart"/>
            <w:r w:rsidR="00740A47">
              <w:rPr>
                <w:bCs/>
                <w:color w:val="000000" w:themeColor="text1"/>
              </w:rPr>
              <w:t>яндекс</w:t>
            </w:r>
            <w:proofErr w:type="spellEnd"/>
            <w:r w:rsidR="00740A47">
              <w:rPr>
                <w:bCs/>
                <w:color w:val="000000" w:themeColor="text1"/>
              </w:rPr>
              <w:t xml:space="preserve"> диск</w:t>
            </w:r>
            <w:r>
              <w:rPr>
                <w:bCs/>
                <w:color w:val="000000" w:themeColor="text1"/>
              </w:rPr>
              <w:t xml:space="preserve"> с открытым доступом </w:t>
            </w:r>
            <w:r w:rsidRPr="000901F2">
              <w:rPr>
                <w:bCs/>
                <w:color w:val="FF0000"/>
              </w:rPr>
              <w:t>*****</w:t>
            </w:r>
          </w:p>
        </w:tc>
      </w:tr>
      <w:tr w:rsidR="00740A47" w14:paraId="304BF606" w14:textId="5576D0BC" w:rsidTr="00740A47">
        <w:tc>
          <w:tcPr>
            <w:tcW w:w="3841" w:type="dxa"/>
          </w:tcPr>
          <w:p w14:paraId="1ABBB222" w14:textId="77777777" w:rsidR="00740A47" w:rsidRDefault="00740A47" w:rsidP="00D1274C">
            <w:pPr>
              <w:tabs>
                <w:tab w:val="left" w:pos="5430"/>
              </w:tabs>
              <w:rPr>
                <w:bCs/>
                <w:i/>
                <w:iCs/>
                <w:color w:val="FF0000"/>
              </w:rPr>
            </w:pPr>
          </w:p>
        </w:tc>
        <w:tc>
          <w:tcPr>
            <w:tcW w:w="3987" w:type="dxa"/>
          </w:tcPr>
          <w:p w14:paraId="2DAD851D" w14:textId="77777777" w:rsidR="00740A47" w:rsidRDefault="00740A47" w:rsidP="00D1274C">
            <w:pPr>
              <w:tabs>
                <w:tab w:val="left" w:pos="5430"/>
              </w:tabs>
              <w:rPr>
                <w:bCs/>
                <w:i/>
                <w:iCs/>
                <w:color w:val="FF0000"/>
              </w:rPr>
            </w:pPr>
          </w:p>
        </w:tc>
        <w:tc>
          <w:tcPr>
            <w:tcW w:w="3841" w:type="dxa"/>
          </w:tcPr>
          <w:p w14:paraId="74D87D4D" w14:textId="77777777" w:rsidR="00740A47" w:rsidRDefault="00740A47" w:rsidP="00D1274C">
            <w:pPr>
              <w:tabs>
                <w:tab w:val="left" w:pos="5430"/>
              </w:tabs>
              <w:rPr>
                <w:bCs/>
                <w:i/>
                <w:iCs/>
                <w:color w:val="FF0000"/>
              </w:rPr>
            </w:pPr>
          </w:p>
        </w:tc>
        <w:tc>
          <w:tcPr>
            <w:tcW w:w="3209" w:type="dxa"/>
          </w:tcPr>
          <w:p w14:paraId="4A329563" w14:textId="77777777" w:rsidR="00740A47" w:rsidRDefault="00740A47" w:rsidP="00D1274C">
            <w:pPr>
              <w:tabs>
                <w:tab w:val="left" w:pos="5430"/>
              </w:tabs>
              <w:rPr>
                <w:bCs/>
                <w:i/>
                <w:iCs/>
                <w:color w:val="FF0000"/>
              </w:rPr>
            </w:pPr>
          </w:p>
        </w:tc>
      </w:tr>
    </w:tbl>
    <w:p w14:paraId="0CECF5CD" w14:textId="77777777" w:rsidR="00D1274C" w:rsidRDefault="00D1274C" w:rsidP="00AD1B8B">
      <w:pPr>
        <w:tabs>
          <w:tab w:val="left" w:pos="5430"/>
        </w:tabs>
        <w:rPr>
          <w:bCs/>
          <w:i/>
          <w:iCs/>
          <w:color w:val="FF0000"/>
        </w:rPr>
      </w:pPr>
    </w:p>
    <w:p w14:paraId="218402A3" w14:textId="07194BAC" w:rsidR="00D21726" w:rsidRDefault="00D21726" w:rsidP="00AD1B8B">
      <w:pPr>
        <w:tabs>
          <w:tab w:val="left" w:pos="5430"/>
        </w:tabs>
        <w:rPr>
          <w:bCs/>
          <w:i/>
          <w:iCs/>
          <w:color w:val="FF0000"/>
        </w:rPr>
      </w:pPr>
      <w:r w:rsidRPr="00D21726">
        <w:rPr>
          <w:b/>
          <w:color w:val="FF0000"/>
        </w:rPr>
        <w:t>**</w:t>
      </w:r>
      <w:r w:rsidRPr="00D21726">
        <w:rPr>
          <w:bCs/>
          <w:i/>
          <w:iCs/>
          <w:color w:val="FF0000"/>
        </w:rPr>
        <w:t>Название населенных образований, название партнёрских организаций</w:t>
      </w:r>
    </w:p>
    <w:p w14:paraId="605FBDEE" w14:textId="65F15A5A" w:rsidR="00D21726" w:rsidRPr="00D21726" w:rsidRDefault="00D21726" w:rsidP="00D21726">
      <w:pPr>
        <w:rPr>
          <w:bCs/>
          <w:i/>
          <w:iCs/>
          <w:color w:val="FF0000"/>
        </w:rPr>
      </w:pPr>
      <w:r w:rsidRPr="00D21726">
        <w:rPr>
          <w:bCs/>
          <w:i/>
          <w:iCs/>
          <w:color w:val="FF0000"/>
        </w:rPr>
        <w:lastRenderedPageBreak/>
        <w:t xml:space="preserve">*** </w:t>
      </w:r>
      <w:r w:rsidR="00B20661" w:rsidRPr="00B20661">
        <w:rPr>
          <w:bCs/>
          <w:i/>
          <w:iCs/>
          <w:color w:val="FF0000"/>
        </w:rPr>
        <w:t xml:space="preserve">Исходные данные – общее количество зарегистрированных на портале ДОБРО.РФ за предыдущий месяц перед эстафетой и сделать скриншот данных </w:t>
      </w:r>
      <w:proofErr w:type="gramStart"/>
      <w:r w:rsidR="00B20661" w:rsidRPr="00B20661">
        <w:rPr>
          <w:bCs/>
          <w:i/>
          <w:iCs/>
          <w:color w:val="FF0000"/>
        </w:rPr>
        <w:t>по общему числу</w:t>
      </w:r>
      <w:proofErr w:type="gramEnd"/>
      <w:r w:rsidR="00B20661" w:rsidRPr="00B20661">
        <w:rPr>
          <w:bCs/>
          <w:i/>
          <w:iCs/>
          <w:color w:val="FF0000"/>
        </w:rPr>
        <w:t xml:space="preserve"> зарегистрированных за 2 недели до проведения первого дня Акции</w:t>
      </w:r>
    </w:p>
    <w:p w14:paraId="7078ABB2" w14:textId="2DC03CA6" w:rsidR="00BD56F9" w:rsidRDefault="00D963E1" w:rsidP="00AD1B8B">
      <w:pPr>
        <w:tabs>
          <w:tab w:val="left" w:pos="5430"/>
        </w:tabs>
        <w:rPr>
          <w:bCs/>
          <w:i/>
          <w:iCs/>
          <w:color w:val="FF0000"/>
        </w:rPr>
      </w:pPr>
      <w:r w:rsidRPr="00D963E1">
        <w:rPr>
          <w:bCs/>
          <w:color w:val="FF0000"/>
        </w:rPr>
        <w:t>****</w:t>
      </w:r>
      <w:r w:rsidRPr="00D21726">
        <w:rPr>
          <w:bCs/>
          <w:color w:val="000000" w:themeColor="text1"/>
        </w:rPr>
        <w:t xml:space="preserve"> </w:t>
      </w:r>
      <w:r w:rsidRPr="00D963E1">
        <w:rPr>
          <w:bCs/>
          <w:i/>
          <w:iCs/>
          <w:color w:val="FF0000"/>
        </w:rPr>
        <w:t>В период проведения Акции на территории муниципального образования, а также за 7 дней до и после проведения</w:t>
      </w:r>
    </w:p>
    <w:p w14:paraId="7C2799F8" w14:textId="7A00BE1B" w:rsidR="00BD56F9" w:rsidRDefault="000901F2" w:rsidP="00AD1B8B">
      <w:pPr>
        <w:tabs>
          <w:tab w:val="left" w:pos="5430"/>
        </w:tabs>
        <w:rPr>
          <w:bCs/>
          <w:i/>
          <w:iCs/>
          <w:color w:val="FF0000"/>
        </w:rPr>
        <w:sectPr w:rsidR="00BD56F9" w:rsidSect="005025D5">
          <w:pgSz w:w="16838" w:h="11906" w:orient="landscape"/>
          <w:pgMar w:top="1134" w:right="816" w:bottom="284" w:left="1134" w:header="567" w:footer="720" w:gutter="0"/>
          <w:cols w:space="720"/>
          <w:titlePg/>
          <w:docGrid w:linePitch="600" w:charSpace="32768"/>
        </w:sectPr>
      </w:pPr>
      <w:r>
        <w:rPr>
          <w:bCs/>
          <w:i/>
          <w:iCs/>
          <w:color w:val="FF0000"/>
        </w:rPr>
        <w:t>*****Фотографии с мероприятий Акции</w:t>
      </w:r>
    </w:p>
    <w:p w14:paraId="18439072" w14:textId="77777777" w:rsidR="005025D5" w:rsidRDefault="000901F2" w:rsidP="005025D5">
      <w:pPr>
        <w:jc w:val="center"/>
        <w:rPr>
          <w:b/>
          <w:bCs/>
          <w:sz w:val="26"/>
          <w:szCs w:val="26"/>
        </w:rPr>
      </w:pPr>
      <w:r w:rsidRPr="000901F2">
        <w:rPr>
          <w:b/>
          <w:bCs/>
          <w:sz w:val="26"/>
          <w:szCs w:val="26"/>
        </w:rPr>
        <w:lastRenderedPageBreak/>
        <w:t>О</w:t>
      </w:r>
      <w:r w:rsidR="00475339" w:rsidRPr="000901F2">
        <w:rPr>
          <w:b/>
          <w:bCs/>
          <w:sz w:val="26"/>
          <w:szCs w:val="26"/>
        </w:rPr>
        <w:t>тчёт по количеству</w:t>
      </w:r>
      <w:r w:rsidR="00CB3BF8" w:rsidRPr="000901F2">
        <w:rPr>
          <w:b/>
          <w:bCs/>
          <w:sz w:val="26"/>
          <w:szCs w:val="26"/>
        </w:rPr>
        <w:t xml:space="preserve"> участников </w:t>
      </w:r>
      <w:r w:rsidR="005025D5" w:rsidRPr="000901F2">
        <w:rPr>
          <w:b/>
          <w:bCs/>
          <w:sz w:val="26"/>
          <w:szCs w:val="26"/>
        </w:rPr>
        <w:t xml:space="preserve">добровольческой </w:t>
      </w:r>
    </w:p>
    <w:p w14:paraId="4A21B61B" w14:textId="7974FE0F" w:rsidR="005025D5" w:rsidRPr="000901F2" w:rsidRDefault="005025D5" w:rsidP="005025D5">
      <w:pPr>
        <w:jc w:val="center"/>
        <w:rPr>
          <w:b/>
          <w:bCs/>
          <w:sz w:val="26"/>
          <w:szCs w:val="26"/>
        </w:rPr>
      </w:pPr>
      <w:r w:rsidRPr="000901F2">
        <w:rPr>
          <w:b/>
          <w:bCs/>
          <w:sz w:val="26"/>
          <w:szCs w:val="26"/>
        </w:rPr>
        <w:t>акции «Эстафета добрых дел»</w:t>
      </w:r>
    </w:p>
    <w:p w14:paraId="56EBB931" w14:textId="671DC013" w:rsidR="00CB3BF8" w:rsidRPr="000901F2" w:rsidRDefault="005025D5" w:rsidP="005025D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  <w:r w:rsidR="00475339" w:rsidRPr="000901F2">
        <w:rPr>
          <w:b/>
          <w:bCs/>
          <w:sz w:val="26"/>
          <w:szCs w:val="26"/>
        </w:rPr>
        <w:t xml:space="preserve">в </w:t>
      </w:r>
      <w:r>
        <w:rPr>
          <w:b/>
          <w:bCs/>
          <w:sz w:val="26"/>
          <w:szCs w:val="26"/>
        </w:rPr>
        <w:t>__________________</w:t>
      </w:r>
      <w:proofErr w:type="gramStart"/>
      <w:r>
        <w:rPr>
          <w:b/>
          <w:bCs/>
          <w:sz w:val="26"/>
          <w:szCs w:val="26"/>
        </w:rPr>
        <w:t>_</w:t>
      </w:r>
      <w:r w:rsidR="00475339" w:rsidRPr="000901F2">
        <w:rPr>
          <w:sz w:val="26"/>
          <w:szCs w:val="26"/>
        </w:rPr>
        <w:t>(</w:t>
      </w:r>
      <w:proofErr w:type="gramEnd"/>
      <w:r w:rsidR="00D45552">
        <w:rPr>
          <w:sz w:val="26"/>
          <w:szCs w:val="26"/>
        </w:rPr>
        <w:t>наименование МО</w:t>
      </w:r>
      <w:r w:rsidR="00475339" w:rsidRPr="000901F2">
        <w:rPr>
          <w:sz w:val="26"/>
          <w:szCs w:val="26"/>
        </w:rPr>
        <w:t>)</w:t>
      </w:r>
    </w:p>
    <w:p w14:paraId="7A0B5820" w14:textId="77777777" w:rsidR="00CB3BF8" w:rsidRPr="000901F2" w:rsidRDefault="00CB3BF8" w:rsidP="00CB3BF8">
      <w:pPr>
        <w:jc w:val="center"/>
        <w:rPr>
          <w:sz w:val="26"/>
          <w:szCs w:val="26"/>
        </w:rPr>
      </w:pPr>
    </w:p>
    <w:tbl>
      <w:tblPr>
        <w:tblStyle w:val="af6"/>
        <w:tblW w:w="0" w:type="auto"/>
        <w:tblInd w:w="1246" w:type="dxa"/>
        <w:tblLook w:val="04A0" w:firstRow="1" w:lastRow="0" w:firstColumn="1" w:lastColumn="0" w:noHBand="0" w:noVBand="1"/>
      </w:tblPr>
      <w:tblGrid>
        <w:gridCol w:w="988"/>
        <w:gridCol w:w="5242"/>
      </w:tblGrid>
      <w:tr w:rsidR="00CB3BF8" w:rsidRPr="000901F2" w14:paraId="5D05E29B" w14:textId="77777777" w:rsidTr="00CB3BF8">
        <w:tc>
          <w:tcPr>
            <w:tcW w:w="988" w:type="dxa"/>
          </w:tcPr>
          <w:p w14:paraId="2C2C8164" w14:textId="77777777" w:rsidR="00CB3BF8" w:rsidRPr="000901F2" w:rsidRDefault="00CB3BF8" w:rsidP="00E74E0E">
            <w:pPr>
              <w:jc w:val="center"/>
              <w:rPr>
                <w:b/>
                <w:bCs/>
                <w:sz w:val="26"/>
                <w:szCs w:val="26"/>
              </w:rPr>
            </w:pPr>
            <w:r w:rsidRPr="000901F2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242" w:type="dxa"/>
          </w:tcPr>
          <w:p w14:paraId="426CA515" w14:textId="0A355E2B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  <w:r w:rsidRPr="000901F2">
              <w:rPr>
                <w:b/>
                <w:bCs/>
                <w:sz w:val="26"/>
                <w:szCs w:val="26"/>
              </w:rPr>
              <w:t>ФИО (полностью</w:t>
            </w:r>
            <w:r w:rsidRPr="000901F2">
              <w:rPr>
                <w:sz w:val="26"/>
                <w:szCs w:val="26"/>
              </w:rPr>
              <w:t xml:space="preserve">) </w:t>
            </w:r>
          </w:p>
        </w:tc>
      </w:tr>
      <w:tr w:rsidR="00CB3BF8" w:rsidRPr="000901F2" w14:paraId="52AC6D52" w14:textId="77777777" w:rsidTr="00CB3BF8">
        <w:tc>
          <w:tcPr>
            <w:tcW w:w="6230" w:type="dxa"/>
            <w:gridSpan w:val="2"/>
          </w:tcPr>
          <w:p w14:paraId="45D33531" w14:textId="77777777" w:rsidR="00CB3BF8" w:rsidRPr="000901F2" w:rsidRDefault="00CB3BF8" w:rsidP="00E74E0E">
            <w:pPr>
              <w:jc w:val="center"/>
              <w:rPr>
                <w:b/>
                <w:bCs/>
                <w:sz w:val="26"/>
                <w:szCs w:val="26"/>
              </w:rPr>
            </w:pPr>
            <w:r w:rsidRPr="000901F2">
              <w:rPr>
                <w:b/>
                <w:bCs/>
                <w:sz w:val="26"/>
                <w:szCs w:val="26"/>
              </w:rPr>
              <w:t>Возраст до 14 лет</w:t>
            </w:r>
          </w:p>
        </w:tc>
      </w:tr>
      <w:tr w:rsidR="00CB3BF8" w:rsidRPr="000901F2" w14:paraId="701D5A67" w14:textId="77777777" w:rsidTr="00CB3BF8">
        <w:tc>
          <w:tcPr>
            <w:tcW w:w="988" w:type="dxa"/>
          </w:tcPr>
          <w:p w14:paraId="3BEAB86F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2" w:type="dxa"/>
          </w:tcPr>
          <w:p w14:paraId="36B24567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</w:tr>
      <w:tr w:rsidR="00CB3BF8" w:rsidRPr="000901F2" w14:paraId="78422F4B" w14:textId="77777777" w:rsidTr="00CB3BF8">
        <w:tc>
          <w:tcPr>
            <w:tcW w:w="988" w:type="dxa"/>
          </w:tcPr>
          <w:p w14:paraId="31222764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2" w:type="dxa"/>
          </w:tcPr>
          <w:p w14:paraId="064DF87B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</w:tr>
      <w:tr w:rsidR="00CB3BF8" w:rsidRPr="000901F2" w14:paraId="6A7CD8DE" w14:textId="77777777" w:rsidTr="00CB3BF8">
        <w:tc>
          <w:tcPr>
            <w:tcW w:w="988" w:type="dxa"/>
          </w:tcPr>
          <w:p w14:paraId="1E1D3B52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2" w:type="dxa"/>
          </w:tcPr>
          <w:p w14:paraId="627981FE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</w:tr>
      <w:tr w:rsidR="00CB3BF8" w:rsidRPr="000901F2" w14:paraId="6CB90738" w14:textId="77777777" w:rsidTr="00CB3BF8">
        <w:tc>
          <w:tcPr>
            <w:tcW w:w="988" w:type="dxa"/>
          </w:tcPr>
          <w:p w14:paraId="5298B68E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2" w:type="dxa"/>
          </w:tcPr>
          <w:p w14:paraId="47A053BB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</w:tr>
      <w:tr w:rsidR="00CB3BF8" w:rsidRPr="000901F2" w14:paraId="4E7B87AE" w14:textId="77777777" w:rsidTr="00CB3BF8">
        <w:tc>
          <w:tcPr>
            <w:tcW w:w="6230" w:type="dxa"/>
            <w:gridSpan w:val="2"/>
          </w:tcPr>
          <w:p w14:paraId="1156EAD4" w14:textId="098A0E58" w:rsidR="00CB3BF8" w:rsidRPr="000901F2" w:rsidRDefault="00CB3BF8" w:rsidP="00E74E0E">
            <w:pPr>
              <w:jc w:val="center"/>
              <w:rPr>
                <w:b/>
                <w:bCs/>
                <w:sz w:val="26"/>
                <w:szCs w:val="26"/>
              </w:rPr>
            </w:pPr>
            <w:r w:rsidRPr="000901F2">
              <w:rPr>
                <w:b/>
                <w:bCs/>
                <w:sz w:val="26"/>
                <w:szCs w:val="26"/>
              </w:rPr>
              <w:t>Возраст 14-17 лет</w:t>
            </w:r>
          </w:p>
        </w:tc>
      </w:tr>
      <w:tr w:rsidR="00CB3BF8" w:rsidRPr="000901F2" w14:paraId="789A33D2" w14:textId="77777777" w:rsidTr="00CB3BF8">
        <w:tc>
          <w:tcPr>
            <w:tcW w:w="988" w:type="dxa"/>
          </w:tcPr>
          <w:p w14:paraId="7410EEAE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2" w:type="dxa"/>
          </w:tcPr>
          <w:p w14:paraId="48A18C8F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</w:tr>
      <w:tr w:rsidR="00CB3BF8" w:rsidRPr="000901F2" w14:paraId="566EC9F0" w14:textId="77777777" w:rsidTr="00CB3BF8">
        <w:tc>
          <w:tcPr>
            <w:tcW w:w="988" w:type="dxa"/>
          </w:tcPr>
          <w:p w14:paraId="4EC2F261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2" w:type="dxa"/>
          </w:tcPr>
          <w:p w14:paraId="27D94D14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</w:tr>
      <w:tr w:rsidR="00CB3BF8" w:rsidRPr="000901F2" w14:paraId="233F4807" w14:textId="77777777" w:rsidTr="00CB3BF8">
        <w:tc>
          <w:tcPr>
            <w:tcW w:w="988" w:type="dxa"/>
          </w:tcPr>
          <w:p w14:paraId="7345D593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2" w:type="dxa"/>
          </w:tcPr>
          <w:p w14:paraId="591F5CFD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</w:tr>
      <w:tr w:rsidR="00CB3BF8" w:rsidRPr="000901F2" w14:paraId="1A0FCF34" w14:textId="77777777" w:rsidTr="00CB3BF8">
        <w:tc>
          <w:tcPr>
            <w:tcW w:w="6230" w:type="dxa"/>
            <w:gridSpan w:val="2"/>
          </w:tcPr>
          <w:p w14:paraId="4DBB0085" w14:textId="1054F540" w:rsidR="00CB3BF8" w:rsidRPr="000901F2" w:rsidRDefault="00CB3BF8" w:rsidP="00E74E0E">
            <w:pPr>
              <w:jc w:val="center"/>
              <w:rPr>
                <w:b/>
                <w:bCs/>
                <w:sz w:val="26"/>
                <w:szCs w:val="26"/>
              </w:rPr>
            </w:pPr>
            <w:r w:rsidRPr="000901F2">
              <w:rPr>
                <w:b/>
                <w:bCs/>
                <w:sz w:val="26"/>
                <w:szCs w:val="26"/>
              </w:rPr>
              <w:t>Возраст 18-35 лет</w:t>
            </w:r>
          </w:p>
        </w:tc>
      </w:tr>
      <w:tr w:rsidR="00CB3BF8" w:rsidRPr="000901F2" w14:paraId="3BD8D784" w14:textId="77777777" w:rsidTr="00CB3BF8">
        <w:tc>
          <w:tcPr>
            <w:tcW w:w="988" w:type="dxa"/>
          </w:tcPr>
          <w:p w14:paraId="6B8CAC0B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2" w:type="dxa"/>
          </w:tcPr>
          <w:p w14:paraId="0EB11E01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</w:tr>
      <w:tr w:rsidR="00CB3BF8" w:rsidRPr="000901F2" w14:paraId="1BB0F2E0" w14:textId="77777777" w:rsidTr="00CB3BF8">
        <w:tc>
          <w:tcPr>
            <w:tcW w:w="988" w:type="dxa"/>
          </w:tcPr>
          <w:p w14:paraId="08D0C3EA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2" w:type="dxa"/>
          </w:tcPr>
          <w:p w14:paraId="4BF89D22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</w:tr>
      <w:tr w:rsidR="00CB3BF8" w:rsidRPr="000901F2" w14:paraId="0C2CA534" w14:textId="77777777" w:rsidTr="00CB3BF8">
        <w:tc>
          <w:tcPr>
            <w:tcW w:w="988" w:type="dxa"/>
          </w:tcPr>
          <w:p w14:paraId="6E6246D3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2" w:type="dxa"/>
          </w:tcPr>
          <w:p w14:paraId="4B44097C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</w:tr>
      <w:tr w:rsidR="00CB3BF8" w:rsidRPr="000901F2" w14:paraId="6141AF4A" w14:textId="77777777" w:rsidTr="00CB3BF8">
        <w:tc>
          <w:tcPr>
            <w:tcW w:w="988" w:type="dxa"/>
          </w:tcPr>
          <w:p w14:paraId="27CA767D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2" w:type="dxa"/>
          </w:tcPr>
          <w:p w14:paraId="1D304E89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</w:tr>
      <w:tr w:rsidR="00CB3BF8" w:rsidRPr="000901F2" w14:paraId="6FD7F87E" w14:textId="77777777" w:rsidTr="00CB3BF8">
        <w:tc>
          <w:tcPr>
            <w:tcW w:w="6230" w:type="dxa"/>
            <w:gridSpan w:val="2"/>
          </w:tcPr>
          <w:p w14:paraId="2FEE9BB3" w14:textId="77777777" w:rsidR="00CB3BF8" w:rsidRPr="000901F2" w:rsidRDefault="00CB3BF8" w:rsidP="00E74E0E">
            <w:pPr>
              <w:jc w:val="center"/>
              <w:rPr>
                <w:b/>
                <w:bCs/>
                <w:sz w:val="26"/>
                <w:szCs w:val="26"/>
              </w:rPr>
            </w:pPr>
            <w:r w:rsidRPr="000901F2">
              <w:rPr>
                <w:b/>
                <w:bCs/>
                <w:sz w:val="26"/>
                <w:szCs w:val="26"/>
              </w:rPr>
              <w:t>Возраст 36-59 лет</w:t>
            </w:r>
          </w:p>
        </w:tc>
      </w:tr>
      <w:tr w:rsidR="00CB3BF8" w:rsidRPr="000901F2" w14:paraId="2DBD5DAF" w14:textId="77777777" w:rsidTr="00CB3BF8">
        <w:tc>
          <w:tcPr>
            <w:tcW w:w="988" w:type="dxa"/>
          </w:tcPr>
          <w:p w14:paraId="4B64EB24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2" w:type="dxa"/>
          </w:tcPr>
          <w:p w14:paraId="799D972C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</w:tr>
      <w:tr w:rsidR="00CB3BF8" w:rsidRPr="000901F2" w14:paraId="3AE01158" w14:textId="77777777" w:rsidTr="00CB3BF8">
        <w:tc>
          <w:tcPr>
            <w:tcW w:w="988" w:type="dxa"/>
          </w:tcPr>
          <w:p w14:paraId="54BFCF3A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2" w:type="dxa"/>
          </w:tcPr>
          <w:p w14:paraId="5D7DB6F1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</w:tr>
      <w:tr w:rsidR="00CB3BF8" w:rsidRPr="000901F2" w14:paraId="2C96DB9B" w14:textId="77777777" w:rsidTr="00CB3BF8">
        <w:tc>
          <w:tcPr>
            <w:tcW w:w="988" w:type="dxa"/>
          </w:tcPr>
          <w:p w14:paraId="410635FC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2" w:type="dxa"/>
          </w:tcPr>
          <w:p w14:paraId="2651D64C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</w:tr>
      <w:tr w:rsidR="00CB3BF8" w:rsidRPr="000901F2" w14:paraId="53A9D6AB" w14:textId="77777777" w:rsidTr="00CB3BF8">
        <w:tc>
          <w:tcPr>
            <w:tcW w:w="988" w:type="dxa"/>
          </w:tcPr>
          <w:p w14:paraId="3273936A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2" w:type="dxa"/>
          </w:tcPr>
          <w:p w14:paraId="16EB15A3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</w:tr>
      <w:tr w:rsidR="00CB3BF8" w:rsidRPr="000901F2" w14:paraId="6F301F3B" w14:textId="77777777" w:rsidTr="00CB3BF8">
        <w:tc>
          <w:tcPr>
            <w:tcW w:w="6230" w:type="dxa"/>
            <w:gridSpan w:val="2"/>
          </w:tcPr>
          <w:p w14:paraId="359D50C3" w14:textId="77777777" w:rsidR="00CB3BF8" w:rsidRPr="000901F2" w:rsidRDefault="00CB3BF8" w:rsidP="00E74E0E">
            <w:pPr>
              <w:jc w:val="center"/>
              <w:rPr>
                <w:b/>
                <w:bCs/>
                <w:sz w:val="26"/>
                <w:szCs w:val="26"/>
              </w:rPr>
            </w:pPr>
            <w:r w:rsidRPr="000901F2">
              <w:rPr>
                <w:b/>
                <w:bCs/>
                <w:sz w:val="26"/>
                <w:szCs w:val="26"/>
              </w:rPr>
              <w:t>Возраст 60+</w:t>
            </w:r>
          </w:p>
        </w:tc>
      </w:tr>
      <w:tr w:rsidR="00CB3BF8" w:rsidRPr="000901F2" w14:paraId="42E96FAC" w14:textId="77777777" w:rsidTr="00CB3BF8">
        <w:tc>
          <w:tcPr>
            <w:tcW w:w="988" w:type="dxa"/>
          </w:tcPr>
          <w:p w14:paraId="242B04D5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2" w:type="dxa"/>
          </w:tcPr>
          <w:p w14:paraId="21653686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</w:tr>
      <w:tr w:rsidR="00CB3BF8" w:rsidRPr="000901F2" w14:paraId="325F4422" w14:textId="77777777" w:rsidTr="00CB3BF8">
        <w:tc>
          <w:tcPr>
            <w:tcW w:w="988" w:type="dxa"/>
          </w:tcPr>
          <w:p w14:paraId="106DEDC8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2" w:type="dxa"/>
          </w:tcPr>
          <w:p w14:paraId="6447D264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</w:tr>
      <w:tr w:rsidR="00CB3BF8" w:rsidRPr="000901F2" w14:paraId="59B1D5C4" w14:textId="77777777" w:rsidTr="00CB3BF8">
        <w:tc>
          <w:tcPr>
            <w:tcW w:w="988" w:type="dxa"/>
          </w:tcPr>
          <w:p w14:paraId="0BC5A538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2" w:type="dxa"/>
          </w:tcPr>
          <w:p w14:paraId="38601928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</w:tr>
      <w:tr w:rsidR="00CB3BF8" w:rsidRPr="000901F2" w14:paraId="227F6696" w14:textId="77777777" w:rsidTr="00CB3BF8">
        <w:tc>
          <w:tcPr>
            <w:tcW w:w="988" w:type="dxa"/>
          </w:tcPr>
          <w:p w14:paraId="1662AFED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2" w:type="dxa"/>
          </w:tcPr>
          <w:p w14:paraId="6303C3E7" w14:textId="7278D0A3" w:rsidR="00CB3BF8" w:rsidRPr="000901F2" w:rsidRDefault="00CB3BF8" w:rsidP="00E74E0E">
            <w:pPr>
              <w:jc w:val="center"/>
              <w:rPr>
                <w:b/>
                <w:bCs/>
                <w:sz w:val="26"/>
                <w:szCs w:val="26"/>
              </w:rPr>
            </w:pPr>
            <w:r w:rsidRPr="000901F2">
              <w:rPr>
                <w:b/>
                <w:bCs/>
                <w:sz w:val="26"/>
                <w:szCs w:val="26"/>
              </w:rPr>
              <w:t>Молодые семьи (</w:t>
            </w:r>
            <w:r w:rsidR="00475339" w:rsidRPr="000901F2">
              <w:rPr>
                <w:b/>
                <w:bCs/>
                <w:sz w:val="26"/>
                <w:szCs w:val="26"/>
              </w:rPr>
              <w:t xml:space="preserve">находятся в общем списке, </w:t>
            </w:r>
            <w:r w:rsidR="00B47664" w:rsidRPr="000901F2">
              <w:rPr>
                <w:b/>
                <w:bCs/>
                <w:sz w:val="26"/>
                <w:szCs w:val="26"/>
              </w:rPr>
              <w:t xml:space="preserve">здесь прописываем ФИО, каждая семья отделяется пустой </w:t>
            </w:r>
            <w:proofErr w:type="gramStart"/>
            <w:r w:rsidR="00B47664" w:rsidRPr="000901F2">
              <w:rPr>
                <w:b/>
                <w:bCs/>
                <w:sz w:val="26"/>
                <w:szCs w:val="26"/>
              </w:rPr>
              <w:t>строкой</w:t>
            </w:r>
            <w:r w:rsidRPr="000901F2">
              <w:rPr>
                <w:b/>
                <w:bCs/>
                <w:sz w:val="26"/>
                <w:szCs w:val="26"/>
              </w:rPr>
              <w:t>)*</w:t>
            </w:r>
            <w:proofErr w:type="gramEnd"/>
            <w:r w:rsidRPr="000901F2">
              <w:rPr>
                <w:b/>
                <w:bCs/>
                <w:sz w:val="26"/>
                <w:szCs w:val="26"/>
              </w:rPr>
              <w:t>*</w:t>
            </w:r>
          </w:p>
        </w:tc>
      </w:tr>
      <w:tr w:rsidR="00CB3BF8" w:rsidRPr="000901F2" w14:paraId="12E2F5DF" w14:textId="77777777" w:rsidTr="00CB3BF8">
        <w:tc>
          <w:tcPr>
            <w:tcW w:w="988" w:type="dxa"/>
          </w:tcPr>
          <w:p w14:paraId="0C8F5107" w14:textId="77777777" w:rsidR="00CB3BF8" w:rsidRPr="000901F2" w:rsidRDefault="00CB3BF8" w:rsidP="00E74E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2" w:type="dxa"/>
          </w:tcPr>
          <w:p w14:paraId="7124266C" w14:textId="3ABC39AE" w:rsidR="00CB3BF8" w:rsidRPr="000901F2" w:rsidRDefault="00B47664" w:rsidP="00E74E0E">
            <w:pPr>
              <w:jc w:val="center"/>
              <w:rPr>
                <w:i/>
                <w:iCs/>
                <w:sz w:val="26"/>
                <w:szCs w:val="26"/>
              </w:rPr>
            </w:pPr>
            <w:r w:rsidRPr="000901F2">
              <w:rPr>
                <w:i/>
                <w:iCs/>
                <w:color w:val="FF0000"/>
                <w:sz w:val="26"/>
                <w:szCs w:val="26"/>
              </w:rPr>
              <w:t>Пример:</w:t>
            </w:r>
          </w:p>
        </w:tc>
      </w:tr>
      <w:tr w:rsidR="0085442A" w:rsidRPr="000901F2" w14:paraId="72CEFCF5" w14:textId="77777777" w:rsidTr="00CB3BF8">
        <w:tc>
          <w:tcPr>
            <w:tcW w:w="988" w:type="dxa"/>
          </w:tcPr>
          <w:p w14:paraId="6DD36D40" w14:textId="77777777" w:rsidR="0085442A" w:rsidRPr="000901F2" w:rsidRDefault="0085442A" w:rsidP="00E74E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2" w:type="dxa"/>
          </w:tcPr>
          <w:p w14:paraId="6313346C" w14:textId="30A26A55" w:rsidR="0085442A" w:rsidRPr="000901F2" w:rsidRDefault="0085442A" w:rsidP="00E74E0E">
            <w:pPr>
              <w:jc w:val="center"/>
              <w:rPr>
                <w:i/>
                <w:iCs/>
                <w:sz w:val="26"/>
                <w:szCs w:val="26"/>
              </w:rPr>
            </w:pPr>
            <w:r w:rsidRPr="000901F2">
              <w:rPr>
                <w:i/>
                <w:iCs/>
                <w:sz w:val="26"/>
                <w:szCs w:val="26"/>
              </w:rPr>
              <w:t>Иванова Анна Петровна</w:t>
            </w:r>
          </w:p>
        </w:tc>
      </w:tr>
      <w:tr w:rsidR="0085442A" w:rsidRPr="000901F2" w14:paraId="5AAD93DD" w14:textId="77777777" w:rsidTr="00CB3BF8">
        <w:tc>
          <w:tcPr>
            <w:tcW w:w="988" w:type="dxa"/>
          </w:tcPr>
          <w:p w14:paraId="39FDC2AE" w14:textId="77777777" w:rsidR="0085442A" w:rsidRPr="000901F2" w:rsidRDefault="0085442A" w:rsidP="00E74E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2" w:type="dxa"/>
          </w:tcPr>
          <w:p w14:paraId="572251EB" w14:textId="79A384B3" w:rsidR="0085442A" w:rsidRPr="000901F2" w:rsidRDefault="0085442A" w:rsidP="00E74E0E">
            <w:pPr>
              <w:jc w:val="center"/>
              <w:rPr>
                <w:i/>
                <w:iCs/>
                <w:sz w:val="26"/>
                <w:szCs w:val="26"/>
              </w:rPr>
            </w:pPr>
            <w:r w:rsidRPr="000901F2">
              <w:rPr>
                <w:i/>
                <w:iCs/>
                <w:sz w:val="26"/>
                <w:szCs w:val="26"/>
              </w:rPr>
              <w:t>Иванов Сергей Владимирович</w:t>
            </w:r>
          </w:p>
        </w:tc>
      </w:tr>
      <w:tr w:rsidR="0085442A" w:rsidRPr="000901F2" w14:paraId="28BF794C" w14:textId="77777777" w:rsidTr="00CB3BF8">
        <w:tc>
          <w:tcPr>
            <w:tcW w:w="988" w:type="dxa"/>
          </w:tcPr>
          <w:p w14:paraId="1BAE1F98" w14:textId="77777777" w:rsidR="0085442A" w:rsidRPr="000901F2" w:rsidRDefault="0085442A" w:rsidP="00E74E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2" w:type="dxa"/>
          </w:tcPr>
          <w:p w14:paraId="01FED860" w14:textId="77777777" w:rsidR="0085442A" w:rsidRPr="000901F2" w:rsidRDefault="0085442A" w:rsidP="00E74E0E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85442A" w:rsidRPr="000901F2" w14:paraId="6A957A3A" w14:textId="77777777" w:rsidTr="00CB3BF8">
        <w:tc>
          <w:tcPr>
            <w:tcW w:w="988" w:type="dxa"/>
          </w:tcPr>
          <w:p w14:paraId="55B09016" w14:textId="77777777" w:rsidR="0085442A" w:rsidRPr="000901F2" w:rsidRDefault="0085442A" w:rsidP="00E74E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2" w:type="dxa"/>
          </w:tcPr>
          <w:p w14:paraId="71948A95" w14:textId="443B79F0" w:rsidR="0085442A" w:rsidRPr="000901F2" w:rsidRDefault="0085442A" w:rsidP="00E74E0E">
            <w:pPr>
              <w:jc w:val="center"/>
              <w:rPr>
                <w:i/>
                <w:iCs/>
                <w:sz w:val="26"/>
                <w:szCs w:val="26"/>
              </w:rPr>
            </w:pPr>
            <w:r w:rsidRPr="000901F2">
              <w:rPr>
                <w:i/>
                <w:iCs/>
                <w:sz w:val="26"/>
                <w:szCs w:val="26"/>
              </w:rPr>
              <w:t>Петров Валентин Игоревич</w:t>
            </w:r>
          </w:p>
        </w:tc>
      </w:tr>
      <w:tr w:rsidR="0085442A" w:rsidRPr="000901F2" w14:paraId="0ACD5C34" w14:textId="77777777" w:rsidTr="00CB3BF8">
        <w:tc>
          <w:tcPr>
            <w:tcW w:w="988" w:type="dxa"/>
          </w:tcPr>
          <w:p w14:paraId="4D60A7B2" w14:textId="77777777" w:rsidR="0085442A" w:rsidRPr="000901F2" w:rsidRDefault="0085442A" w:rsidP="00E74E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2" w:type="dxa"/>
          </w:tcPr>
          <w:p w14:paraId="100E2C7C" w14:textId="0CA65AA8" w:rsidR="0085442A" w:rsidRPr="000901F2" w:rsidRDefault="0085442A" w:rsidP="00E74E0E">
            <w:pPr>
              <w:jc w:val="center"/>
              <w:rPr>
                <w:i/>
                <w:iCs/>
                <w:sz w:val="26"/>
                <w:szCs w:val="26"/>
              </w:rPr>
            </w:pPr>
            <w:r w:rsidRPr="000901F2">
              <w:rPr>
                <w:i/>
                <w:iCs/>
                <w:sz w:val="26"/>
                <w:szCs w:val="26"/>
              </w:rPr>
              <w:t>Петров Александр Игоревич</w:t>
            </w:r>
          </w:p>
        </w:tc>
      </w:tr>
    </w:tbl>
    <w:p w14:paraId="08890331" w14:textId="77777777" w:rsidR="00CB3BF8" w:rsidRPr="000901F2" w:rsidRDefault="00CB3BF8" w:rsidP="00CB3BF8">
      <w:pPr>
        <w:jc w:val="center"/>
        <w:rPr>
          <w:b/>
          <w:bCs/>
          <w:color w:val="FF0000"/>
          <w:sz w:val="26"/>
          <w:szCs w:val="26"/>
        </w:rPr>
      </w:pPr>
    </w:p>
    <w:p w14:paraId="02DFEE90" w14:textId="68B90314" w:rsidR="00CB3BF8" w:rsidRPr="000901F2" w:rsidRDefault="00CB3BF8" w:rsidP="00CB3BF8">
      <w:pPr>
        <w:jc w:val="center"/>
        <w:rPr>
          <w:b/>
          <w:bCs/>
          <w:color w:val="FF0000"/>
          <w:sz w:val="26"/>
          <w:szCs w:val="26"/>
        </w:rPr>
      </w:pPr>
      <w:r w:rsidRPr="000901F2">
        <w:rPr>
          <w:b/>
          <w:bCs/>
          <w:color w:val="FF0000"/>
          <w:sz w:val="26"/>
          <w:szCs w:val="26"/>
        </w:rPr>
        <w:t>*Этот возраст должен соответствовать квоте в приложении № 1 данного Положения или быть больше</w:t>
      </w:r>
    </w:p>
    <w:p w14:paraId="03F7329A" w14:textId="6C6E8093" w:rsidR="00CB3BF8" w:rsidRPr="000901F2" w:rsidRDefault="00CB3BF8" w:rsidP="00CB3BF8">
      <w:pPr>
        <w:jc w:val="center"/>
        <w:rPr>
          <w:color w:val="FF0000"/>
          <w:sz w:val="26"/>
          <w:szCs w:val="26"/>
        </w:rPr>
      </w:pPr>
      <w:r w:rsidRPr="000901F2">
        <w:rPr>
          <w:color w:val="FF0000"/>
          <w:sz w:val="26"/>
          <w:szCs w:val="26"/>
        </w:rPr>
        <w:t xml:space="preserve">Форма заполняется шрифтом Times New </w:t>
      </w:r>
      <w:proofErr w:type="spellStart"/>
      <w:r w:rsidRPr="000901F2">
        <w:rPr>
          <w:color w:val="FF0000"/>
          <w:sz w:val="26"/>
          <w:szCs w:val="26"/>
        </w:rPr>
        <w:t>Roman</w:t>
      </w:r>
      <w:proofErr w:type="spellEnd"/>
      <w:r w:rsidRPr="000901F2">
        <w:rPr>
          <w:color w:val="FF0000"/>
          <w:sz w:val="26"/>
          <w:szCs w:val="26"/>
        </w:rPr>
        <w:t xml:space="preserve"> 14, в алфавитном порядке каждая группа возрастов!</w:t>
      </w:r>
    </w:p>
    <w:p w14:paraId="74C0076A" w14:textId="375179F5" w:rsidR="00D21726" w:rsidRDefault="00D21726" w:rsidP="00AD1B8B">
      <w:pPr>
        <w:tabs>
          <w:tab w:val="left" w:pos="5430"/>
        </w:tabs>
        <w:rPr>
          <w:i/>
          <w:iCs/>
          <w:color w:val="FF0000"/>
          <w:sz w:val="26"/>
          <w:szCs w:val="26"/>
        </w:rPr>
      </w:pPr>
    </w:p>
    <w:p w14:paraId="4BC07728" w14:textId="31A81A7D" w:rsidR="00B35734" w:rsidRDefault="00B35734" w:rsidP="00AD1B8B">
      <w:pPr>
        <w:tabs>
          <w:tab w:val="left" w:pos="5430"/>
        </w:tabs>
        <w:rPr>
          <w:i/>
          <w:iCs/>
          <w:color w:val="FF0000"/>
          <w:sz w:val="26"/>
          <w:szCs w:val="26"/>
        </w:rPr>
      </w:pPr>
    </w:p>
    <w:p w14:paraId="190D08E6" w14:textId="241B3114" w:rsidR="00B35734" w:rsidRDefault="00B35734" w:rsidP="00AD1B8B">
      <w:pPr>
        <w:tabs>
          <w:tab w:val="left" w:pos="5430"/>
        </w:tabs>
        <w:rPr>
          <w:i/>
          <w:iCs/>
          <w:color w:val="FF0000"/>
          <w:sz w:val="26"/>
          <w:szCs w:val="26"/>
        </w:rPr>
      </w:pPr>
    </w:p>
    <w:p w14:paraId="423697B8" w14:textId="43674450" w:rsidR="00B35734" w:rsidRDefault="00B35734" w:rsidP="00AD1B8B">
      <w:pPr>
        <w:tabs>
          <w:tab w:val="left" w:pos="5430"/>
        </w:tabs>
        <w:rPr>
          <w:i/>
          <w:iCs/>
          <w:color w:val="FF0000"/>
          <w:sz w:val="26"/>
          <w:szCs w:val="26"/>
        </w:rPr>
      </w:pPr>
    </w:p>
    <w:p w14:paraId="6BB47C10" w14:textId="06086B33" w:rsidR="00B35734" w:rsidRDefault="00B35734" w:rsidP="00AD1B8B">
      <w:pPr>
        <w:tabs>
          <w:tab w:val="left" w:pos="5430"/>
        </w:tabs>
        <w:rPr>
          <w:i/>
          <w:iCs/>
          <w:color w:val="FF0000"/>
          <w:sz w:val="26"/>
          <w:szCs w:val="26"/>
        </w:rPr>
      </w:pPr>
    </w:p>
    <w:p w14:paraId="0C0540E6" w14:textId="409761F7" w:rsidR="00B35734" w:rsidRDefault="00B35734" w:rsidP="00AD1B8B">
      <w:pPr>
        <w:tabs>
          <w:tab w:val="left" w:pos="5430"/>
        </w:tabs>
        <w:rPr>
          <w:i/>
          <w:iCs/>
          <w:color w:val="FF0000"/>
          <w:sz w:val="26"/>
          <w:szCs w:val="26"/>
        </w:rPr>
      </w:pPr>
    </w:p>
    <w:p w14:paraId="0A96133B" w14:textId="3A6C7163" w:rsidR="00B35734" w:rsidRDefault="00B35734" w:rsidP="00AD1B8B">
      <w:pPr>
        <w:tabs>
          <w:tab w:val="left" w:pos="5430"/>
        </w:tabs>
        <w:rPr>
          <w:i/>
          <w:iCs/>
          <w:color w:val="FF0000"/>
          <w:sz w:val="26"/>
          <w:szCs w:val="26"/>
        </w:rPr>
      </w:pPr>
    </w:p>
    <w:p w14:paraId="4AFD1C95" w14:textId="77777777" w:rsidR="00B35734" w:rsidRPr="00AC7376" w:rsidRDefault="00B35734" w:rsidP="00B35734">
      <w:pPr>
        <w:jc w:val="center"/>
        <w:rPr>
          <w:b/>
          <w:color w:val="FF0000"/>
          <w:sz w:val="26"/>
          <w:szCs w:val="26"/>
        </w:rPr>
      </w:pPr>
      <w:r w:rsidRPr="00AC7376">
        <w:rPr>
          <w:b/>
          <w:color w:val="FF0000"/>
          <w:sz w:val="26"/>
          <w:szCs w:val="26"/>
        </w:rPr>
        <w:t>На официальном бланке организации</w:t>
      </w:r>
    </w:p>
    <w:p w14:paraId="6B3E4BE1" w14:textId="77777777" w:rsidR="00B35734" w:rsidRDefault="00B35734" w:rsidP="00B35734">
      <w:pPr>
        <w:jc w:val="center"/>
        <w:rPr>
          <w:b/>
          <w:sz w:val="26"/>
          <w:szCs w:val="26"/>
        </w:rPr>
      </w:pPr>
    </w:p>
    <w:p w14:paraId="4FF1E914" w14:textId="77777777" w:rsidR="00B35734" w:rsidRDefault="00B35734" w:rsidP="00B35734">
      <w:pPr>
        <w:jc w:val="center"/>
        <w:rPr>
          <w:b/>
          <w:sz w:val="26"/>
          <w:szCs w:val="26"/>
        </w:rPr>
      </w:pPr>
    </w:p>
    <w:p w14:paraId="0E87854D" w14:textId="77777777" w:rsidR="00B35734" w:rsidRDefault="00B35734" w:rsidP="00B35734">
      <w:pPr>
        <w:jc w:val="center"/>
        <w:rPr>
          <w:b/>
          <w:sz w:val="26"/>
          <w:szCs w:val="26"/>
        </w:rPr>
      </w:pPr>
    </w:p>
    <w:p w14:paraId="00119712" w14:textId="77777777" w:rsidR="00B35734" w:rsidRPr="00002B52" w:rsidRDefault="00B35734" w:rsidP="00B35734">
      <w:pPr>
        <w:ind w:left="5670"/>
        <w:jc w:val="center"/>
        <w:rPr>
          <w:bCs/>
          <w:sz w:val="26"/>
          <w:szCs w:val="26"/>
        </w:rPr>
      </w:pPr>
      <w:r w:rsidRPr="00002B52">
        <w:rPr>
          <w:bCs/>
          <w:sz w:val="26"/>
          <w:szCs w:val="26"/>
        </w:rPr>
        <w:t>Директору ГБУ «Калининградский</w:t>
      </w:r>
    </w:p>
    <w:p w14:paraId="3DDD3494" w14:textId="77777777" w:rsidR="00B35734" w:rsidRPr="00002B52" w:rsidRDefault="00B35734" w:rsidP="00B35734">
      <w:pPr>
        <w:ind w:left="5670"/>
        <w:jc w:val="center"/>
        <w:rPr>
          <w:bCs/>
          <w:sz w:val="26"/>
          <w:szCs w:val="26"/>
        </w:rPr>
      </w:pPr>
      <w:r w:rsidRPr="00002B52">
        <w:rPr>
          <w:bCs/>
          <w:sz w:val="26"/>
          <w:szCs w:val="26"/>
        </w:rPr>
        <w:t>добровольческий центр»</w:t>
      </w:r>
    </w:p>
    <w:p w14:paraId="6A36DD98" w14:textId="77777777" w:rsidR="00B35734" w:rsidRDefault="00B35734" w:rsidP="00B35734">
      <w:pPr>
        <w:ind w:left="5670"/>
        <w:jc w:val="center"/>
        <w:rPr>
          <w:b/>
          <w:sz w:val="26"/>
          <w:szCs w:val="26"/>
        </w:rPr>
      </w:pPr>
      <w:r w:rsidRPr="00002B52">
        <w:rPr>
          <w:bCs/>
          <w:sz w:val="26"/>
          <w:szCs w:val="26"/>
        </w:rPr>
        <w:t>Е.С. Деминой</w:t>
      </w:r>
    </w:p>
    <w:p w14:paraId="55DFF0CD" w14:textId="77777777" w:rsidR="00B35734" w:rsidRDefault="00B35734" w:rsidP="00B35734">
      <w:pPr>
        <w:jc w:val="center"/>
        <w:rPr>
          <w:b/>
          <w:sz w:val="26"/>
          <w:szCs w:val="26"/>
        </w:rPr>
      </w:pPr>
    </w:p>
    <w:p w14:paraId="0B25C77C" w14:textId="77777777" w:rsidR="00B35734" w:rsidRDefault="00B35734" w:rsidP="00B357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Уважаемая Евгения Сергеевна!</w:t>
      </w:r>
    </w:p>
    <w:p w14:paraId="43629FD0" w14:textId="77777777" w:rsidR="00B35734" w:rsidRDefault="00B35734" w:rsidP="00B35734">
      <w:pPr>
        <w:jc w:val="center"/>
        <w:rPr>
          <w:bCs/>
          <w:sz w:val="26"/>
          <w:szCs w:val="26"/>
        </w:rPr>
      </w:pPr>
    </w:p>
    <w:p w14:paraId="3999B825" w14:textId="214ECCBC" w:rsidR="00B35734" w:rsidRPr="00AC7376" w:rsidRDefault="00B35734" w:rsidP="00B35734">
      <w:pPr>
        <w:ind w:firstLine="709"/>
        <w:jc w:val="both"/>
        <w:rPr>
          <w:bCs/>
          <w:i/>
          <w:iCs/>
          <w:sz w:val="26"/>
          <w:szCs w:val="26"/>
        </w:rPr>
      </w:pPr>
      <w:r>
        <w:rPr>
          <w:bCs/>
          <w:sz w:val="26"/>
          <w:szCs w:val="26"/>
        </w:rPr>
        <w:t>Направляем отчет о проведении мероприятий добровольческой акции «</w:t>
      </w:r>
      <w:r>
        <w:rPr>
          <w:bCs/>
          <w:sz w:val="26"/>
          <w:szCs w:val="26"/>
        </w:rPr>
        <w:t>Эстафета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добрых дел</w:t>
      </w:r>
      <w:r>
        <w:rPr>
          <w:bCs/>
          <w:sz w:val="26"/>
          <w:szCs w:val="26"/>
        </w:rPr>
        <w:t>» на территории (</w:t>
      </w:r>
      <w:r w:rsidRPr="00AC7376">
        <w:rPr>
          <w:bCs/>
          <w:i/>
          <w:iCs/>
          <w:sz w:val="26"/>
          <w:szCs w:val="26"/>
        </w:rPr>
        <w:t>указать муниципальное образование либо организацию).</w:t>
      </w:r>
    </w:p>
    <w:p w14:paraId="593A2527" w14:textId="77777777" w:rsidR="00B35734" w:rsidRPr="00AC7376" w:rsidRDefault="00B35734" w:rsidP="00B35734">
      <w:pPr>
        <w:ind w:firstLine="709"/>
        <w:jc w:val="both"/>
        <w:rPr>
          <w:bCs/>
          <w:i/>
          <w:iCs/>
          <w:sz w:val="26"/>
          <w:szCs w:val="26"/>
        </w:rPr>
      </w:pPr>
      <w:r>
        <w:rPr>
          <w:bCs/>
          <w:sz w:val="26"/>
          <w:szCs w:val="26"/>
        </w:rPr>
        <w:t>Контактное лицо – (</w:t>
      </w:r>
      <w:r w:rsidRPr="00AC7376">
        <w:rPr>
          <w:bCs/>
          <w:i/>
          <w:iCs/>
          <w:sz w:val="26"/>
          <w:szCs w:val="26"/>
        </w:rPr>
        <w:t xml:space="preserve">ФИО и </w:t>
      </w:r>
      <w:proofErr w:type="spellStart"/>
      <w:proofErr w:type="gramStart"/>
      <w:r w:rsidRPr="00AC7376">
        <w:rPr>
          <w:bCs/>
          <w:i/>
          <w:iCs/>
          <w:sz w:val="26"/>
          <w:szCs w:val="26"/>
        </w:rPr>
        <w:t>эл.почта</w:t>
      </w:r>
      <w:proofErr w:type="spellEnd"/>
      <w:proofErr w:type="gramEnd"/>
      <w:r w:rsidRPr="00AC7376">
        <w:rPr>
          <w:bCs/>
          <w:i/>
          <w:iCs/>
          <w:sz w:val="26"/>
          <w:szCs w:val="26"/>
        </w:rPr>
        <w:t xml:space="preserve"> ответственного сотрудника).</w:t>
      </w:r>
    </w:p>
    <w:p w14:paraId="26B02E79" w14:textId="77777777" w:rsidR="00B35734" w:rsidRDefault="00B35734" w:rsidP="00B35734">
      <w:pPr>
        <w:ind w:firstLine="709"/>
        <w:jc w:val="both"/>
        <w:rPr>
          <w:bCs/>
          <w:sz w:val="26"/>
          <w:szCs w:val="26"/>
        </w:rPr>
      </w:pPr>
    </w:p>
    <w:p w14:paraId="4FF3A19C" w14:textId="77777777" w:rsidR="00B35734" w:rsidRDefault="00B35734" w:rsidP="00B35734">
      <w:pPr>
        <w:ind w:firstLine="709"/>
        <w:jc w:val="both"/>
        <w:rPr>
          <w:bCs/>
          <w:sz w:val="26"/>
          <w:szCs w:val="26"/>
        </w:rPr>
      </w:pPr>
    </w:p>
    <w:p w14:paraId="508BCCB7" w14:textId="77777777" w:rsidR="00B35734" w:rsidRDefault="00B35734" w:rsidP="00B35734">
      <w:pPr>
        <w:ind w:firstLine="709"/>
        <w:jc w:val="both"/>
        <w:rPr>
          <w:bCs/>
          <w:sz w:val="26"/>
          <w:szCs w:val="26"/>
        </w:rPr>
      </w:pPr>
    </w:p>
    <w:p w14:paraId="1E3969AA" w14:textId="77777777" w:rsidR="00B35734" w:rsidRDefault="00B35734" w:rsidP="00B35734">
      <w:pPr>
        <w:ind w:firstLine="709"/>
        <w:jc w:val="both"/>
        <w:rPr>
          <w:bCs/>
          <w:sz w:val="26"/>
          <w:szCs w:val="26"/>
        </w:rPr>
      </w:pPr>
    </w:p>
    <w:p w14:paraId="1B9768CA" w14:textId="77777777" w:rsidR="00B35734" w:rsidRDefault="00B35734" w:rsidP="00B35734">
      <w:pPr>
        <w:ind w:firstLine="709"/>
        <w:jc w:val="both"/>
        <w:rPr>
          <w:bCs/>
          <w:sz w:val="26"/>
          <w:szCs w:val="26"/>
        </w:rPr>
      </w:pPr>
    </w:p>
    <w:p w14:paraId="1A9BD28B" w14:textId="77777777" w:rsidR="00B35734" w:rsidRDefault="00B35734" w:rsidP="00B35734">
      <w:pPr>
        <w:ind w:firstLine="709"/>
        <w:jc w:val="both"/>
        <w:rPr>
          <w:bCs/>
          <w:sz w:val="26"/>
          <w:szCs w:val="26"/>
        </w:rPr>
      </w:pPr>
    </w:p>
    <w:p w14:paraId="66E8EB12" w14:textId="77777777" w:rsidR="00B35734" w:rsidRPr="00AC7376" w:rsidRDefault="00B35734" w:rsidP="00B35734">
      <w:pPr>
        <w:jc w:val="both"/>
        <w:rPr>
          <w:bCs/>
          <w:i/>
          <w:iCs/>
          <w:sz w:val="26"/>
          <w:szCs w:val="26"/>
        </w:rPr>
      </w:pPr>
      <w:r w:rsidRPr="00AC7376">
        <w:rPr>
          <w:bCs/>
          <w:i/>
          <w:iCs/>
          <w:sz w:val="26"/>
          <w:szCs w:val="26"/>
        </w:rPr>
        <w:t>Должность руководителя орга</w:t>
      </w:r>
      <w:r>
        <w:rPr>
          <w:bCs/>
          <w:i/>
          <w:iCs/>
          <w:sz w:val="26"/>
          <w:szCs w:val="26"/>
        </w:rPr>
        <w:t xml:space="preserve">низации          </w:t>
      </w:r>
      <w:r w:rsidRPr="00AC7376">
        <w:rPr>
          <w:bCs/>
          <w:i/>
          <w:iCs/>
          <w:sz w:val="26"/>
          <w:szCs w:val="26"/>
        </w:rPr>
        <w:t xml:space="preserve">                                      И.О.</w:t>
      </w:r>
      <w:r>
        <w:rPr>
          <w:bCs/>
          <w:i/>
          <w:iCs/>
          <w:sz w:val="26"/>
          <w:szCs w:val="26"/>
        </w:rPr>
        <w:t xml:space="preserve"> </w:t>
      </w:r>
      <w:r w:rsidRPr="00AC7376">
        <w:rPr>
          <w:bCs/>
          <w:i/>
          <w:iCs/>
          <w:sz w:val="26"/>
          <w:szCs w:val="26"/>
        </w:rPr>
        <w:t>Фамилия</w:t>
      </w:r>
    </w:p>
    <w:p w14:paraId="108F03CF" w14:textId="77777777" w:rsidR="00B35734" w:rsidRPr="00ED0DD6" w:rsidRDefault="00B35734" w:rsidP="00B35734"/>
    <w:p w14:paraId="6D46AA38" w14:textId="671113E6" w:rsidR="00B35734" w:rsidRPr="000901F2" w:rsidRDefault="00B35734" w:rsidP="00B35734">
      <w:pPr>
        <w:tabs>
          <w:tab w:val="left" w:pos="5430"/>
        </w:tabs>
        <w:rPr>
          <w:i/>
          <w:iCs/>
          <w:color w:val="FF0000"/>
          <w:sz w:val="26"/>
          <w:szCs w:val="26"/>
        </w:rPr>
      </w:pPr>
    </w:p>
    <w:sectPr w:rsidR="00B35734" w:rsidRPr="000901F2" w:rsidSect="00BD56F9">
      <w:pgSz w:w="11906" w:h="16838"/>
      <w:pgMar w:top="816" w:right="851" w:bottom="1134" w:left="1134" w:header="567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7F19B" w14:textId="77777777" w:rsidR="002E6F03" w:rsidRDefault="002E6F03" w:rsidP="00C13691">
      <w:r>
        <w:separator/>
      </w:r>
    </w:p>
  </w:endnote>
  <w:endnote w:type="continuationSeparator" w:id="0">
    <w:p w14:paraId="1C7308DE" w14:textId="77777777" w:rsidR="002E6F03" w:rsidRDefault="002E6F03" w:rsidP="00C1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E6FE4" w14:textId="77777777" w:rsidR="002E6F03" w:rsidRDefault="002E6F03" w:rsidP="00C13691">
      <w:r>
        <w:separator/>
      </w:r>
    </w:p>
  </w:footnote>
  <w:footnote w:type="continuationSeparator" w:id="0">
    <w:p w14:paraId="6D65C52D" w14:textId="77777777" w:rsidR="002E6F03" w:rsidRDefault="002E6F03" w:rsidP="00C13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hint="default"/>
        <w:sz w:val="28"/>
        <w:szCs w:val="28"/>
      </w:rPr>
    </w:lvl>
  </w:abstractNum>
  <w:abstractNum w:abstractNumId="3" w15:restartNumberingAfterBreak="0">
    <w:nsid w:val="00000004"/>
    <w:multiLevelType w:val="singleLevel"/>
    <w:tmpl w:val="84181778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i w:val="0"/>
        <w:sz w:val="28"/>
        <w:szCs w:val="28"/>
      </w:rPr>
    </w:lvl>
  </w:abstractNum>
  <w:abstractNum w:abstractNumId="4" w15:restartNumberingAfterBreak="0">
    <w:nsid w:val="00000005"/>
    <w:multiLevelType w:val="singleLevel"/>
    <w:tmpl w:val="52283A8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Times New Roman" w:hAnsi="Times New Roman" w:cs="Times New Roman"/>
        <w:color w:val="auto"/>
        <w:sz w:val="28"/>
        <w:szCs w:val="28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851"/>
        </w:tabs>
        <w:ind w:left="1646" w:hanging="795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1" w:hanging="795"/>
      </w:pPr>
      <w:rPr>
        <w:rFonts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99" w:hanging="795"/>
      </w:pPr>
      <w:rPr>
        <w:rFonts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2" w:hanging="1080"/>
      </w:pPr>
      <w:rPr>
        <w:rFonts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0" w:hanging="1080"/>
      </w:pPr>
      <w:rPr>
        <w:rFonts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88" w:hanging="1440"/>
      </w:pPr>
      <w:rPr>
        <w:rFonts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36" w:hanging="1440"/>
      </w:pPr>
      <w:rPr>
        <w:rFonts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44" w:hanging="1800"/>
      </w:pPr>
      <w:rPr>
        <w:rFonts w:hint="default"/>
        <w:b/>
        <w:sz w:val="28"/>
        <w:szCs w:val="28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int="default"/>
        <w:b w:val="0"/>
        <w:sz w:val="28"/>
        <w:szCs w:val="28"/>
      </w:rPr>
    </w:lvl>
  </w:abstractNum>
  <w:abstractNum w:abstractNumId="7" w15:restartNumberingAfterBreak="0">
    <w:nsid w:val="02B04638"/>
    <w:multiLevelType w:val="hybridMultilevel"/>
    <w:tmpl w:val="11A8D44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EBA2652"/>
    <w:multiLevelType w:val="hybridMultilevel"/>
    <w:tmpl w:val="777E8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435F3"/>
    <w:multiLevelType w:val="hybridMultilevel"/>
    <w:tmpl w:val="DA3E2456"/>
    <w:lvl w:ilvl="0" w:tplc="79868C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36C7C"/>
    <w:multiLevelType w:val="hybridMultilevel"/>
    <w:tmpl w:val="CF8E3B1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A0830"/>
    <w:multiLevelType w:val="hybridMultilevel"/>
    <w:tmpl w:val="417CA572"/>
    <w:lvl w:ilvl="0" w:tplc="12C209F4">
      <w:start w:val="1"/>
      <w:numFmt w:val="decimal"/>
      <w:lvlText w:val="%1)"/>
      <w:lvlJc w:val="left"/>
      <w:pPr>
        <w:ind w:left="28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577" w:hanging="360"/>
      </w:pPr>
    </w:lvl>
    <w:lvl w:ilvl="2" w:tplc="0419001B" w:tentative="1">
      <w:start w:val="1"/>
      <w:numFmt w:val="lowerRoman"/>
      <w:lvlText w:val="%3."/>
      <w:lvlJc w:val="right"/>
      <w:pPr>
        <w:ind w:left="4297" w:hanging="180"/>
      </w:pPr>
    </w:lvl>
    <w:lvl w:ilvl="3" w:tplc="0419000F" w:tentative="1">
      <w:start w:val="1"/>
      <w:numFmt w:val="decimal"/>
      <w:lvlText w:val="%4."/>
      <w:lvlJc w:val="left"/>
      <w:pPr>
        <w:ind w:left="5017" w:hanging="360"/>
      </w:pPr>
    </w:lvl>
    <w:lvl w:ilvl="4" w:tplc="04190019" w:tentative="1">
      <w:start w:val="1"/>
      <w:numFmt w:val="lowerLetter"/>
      <w:lvlText w:val="%5."/>
      <w:lvlJc w:val="left"/>
      <w:pPr>
        <w:ind w:left="5737" w:hanging="360"/>
      </w:pPr>
    </w:lvl>
    <w:lvl w:ilvl="5" w:tplc="0419001B" w:tentative="1">
      <w:start w:val="1"/>
      <w:numFmt w:val="lowerRoman"/>
      <w:lvlText w:val="%6."/>
      <w:lvlJc w:val="right"/>
      <w:pPr>
        <w:ind w:left="6457" w:hanging="180"/>
      </w:pPr>
    </w:lvl>
    <w:lvl w:ilvl="6" w:tplc="0419000F" w:tentative="1">
      <w:start w:val="1"/>
      <w:numFmt w:val="decimal"/>
      <w:lvlText w:val="%7."/>
      <w:lvlJc w:val="left"/>
      <w:pPr>
        <w:ind w:left="7177" w:hanging="360"/>
      </w:pPr>
    </w:lvl>
    <w:lvl w:ilvl="7" w:tplc="04190019" w:tentative="1">
      <w:start w:val="1"/>
      <w:numFmt w:val="lowerLetter"/>
      <w:lvlText w:val="%8."/>
      <w:lvlJc w:val="left"/>
      <w:pPr>
        <w:ind w:left="7897" w:hanging="360"/>
      </w:pPr>
    </w:lvl>
    <w:lvl w:ilvl="8" w:tplc="0419001B" w:tentative="1">
      <w:start w:val="1"/>
      <w:numFmt w:val="lowerRoman"/>
      <w:lvlText w:val="%9."/>
      <w:lvlJc w:val="right"/>
      <w:pPr>
        <w:ind w:left="8617" w:hanging="180"/>
      </w:pPr>
    </w:lvl>
  </w:abstractNum>
  <w:abstractNum w:abstractNumId="12" w15:restartNumberingAfterBreak="0">
    <w:nsid w:val="22AC6696"/>
    <w:multiLevelType w:val="hybridMultilevel"/>
    <w:tmpl w:val="30F807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7643B"/>
    <w:multiLevelType w:val="hybridMultilevel"/>
    <w:tmpl w:val="D54C83B4"/>
    <w:lvl w:ilvl="0" w:tplc="0A3264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32D75"/>
    <w:multiLevelType w:val="hybridMultilevel"/>
    <w:tmpl w:val="E08C1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83E75"/>
    <w:multiLevelType w:val="multilevel"/>
    <w:tmpl w:val="F15273B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312C2FB5"/>
    <w:multiLevelType w:val="hybridMultilevel"/>
    <w:tmpl w:val="1F7636BC"/>
    <w:lvl w:ilvl="0" w:tplc="F92461B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329D6099"/>
    <w:multiLevelType w:val="hybridMultilevel"/>
    <w:tmpl w:val="4BC05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A599B"/>
    <w:multiLevelType w:val="multilevel"/>
    <w:tmpl w:val="8BA26D3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3184CCF"/>
    <w:multiLevelType w:val="hybridMultilevel"/>
    <w:tmpl w:val="D74E8E1C"/>
    <w:lvl w:ilvl="0" w:tplc="79868C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C7A33"/>
    <w:multiLevelType w:val="singleLevel"/>
    <w:tmpl w:val="1C60DE1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  <w:color w:val="auto"/>
        <w:sz w:val="28"/>
        <w:szCs w:val="28"/>
      </w:rPr>
    </w:lvl>
  </w:abstractNum>
  <w:abstractNum w:abstractNumId="21" w15:restartNumberingAfterBreak="0">
    <w:nsid w:val="36115CBD"/>
    <w:multiLevelType w:val="multilevel"/>
    <w:tmpl w:val="E6A4BF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3F061B68"/>
    <w:multiLevelType w:val="hybridMultilevel"/>
    <w:tmpl w:val="25BA9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13460"/>
    <w:multiLevelType w:val="hybridMultilevel"/>
    <w:tmpl w:val="84FC4EF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309EA"/>
    <w:multiLevelType w:val="hybridMultilevel"/>
    <w:tmpl w:val="34447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559DB"/>
    <w:multiLevelType w:val="hybridMultilevel"/>
    <w:tmpl w:val="B0AEAD5A"/>
    <w:lvl w:ilvl="0" w:tplc="1B12E41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DB13C82"/>
    <w:multiLevelType w:val="hybridMultilevel"/>
    <w:tmpl w:val="24763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804EC"/>
    <w:multiLevelType w:val="hybridMultilevel"/>
    <w:tmpl w:val="3318A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867E5"/>
    <w:multiLevelType w:val="hybridMultilevel"/>
    <w:tmpl w:val="878EDF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D7791"/>
    <w:multiLevelType w:val="multilevel"/>
    <w:tmpl w:val="090682B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666801E9"/>
    <w:multiLevelType w:val="hybridMultilevel"/>
    <w:tmpl w:val="D3B8D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144A1"/>
    <w:multiLevelType w:val="multilevel"/>
    <w:tmpl w:val="2D4C3C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1407FB8"/>
    <w:multiLevelType w:val="hybridMultilevel"/>
    <w:tmpl w:val="777E8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E69FF"/>
    <w:multiLevelType w:val="hybridMultilevel"/>
    <w:tmpl w:val="44364662"/>
    <w:lvl w:ilvl="0" w:tplc="79868C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8"/>
  </w:num>
  <w:num w:numId="9">
    <w:abstractNumId w:val="25"/>
  </w:num>
  <w:num w:numId="10">
    <w:abstractNumId w:val="20"/>
  </w:num>
  <w:num w:numId="11">
    <w:abstractNumId w:val="11"/>
  </w:num>
  <w:num w:numId="12">
    <w:abstractNumId w:val="24"/>
  </w:num>
  <w:num w:numId="13">
    <w:abstractNumId w:val="23"/>
  </w:num>
  <w:num w:numId="14">
    <w:abstractNumId w:val="13"/>
  </w:num>
  <w:num w:numId="15">
    <w:abstractNumId w:val="17"/>
  </w:num>
  <w:num w:numId="16">
    <w:abstractNumId w:val="22"/>
  </w:num>
  <w:num w:numId="17">
    <w:abstractNumId w:val="14"/>
  </w:num>
  <w:num w:numId="18">
    <w:abstractNumId w:val="27"/>
  </w:num>
  <w:num w:numId="19">
    <w:abstractNumId w:val="32"/>
  </w:num>
  <w:num w:numId="20">
    <w:abstractNumId w:val="8"/>
  </w:num>
  <w:num w:numId="21">
    <w:abstractNumId w:val="26"/>
  </w:num>
  <w:num w:numId="22">
    <w:abstractNumId w:val="30"/>
  </w:num>
  <w:num w:numId="23">
    <w:abstractNumId w:val="33"/>
  </w:num>
  <w:num w:numId="24">
    <w:abstractNumId w:val="7"/>
  </w:num>
  <w:num w:numId="25">
    <w:abstractNumId w:val="31"/>
  </w:num>
  <w:num w:numId="26">
    <w:abstractNumId w:val="18"/>
  </w:num>
  <w:num w:numId="27">
    <w:abstractNumId w:val="9"/>
  </w:num>
  <w:num w:numId="28">
    <w:abstractNumId w:val="19"/>
  </w:num>
  <w:num w:numId="29">
    <w:abstractNumId w:val="10"/>
  </w:num>
  <w:num w:numId="30">
    <w:abstractNumId w:val="15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9"/>
  </w:num>
  <w:num w:numId="35">
    <w:abstractNumId w:val="19"/>
  </w:num>
  <w:num w:numId="36">
    <w:abstractNumId w:val="12"/>
  </w:num>
  <w:num w:numId="37">
    <w:abstractNumId w:val="21"/>
  </w:num>
  <w:num w:numId="38">
    <w:abstractNumId w:val="29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31"/>
    <w:rsid w:val="000006BE"/>
    <w:rsid w:val="0000228A"/>
    <w:rsid w:val="0000379B"/>
    <w:rsid w:val="00004183"/>
    <w:rsid w:val="00011E40"/>
    <w:rsid w:val="000135D0"/>
    <w:rsid w:val="0002013F"/>
    <w:rsid w:val="000224BB"/>
    <w:rsid w:val="00022705"/>
    <w:rsid w:val="000249AB"/>
    <w:rsid w:val="00026798"/>
    <w:rsid w:val="000269EE"/>
    <w:rsid w:val="00033149"/>
    <w:rsid w:val="000415D6"/>
    <w:rsid w:val="00050707"/>
    <w:rsid w:val="0005125D"/>
    <w:rsid w:val="000552B4"/>
    <w:rsid w:val="00056B47"/>
    <w:rsid w:val="0006617F"/>
    <w:rsid w:val="000835E4"/>
    <w:rsid w:val="00083688"/>
    <w:rsid w:val="00086252"/>
    <w:rsid w:val="00086AD2"/>
    <w:rsid w:val="000901F2"/>
    <w:rsid w:val="000909AA"/>
    <w:rsid w:val="000937D0"/>
    <w:rsid w:val="00094F95"/>
    <w:rsid w:val="00096492"/>
    <w:rsid w:val="000A30B0"/>
    <w:rsid w:val="000A7477"/>
    <w:rsid w:val="000A7F36"/>
    <w:rsid w:val="000B0B2E"/>
    <w:rsid w:val="000B2504"/>
    <w:rsid w:val="000B3A37"/>
    <w:rsid w:val="000C417F"/>
    <w:rsid w:val="000C4F42"/>
    <w:rsid w:val="000D371D"/>
    <w:rsid w:val="000D3B8C"/>
    <w:rsid w:val="000D4CAA"/>
    <w:rsid w:val="000D69C4"/>
    <w:rsid w:val="000E4654"/>
    <w:rsid w:val="000F7F99"/>
    <w:rsid w:val="001013E4"/>
    <w:rsid w:val="00102A8E"/>
    <w:rsid w:val="00104537"/>
    <w:rsid w:val="001215AB"/>
    <w:rsid w:val="00124CEE"/>
    <w:rsid w:val="001254CD"/>
    <w:rsid w:val="001345D3"/>
    <w:rsid w:val="001411FB"/>
    <w:rsid w:val="001450B1"/>
    <w:rsid w:val="00152294"/>
    <w:rsid w:val="0016365C"/>
    <w:rsid w:val="001653A8"/>
    <w:rsid w:val="001660B3"/>
    <w:rsid w:val="00170497"/>
    <w:rsid w:val="0017600D"/>
    <w:rsid w:val="0018150F"/>
    <w:rsid w:val="00191A94"/>
    <w:rsid w:val="001930B2"/>
    <w:rsid w:val="00194949"/>
    <w:rsid w:val="00195F43"/>
    <w:rsid w:val="001A3525"/>
    <w:rsid w:val="001B0575"/>
    <w:rsid w:val="001B167D"/>
    <w:rsid w:val="001B3062"/>
    <w:rsid w:val="001B3341"/>
    <w:rsid w:val="001B7E56"/>
    <w:rsid w:val="001C2A42"/>
    <w:rsid w:val="001C41E4"/>
    <w:rsid w:val="001C774C"/>
    <w:rsid w:val="001D1CE6"/>
    <w:rsid w:val="001D242D"/>
    <w:rsid w:val="001D788B"/>
    <w:rsid w:val="001E23EE"/>
    <w:rsid w:val="001E70B9"/>
    <w:rsid w:val="001E7A28"/>
    <w:rsid w:val="001F27D4"/>
    <w:rsid w:val="001F40F6"/>
    <w:rsid w:val="001F5552"/>
    <w:rsid w:val="00201CF0"/>
    <w:rsid w:val="00220536"/>
    <w:rsid w:val="002219D9"/>
    <w:rsid w:val="00221C45"/>
    <w:rsid w:val="002240D2"/>
    <w:rsid w:val="00224195"/>
    <w:rsid w:val="00225887"/>
    <w:rsid w:val="0024241C"/>
    <w:rsid w:val="0024278C"/>
    <w:rsid w:val="002442E2"/>
    <w:rsid w:val="00250D0C"/>
    <w:rsid w:val="00251B67"/>
    <w:rsid w:val="00254636"/>
    <w:rsid w:val="002627B7"/>
    <w:rsid w:val="002635F5"/>
    <w:rsid w:val="00266E3F"/>
    <w:rsid w:val="0027303A"/>
    <w:rsid w:val="002730A3"/>
    <w:rsid w:val="00274F66"/>
    <w:rsid w:val="0027555A"/>
    <w:rsid w:val="0028325D"/>
    <w:rsid w:val="00286E2C"/>
    <w:rsid w:val="00286F30"/>
    <w:rsid w:val="0028712B"/>
    <w:rsid w:val="00287329"/>
    <w:rsid w:val="00292253"/>
    <w:rsid w:val="0029585C"/>
    <w:rsid w:val="002975CD"/>
    <w:rsid w:val="002A0009"/>
    <w:rsid w:val="002A6E27"/>
    <w:rsid w:val="002A71EC"/>
    <w:rsid w:val="002B207D"/>
    <w:rsid w:val="002B791D"/>
    <w:rsid w:val="002C063D"/>
    <w:rsid w:val="002C204B"/>
    <w:rsid w:val="002C2C93"/>
    <w:rsid w:val="002C4569"/>
    <w:rsid w:val="002D3180"/>
    <w:rsid w:val="002D7496"/>
    <w:rsid w:val="002E0E7F"/>
    <w:rsid w:val="002E23C9"/>
    <w:rsid w:val="002E3D7E"/>
    <w:rsid w:val="002E6F03"/>
    <w:rsid w:val="002E7CDB"/>
    <w:rsid w:val="002F0CC8"/>
    <w:rsid w:val="002F5243"/>
    <w:rsid w:val="00304859"/>
    <w:rsid w:val="00311401"/>
    <w:rsid w:val="003140A2"/>
    <w:rsid w:val="0032200A"/>
    <w:rsid w:val="00323383"/>
    <w:rsid w:val="0032498D"/>
    <w:rsid w:val="0032555C"/>
    <w:rsid w:val="00325AD9"/>
    <w:rsid w:val="0033068B"/>
    <w:rsid w:val="0033173A"/>
    <w:rsid w:val="00344842"/>
    <w:rsid w:val="00344CA0"/>
    <w:rsid w:val="003544AB"/>
    <w:rsid w:val="003547CE"/>
    <w:rsid w:val="003552D0"/>
    <w:rsid w:val="00356FC0"/>
    <w:rsid w:val="003573DC"/>
    <w:rsid w:val="003614DD"/>
    <w:rsid w:val="00361BE9"/>
    <w:rsid w:val="00363492"/>
    <w:rsid w:val="00365690"/>
    <w:rsid w:val="00376622"/>
    <w:rsid w:val="0038254F"/>
    <w:rsid w:val="003871F8"/>
    <w:rsid w:val="0038751C"/>
    <w:rsid w:val="0039140F"/>
    <w:rsid w:val="003936F8"/>
    <w:rsid w:val="0039571E"/>
    <w:rsid w:val="003B438A"/>
    <w:rsid w:val="003B5325"/>
    <w:rsid w:val="003B7DEB"/>
    <w:rsid w:val="003C3788"/>
    <w:rsid w:val="003C6C4E"/>
    <w:rsid w:val="003D07A7"/>
    <w:rsid w:val="003D263E"/>
    <w:rsid w:val="003D776F"/>
    <w:rsid w:val="003F31D7"/>
    <w:rsid w:val="003F48BE"/>
    <w:rsid w:val="00403454"/>
    <w:rsid w:val="00407603"/>
    <w:rsid w:val="00414EBC"/>
    <w:rsid w:val="0041623A"/>
    <w:rsid w:val="00423854"/>
    <w:rsid w:val="00432157"/>
    <w:rsid w:val="00432B71"/>
    <w:rsid w:val="00440255"/>
    <w:rsid w:val="00440800"/>
    <w:rsid w:val="00446495"/>
    <w:rsid w:val="0045229A"/>
    <w:rsid w:val="00452F84"/>
    <w:rsid w:val="00475339"/>
    <w:rsid w:val="0047620B"/>
    <w:rsid w:val="004765BF"/>
    <w:rsid w:val="004855D1"/>
    <w:rsid w:val="00485BAC"/>
    <w:rsid w:val="00486891"/>
    <w:rsid w:val="004A5EEB"/>
    <w:rsid w:val="004B1C1F"/>
    <w:rsid w:val="004B3545"/>
    <w:rsid w:val="004C2273"/>
    <w:rsid w:val="004C4075"/>
    <w:rsid w:val="004C4901"/>
    <w:rsid w:val="004C6413"/>
    <w:rsid w:val="004E4E7A"/>
    <w:rsid w:val="004E6100"/>
    <w:rsid w:val="004F218F"/>
    <w:rsid w:val="004F417B"/>
    <w:rsid w:val="005025D5"/>
    <w:rsid w:val="00504F91"/>
    <w:rsid w:val="005054E6"/>
    <w:rsid w:val="0050564F"/>
    <w:rsid w:val="00511336"/>
    <w:rsid w:val="005154EF"/>
    <w:rsid w:val="00515BD7"/>
    <w:rsid w:val="0051699F"/>
    <w:rsid w:val="00523E49"/>
    <w:rsid w:val="00530901"/>
    <w:rsid w:val="00536EFD"/>
    <w:rsid w:val="00537731"/>
    <w:rsid w:val="0054789B"/>
    <w:rsid w:val="00547FBD"/>
    <w:rsid w:val="00562EBD"/>
    <w:rsid w:val="0056588F"/>
    <w:rsid w:val="00574D23"/>
    <w:rsid w:val="00575020"/>
    <w:rsid w:val="005815A5"/>
    <w:rsid w:val="00582595"/>
    <w:rsid w:val="00583E27"/>
    <w:rsid w:val="005862D7"/>
    <w:rsid w:val="00587238"/>
    <w:rsid w:val="00590906"/>
    <w:rsid w:val="00596598"/>
    <w:rsid w:val="005A2864"/>
    <w:rsid w:val="005A2924"/>
    <w:rsid w:val="005A37FF"/>
    <w:rsid w:val="005A7D99"/>
    <w:rsid w:val="005B38BA"/>
    <w:rsid w:val="005B6B46"/>
    <w:rsid w:val="005B6E89"/>
    <w:rsid w:val="005C0814"/>
    <w:rsid w:val="005C6AE3"/>
    <w:rsid w:val="005C7531"/>
    <w:rsid w:val="005D13A2"/>
    <w:rsid w:val="005D2D7E"/>
    <w:rsid w:val="005D6774"/>
    <w:rsid w:val="005D7E68"/>
    <w:rsid w:val="005E28F2"/>
    <w:rsid w:val="005E2AC2"/>
    <w:rsid w:val="005E3194"/>
    <w:rsid w:val="005F22C6"/>
    <w:rsid w:val="00600FB6"/>
    <w:rsid w:val="006059FF"/>
    <w:rsid w:val="00607D6E"/>
    <w:rsid w:val="00621445"/>
    <w:rsid w:val="0062180B"/>
    <w:rsid w:val="00627FAD"/>
    <w:rsid w:val="00631F3D"/>
    <w:rsid w:val="006358C6"/>
    <w:rsid w:val="00645215"/>
    <w:rsid w:val="0064719D"/>
    <w:rsid w:val="006539B3"/>
    <w:rsid w:val="00655EEF"/>
    <w:rsid w:val="0065774E"/>
    <w:rsid w:val="00657B40"/>
    <w:rsid w:val="00660E0F"/>
    <w:rsid w:val="00663553"/>
    <w:rsid w:val="00666315"/>
    <w:rsid w:val="00666B9A"/>
    <w:rsid w:val="006675CD"/>
    <w:rsid w:val="00672528"/>
    <w:rsid w:val="0067754F"/>
    <w:rsid w:val="006818AF"/>
    <w:rsid w:val="00690BFB"/>
    <w:rsid w:val="006A10AB"/>
    <w:rsid w:val="006A41B8"/>
    <w:rsid w:val="006A5E33"/>
    <w:rsid w:val="006A7038"/>
    <w:rsid w:val="006B3B61"/>
    <w:rsid w:val="006B5DD8"/>
    <w:rsid w:val="006C3F0D"/>
    <w:rsid w:val="006C61B8"/>
    <w:rsid w:val="006E360F"/>
    <w:rsid w:val="006E54B4"/>
    <w:rsid w:val="006F1AE5"/>
    <w:rsid w:val="00707D1A"/>
    <w:rsid w:val="007202BC"/>
    <w:rsid w:val="00723066"/>
    <w:rsid w:val="0072761A"/>
    <w:rsid w:val="00733F4A"/>
    <w:rsid w:val="007342BF"/>
    <w:rsid w:val="00740A47"/>
    <w:rsid w:val="00741883"/>
    <w:rsid w:val="00745C28"/>
    <w:rsid w:val="00747B18"/>
    <w:rsid w:val="00750AE6"/>
    <w:rsid w:val="00765BE8"/>
    <w:rsid w:val="00767047"/>
    <w:rsid w:val="007728A6"/>
    <w:rsid w:val="007767E7"/>
    <w:rsid w:val="00777E5B"/>
    <w:rsid w:val="00780952"/>
    <w:rsid w:val="00783BF9"/>
    <w:rsid w:val="0078402C"/>
    <w:rsid w:val="00790634"/>
    <w:rsid w:val="00796361"/>
    <w:rsid w:val="00797508"/>
    <w:rsid w:val="007B3525"/>
    <w:rsid w:val="007B6977"/>
    <w:rsid w:val="007C05CC"/>
    <w:rsid w:val="007C527C"/>
    <w:rsid w:val="007C5DD2"/>
    <w:rsid w:val="007D019C"/>
    <w:rsid w:val="007D1C63"/>
    <w:rsid w:val="007D2D3F"/>
    <w:rsid w:val="007E0B75"/>
    <w:rsid w:val="007F241E"/>
    <w:rsid w:val="007F2C29"/>
    <w:rsid w:val="007F705E"/>
    <w:rsid w:val="00807DA0"/>
    <w:rsid w:val="00810A9E"/>
    <w:rsid w:val="00814CBD"/>
    <w:rsid w:val="00815411"/>
    <w:rsid w:val="00820AD5"/>
    <w:rsid w:val="00823F36"/>
    <w:rsid w:val="0083326C"/>
    <w:rsid w:val="0083571E"/>
    <w:rsid w:val="0085442A"/>
    <w:rsid w:val="008544C2"/>
    <w:rsid w:val="00855C27"/>
    <w:rsid w:val="008560F7"/>
    <w:rsid w:val="00867D30"/>
    <w:rsid w:val="00870B84"/>
    <w:rsid w:val="0087562D"/>
    <w:rsid w:val="0088054F"/>
    <w:rsid w:val="00880D3C"/>
    <w:rsid w:val="00880F8B"/>
    <w:rsid w:val="008816EE"/>
    <w:rsid w:val="00883385"/>
    <w:rsid w:val="008964F0"/>
    <w:rsid w:val="008A2E95"/>
    <w:rsid w:val="008A6856"/>
    <w:rsid w:val="008A6FDD"/>
    <w:rsid w:val="008B2C1F"/>
    <w:rsid w:val="008B7F2C"/>
    <w:rsid w:val="008C0D19"/>
    <w:rsid w:val="008D26AE"/>
    <w:rsid w:val="008D7BC0"/>
    <w:rsid w:val="008F342A"/>
    <w:rsid w:val="008F47DA"/>
    <w:rsid w:val="008F78ED"/>
    <w:rsid w:val="0090222A"/>
    <w:rsid w:val="009028D1"/>
    <w:rsid w:val="00903451"/>
    <w:rsid w:val="00905EFB"/>
    <w:rsid w:val="009074FF"/>
    <w:rsid w:val="00907DB1"/>
    <w:rsid w:val="0091422C"/>
    <w:rsid w:val="00917981"/>
    <w:rsid w:val="009260EB"/>
    <w:rsid w:val="00931710"/>
    <w:rsid w:val="00934203"/>
    <w:rsid w:val="009515FC"/>
    <w:rsid w:val="00951C6C"/>
    <w:rsid w:val="009533B4"/>
    <w:rsid w:val="00954EBC"/>
    <w:rsid w:val="009559E8"/>
    <w:rsid w:val="00961625"/>
    <w:rsid w:val="00961914"/>
    <w:rsid w:val="0096394E"/>
    <w:rsid w:val="00963A17"/>
    <w:rsid w:val="00985FEF"/>
    <w:rsid w:val="0099130F"/>
    <w:rsid w:val="00992FC9"/>
    <w:rsid w:val="009937DB"/>
    <w:rsid w:val="00995DFA"/>
    <w:rsid w:val="00996CC7"/>
    <w:rsid w:val="009A4E52"/>
    <w:rsid w:val="009A5BE9"/>
    <w:rsid w:val="009A7759"/>
    <w:rsid w:val="009A7B54"/>
    <w:rsid w:val="009B398C"/>
    <w:rsid w:val="009B70F6"/>
    <w:rsid w:val="009C02DF"/>
    <w:rsid w:val="009C0FB7"/>
    <w:rsid w:val="009C1412"/>
    <w:rsid w:val="009C1EA9"/>
    <w:rsid w:val="009C49AA"/>
    <w:rsid w:val="009C68D5"/>
    <w:rsid w:val="009E326A"/>
    <w:rsid w:val="009E3F60"/>
    <w:rsid w:val="009E4DA2"/>
    <w:rsid w:val="009E6DF3"/>
    <w:rsid w:val="009F39AD"/>
    <w:rsid w:val="009F3A8A"/>
    <w:rsid w:val="009F4DC7"/>
    <w:rsid w:val="00A042E6"/>
    <w:rsid w:val="00A07CB8"/>
    <w:rsid w:val="00A117EE"/>
    <w:rsid w:val="00A12332"/>
    <w:rsid w:val="00A13420"/>
    <w:rsid w:val="00A15794"/>
    <w:rsid w:val="00A168C8"/>
    <w:rsid w:val="00A2013F"/>
    <w:rsid w:val="00A2051E"/>
    <w:rsid w:val="00A23B21"/>
    <w:rsid w:val="00A24B9C"/>
    <w:rsid w:val="00A25FC1"/>
    <w:rsid w:val="00A30DD4"/>
    <w:rsid w:val="00A321C8"/>
    <w:rsid w:val="00A446FA"/>
    <w:rsid w:val="00A45F1D"/>
    <w:rsid w:val="00A47130"/>
    <w:rsid w:val="00A4766E"/>
    <w:rsid w:val="00A54140"/>
    <w:rsid w:val="00A5632C"/>
    <w:rsid w:val="00A60F4B"/>
    <w:rsid w:val="00A638E0"/>
    <w:rsid w:val="00A6416B"/>
    <w:rsid w:val="00A70FD6"/>
    <w:rsid w:val="00A7272D"/>
    <w:rsid w:val="00A81EF3"/>
    <w:rsid w:val="00A94168"/>
    <w:rsid w:val="00A95395"/>
    <w:rsid w:val="00A969FE"/>
    <w:rsid w:val="00A96CBE"/>
    <w:rsid w:val="00AA6B0B"/>
    <w:rsid w:val="00AB3558"/>
    <w:rsid w:val="00AB4CFD"/>
    <w:rsid w:val="00AC58A3"/>
    <w:rsid w:val="00AD1B8B"/>
    <w:rsid w:val="00AD682B"/>
    <w:rsid w:val="00AD6E7E"/>
    <w:rsid w:val="00AE03BD"/>
    <w:rsid w:val="00AE3451"/>
    <w:rsid w:val="00AF2099"/>
    <w:rsid w:val="00AF2291"/>
    <w:rsid w:val="00AF3CC6"/>
    <w:rsid w:val="00B005F6"/>
    <w:rsid w:val="00B00A07"/>
    <w:rsid w:val="00B07F60"/>
    <w:rsid w:val="00B1209D"/>
    <w:rsid w:val="00B133B7"/>
    <w:rsid w:val="00B20661"/>
    <w:rsid w:val="00B20FC3"/>
    <w:rsid w:val="00B220B9"/>
    <w:rsid w:val="00B22D7A"/>
    <w:rsid w:val="00B309C7"/>
    <w:rsid w:val="00B3452C"/>
    <w:rsid w:val="00B35734"/>
    <w:rsid w:val="00B35E9B"/>
    <w:rsid w:val="00B47664"/>
    <w:rsid w:val="00B56919"/>
    <w:rsid w:val="00B62044"/>
    <w:rsid w:val="00B62827"/>
    <w:rsid w:val="00B6649F"/>
    <w:rsid w:val="00B70873"/>
    <w:rsid w:val="00B73CDC"/>
    <w:rsid w:val="00B73FF5"/>
    <w:rsid w:val="00B74846"/>
    <w:rsid w:val="00B81E5D"/>
    <w:rsid w:val="00B822E7"/>
    <w:rsid w:val="00B85A02"/>
    <w:rsid w:val="00B86989"/>
    <w:rsid w:val="00B9017E"/>
    <w:rsid w:val="00B9434B"/>
    <w:rsid w:val="00B95CDA"/>
    <w:rsid w:val="00B96B0E"/>
    <w:rsid w:val="00BA0AE7"/>
    <w:rsid w:val="00BA7190"/>
    <w:rsid w:val="00BA728B"/>
    <w:rsid w:val="00BA7DF7"/>
    <w:rsid w:val="00BC07A0"/>
    <w:rsid w:val="00BC33C2"/>
    <w:rsid w:val="00BC5557"/>
    <w:rsid w:val="00BC73CC"/>
    <w:rsid w:val="00BC7DF7"/>
    <w:rsid w:val="00BD1641"/>
    <w:rsid w:val="00BD56F9"/>
    <w:rsid w:val="00BE0960"/>
    <w:rsid w:val="00BE0E33"/>
    <w:rsid w:val="00BE1A99"/>
    <w:rsid w:val="00BE47DC"/>
    <w:rsid w:val="00BE50A5"/>
    <w:rsid w:val="00BE62E3"/>
    <w:rsid w:val="00BF14CD"/>
    <w:rsid w:val="00BF28EF"/>
    <w:rsid w:val="00BF5D31"/>
    <w:rsid w:val="00C0148A"/>
    <w:rsid w:val="00C04175"/>
    <w:rsid w:val="00C067F0"/>
    <w:rsid w:val="00C06BEF"/>
    <w:rsid w:val="00C06D88"/>
    <w:rsid w:val="00C10831"/>
    <w:rsid w:val="00C13691"/>
    <w:rsid w:val="00C22DF8"/>
    <w:rsid w:val="00C27F7D"/>
    <w:rsid w:val="00C35613"/>
    <w:rsid w:val="00C36D5B"/>
    <w:rsid w:val="00C41A48"/>
    <w:rsid w:val="00C666AB"/>
    <w:rsid w:val="00C76748"/>
    <w:rsid w:val="00C801F8"/>
    <w:rsid w:val="00C84671"/>
    <w:rsid w:val="00C91859"/>
    <w:rsid w:val="00CB228A"/>
    <w:rsid w:val="00CB3BF8"/>
    <w:rsid w:val="00CC5F13"/>
    <w:rsid w:val="00CC7362"/>
    <w:rsid w:val="00CD245A"/>
    <w:rsid w:val="00CD6715"/>
    <w:rsid w:val="00CE1A33"/>
    <w:rsid w:val="00CE322C"/>
    <w:rsid w:val="00CF17C9"/>
    <w:rsid w:val="00D07A41"/>
    <w:rsid w:val="00D1274C"/>
    <w:rsid w:val="00D21726"/>
    <w:rsid w:val="00D23ABD"/>
    <w:rsid w:val="00D23BBA"/>
    <w:rsid w:val="00D24497"/>
    <w:rsid w:val="00D24E12"/>
    <w:rsid w:val="00D259EE"/>
    <w:rsid w:val="00D2602A"/>
    <w:rsid w:val="00D333CD"/>
    <w:rsid w:val="00D44024"/>
    <w:rsid w:val="00D44996"/>
    <w:rsid w:val="00D45310"/>
    <w:rsid w:val="00D45552"/>
    <w:rsid w:val="00D46003"/>
    <w:rsid w:val="00D51F63"/>
    <w:rsid w:val="00D53E19"/>
    <w:rsid w:val="00D56756"/>
    <w:rsid w:val="00D57A57"/>
    <w:rsid w:val="00D606C8"/>
    <w:rsid w:val="00D63369"/>
    <w:rsid w:val="00D7186B"/>
    <w:rsid w:val="00D73FB8"/>
    <w:rsid w:val="00D745FC"/>
    <w:rsid w:val="00D75BDC"/>
    <w:rsid w:val="00D75CAE"/>
    <w:rsid w:val="00D8118F"/>
    <w:rsid w:val="00D879B1"/>
    <w:rsid w:val="00D963E1"/>
    <w:rsid w:val="00D9778B"/>
    <w:rsid w:val="00D97C11"/>
    <w:rsid w:val="00DA3ED1"/>
    <w:rsid w:val="00DA4231"/>
    <w:rsid w:val="00DA4DE9"/>
    <w:rsid w:val="00DB7677"/>
    <w:rsid w:val="00DC264B"/>
    <w:rsid w:val="00DC5056"/>
    <w:rsid w:val="00DE70BE"/>
    <w:rsid w:val="00DF300E"/>
    <w:rsid w:val="00DF7A35"/>
    <w:rsid w:val="00DF7BAE"/>
    <w:rsid w:val="00E16584"/>
    <w:rsid w:val="00E178E2"/>
    <w:rsid w:val="00E202CE"/>
    <w:rsid w:val="00E34CCE"/>
    <w:rsid w:val="00E34F2D"/>
    <w:rsid w:val="00E43F03"/>
    <w:rsid w:val="00E45E2B"/>
    <w:rsid w:val="00E4703E"/>
    <w:rsid w:val="00E50535"/>
    <w:rsid w:val="00E52125"/>
    <w:rsid w:val="00E52F31"/>
    <w:rsid w:val="00E53B0A"/>
    <w:rsid w:val="00E617B1"/>
    <w:rsid w:val="00E83006"/>
    <w:rsid w:val="00E83FAF"/>
    <w:rsid w:val="00E96FF1"/>
    <w:rsid w:val="00E97DF6"/>
    <w:rsid w:val="00EA171D"/>
    <w:rsid w:val="00EB15E7"/>
    <w:rsid w:val="00EB5AC7"/>
    <w:rsid w:val="00EB5C96"/>
    <w:rsid w:val="00EC666D"/>
    <w:rsid w:val="00EC7661"/>
    <w:rsid w:val="00ED1407"/>
    <w:rsid w:val="00EE0C27"/>
    <w:rsid w:val="00EE4BAC"/>
    <w:rsid w:val="00EF197F"/>
    <w:rsid w:val="00F03422"/>
    <w:rsid w:val="00F061C7"/>
    <w:rsid w:val="00F079F4"/>
    <w:rsid w:val="00F124FE"/>
    <w:rsid w:val="00F135B5"/>
    <w:rsid w:val="00F15056"/>
    <w:rsid w:val="00F20A56"/>
    <w:rsid w:val="00F2104B"/>
    <w:rsid w:val="00F23F2A"/>
    <w:rsid w:val="00F25D42"/>
    <w:rsid w:val="00F31CCF"/>
    <w:rsid w:val="00F418E7"/>
    <w:rsid w:val="00F443AB"/>
    <w:rsid w:val="00F45DDD"/>
    <w:rsid w:val="00F55996"/>
    <w:rsid w:val="00F633E2"/>
    <w:rsid w:val="00F64999"/>
    <w:rsid w:val="00F6608B"/>
    <w:rsid w:val="00F71D20"/>
    <w:rsid w:val="00F761C1"/>
    <w:rsid w:val="00F838E5"/>
    <w:rsid w:val="00F90C58"/>
    <w:rsid w:val="00F93C4C"/>
    <w:rsid w:val="00FA37C8"/>
    <w:rsid w:val="00FA385B"/>
    <w:rsid w:val="00FB25BD"/>
    <w:rsid w:val="00FC17BD"/>
    <w:rsid w:val="00FC1E08"/>
    <w:rsid w:val="00FC25CE"/>
    <w:rsid w:val="00FC32B7"/>
    <w:rsid w:val="00FC415C"/>
    <w:rsid w:val="00FC6356"/>
    <w:rsid w:val="00FC6BBB"/>
    <w:rsid w:val="00FE3479"/>
    <w:rsid w:val="00FE4734"/>
    <w:rsid w:val="00FE75F2"/>
    <w:rsid w:val="00FF0040"/>
    <w:rsid w:val="00FF47BE"/>
    <w:rsid w:val="00FF6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B816C6"/>
  <w15:docId w15:val="{B75126F7-C5A4-49D9-B53D-19598B0B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92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096492"/>
    <w:pPr>
      <w:keepNext/>
      <w:widowControl w:val="0"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rsid w:val="00096492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96492"/>
    <w:rPr>
      <w:rFonts w:hint="default"/>
    </w:rPr>
  </w:style>
  <w:style w:type="character" w:customStyle="1" w:styleId="WW8Num1z1">
    <w:name w:val="WW8Num1z1"/>
    <w:rsid w:val="00096492"/>
  </w:style>
  <w:style w:type="character" w:customStyle="1" w:styleId="WW8Num1z2">
    <w:name w:val="WW8Num1z2"/>
    <w:rsid w:val="00096492"/>
  </w:style>
  <w:style w:type="character" w:customStyle="1" w:styleId="WW8Num1z3">
    <w:name w:val="WW8Num1z3"/>
    <w:rsid w:val="00096492"/>
  </w:style>
  <w:style w:type="character" w:customStyle="1" w:styleId="WW8Num1z4">
    <w:name w:val="WW8Num1z4"/>
    <w:rsid w:val="00096492"/>
  </w:style>
  <w:style w:type="character" w:customStyle="1" w:styleId="WW8Num1z5">
    <w:name w:val="WW8Num1z5"/>
    <w:rsid w:val="00096492"/>
  </w:style>
  <w:style w:type="character" w:customStyle="1" w:styleId="WW8Num1z6">
    <w:name w:val="WW8Num1z6"/>
    <w:rsid w:val="00096492"/>
  </w:style>
  <w:style w:type="character" w:customStyle="1" w:styleId="WW8Num1z7">
    <w:name w:val="WW8Num1z7"/>
    <w:rsid w:val="00096492"/>
  </w:style>
  <w:style w:type="character" w:customStyle="1" w:styleId="WW8Num1z8">
    <w:name w:val="WW8Num1z8"/>
    <w:rsid w:val="00096492"/>
  </w:style>
  <w:style w:type="character" w:customStyle="1" w:styleId="WW8Num2z0">
    <w:name w:val="WW8Num2z0"/>
    <w:rsid w:val="00096492"/>
    <w:rPr>
      <w:rFonts w:hint="default"/>
    </w:rPr>
  </w:style>
  <w:style w:type="character" w:customStyle="1" w:styleId="WW8Num3z0">
    <w:name w:val="WW8Num3z0"/>
    <w:rsid w:val="00096492"/>
    <w:rPr>
      <w:rFonts w:hint="default"/>
      <w:sz w:val="28"/>
      <w:szCs w:val="28"/>
    </w:rPr>
  </w:style>
  <w:style w:type="character" w:customStyle="1" w:styleId="WW8Num3z1">
    <w:name w:val="WW8Num3z1"/>
    <w:rsid w:val="00096492"/>
  </w:style>
  <w:style w:type="character" w:customStyle="1" w:styleId="WW8Num3z2">
    <w:name w:val="WW8Num3z2"/>
    <w:rsid w:val="00096492"/>
  </w:style>
  <w:style w:type="character" w:customStyle="1" w:styleId="WW8Num3z3">
    <w:name w:val="WW8Num3z3"/>
    <w:rsid w:val="00096492"/>
  </w:style>
  <w:style w:type="character" w:customStyle="1" w:styleId="WW8Num3z4">
    <w:name w:val="WW8Num3z4"/>
    <w:rsid w:val="00096492"/>
  </w:style>
  <w:style w:type="character" w:customStyle="1" w:styleId="WW8Num3z5">
    <w:name w:val="WW8Num3z5"/>
    <w:rsid w:val="00096492"/>
  </w:style>
  <w:style w:type="character" w:customStyle="1" w:styleId="WW8Num3z6">
    <w:name w:val="WW8Num3z6"/>
    <w:rsid w:val="00096492"/>
  </w:style>
  <w:style w:type="character" w:customStyle="1" w:styleId="WW8Num3z7">
    <w:name w:val="WW8Num3z7"/>
    <w:rsid w:val="00096492"/>
  </w:style>
  <w:style w:type="character" w:customStyle="1" w:styleId="WW8Num3z8">
    <w:name w:val="WW8Num3z8"/>
    <w:rsid w:val="00096492"/>
  </w:style>
  <w:style w:type="character" w:customStyle="1" w:styleId="WW8Num4z0">
    <w:name w:val="WW8Num4z0"/>
    <w:rsid w:val="00096492"/>
    <w:rPr>
      <w:sz w:val="28"/>
      <w:szCs w:val="28"/>
    </w:rPr>
  </w:style>
  <w:style w:type="character" w:customStyle="1" w:styleId="WW8Num4z1">
    <w:name w:val="WW8Num4z1"/>
    <w:rsid w:val="00096492"/>
  </w:style>
  <w:style w:type="character" w:customStyle="1" w:styleId="WW8Num4z2">
    <w:name w:val="WW8Num4z2"/>
    <w:rsid w:val="00096492"/>
  </w:style>
  <w:style w:type="character" w:customStyle="1" w:styleId="WW8Num4z3">
    <w:name w:val="WW8Num4z3"/>
    <w:rsid w:val="00096492"/>
  </w:style>
  <w:style w:type="character" w:customStyle="1" w:styleId="WW8Num4z4">
    <w:name w:val="WW8Num4z4"/>
    <w:rsid w:val="00096492"/>
  </w:style>
  <w:style w:type="character" w:customStyle="1" w:styleId="WW8Num4z5">
    <w:name w:val="WW8Num4z5"/>
    <w:rsid w:val="00096492"/>
  </w:style>
  <w:style w:type="character" w:customStyle="1" w:styleId="WW8Num4z6">
    <w:name w:val="WW8Num4z6"/>
    <w:rsid w:val="00096492"/>
  </w:style>
  <w:style w:type="character" w:customStyle="1" w:styleId="WW8Num4z7">
    <w:name w:val="WW8Num4z7"/>
    <w:rsid w:val="00096492"/>
  </w:style>
  <w:style w:type="character" w:customStyle="1" w:styleId="WW8Num4z8">
    <w:name w:val="WW8Num4z8"/>
    <w:rsid w:val="00096492"/>
  </w:style>
  <w:style w:type="character" w:customStyle="1" w:styleId="WW8Num5z0">
    <w:name w:val="WW8Num5z0"/>
    <w:rsid w:val="00096492"/>
    <w:rPr>
      <w:rFonts w:hint="default"/>
    </w:rPr>
  </w:style>
  <w:style w:type="character" w:customStyle="1" w:styleId="WW8Num5z1">
    <w:name w:val="WW8Num5z1"/>
    <w:rsid w:val="00096492"/>
  </w:style>
  <w:style w:type="character" w:customStyle="1" w:styleId="WW8Num5z2">
    <w:name w:val="WW8Num5z2"/>
    <w:rsid w:val="00096492"/>
  </w:style>
  <w:style w:type="character" w:customStyle="1" w:styleId="WW8Num5z3">
    <w:name w:val="WW8Num5z3"/>
    <w:rsid w:val="00096492"/>
  </w:style>
  <w:style w:type="character" w:customStyle="1" w:styleId="WW8Num5z4">
    <w:name w:val="WW8Num5z4"/>
    <w:rsid w:val="00096492"/>
  </w:style>
  <w:style w:type="character" w:customStyle="1" w:styleId="WW8Num5z5">
    <w:name w:val="WW8Num5z5"/>
    <w:rsid w:val="00096492"/>
  </w:style>
  <w:style w:type="character" w:customStyle="1" w:styleId="WW8Num5z6">
    <w:name w:val="WW8Num5z6"/>
    <w:rsid w:val="00096492"/>
  </w:style>
  <w:style w:type="character" w:customStyle="1" w:styleId="WW8Num5z7">
    <w:name w:val="WW8Num5z7"/>
    <w:rsid w:val="00096492"/>
  </w:style>
  <w:style w:type="character" w:customStyle="1" w:styleId="WW8Num5z8">
    <w:name w:val="WW8Num5z8"/>
    <w:rsid w:val="00096492"/>
  </w:style>
  <w:style w:type="character" w:customStyle="1" w:styleId="WW8Num6z0">
    <w:name w:val="WW8Num6z0"/>
    <w:rsid w:val="00096492"/>
    <w:rPr>
      <w:rFonts w:hint="default"/>
    </w:rPr>
  </w:style>
  <w:style w:type="character" w:customStyle="1" w:styleId="WW8Num6z1">
    <w:name w:val="WW8Num6z1"/>
    <w:rsid w:val="00096492"/>
  </w:style>
  <w:style w:type="character" w:customStyle="1" w:styleId="WW8Num6z2">
    <w:name w:val="WW8Num6z2"/>
    <w:rsid w:val="00096492"/>
  </w:style>
  <w:style w:type="character" w:customStyle="1" w:styleId="WW8Num6z3">
    <w:name w:val="WW8Num6z3"/>
    <w:rsid w:val="00096492"/>
  </w:style>
  <w:style w:type="character" w:customStyle="1" w:styleId="WW8Num6z4">
    <w:name w:val="WW8Num6z4"/>
    <w:rsid w:val="00096492"/>
  </w:style>
  <w:style w:type="character" w:customStyle="1" w:styleId="WW8Num6z5">
    <w:name w:val="WW8Num6z5"/>
    <w:rsid w:val="00096492"/>
  </w:style>
  <w:style w:type="character" w:customStyle="1" w:styleId="WW8Num6z6">
    <w:name w:val="WW8Num6z6"/>
    <w:rsid w:val="00096492"/>
  </w:style>
  <w:style w:type="character" w:customStyle="1" w:styleId="WW8Num6z7">
    <w:name w:val="WW8Num6z7"/>
    <w:rsid w:val="00096492"/>
  </w:style>
  <w:style w:type="character" w:customStyle="1" w:styleId="WW8Num6z8">
    <w:name w:val="WW8Num6z8"/>
    <w:rsid w:val="00096492"/>
  </w:style>
  <w:style w:type="character" w:customStyle="1" w:styleId="WW8Num7z0">
    <w:name w:val="WW8Num7z0"/>
    <w:rsid w:val="00096492"/>
    <w:rPr>
      <w:rFonts w:hint="default"/>
      <w:sz w:val="28"/>
      <w:szCs w:val="28"/>
    </w:rPr>
  </w:style>
  <w:style w:type="character" w:customStyle="1" w:styleId="WW8Num7z1">
    <w:name w:val="WW8Num7z1"/>
    <w:rsid w:val="00096492"/>
  </w:style>
  <w:style w:type="character" w:customStyle="1" w:styleId="WW8Num7z2">
    <w:name w:val="WW8Num7z2"/>
    <w:rsid w:val="00096492"/>
  </w:style>
  <w:style w:type="character" w:customStyle="1" w:styleId="WW8Num7z3">
    <w:name w:val="WW8Num7z3"/>
    <w:rsid w:val="00096492"/>
  </w:style>
  <w:style w:type="character" w:customStyle="1" w:styleId="WW8Num7z4">
    <w:name w:val="WW8Num7z4"/>
    <w:rsid w:val="00096492"/>
  </w:style>
  <w:style w:type="character" w:customStyle="1" w:styleId="WW8Num7z5">
    <w:name w:val="WW8Num7z5"/>
    <w:rsid w:val="00096492"/>
  </w:style>
  <w:style w:type="character" w:customStyle="1" w:styleId="WW8Num7z6">
    <w:name w:val="WW8Num7z6"/>
    <w:rsid w:val="00096492"/>
  </w:style>
  <w:style w:type="character" w:customStyle="1" w:styleId="WW8Num7z7">
    <w:name w:val="WW8Num7z7"/>
    <w:rsid w:val="00096492"/>
  </w:style>
  <w:style w:type="character" w:customStyle="1" w:styleId="WW8Num7z8">
    <w:name w:val="WW8Num7z8"/>
    <w:rsid w:val="00096492"/>
  </w:style>
  <w:style w:type="character" w:customStyle="1" w:styleId="WW8Num8z0">
    <w:name w:val="WW8Num8z0"/>
    <w:rsid w:val="00096492"/>
    <w:rPr>
      <w:rFonts w:hint="default"/>
      <w:b/>
      <w:sz w:val="28"/>
      <w:szCs w:val="28"/>
    </w:rPr>
  </w:style>
  <w:style w:type="character" w:customStyle="1" w:styleId="WW8Num8z1">
    <w:name w:val="WW8Num8z1"/>
    <w:rsid w:val="00096492"/>
    <w:rPr>
      <w:rFonts w:hint="default"/>
      <w:b w:val="0"/>
      <w:sz w:val="28"/>
      <w:szCs w:val="28"/>
    </w:rPr>
  </w:style>
  <w:style w:type="character" w:customStyle="1" w:styleId="WW8Num9z0">
    <w:name w:val="WW8Num9z0"/>
    <w:rsid w:val="00096492"/>
    <w:rPr>
      <w:rFonts w:hint="default"/>
      <w:b w:val="0"/>
      <w:sz w:val="28"/>
      <w:szCs w:val="28"/>
    </w:rPr>
  </w:style>
  <w:style w:type="character" w:customStyle="1" w:styleId="WW8Num9z1">
    <w:name w:val="WW8Num9z1"/>
    <w:rsid w:val="00096492"/>
  </w:style>
  <w:style w:type="character" w:customStyle="1" w:styleId="WW8Num9z2">
    <w:name w:val="WW8Num9z2"/>
    <w:rsid w:val="00096492"/>
  </w:style>
  <w:style w:type="character" w:customStyle="1" w:styleId="WW8Num9z3">
    <w:name w:val="WW8Num9z3"/>
    <w:rsid w:val="00096492"/>
  </w:style>
  <w:style w:type="character" w:customStyle="1" w:styleId="WW8Num9z4">
    <w:name w:val="WW8Num9z4"/>
    <w:rsid w:val="00096492"/>
  </w:style>
  <w:style w:type="character" w:customStyle="1" w:styleId="WW8Num9z5">
    <w:name w:val="WW8Num9z5"/>
    <w:rsid w:val="00096492"/>
  </w:style>
  <w:style w:type="character" w:customStyle="1" w:styleId="WW8Num9z6">
    <w:name w:val="WW8Num9z6"/>
    <w:rsid w:val="00096492"/>
  </w:style>
  <w:style w:type="character" w:customStyle="1" w:styleId="WW8Num9z7">
    <w:name w:val="WW8Num9z7"/>
    <w:rsid w:val="00096492"/>
  </w:style>
  <w:style w:type="character" w:customStyle="1" w:styleId="WW8Num9z8">
    <w:name w:val="WW8Num9z8"/>
    <w:rsid w:val="00096492"/>
  </w:style>
  <w:style w:type="character" w:customStyle="1" w:styleId="WW8Num10z0">
    <w:name w:val="WW8Num10z0"/>
    <w:rsid w:val="00096492"/>
  </w:style>
  <w:style w:type="character" w:customStyle="1" w:styleId="WW8Num10z1">
    <w:name w:val="WW8Num10z1"/>
    <w:rsid w:val="00096492"/>
  </w:style>
  <w:style w:type="character" w:customStyle="1" w:styleId="WW8Num10z2">
    <w:name w:val="WW8Num10z2"/>
    <w:rsid w:val="00096492"/>
  </w:style>
  <w:style w:type="character" w:customStyle="1" w:styleId="WW8Num10z3">
    <w:name w:val="WW8Num10z3"/>
    <w:rsid w:val="00096492"/>
  </w:style>
  <w:style w:type="character" w:customStyle="1" w:styleId="WW8Num10z4">
    <w:name w:val="WW8Num10z4"/>
    <w:rsid w:val="00096492"/>
  </w:style>
  <w:style w:type="character" w:customStyle="1" w:styleId="WW8Num10z5">
    <w:name w:val="WW8Num10z5"/>
    <w:rsid w:val="00096492"/>
  </w:style>
  <w:style w:type="character" w:customStyle="1" w:styleId="WW8Num10z6">
    <w:name w:val="WW8Num10z6"/>
    <w:rsid w:val="00096492"/>
  </w:style>
  <w:style w:type="character" w:customStyle="1" w:styleId="WW8Num10z7">
    <w:name w:val="WW8Num10z7"/>
    <w:rsid w:val="00096492"/>
  </w:style>
  <w:style w:type="character" w:customStyle="1" w:styleId="WW8Num10z8">
    <w:name w:val="WW8Num10z8"/>
    <w:rsid w:val="00096492"/>
  </w:style>
  <w:style w:type="character" w:customStyle="1" w:styleId="WW8Num11z0">
    <w:name w:val="WW8Num11z0"/>
    <w:rsid w:val="00096492"/>
    <w:rPr>
      <w:rFonts w:hint="default"/>
    </w:rPr>
  </w:style>
  <w:style w:type="character" w:customStyle="1" w:styleId="WW8Num12z0">
    <w:name w:val="WW8Num12z0"/>
    <w:rsid w:val="00096492"/>
    <w:rPr>
      <w:rFonts w:hint="default"/>
    </w:rPr>
  </w:style>
  <w:style w:type="character" w:customStyle="1" w:styleId="WW8Num12z1">
    <w:name w:val="WW8Num12z1"/>
    <w:rsid w:val="00096492"/>
  </w:style>
  <w:style w:type="character" w:customStyle="1" w:styleId="WW8Num12z2">
    <w:name w:val="WW8Num12z2"/>
    <w:rsid w:val="00096492"/>
  </w:style>
  <w:style w:type="character" w:customStyle="1" w:styleId="WW8Num12z3">
    <w:name w:val="WW8Num12z3"/>
    <w:rsid w:val="00096492"/>
  </w:style>
  <w:style w:type="character" w:customStyle="1" w:styleId="WW8Num12z4">
    <w:name w:val="WW8Num12z4"/>
    <w:rsid w:val="00096492"/>
  </w:style>
  <w:style w:type="character" w:customStyle="1" w:styleId="WW8Num12z5">
    <w:name w:val="WW8Num12z5"/>
    <w:rsid w:val="00096492"/>
  </w:style>
  <w:style w:type="character" w:customStyle="1" w:styleId="WW8Num12z6">
    <w:name w:val="WW8Num12z6"/>
    <w:rsid w:val="00096492"/>
  </w:style>
  <w:style w:type="character" w:customStyle="1" w:styleId="WW8Num12z7">
    <w:name w:val="WW8Num12z7"/>
    <w:rsid w:val="00096492"/>
  </w:style>
  <w:style w:type="character" w:customStyle="1" w:styleId="WW8Num12z8">
    <w:name w:val="WW8Num12z8"/>
    <w:rsid w:val="00096492"/>
  </w:style>
  <w:style w:type="character" w:customStyle="1" w:styleId="WW8Num13z0">
    <w:name w:val="WW8Num13z0"/>
    <w:rsid w:val="00096492"/>
    <w:rPr>
      <w:rFonts w:hint="default"/>
    </w:rPr>
  </w:style>
  <w:style w:type="character" w:customStyle="1" w:styleId="WW8Num13z1">
    <w:name w:val="WW8Num13z1"/>
    <w:rsid w:val="00096492"/>
  </w:style>
  <w:style w:type="character" w:customStyle="1" w:styleId="WW8Num13z2">
    <w:name w:val="WW8Num13z2"/>
    <w:rsid w:val="00096492"/>
  </w:style>
  <w:style w:type="character" w:customStyle="1" w:styleId="WW8Num13z3">
    <w:name w:val="WW8Num13z3"/>
    <w:rsid w:val="00096492"/>
  </w:style>
  <w:style w:type="character" w:customStyle="1" w:styleId="WW8Num13z4">
    <w:name w:val="WW8Num13z4"/>
    <w:rsid w:val="00096492"/>
  </w:style>
  <w:style w:type="character" w:customStyle="1" w:styleId="WW8Num13z5">
    <w:name w:val="WW8Num13z5"/>
    <w:rsid w:val="00096492"/>
  </w:style>
  <w:style w:type="character" w:customStyle="1" w:styleId="WW8Num13z6">
    <w:name w:val="WW8Num13z6"/>
    <w:rsid w:val="00096492"/>
  </w:style>
  <w:style w:type="character" w:customStyle="1" w:styleId="WW8Num13z7">
    <w:name w:val="WW8Num13z7"/>
    <w:rsid w:val="00096492"/>
  </w:style>
  <w:style w:type="character" w:customStyle="1" w:styleId="WW8Num13z8">
    <w:name w:val="WW8Num13z8"/>
    <w:rsid w:val="00096492"/>
  </w:style>
  <w:style w:type="character" w:customStyle="1" w:styleId="1">
    <w:name w:val="Основной шрифт абзаца1"/>
    <w:rsid w:val="00096492"/>
  </w:style>
  <w:style w:type="character" w:customStyle="1" w:styleId="20">
    <w:name w:val="Заголовок 2 Знак"/>
    <w:rsid w:val="00096492"/>
    <w:rPr>
      <w:rFonts w:ascii="Arial" w:eastAsia="Times New Roman" w:hAnsi="Arial" w:cs="Arial"/>
      <w:b/>
      <w:i/>
      <w:sz w:val="24"/>
      <w:szCs w:val="20"/>
    </w:rPr>
  </w:style>
  <w:style w:type="character" w:customStyle="1" w:styleId="30">
    <w:name w:val="Заголовок 3 Знак"/>
    <w:rsid w:val="00096492"/>
    <w:rPr>
      <w:rFonts w:ascii="Arial" w:eastAsia="Times New Roman" w:hAnsi="Arial" w:cs="Arial"/>
      <w:b/>
      <w:bCs/>
      <w:sz w:val="26"/>
      <w:szCs w:val="26"/>
    </w:rPr>
  </w:style>
  <w:style w:type="character" w:styleId="a3">
    <w:name w:val="Strong"/>
    <w:qFormat/>
    <w:rsid w:val="00096492"/>
    <w:rPr>
      <w:b/>
      <w:bCs/>
    </w:rPr>
  </w:style>
  <w:style w:type="character" w:customStyle="1" w:styleId="apple-converted-space">
    <w:name w:val="apple-converted-space"/>
    <w:basedOn w:val="1"/>
    <w:rsid w:val="00096492"/>
  </w:style>
  <w:style w:type="character" w:customStyle="1" w:styleId="a4">
    <w:name w:val="Текст выноски Знак"/>
    <w:rsid w:val="00096492"/>
    <w:rPr>
      <w:rFonts w:ascii="Tahoma" w:eastAsia="Times New Roman" w:hAnsi="Tahoma" w:cs="Tahoma"/>
      <w:sz w:val="16"/>
      <w:szCs w:val="16"/>
    </w:rPr>
  </w:style>
  <w:style w:type="character" w:styleId="a5">
    <w:name w:val="Hyperlink"/>
    <w:rsid w:val="00096492"/>
    <w:rPr>
      <w:color w:val="0563C1"/>
      <w:u w:val="single"/>
    </w:rPr>
  </w:style>
  <w:style w:type="character" w:styleId="a6">
    <w:name w:val="Emphasis"/>
    <w:qFormat/>
    <w:rsid w:val="00096492"/>
    <w:rPr>
      <w:i/>
      <w:iCs/>
    </w:rPr>
  </w:style>
  <w:style w:type="paragraph" w:customStyle="1" w:styleId="10">
    <w:name w:val="Заголовок1"/>
    <w:basedOn w:val="a"/>
    <w:next w:val="a7"/>
    <w:rsid w:val="0009649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rsid w:val="00096492"/>
    <w:pPr>
      <w:spacing w:after="120"/>
    </w:pPr>
  </w:style>
  <w:style w:type="paragraph" w:styleId="a8">
    <w:name w:val="List"/>
    <w:basedOn w:val="a7"/>
    <w:rsid w:val="00096492"/>
    <w:rPr>
      <w:rFonts w:cs="Arial"/>
    </w:rPr>
  </w:style>
  <w:style w:type="paragraph" w:customStyle="1" w:styleId="11">
    <w:name w:val="Название1"/>
    <w:basedOn w:val="a"/>
    <w:rsid w:val="00096492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rsid w:val="00096492"/>
    <w:pPr>
      <w:suppressLineNumbers/>
    </w:pPr>
    <w:rPr>
      <w:rFonts w:cs="Arial"/>
    </w:rPr>
  </w:style>
  <w:style w:type="paragraph" w:styleId="a9">
    <w:name w:val="List Paragraph"/>
    <w:basedOn w:val="a"/>
    <w:qFormat/>
    <w:rsid w:val="0009649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a">
    <w:name w:val="Balloon Text"/>
    <w:basedOn w:val="a"/>
    <w:rsid w:val="00096492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9649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Normal (Web)"/>
    <w:basedOn w:val="a"/>
    <w:rsid w:val="00096492"/>
    <w:pPr>
      <w:spacing w:before="280" w:after="280"/>
    </w:pPr>
  </w:style>
  <w:style w:type="paragraph" w:customStyle="1" w:styleId="ad">
    <w:name w:val="Знак Знак Знак Знак"/>
    <w:basedOn w:val="a"/>
    <w:rsid w:val="00096492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ae">
    <w:name w:val="Содержимое таблицы"/>
    <w:basedOn w:val="a"/>
    <w:rsid w:val="00096492"/>
    <w:pPr>
      <w:suppressLineNumbers/>
    </w:pPr>
  </w:style>
  <w:style w:type="paragraph" w:customStyle="1" w:styleId="af">
    <w:name w:val="Заголовок таблицы"/>
    <w:basedOn w:val="ae"/>
    <w:rsid w:val="00096492"/>
    <w:pPr>
      <w:jc w:val="center"/>
    </w:pPr>
    <w:rPr>
      <w:b/>
      <w:bCs/>
    </w:rPr>
  </w:style>
  <w:style w:type="paragraph" w:styleId="af0">
    <w:name w:val="endnote text"/>
    <w:basedOn w:val="a"/>
    <w:link w:val="af1"/>
    <w:uiPriority w:val="99"/>
    <w:semiHidden/>
    <w:unhideWhenUsed/>
    <w:rsid w:val="00C13691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C13691"/>
    <w:rPr>
      <w:lang w:eastAsia="ar-SA"/>
    </w:rPr>
  </w:style>
  <w:style w:type="character" w:styleId="af2">
    <w:name w:val="endnote reference"/>
    <w:uiPriority w:val="99"/>
    <w:semiHidden/>
    <w:unhideWhenUsed/>
    <w:rsid w:val="00C13691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C13691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C13691"/>
    <w:rPr>
      <w:lang w:eastAsia="ar-SA"/>
    </w:rPr>
  </w:style>
  <w:style w:type="character" w:styleId="af5">
    <w:name w:val="footnote reference"/>
    <w:uiPriority w:val="99"/>
    <w:semiHidden/>
    <w:unhideWhenUsed/>
    <w:rsid w:val="00C13691"/>
    <w:rPr>
      <w:vertAlign w:val="superscript"/>
    </w:rPr>
  </w:style>
  <w:style w:type="table" w:styleId="af6">
    <w:name w:val="Table Grid"/>
    <w:basedOn w:val="a1"/>
    <w:uiPriority w:val="39"/>
    <w:rsid w:val="00583E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header"/>
    <w:basedOn w:val="a"/>
    <w:link w:val="af8"/>
    <w:uiPriority w:val="99"/>
    <w:unhideWhenUsed/>
    <w:rsid w:val="00BE096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BE0960"/>
    <w:rPr>
      <w:sz w:val="24"/>
      <w:szCs w:val="24"/>
      <w:lang w:eastAsia="ar-SA"/>
    </w:rPr>
  </w:style>
  <w:style w:type="paragraph" w:styleId="af9">
    <w:name w:val="footer"/>
    <w:basedOn w:val="a"/>
    <w:link w:val="afa"/>
    <w:uiPriority w:val="99"/>
    <w:semiHidden/>
    <w:unhideWhenUsed/>
    <w:rsid w:val="00BE096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BE0960"/>
    <w:rPr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B3452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3452C"/>
    <w:rPr>
      <w:sz w:val="24"/>
      <w:szCs w:val="24"/>
      <w:lang w:eastAsia="ar-SA"/>
    </w:rPr>
  </w:style>
  <w:style w:type="character" w:styleId="afb">
    <w:name w:val="annotation reference"/>
    <w:basedOn w:val="a0"/>
    <w:uiPriority w:val="99"/>
    <w:semiHidden/>
    <w:unhideWhenUsed/>
    <w:rsid w:val="00D44996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D44996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D44996"/>
    <w:rPr>
      <w:lang w:eastAsia="ar-SA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44996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D44996"/>
    <w:rPr>
      <w:b/>
      <w:bCs/>
      <w:lang w:eastAsia="ar-SA"/>
    </w:rPr>
  </w:style>
  <w:style w:type="character" w:styleId="aff0">
    <w:name w:val="Unresolved Mention"/>
    <w:basedOn w:val="a0"/>
    <w:uiPriority w:val="99"/>
    <w:semiHidden/>
    <w:unhideWhenUsed/>
    <w:rsid w:val="00D51F63"/>
    <w:rPr>
      <w:color w:val="605E5C"/>
      <w:shd w:val="clear" w:color="auto" w:fill="E1DFDD"/>
    </w:rPr>
  </w:style>
  <w:style w:type="character" w:styleId="aff1">
    <w:name w:val="FollowedHyperlink"/>
    <w:basedOn w:val="a0"/>
    <w:uiPriority w:val="99"/>
    <w:semiHidden/>
    <w:unhideWhenUsed/>
    <w:rsid w:val="003766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2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ro.39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bro.3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B38E1-92A7-4FA6-97EE-EF1DEE2E4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3157</TotalTime>
  <Pages>15</Pages>
  <Words>3182</Words>
  <Characters>18141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 Лопато</cp:lastModifiedBy>
  <cp:revision>53</cp:revision>
  <cp:lastPrinted>2026-02-12T14:23:00Z</cp:lastPrinted>
  <dcterms:created xsi:type="dcterms:W3CDTF">2023-01-20T09:26:00Z</dcterms:created>
  <dcterms:modified xsi:type="dcterms:W3CDTF">2026-02-16T14:21:00Z</dcterms:modified>
</cp:coreProperties>
</file>