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A8" w:rsidRPr="006D53E4" w:rsidRDefault="009813A8" w:rsidP="008E60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E4">
        <w:rPr>
          <w:rFonts w:ascii="Times New Roman" w:hAnsi="Times New Roman" w:cs="Times New Roman"/>
          <w:b/>
          <w:sz w:val="24"/>
          <w:szCs w:val="24"/>
        </w:rPr>
        <w:t>АНКЕТА ШКОЛЬНИКА</w:t>
      </w:r>
      <w:r w:rsidR="008E6091" w:rsidRPr="006D53E4">
        <w:rPr>
          <w:rFonts w:ascii="Times New Roman" w:hAnsi="Times New Roman" w:cs="Times New Roman"/>
          <w:b/>
          <w:sz w:val="24"/>
          <w:szCs w:val="24"/>
        </w:rPr>
        <w:t xml:space="preserve"> // </w:t>
      </w:r>
      <w:r w:rsidRPr="006D53E4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proofErr w:type="spellStart"/>
      <w:r w:rsidRPr="006D53E4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6D53E4">
        <w:rPr>
          <w:rFonts w:ascii="Times New Roman" w:hAnsi="Times New Roman" w:cs="Times New Roman"/>
          <w:b/>
          <w:sz w:val="24"/>
          <w:szCs w:val="24"/>
        </w:rPr>
        <w:t xml:space="preserve"> курса ТАУ</w:t>
      </w:r>
    </w:p>
    <w:p w:rsidR="009813A8" w:rsidRDefault="009813A8" w:rsidP="006D53E4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D53E4">
        <w:rPr>
          <w:rFonts w:ascii="Times New Roman" w:hAnsi="Times New Roman" w:cs="Times New Roman"/>
          <w:sz w:val="24"/>
          <w:szCs w:val="24"/>
        </w:rPr>
        <w:t>Анкетирование (</w:t>
      </w:r>
      <w:r w:rsidRPr="006D53E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онлайн</w:t>
      </w:r>
      <w:r w:rsidRPr="006D53E4">
        <w:rPr>
          <w:rFonts w:ascii="Times New Roman" w:hAnsi="Times New Roman" w:cs="Times New Roman"/>
          <w:sz w:val="24"/>
          <w:szCs w:val="24"/>
          <w:highlight w:val="yellow"/>
        </w:rPr>
        <w:t>!)</w:t>
      </w:r>
      <w:r w:rsidRPr="006D53E4">
        <w:rPr>
          <w:rFonts w:ascii="Times New Roman" w:hAnsi="Times New Roman" w:cs="Times New Roman"/>
          <w:sz w:val="24"/>
          <w:szCs w:val="24"/>
        </w:rPr>
        <w:t xml:space="preserve"> организуют представители ТАУ на п</w:t>
      </w:r>
      <w:r w:rsidR="006D53E4">
        <w:rPr>
          <w:rFonts w:ascii="Times New Roman" w:hAnsi="Times New Roman" w:cs="Times New Roman"/>
          <w:sz w:val="24"/>
          <w:szCs w:val="24"/>
        </w:rPr>
        <w:t>оследнем занятии своего модуля (ш</w:t>
      </w:r>
      <w:r w:rsidR="006D53E4" w:rsidRPr="006D53E4">
        <w:rPr>
          <w:rFonts w:ascii="Times New Roman" w:hAnsi="Times New Roman" w:cs="Times New Roman"/>
          <w:sz w:val="24"/>
          <w:szCs w:val="24"/>
        </w:rPr>
        <w:t xml:space="preserve">кольник выбирает один ответ </w:t>
      </w:r>
      <w:proofErr w:type="gramStart"/>
      <w:r w:rsidR="006D53E4" w:rsidRPr="006D53E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6D53E4" w:rsidRPr="006D53E4">
        <w:rPr>
          <w:rFonts w:ascii="Times New Roman" w:hAnsi="Times New Roman" w:cs="Times New Roman"/>
          <w:sz w:val="24"/>
          <w:szCs w:val="24"/>
        </w:rPr>
        <w:t xml:space="preserve"> предложенных</w:t>
      </w:r>
      <w:r w:rsidR="006D53E4">
        <w:rPr>
          <w:rFonts w:ascii="Times New Roman" w:hAnsi="Times New Roman" w:cs="Times New Roman"/>
          <w:sz w:val="24"/>
          <w:szCs w:val="24"/>
        </w:rPr>
        <w:t xml:space="preserve">), </w:t>
      </w:r>
      <w:r w:rsidR="006D53E4" w:rsidRPr="006D53E4">
        <w:rPr>
          <w:rFonts w:ascii="Times New Roman" w:hAnsi="Times New Roman" w:cs="Times New Roman"/>
          <w:sz w:val="24"/>
          <w:szCs w:val="24"/>
          <w:highlight w:val="yellow"/>
        </w:rPr>
        <w:t>вход по ссылке:</w:t>
      </w:r>
      <w:r w:rsidR="006D53E4" w:rsidRPr="006D53E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D53E4" w:rsidRPr="006D53E4">
          <w:rPr>
            <w:rStyle w:val="a4"/>
            <w:rFonts w:ascii="Times New Roman" w:hAnsi="Times New Roman" w:cs="Times New Roman"/>
            <w:sz w:val="20"/>
            <w:szCs w:val="20"/>
          </w:rPr>
          <w:t>https://docs.google.com/forms/d/e/1FAIpQLScg27Sziqg7Y2XM9FJEu6jY0g7X3lOFc_Zuj4hU58RcbbLMqw/viewform</w:t>
        </w:r>
      </w:hyperlink>
    </w:p>
    <w:p w:rsidR="006D53E4" w:rsidRPr="006D53E4" w:rsidRDefault="006D53E4" w:rsidP="006D53E4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C6F17" w:rsidRPr="006D53E4" w:rsidRDefault="009813A8" w:rsidP="00AD05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6D53E4">
        <w:rPr>
          <w:rFonts w:ascii="Times New Roman" w:hAnsi="Times New Roman" w:cs="Times New Roman"/>
          <w:b/>
        </w:rPr>
        <w:t>Имя, возраст</w:t>
      </w:r>
    </w:p>
    <w:p w:rsidR="009813A8" w:rsidRPr="006D53E4" w:rsidRDefault="009813A8" w:rsidP="009C6F1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6D53E4">
        <w:rPr>
          <w:rFonts w:ascii="Times New Roman" w:hAnsi="Times New Roman" w:cs="Times New Roman"/>
          <w:b/>
        </w:rPr>
        <w:t>Какой модуль курса ТАУ ты выбрал для профориентации?</w:t>
      </w:r>
      <w:r w:rsidR="00AD0569" w:rsidRPr="006D53E4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9813A8" w:rsidRPr="006D53E4" w:rsidRDefault="009813A8" w:rsidP="009C6F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Экономика и предпринимательство</w:t>
      </w:r>
    </w:p>
    <w:p w:rsidR="009813A8" w:rsidRPr="006D53E4" w:rsidRDefault="009813A8" w:rsidP="009C6F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 xml:space="preserve">- </w:t>
      </w:r>
      <w:proofErr w:type="spellStart"/>
      <w:r w:rsidRPr="006D53E4">
        <w:rPr>
          <w:rFonts w:ascii="Times New Roman" w:hAnsi="Times New Roman" w:cs="Times New Roman"/>
        </w:rPr>
        <w:t>Медиатехнологии</w:t>
      </w:r>
      <w:proofErr w:type="spellEnd"/>
      <w:r w:rsidRPr="006D53E4">
        <w:rPr>
          <w:rFonts w:ascii="Times New Roman" w:hAnsi="Times New Roman" w:cs="Times New Roman"/>
        </w:rPr>
        <w:t xml:space="preserve"> и </w:t>
      </w:r>
      <w:proofErr w:type="spellStart"/>
      <w:r w:rsidRPr="006D53E4">
        <w:rPr>
          <w:rFonts w:ascii="Times New Roman" w:hAnsi="Times New Roman" w:cs="Times New Roman"/>
        </w:rPr>
        <w:t>телемаркетинг</w:t>
      </w:r>
      <w:proofErr w:type="spellEnd"/>
    </w:p>
    <w:p w:rsidR="009813A8" w:rsidRPr="006D53E4" w:rsidRDefault="009813A8" w:rsidP="009C6F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Промышленный дизайн</w:t>
      </w:r>
    </w:p>
    <w:p w:rsidR="009813A8" w:rsidRPr="006D53E4" w:rsidRDefault="009813A8" w:rsidP="009C6F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 xml:space="preserve">- </w:t>
      </w:r>
      <w:r w:rsidRPr="006D53E4">
        <w:rPr>
          <w:rFonts w:ascii="Times New Roman" w:hAnsi="Times New Roman" w:cs="Times New Roman"/>
          <w:lang w:val="en-US"/>
        </w:rPr>
        <w:t>Web</w:t>
      </w:r>
      <w:r w:rsidRPr="006D53E4">
        <w:rPr>
          <w:rFonts w:ascii="Times New Roman" w:hAnsi="Times New Roman" w:cs="Times New Roman"/>
        </w:rPr>
        <w:t>-технологии</w:t>
      </w:r>
    </w:p>
    <w:p w:rsidR="009C6F17" w:rsidRPr="006D53E4" w:rsidRDefault="009813A8" w:rsidP="00AD05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Промышленный дизайн</w:t>
      </w:r>
    </w:p>
    <w:p w:rsidR="009813A8" w:rsidRPr="006D53E4" w:rsidRDefault="009C6F17" w:rsidP="009C6F1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D53E4">
        <w:rPr>
          <w:rFonts w:ascii="Times New Roman" w:hAnsi="Times New Roman" w:cs="Times New Roman"/>
          <w:b/>
        </w:rPr>
        <w:t>Какой формат работы понравился больше всего?</w:t>
      </w:r>
    </w:p>
    <w:p w:rsidR="009C6F17" w:rsidRPr="006D53E4" w:rsidRDefault="00AD0569" w:rsidP="009C6F17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деловая игра</w:t>
      </w:r>
    </w:p>
    <w:p w:rsidR="009C6F17" w:rsidRPr="006D53E4" w:rsidRDefault="009C6F17" w:rsidP="009C6F17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экспертный мастер-класс</w:t>
      </w:r>
    </w:p>
    <w:p w:rsidR="009C6F17" w:rsidRPr="006D53E4" w:rsidRDefault="009C6F17" w:rsidP="009C6F17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групповая дискуссия</w:t>
      </w:r>
    </w:p>
    <w:p w:rsidR="009C6F17" w:rsidRPr="006D53E4" w:rsidRDefault="009C6F17" w:rsidP="009C6F17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питч-сессия (представление своего творческого продукта при сопровождении эксперта)</w:t>
      </w:r>
    </w:p>
    <w:p w:rsidR="00AD0569" w:rsidRPr="006D53E4" w:rsidRDefault="009C6F17" w:rsidP="00AD0569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представление личных кейсов наставников и экспертов</w:t>
      </w:r>
    </w:p>
    <w:p w:rsidR="00AD0569" w:rsidRPr="006D53E4" w:rsidRDefault="00AD0569" w:rsidP="00AD0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D53E4">
        <w:rPr>
          <w:rFonts w:ascii="Times New Roman" w:hAnsi="Times New Roman" w:cs="Times New Roman"/>
          <w:b/>
        </w:rPr>
        <w:t xml:space="preserve">Чем помогали </w:t>
      </w:r>
      <w:proofErr w:type="gramStart"/>
      <w:r w:rsidRPr="006D53E4">
        <w:rPr>
          <w:rFonts w:ascii="Times New Roman" w:hAnsi="Times New Roman" w:cs="Times New Roman"/>
          <w:b/>
        </w:rPr>
        <w:t>студенты-молодежные</w:t>
      </w:r>
      <w:proofErr w:type="gramEnd"/>
      <w:r w:rsidRPr="006D53E4">
        <w:rPr>
          <w:rFonts w:ascii="Times New Roman" w:hAnsi="Times New Roman" w:cs="Times New Roman"/>
          <w:b/>
        </w:rPr>
        <w:t xml:space="preserve"> наставники?</w:t>
      </w:r>
    </w:p>
    <w:p w:rsidR="00AD0569" w:rsidRPr="006D53E4" w:rsidRDefault="00AD0569" w:rsidP="00AD0569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корректно сопровождали процесс обучения и деловой коммуникации</w:t>
      </w:r>
    </w:p>
    <w:p w:rsidR="00AD0569" w:rsidRPr="006D53E4" w:rsidRDefault="00AD0569" w:rsidP="00AD0569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консультировали при затруднениях (при выполнении упражнений, создании творческого продукта)</w:t>
      </w:r>
    </w:p>
    <w:p w:rsidR="00AD0569" w:rsidRPr="006D53E4" w:rsidRDefault="00AD0569" w:rsidP="00AD0569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вдохновляли к освоению профессии и делились своим опытом</w:t>
      </w:r>
    </w:p>
    <w:p w:rsidR="00AD0569" w:rsidRPr="006D53E4" w:rsidRDefault="00AD0569" w:rsidP="00AD0569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затрудняюсь ответить</w:t>
      </w:r>
    </w:p>
    <w:p w:rsidR="00AD0569" w:rsidRPr="006D53E4" w:rsidRDefault="00AD0569" w:rsidP="00AD0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D53E4">
        <w:rPr>
          <w:rFonts w:ascii="Times New Roman" w:hAnsi="Times New Roman" w:cs="Times New Roman"/>
          <w:b/>
        </w:rPr>
        <w:t>Чем помогали преподаватели ВУЗа и эксперты?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 xml:space="preserve">- сориентировали, где можно получить профессию и работать на рынке </w:t>
      </w:r>
      <w:proofErr w:type="spellStart"/>
      <w:r w:rsidRPr="006D53E4">
        <w:rPr>
          <w:rFonts w:ascii="Times New Roman" w:hAnsi="Times New Roman" w:cs="Times New Roman"/>
        </w:rPr>
        <w:t>г.о</w:t>
      </w:r>
      <w:proofErr w:type="spellEnd"/>
      <w:r w:rsidRPr="006D53E4">
        <w:rPr>
          <w:rFonts w:ascii="Times New Roman" w:hAnsi="Times New Roman" w:cs="Times New Roman"/>
        </w:rPr>
        <w:t>. Тольятти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вызвали реальный интерес к профессии через практику и поддержку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затрудняюсь ответить</w:t>
      </w:r>
    </w:p>
    <w:p w:rsidR="008E6091" w:rsidRPr="006D53E4" w:rsidRDefault="00552268" w:rsidP="00AD0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D53E4">
        <w:rPr>
          <w:rFonts w:ascii="Times New Roman" w:hAnsi="Times New Roman" w:cs="Times New Roman"/>
          <w:b/>
        </w:rPr>
        <w:t xml:space="preserve">В чем ценность </w:t>
      </w:r>
      <w:proofErr w:type="spellStart"/>
      <w:r w:rsidRPr="006D53E4">
        <w:rPr>
          <w:rFonts w:ascii="Times New Roman" w:hAnsi="Times New Roman" w:cs="Times New Roman"/>
          <w:b/>
        </w:rPr>
        <w:t>проф</w:t>
      </w:r>
      <w:r w:rsidR="008E6091" w:rsidRPr="006D53E4">
        <w:rPr>
          <w:rFonts w:ascii="Times New Roman" w:hAnsi="Times New Roman" w:cs="Times New Roman"/>
          <w:b/>
        </w:rPr>
        <w:t>ориентационного</w:t>
      </w:r>
      <w:proofErr w:type="spellEnd"/>
      <w:r w:rsidR="008E6091" w:rsidRPr="006D53E4">
        <w:rPr>
          <w:rFonts w:ascii="Times New Roman" w:hAnsi="Times New Roman" w:cs="Times New Roman"/>
          <w:b/>
        </w:rPr>
        <w:t xml:space="preserve"> курса ТАУ?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«примерил» профессию через практику и общение со студентами и экспертами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утвердился в выборе профессии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 xml:space="preserve">- стало понятно, в каких ВУЗах Тольятти можно получить </w:t>
      </w:r>
      <w:proofErr w:type="gramStart"/>
      <w:r w:rsidRPr="006D53E4">
        <w:rPr>
          <w:rFonts w:ascii="Times New Roman" w:hAnsi="Times New Roman" w:cs="Times New Roman"/>
        </w:rPr>
        <w:t>профессию</w:t>
      </w:r>
      <w:proofErr w:type="gramEnd"/>
      <w:r w:rsidRPr="006D53E4">
        <w:rPr>
          <w:rFonts w:ascii="Times New Roman" w:hAnsi="Times New Roman" w:cs="Times New Roman"/>
        </w:rPr>
        <w:t xml:space="preserve"> и в </w:t>
      </w:r>
      <w:proofErr w:type="gramStart"/>
      <w:r w:rsidRPr="006D53E4">
        <w:rPr>
          <w:rFonts w:ascii="Times New Roman" w:hAnsi="Times New Roman" w:cs="Times New Roman"/>
        </w:rPr>
        <w:t>каких</w:t>
      </w:r>
      <w:proofErr w:type="gramEnd"/>
      <w:r w:rsidRPr="006D53E4">
        <w:rPr>
          <w:rFonts w:ascii="Times New Roman" w:hAnsi="Times New Roman" w:cs="Times New Roman"/>
        </w:rPr>
        <w:t xml:space="preserve"> компаниях города она востребована</w:t>
      </w:r>
    </w:p>
    <w:p w:rsidR="008E6091" w:rsidRPr="006D53E4" w:rsidRDefault="008E6091" w:rsidP="00AD0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D53E4">
        <w:rPr>
          <w:rFonts w:ascii="Times New Roman" w:hAnsi="Times New Roman" w:cs="Times New Roman"/>
          <w:b/>
        </w:rPr>
        <w:t>Предложения по улучшению курса: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 xml:space="preserve">- больше захватывающего </w:t>
      </w:r>
      <w:proofErr w:type="spellStart"/>
      <w:r w:rsidRPr="006D53E4">
        <w:rPr>
          <w:rFonts w:ascii="Times New Roman" w:hAnsi="Times New Roman" w:cs="Times New Roman"/>
        </w:rPr>
        <w:t>интерактива</w:t>
      </w:r>
      <w:proofErr w:type="spellEnd"/>
      <w:r w:rsidRPr="006D53E4">
        <w:rPr>
          <w:rFonts w:ascii="Times New Roman" w:hAnsi="Times New Roman" w:cs="Times New Roman"/>
        </w:rPr>
        <w:t xml:space="preserve"> от студентов и экспертов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больше практики и создания собственных творческих продуктов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больше времени</w:t>
      </w:r>
    </w:p>
    <w:p w:rsidR="008E6091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улучшить качество занятий</w:t>
      </w:r>
    </w:p>
    <w:p w:rsidR="00AD0569" w:rsidRPr="006D53E4" w:rsidRDefault="008E6091" w:rsidP="008E6091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6D53E4">
        <w:rPr>
          <w:rFonts w:ascii="Times New Roman" w:hAnsi="Times New Roman" w:cs="Times New Roman"/>
        </w:rPr>
        <w:t>- затрудняюсь ответить</w:t>
      </w:r>
    </w:p>
    <w:sectPr w:rsidR="00AD0569" w:rsidRPr="006D53E4" w:rsidSect="008E6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D0A"/>
    <w:multiLevelType w:val="hybridMultilevel"/>
    <w:tmpl w:val="6922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E5"/>
    <w:rsid w:val="002248E5"/>
    <w:rsid w:val="00552268"/>
    <w:rsid w:val="006D53E4"/>
    <w:rsid w:val="008E6091"/>
    <w:rsid w:val="009813A8"/>
    <w:rsid w:val="009C6F17"/>
    <w:rsid w:val="00AD0569"/>
    <w:rsid w:val="00B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5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5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g27Sziqg7Y2XM9FJEu6jY0g7X3lOFc_Zuj4hU58RcbbLMqw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5</cp:revision>
  <dcterms:created xsi:type="dcterms:W3CDTF">2025-12-02T05:40:00Z</dcterms:created>
  <dcterms:modified xsi:type="dcterms:W3CDTF">2025-12-02T08:11:00Z</dcterms:modified>
</cp:coreProperties>
</file>