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D3" w:rsidRDefault="000A74D3" w:rsidP="00064455">
      <w:pPr>
        <w:pStyle w:val="1"/>
        <w:spacing w:after="0"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A74D3" w:rsidRDefault="000A74D3" w:rsidP="000A74D3">
      <w:pPr>
        <w:pStyle w:val="1"/>
        <w:spacing w:after="0"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A74D3" w:rsidRDefault="000A74D3" w:rsidP="000A74D3">
      <w:pPr>
        <w:pStyle w:val="1"/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EC">
        <w:rPr>
          <w:rFonts w:ascii="Times New Roman" w:hAnsi="Times New Roman" w:cs="Times New Roman"/>
          <w:b/>
          <w:sz w:val="24"/>
          <w:szCs w:val="24"/>
        </w:rPr>
        <w:t>ПРОВЕДЁННЫЕ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МЕРОПРИЯТИЯ В  РАМКАХ  ОСНОВНЫХ  НАПРАВЛЕНИЙ  ДОБРОВОЛЬЧЕСКОЙ   ДЕЯТЕЛЬНОСТИ</w:t>
      </w:r>
    </w:p>
    <w:p w:rsidR="000A74D3" w:rsidRDefault="000A74D3" w:rsidP="000A74D3">
      <w:pPr>
        <w:pStyle w:val="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 2017 по 2019 г.г.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A74D3" w:rsidRDefault="000A74D3" w:rsidP="000A74D3">
      <w:pPr>
        <w:pStyle w:val="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91" w:type="dxa"/>
        <w:tblLayout w:type="fixed"/>
        <w:tblLook w:val="0000"/>
      </w:tblPr>
      <w:tblGrid>
        <w:gridCol w:w="1702"/>
        <w:gridCol w:w="2410"/>
        <w:gridCol w:w="3827"/>
        <w:gridCol w:w="2865"/>
      </w:tblGrid>
      <w:tr w:rsidR="000A74D3" w:rsidTr="008A1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</w:tr>
      <w:tr w:rsidR="000A74D3" w:rsidTr="008A1E5A">
        <w:tc>
          <w:tcPr>
            <w:tcW w:w="108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народному календарю</w:t>
            </w:r>
          </w:p>
        </w:tc>
      </w:tr>
      <w:tr w:rsidR="000A74D3" w:rsidTr="008A1E5A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12.04.2017г.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аутизма школа №755.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концертное выступление «Встреча весны».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Регионального центра: 25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Взрослые:15.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12чел.</w:t>
            </w:r>
          </w:p>
        </w:tc>
      </w:tr>
      <w:tr w:rsidR="000A74D3" w:rsidTr="008A1E5A">
        <w:trPr>
          <w:trHeight w:hRule="exact" w:val="1751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14.02.2018г.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центр реабилитации детей и детей-инвалидов.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«Масленица».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Дети:33чел.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Взрослых:8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10чел.</w:t>
            </w:r>
          </w:p>
        </w:tc>
      </w:tr>
      <w:tr w:rsidR="000A74D3" w:rsidTr="008A1E5A">
        <w:trPr>
          <w:trHeight w:hRule="exact" w:val="1356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12.02.2018г.</w:t>
            </w:r>
          </w:p>
          <w:p w:rsidR="000A74D3" w:rsidRDefault="000A74D3" w:rsidP="008A1E5A">
            <w:pPr>
              <w:pStyle w:val="1"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«в гостях у Масленицы».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школ:34чел.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Взрослых:10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12чел.</w:t>
            </w:r>
          </w:p>
        </w:tc>
      </w:tr>
      <w:tr w:rsidR="000A74D3" w:rsidTr="008A1E5A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10.04.2018г.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центр реабилитации детей и детей-инвалидов.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«Пасхальная программа».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Дети:36чел.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Взрослых:11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10чел.</w:t>
            </w:r>
          </w:p>
        </w:tc>
      </w:tr>
      <w:tr w:rsidR="000A74D3" w:rsidTr="008A1E5A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центр реабилитации детей и детей-инвалидов.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«Жаворонки».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Дети:32чел. Взрослые:12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12чел.</w:t>
            </w:r>
          </w:p>
        </w:tc>
      </w:tr>
      <w:tr w:rsidR="000A74D3" w:rsidTr="008A1E5A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05.03.2019г.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центр реабилитации детей и детей-инвалидов.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концертная программа «Масленичные забавы».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Дети:33чел.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Взрослых:13.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8 чел.</w:t>
            </w:r>
          </w:p>
        </w:tc>
      </w:tr>
      <w:tr w:rsidR="000A74D3" w:rsidTr="008A1E5A">
        <w:tc>
          <w:tcPr>
            <w:tcW w:w="10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</w:tr>
      <w:tr w:rsidR="000A74D3" w:rsidTr="008A1E5A">
        <w:trPr>
          <w:trHeight w:hRule="exact" w:val="10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20.12.2017г.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ДЮТЦ «Васильевский остров».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«Наряди ёлочку»,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Новому году.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ДЮТЦ «Васильевский остров» 28 чел. родителей 18.</w:t>
            </w:r>
          </w:p>
        </w:tc>
      </w:tr>
      <w:tr w:rsidR="000A74D3" w:rsidTr="008A1E5A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06.03.2018г.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ДЮТЦ «Васильевский остров».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мира», посвящённая международному женскому дню.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ДЮТЦ «Васильевский остров» 35 чел. родителей 20.</w:t>
            </w:r>
          </w:p>
        </w:tc>
      </w:tr>
      <w:tr w:rsidR="000A74D3" w:rsidTr="008A1E5A">
        <w:trPr>
          <w:trHeight w:hRule="exact" w:val="10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ДЮТЦ «Васильевский остров».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«Нарядите ёлочку». Мастер-класс «Символ года».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Дети:38 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Взрослых:22.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sz w:val="28"/>
                <w:szCs w:val="28"/>
              </w:rPr>
            </w:pPr>
          </w:p>
        </w:tc>
      </w:tr>
      <w:tr w:rsidR="000A74D3" w:rsidTr="008A1E5A">
        <w:trPr>
          <w:trHeight w:hRule="exact" w:val="10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yandex-sans" w:eastAsia="Times New Roman" w:hAnsi="yandex-sans" w:cs="yandex-san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ДЮТЦ «Васильевский остров».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yandex-sans"/>
                <w:color w:val="000000"/>
                <w:sz w:val="28"/>
                <w:szCs w:val="28"/>
              </w:rPr>
              <w:t>Социальная акция с мастер-классами «Цветы мира»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35чел.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Взрослых:15.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sz w:val="28"/>
                <w:szCs w:val="28"/>
              </w:rPr>
            </w:pPr>
          </w:p>
        </w:tc>
      </w:tr>
      <w:tr w:rsidR="000A74D3" w:rsidTr="008A1E5A">
        <w:trPr>
          <w:trHeight w:hRule="exact" w:val="596"/>
        </w:trPr>
        <w:tc>
          <w:tcPr>
            <w:tcW w:w="10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и районные мероприятия</w:t>
            </w:r>
          </w:p>
        </w:tc>
      </w:tr>
      <w:tr w:rsidR="000A74D3" w:rsidTr="008A1E5A">
        <w:trPr>
          <w:trHeight w:hRule="exact" w:val="10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городская больница им. Святой Марии Магдалены.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«Сувенир к 8 марта», посвященный международному женскому дню.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Пациенты городской больницы Святой Марии Магдалины: 8 чел.</w:t>
            </w:r>
          </w:p>
        </w:tc>
      </w:tr>
      <w:tr w:rsidR="000A74D3" w:rsidTr="008A1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21.03.2018г.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«Лицедеи».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Юбилейное праздничное мероприятие «В кругу друзей».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256 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Взрослые:140чел.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14чел.</w:t>
            </w:r>
          </w:p>
        </w:tc>
      </w:tr>
      <w:tr w:rsidR="000A74D3" w:rsidTr="008A1E5A">
        <w:trPr>
          <w:trHeight w:hRule="exact" w:val="17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27.11.2018г.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центр реабилитации детей и детей-инвалидов.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 матери с мастер-классом.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Дети:32чел.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Взрослых:16.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12 чел.</w:t>
            </w:r>
          </w:p>
        </w:tc>
      </w:tr>
      <w:tr w:rsidR="000A74D3" w:rsidTr="008A1E5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Молодёжи.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Пятый ежегодный фестиваль творчества для детей-инвалидов «Солнышко на ладошках» в рамках программы «От сердца к сердцу», приуроченного к Международному дню инвалидов.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Дети:45чел.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Взрослых:30.</w:t>
            </w:r>
          </w:p>
          <w:p w:rsidR="000A74D3" w:rsidRDefault="000A74D3" w:rsidP="008A1E5A">
            <w:pPr>
              <w:pStyle w:val="1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ансамбля: 15 чел.</w:t>
            </w:r>
          </w:p>
        </w:tc>
      </w:tr>
    </w:tbl>
    <w:p w:rsidR="000A74D3" w:rsidRDefault="000A74D3" w:rsidP="000A74D3">
      <w:pPr>
        <w:sectPr w:rsidR="000A74D3">
          <w:pgSz w:w="11906" w:h="16838"/>
          <w:pgMar w:top="1134" w:right="426" w:bottom="1134" w:left="851" w:header="720" w:footer="720" w:gutter="0"/>
          <w:cols w:space="720"/>
          <w:docGrid w:linePitch="600" w:charSpace="32768"/>
        </w:sectPr>
      </w:pPr>
    </w:p>
    <w:p w:rsidR="000A74D3" w:rsidRDefault="000A74D3" w:rsidP="00064455">
      <w:pPr>
        <w:rPr>
          <w:rFonts w:cs="Times New Roman"/>
          <w:b/>
          <w:sz w:val="28"/>
          <w:szCs w:val="28"/>
        </w:rPr>
      </w:pPr>
    </w:p>
    <w:p w:rsidR="000A74D3" w:rsidRDefault="000A74D3" w:rsidP="000A74D3">
      <w:pPr>
        <w:jc w:val="center"/>
        <w:rPr>
          <w:rFonts w:cs="Times New Roman"/>
          <w:b/>
          <w:sz w:val="28"/>
          <w:szCs w:val="28"/>
        </w:rPr>
      </w:pPr>
    </w:p>
    <w:p w:rsidR="000A74D3" w:rsidRDefault="000A74D3" w:rsidP="000A74D3">
      <w:pPr>
        <w:jc w:val="center"/>
        <w:rPr>
          <w:rFonts w:cs="Times New Roman"/>
          <w:b/>
          <w:sz w:val="28"/>
          <w:szCs w:val="28"/>
        </w:rPr>
      </w:pPr>
    </w:p>
    <w:p w:rsidR="000A74D3" w:rsidRDefault="000A74D3" w:rsidP="000A74D3">
      <w:pPr>
        <w:jc w:val="center"/>
        <w:rPr>
          <w:rFonts w:cs="Times New Roman"/>
          <w:b/>
          <w:sz w:val="28"/>
          <w:szCs w:val="28"/>
        </w:rPr>
      </w:pPr>
    </w:p>
    <w:p w:rsidR="000A74D3" w:rsidRDefault="000A74D3" w:rsidP="000A74D3">
      <w:pPr>
        <w:jc w:val="center"/>
        <w:rPr>
          <w:rFonts w:cs="Times New Roman"/>
          <w:b/>
          <w:sz w:val="28"/>
          <w:szCs w:val="28"/>
        </w:rPr>
      </w:pPr>
      <w:r w:rsidRPr="00DF6F3B">
        <w:rPr>
          <w:rFonts w:cs="Times New Roman"/>
          <w:b/>
          <w:sz w:val="28"/>
          <w:szCs w:val="28"/>
        </w:rPr>
        <w:t>План мероприятий</w:t>
      </w:r>
    </w:p>
    <w:p w:rsidR="000A74D3" w:rsidRPr="00DF6F3B" w:rsidRDefault="000A74D3" w:rsidP="000A74D3">
      <w:pPr>
        <w:jc w:val="center"/>
        <w:rPr>
          <w:rFonts w:cs="Times New Roman"/>
          <w:b/>
          <w:sz w:val="28"/>
          <w:szCs w:val="28"/>
        </w:rPr>
      </w:pPr>
      <w:r w:rsidRPr="00DF6F3B">
        <w:rPr>
          <w:rFonts w:cs="Times New Roman"/>
          <w:b/>
          <w:sz w:val="28"/>
          <w:szCs w:val="28"/>
        </w:rPr>
        <w:t>по развитию добровольческой деятельности на период с 1 декабря 2019 года по 31 мая 2020</w:t>
      </w:r>
      <w:r>
        <w:rPr>
          <w:rFonts w:cs="Times New Roman"/>
          <w:b/>
          <w:sz w:val="28"/>
          <w:szCs w:val="28"/>
        </w:rPr>
        <w:t xml:space="preserve"> </w:t>
      </w:r>
      <w:r w:rsidRPr="00DF6F3B">
        <w:rPr>
          <w:rFonts w:cs="Times New Roman"/>
          <w:b/>
          <w:sz w:val="28"/>
          <w:szCs w:val="28"/>
        </w:rPr>
        <w:t>года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396"/>
        <w:gridCol w:w="3730"/>
        <w:gridCol w:w="2554"/>
        <w:gridCol w:w="2266"/>
        <w:gridCol w:w="4109"/>
      </w:tblGrid>
      <w:tr w:rsidR="000A74D3" w:rsidRPr="006D3FB6" w:rsidTr="008A1E5A">
        <w:tc>
          <w:tcPr>
            <w:tcW w:w="15700" w:type="dxa"/>
            <w:gridSpan w:val="6"/>
          </w:tcPr>
          <w:p w:rsidR="000A74D3" w:rsidRPr="000E24EC" w:rsidRDefault="000A74D3" w:rsidP="008A1E5A">
            <w:pPr>
              <w:jc w:val="center"/>
              <w:rPr>
                <w:rFonts w:cs="Times New Roman"/>
              </w:rPr>
            </w:pPr>
            <w:r w:rsidRPr="000E24EC">
              <w:rPr>
                <w:rFonts w:cs="Times New Roman"/>
              </w:rPr>
              <w:t>Волонтёрский отряд « Благое дело»</w:t>
            </w:r>
          </w:p>
          <w:p w:rsidR="000A74D3" w:rsidRPr="000E24EC" w:rsidRDefault="000A74D3" w:rsidP="008A1E5A">
            <w:pPr>
              <w:jc w:val="center"/>
              <w:rPr>
                <w:rFonts w:cs="Times New Roman"/>
              </w:rPr>
            </w:pPr>
            <w:r w:rsidRPr="000E24EC">
              <w:rPr>
                <w:rFonts w:cs="Times New Roman"/>
              </w:rPr>
              <w:t>на базе ГБУ ДО Детско-юношеского творческого центра «Васильевский остров».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№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proofErr w:type="spellStart"/>
            <w:proofErr w:type="gramStart"/>
            <w:r w:rsidRPr="000E24EC">
              <w:rPr>
                <w:rFonts w:cs="Times New Roman"/>
              </w:rPr>
              <w:t>п</w:t>
            </w:r>
            <w:proofErr w:type="spellEnd"/>
            <w:proofErr w:type="gramEnd"/>
            <w:r w:rsidRPr="000E24EC">
              <w:rPr>
                <w:rFonts w:cs="Times New Roman"/>
              </w:rPr>
              <w:t>/</w:t>
            </w:r>
            <w:proofErr w:type="spellStart"/>
            <w:r w:rsidRPr="000E24EC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Дата и место проведения мероприятия, целевая аудитория мероприятия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Планируемое количество школьников и педагогов, задействованных в реализации мероприятия, чел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Планируемый охват аудитории по итогам реализации мероприятия, чел</w:t>
            </w: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Наименование направлений волонтёрской (добровольческой) деятельности, в рамках которых запланировано проведение мероприятия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1.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Седьмой ежегодный фестиваль творчества «Солнышко на ладошках».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03.12.2019г.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Г.Санкт-Петербург Большой проспект д.65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 xml:space="preserve">Дом Молодёжи 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(воспитанники центра социальной реабилитации инвалидов и детей-инвалидов)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Педагогов:2,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eastAsia="Calibri" w:cs="Times New Roman"/>
              </w:rPr>
              <w:t>Учащиеся ансамбля: 15 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Дети:45чел.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Взрослых:30.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Инклюзивное 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).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2.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 xml:space="preserve">Интерактивная концертная программа «Коляда, </w:t>
            </w:r>
            <w:proofErr w:type="spellStart"/>
            <w:r w:rsidRPr="000E24EC">
              <w:rPr>
                <w:rFonts w:cs="Times New Roman"/>
              </w:rPr>
              <w:t>маляда</w:t>
            </w:r>
            <w:proofErr w:type="spellEnd"/>
            <w:r w:rsidRPr="000E24EC">
              <w:rPr>
                <w:rFonts w:cs="Times New Roman"/>
              </w:rPr>
              <w:t>».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18.12.2019г.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</w:t>
            </w:r>
            <w:proofErr w:type="gramStart"/>
            <w:r w:rsidRPr="000E24EC">
              <w:rPr>
                <w:rFonts w:cs="Times New Roman"/>
              </w:rPr>
              <w:t>.С</w:t>
            </w:r>
            <w:proofErr w:type="gramEnd"/>
            <w:r w:rsidRPr="000E24EC">
              <w:rPr>
                <w:rFonts w:cs="Times New Roman"/>
              </w:rPr>
              <w:t xml:space="preserve">анкт-Петербург </w:t>
            </w:r>
            <w:proofErr w:type="spellStart"/>
            <w:r w:rsidRPr="000E24EC">
              <w:rPr>
                <w:rFonts w:cs="Times New Roman"/>
              </w:rPr>
              <w:t>Среднегаванский</w:t>
            </w:r>
            <w:proofErr w:type="spellEnd"/>
            <w:r w:rsidRPr="000E24EC">
              <w:rPr>
                <w:rFonts w:cs="Times New Roman"/>
              </w:rPr>
              <w:t xml:space="preserve"> проспект д.1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(воспитанники Центра социальной реабилитации инвалидов и детей-инвалидов)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Педагогов:2,</w:t>
            </w:r>
            <w:r w:rsidRPr="000E2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ансамбля: 8 чел.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Дети:36чел.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Взрослых:18.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Инклюзивное 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).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3.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 xml:space="preserve">«Наряди ёлочку», </w:t>
            </w:r>
            <w:proofErr w:type="gramStart"/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0E24EC">
              <w:rPr>
                <w:rFonts w:ascii="Times New Roman" w:hAnsi="Times New Roman" w:cs="Times New Roman"/>
                <w:sz w:val="24"/>
                <w:szCs w:val="24"/>
              </w:rPr>
              <w:t xml:space="preserve">  Новому году.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24.12.2020г.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</w:t>
            </w:r>
            <w:proofErr w:type="gramStart"/>
            <w:r w:rsidRPr="000E24EC">
              <w:rPr>
                <w:rFonts w:cs="Times New Roman"/>
              </w:rPr>
              <w:t>.С</w:t>
            </w:r>
            <w:proofErr w:type="gramEnd"/>
            <w:r w:rsidRPr="000E24EC">
              <w:rPr>
                <w:rFonts w:cs="Times New Roman"/>
              </w:rPr>
              <w:t xml:space="preserve">анкт-Петербург </w:t>
            </w:r>
            <w:proofErr w:type="spellStart"/>
            <w:r w:rsidRPr="000E24EC">
              <w:rPr>
                <w:rFonts w:cs="Times New Roman"/>
              </w:rPr>
              <w:t>ул.Остоумова</w:t>
            </w:r>
            <w:proofErr w:type="spellEnd"/>
            <w:r w:rsidRPr="000E24EC">
              <w:rPr>
                <w:rFonts w:cs="Times New Roman"/>
              </w:rPr>
              <w:t xml:space="preserve"> д.19в ГБУ ДО ДЮТЦ «Васильевский остров».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lastRenderedPageBreak/>
              <w:t>(</w:t>
            </w:r>
            <w:proofErr w:type="gramStart"/>
            <w:r w:rsidRPr="000E24EC">
              <w:rPr>
                <w:rFonts w:cs="Times New Roman"/>
              </w:rPr>
              <w:t>обучающиеся</w:t>
            </w:r>
            <w:proofErr w:type="gramEnd"/>
            <w:r w:rsidRPr="000E24EC">
              <w:rPr>
                <w:rFonts w:cs="Times New Roman"/>
              </w:rPr>
              <w:t xml:space="preserve"> района)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lastRenderedPageBreak/>
              <w:t>Педагоги: 3,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Учащиеся объединения: 26чел.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 xml:space="preserve">Воспитанники ДЮТЦ «Васильевский остров» 28 чел. </w:t>
            </w:r>
            <w:r w:rsidRPr="000E24EC">
              <w:rPr>
                <w:rFonts w:cs="Times New Roman"/>
              </w:rPr>
              <w:lastRenderedPageBreak/>
              <w:t>родителей 18.</w:t>
            </w: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lastRenderedPageBreak/>
              <w:t>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 в области образования.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lastRenderedPageBreak/>
              <w:t>4.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Интерактивная концертная программа «Масленичные забавы».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26.02.2020г.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</w:t>
            </w:r>
            <w:proofErr w:type="gramStart"/>
            <w:r w:rsidRPr="000E24EC">
              <w:rPr>
                <w:rFonts w:cs="Times New Roman"/>
              </w:rPr>
              <w:t>.С</w:t>
            </w:r>
            <w:proofErr w:type="gramEnd"/>
            <w:r w:rsidRPr="000E24EC">
              <w:rPr>
                <w:rFonts w:cs="Times New Roman"/>
              </w:rPr>
              <w:t xml:space="preserve">анкт-Петербург </w:t>
            </w:r>
            <w:proofErr w:type="spellStart"/>
            <w:r w:rsidRPr="000E24EC">
              <w:rPr>
                <w:rFonts w:cs="Times New Roman"/>
              </w:rPr>
              <w:t>Среднегаванский</w:t>
            </w:r>
            <w:proofErr w:type="spellEnd"/>
            <w:r w:rsidRPr="000E24EC">
              <w:rPr>
                <w:rFonts w:cs="Times New Roman"/>
              </w:rPr>
              <w:t xml:space="preserve"> проспект д.1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(воспитанники Центра социальной реабилитации инвалидов и детей-инвалидов)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Педагогов:2,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Учащиеся ансамбля: 16 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Дети:32чел. Взрослые:12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Инклюзивное 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).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5.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Интерактивная концертная программа «Широкая масленица».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27.02.2020г.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Санкт-Петербург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Большой проспект д.82 лит Б.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(Социальный центр дневного пребывания граждан пожилого возраста и инвалидов)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Педагогов:2,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Учащиеся ансамбля: 16 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Пожилых людей:30чел.</w:t>
            </w: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proofErr w:type="gramStart"/>
            <w:r w:rsidRPr="000E24EC">
              <w:rPr>
                <w:rFonts w:cs="Times New Roman"/>
              </w:rPr>
              <w:t>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 в сфере социальной поддержки и социального обслуживания населения).</w:t>
            </w:r>
            <w:proofErr w:type="gramEnd"/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6.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Уличное масленичное гулянье.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27.02.2020г.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Детская библиотека №6.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</w:t>
            </w:r>
            <w:proofErr w:type="gramStart"/>
            <w:r w:rsidRPr="000E24EC">
              <w:rPr>
                <w:rFonts w:cs="Times New Roman"/>
              </w:rPr>
              <w:t>обучающиеся</w:t>
            </w:r>
            <w:proofErr w:type="gramEnd"/>
            <w:r w:rsidRPr="000E24EC">
              <w:rPr>
                <w:rFonts w:cs="Times New Roman"/>
              </w:rPr>
              <w:t xml:space="preserve"> района)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Педагогов:2,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учащихся ансамбля 16чел.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30 школьников.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Взрослых:15чел.</w:t>
            </w: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 xml:space="preserve">) в сфере культуры. 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7.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Акция «Цветы мира», посвящённая международному женскому дню.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05.03.2020г.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</w:t>
            </w:r>
            <w:proofErr w:type="gramStart"/>
            <w:r w:rsidRPr="000E24EC">
              <w:rPr>
                <w:rFonts w:cs="Times New Roman"/>
              </w:rPr>
              <w:t>.С</w:t>
            </w:r>
            <w:proofErr w:type="gramEnd"/>
            <w:r w:rsidRPr="000E24EC">
              <w:rPr>
                <w:rFonts w:cs="Times New Roman"/>
              </w:rPr>
              <w:t>анкт-Петербург,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proofErr w:type="spellStart"/>
            <w:r w:rsidRPr="000E24EC">
              <w:rPr>
                <w:rFonts w:cs="Times New Roman"/>
              </w:rPr>
              <w:t>ул</w:t>
            </w:r>
            <w:proofErr w:type="gramStart"/>
            <w:r w:rsidRPr="000E24EC">
              <w:rPr>
                <w:rFonts w:cs="Times New Roman"/>
              </w:rPr>
              <w:t>.О</w:t>
            </w:r>
            <w:proofErr w:type="gramEnd"/>
            <w:r w:rsidRPr="000E24EC">
              <w:rPr>
                <w:rFonts w:cs="Times New Roman"/>
              </w:rPr>
              <w:t>стоумова</w:t>
            </w:r>
            <w:proofErr w:type="spellEnd"/>
            <w:r w:rsidRPr="000E24EC">
              <w:rPr>
                <w:rFonts w:cs="Times New Roman"/>
              </w:rPr>
              <w:t xml:space="preserve"> д.19в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ГБУ ДО ДЮТЦ «Васильевский остров»</w:t>
            </w:r>
            <w:proofErr w:type="gramStart"/>
            <w:r w:rsidRPr="000E24EC">
              <w:rPr>
                <w:rFonts w:cs="Times New Roman"/>
              </w:rPr>
              <w:t>.</w:t>
            </w:r>
            <w:proofErr w:type="gramEnd"/>
            <w:r w:rsidRPr="000E24EC">
              <w:rPr>
                <w:rFonts w:cs="Times New Roman"/>
              </w:rPr>
              <w:t xml:space="preserve"> (</w:t>
            </w:r>
            <w:proofErr w:type="gramStart"/>
            <w:r w:rsidRPr="000E24EC">
              <w:rPr>
                <w:rFonts w:cs="Times New Roman"/>
              </w:rPr>
              <w:t>о</w:t>
            </w:r>
            <w:proofErr w:type="gramEnd"/>
            <w:r w:rsidRPr="000E24EC">
              <w:rPr>
                <w:rFonts w:cs="Times New Roman"/>
              </w:rPr>
              <w:t>бучающиеся района)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Педагогов: 3,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учащиеся объединения: 26чел.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eastAsia="Calibri" w:cs="Times New Roman"/>
              </w:rPr>
              <w:t>Воспитанники ДЮТЦ «Васильевский остров» 35 чел. родителей 20.</w:t>
            </w: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 в области образования.</w:t>
            </w:r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8.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Концертная программа «</w:t>
            </w:r>
            <w:proofErr w:type="spellStart"/>
            <w:r w:rsidRPr="000E24EC">
              <w:rPr>
                <w:rFonts w:cs="Times New Roman"/>
              </w:rPr>
              <w:t>Закликание</w:t>
            </w:r>
            <w:proofErr w:type="spellEnd"/>
            <w:r w:rsidRPr="000E24EC">
              <w:rPr>
                <w:rFonts w:cs="Times New Roman"/>
              </w:rPr>
              <w:t xml:space="preserve"> весны». 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08.04.2020г.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Санкт-Петербург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Большой проспект д.82 лит Б.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(Социальный центр дневного пребывания граждан пожилого возраста и инвалидов)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Педагогов:2,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eastAsia="Calibri" w:cs="Times New Roman"/>
              </w:rPr>
              <w:t>учащиеся ансамбля: 15 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Пожилых людей:28чел.</w:t>
            </w: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proofErr w:type="gramStart"/>
            <w:r w:rsidRPr="000E24EC">
              <w:rPr>
                <w:rFonts w:cs="Times New Roman"/>
              </w:rPr>
              <w:t>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 в сфере социальной поддержки и социального обслуживания населения).</w:t>
            </w:r>
            <w:proofErr w:type="gramEnd"/>
          </w:p>
        </w:tc>
      </w:tr>
      <w:tr w:rsidR="000A74D3" w:rsidRPr="006D3FB6" w:rsidTr="008A1E5A">
        <w:tc>
          <w:tcPr>
            <w:tcW w:w="645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9.</w:t>
            </w:r>
          </w:p>
        </w:tc>
        <w:tc>
          <w:tcPr>
            <w:tcW w:w="2396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 xml:space="preserve">Интерактивное представление «Пасхальный фестиваль». </w:t>
            </w:r>
          </w:p>
        </w:tc>
        <w:tc>
          <w:tcPr>
            <w:tcW w:w="3730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22.04.2020г.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г</w:t>
            </w:r>
            <w:proofErr w:type="gramStart"/>
            <w:r w:rsidRPr="000E24EC">
              <w:rPr>
                <w:rFonts w:cs="Times New Roman"/>
              </w:rPr>
              <w:t>.С</w:t>
            </w:r>
            <w:proofErr w:type="gramEnd"/>
            <w:r w:rsidRPr="000E24EC">
              <w:rPr>
                <w:rFonts w:cs="Times New Roman"/>
              </w:rPr>
              <w:t xml:space="preserve">анкт-Петербург </w:t>
            </w:r>
            <w:proofErr w:type="spellStart"/>
            <w:r w:rsidRPr="000E24EC">
              <w:rPr>
                <w:rFonts w:cs="Times New Roman"/>
              </w:rPr>
              <w:t>Среднегаванский</w:t>
            </w:r>
            <w:proofErr w:type="spellEnd"/>
            <w:r w:rsidRPr="000E24EC">
              <w:rPr>
                <w:rFonts w:cs="Times New Roman"/>
              </w:rPr>
              <w:t xml:space="preserve"> проспект д.1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(Центр социальной реабилитации инвалидов и детей-инвалидов)</w:t>
            </w:r>
          </w:p>
        </w:tc>
        <w:tc>
          <w:tcPr>
            <w:tcW w:w="2554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Педагогов:2,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eastAsia="Calibri" w:cs="Times New Roman"/>
              </w:rPr>
              <w:t>учащиеся ансамбля: 10 чел.</w:t>
            </w:r>
          </w:p>
        </w:tc>
        <w:tc>
          <w:tcPr>
            <w:tcW w:w="2266" w:type="dxa"/>
          </w:tcPr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Дети:36чел.</w:t>
            </w:r>
          </w:p>
          <w:p w:rsidR="000A74D3" w:rsidRPr="000E24EC" w:rsidRDefault="000A74D3" w:rsidP="008A1E5A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EC">
              <w:rPr>
                <w:rFonts w:ascii="Times New Roman" w:hAnsi="Times New Roman" w:cs="Times New Roman"/>
                <w:sz w:val="24"/>
                <w:szCs w:val="24"/>
              </w:rPr>
              <w:t>Взрослых:11.</w:t>
            </w:r>
          </w:p>
          <w:p w:rsidR="000A74D3" w:rsidRPr="000E24EC" w:rsidRDefault="000A74D3" w:rsidP="008A1E5A">
            <w:pPr>
              <w:rPr>
                <w:rFonts w:cs="Times New Roman"/>
              </w:rPr>
            </w:pPr>
          </w:p>
        </w:tc>
        <w:tc>
          <w:tcPr>
            <w:tcW w:w="4109" w:type="dxa"/>
          </w:tcPr>
          <w:p w:rsidR="000A74D3" w:rsidRPr="000E24EC" w:rsidRDefault="000A74D3" w:rsidP="008A1E5A">
            <w:pPr>
              <w:rPr>
                <w:rFonts w:cs="Times New Roman"/>
              </w:rPr>
            </w:pPr>
            <w:r w:rsidRPr="000E24EC">
              <w:rPr>
                <w:rFonts w:cs="Times New Roman"/>
              </w:rPr>
              <w:t>Инклюзивное добровольчество (</w:t>
            </w:r>
            <w:proofErr w:type="spellStart"/>
            <w:r w:rsidRPr="000E24EC">
              <w:rPr>
                <w:rFonts w:cs="Times New Roman"/>
              </w:rPr>
              <w:t>волонтёрство</w:t>
            </w:r>
            <w:proofErr w:type="spellEnd"/>
            <w:r w:rsidRPr="000E24EC">
              <w:rPr>
                <w:rFonts w:cs="Times New Roman"/>
              </w:rPr>
              <w:t>).</w:t>
            </w:r>
            <w:bookmarkStart w:id="0" w:name="_GoBack"/>
            <w:bookmarkEnd w:id="0"/>
          </w:p>
        </w:tc>
      </w:tr>
    </w:tbl>
    <w:p w:rsidR="00B27A3E" w:rsidRDefault="00064455"/>
    <w:sectPr w:rsidR="00B27A3E" w:rsidSect="000A7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4D3"/>
    <w:rsid w:val="00040E74"/>
    <w:rsid w:val="00064455"/>
    <w:rsid w:val="000A74D3"/>
    <w:rsid w:val="0017089D"/>
    <w:rsid w:val="00324A7A"/>
    <w:rsid w:val="003A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74D3"/>
    <w:pPr>
      <w:widowControl/>
      <w:spacing w:after="160" w:line="252" w:lineRule="auto"/>
      <w:ind w:left="720"/>
    </w:pPr>
    <w:rPr>
      <w:rFonts w:ascii="Calibri" w:hAnsi="Calibri" w:cs="Calibri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5080</Characters>
  <Application>Microsoft Office Word</Application>
  <DocSecurity>0</DocSecurity>
  <Lines>42</Lines>
  <Paragraphs>11</Paragraphs>
  <ScaleCrop>false</ScaleCrop>
  <Company>Grizli777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2020-01-13T10:51:00Z</dcterms:created>
  <dcterms:modified xsi:type="dcterms:W3CDTF">2020-01-13T10:51:00Z</dcterms:modified>
</cp:coreProperties>
</file>