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32" w:rsidRDefault="00D61588" w:rsidP="00D61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588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D61588">
        <w:rPr>
          <w:rFonts w:ascii="Times New Roman" w:hAnsi="Times New Roman" w:cs="Times New Roman"/>
          <w:b/>
          <w:sz w:val="28"/>
          <w:szCs w:val="28"/>
        </w:rPr>
        <w:t>-проект «Добро без расстояния»</w:t>
      </w:r>
    </w:p>
    <w:p w:rsidR="00D41099" w:rsidRDefault="00D41099" w:rsidP="00D615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Часы данного проекта НЕ ВЕРЕФИЦИРОВАННЫ. 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D61588">
        <w:rPr>
          <w:rFonts w:ascii="Times New Roman" w:hAnsi="Times New Roman" w:cs="Times New Roman"/>
          <w:sz w:val="28"/>
          <w:szCs w:val="28"/>
        </w:rPr>
        <w:t>Буеракова Елизавета Юрьевна, педагог-организатор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1588"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 «Центр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>, Нижегородская область, р.п.Ардатов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 w:rsidRPr="004771C6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11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cdod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ardatov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11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eshibakina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116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89535612613</w:t>
      </w:r>
      <w:r w:rsidR="00F41305">
        <w:rPr>
          <w:rFonts w:ascii="Times New Roman" w:hAnsi="Times New Roman" w:cs="Times New Roman"/>
          <w:sz w:val="28"/>
          <w:szCs w:val="28"/>
        </w:rPr>
        <w:t xml:space="preserve"> – вайбер, вотсап;  </w:t>
      </w:r>
      <w:hyperlink r:id="rId7" w:history="1">
        <w:r w:rsidR="00F41305" w:rsidRPr="00D116FF">
          <w:rPr>
            <w:rStyle w:val="a3"/>
            <w:rFonts w:ascii="Times New Roman" w:hAnsi="Times New Roman" w:cs="Times New Roman"/>
            <w:sz w:val="28"/>
            <w:szCs w:val="28"/>
          </w:rPr>
          <w:t>https://vk.com/id238672654</w:t>
        </w:r>
      </w:hyperlink>
    </w:p>
    <w:p w:rsidR="004771C6" w:rsidRDefault="004771C6" w:rsidP="00D61588">
      <w:pPr>
        <w:rPr>
          <w:rFonts w:ascii="Times New Roman" w:hAnsi="Times New Roman" w:cs="Times New Roman"/>
          <w:sz w:val="28"/>
          <w:szCs w:val="28"/>
        </w:rPr>
      </w:pPr>
      <w:r w:rsidRPr="004771C6">
        <w:rPr>
          <w:rFonts w:ascii="Times New Roman" w:hAnsi="Times New Roman" w:cs="Times New Roman"/>
          <w:b/>
          <w:sz w:val="28"/>
          <w:szCs w:val="28"/>
        </w:rPr>
        <w:t>Время проекта:</w:t>
      </w:r>
      <w:r>
        <w:rPr>
          <w:rFonts w:ascii="Times New Roman" w:hAnsi="Times New Roman" w:cs="Times New Roman"/>
          <w:sz w:val="28"/>
          <w:szCs w:val="28"/>
        </w:rPr>
        <w:t xml:space="preserve"> не ограничено</w:t>
      </w:r>
    </w:p>
    <w:p w:rsidR="004771C6" w:rsidRDefault="004771C6" w:rsidP="00D61588">
      <w:pPr>
        <w:rPr>
          <w:rFonts w:ascii="Times New Roman" w:hAnsi="Times New Roman" w:cs="Times New Roman"/>
          <w:sz w:val="28"/>
          <w:szCs w:val="28"/>
        </w:rPr>
      </w:pPr>
      <w:r w:rsidRPr="004771C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подростки и взрослые РФ</w:t>
      </w:r>
    </w:p>
    <w:p w:rsidR="004771C6" w:rsidRPr="004771C6" w:rsidRDefault="004771C6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Требование к участникам</w:t>
      </w:r>
      <w:r w:rsidRPr="004771C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наличие компьютера, планшета, смартфона; наличие выхода в Интернет, желание помогать не выходя из дома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 w:rsidRPr="004771C6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61588">
        <w:rPr>
          <w:rFonts w:ascii="Times New Roman" w:hAnsi="Times New Roman" w:cs="Times New Roman"/>
          <w:sz w:val="28"/>
          <w:szCs w:val="28"/>
        </w:rPr>
        <w:t xml:space="preserve">рганизация мероприятий по медиа-освещению проблем зооприютов, online-поддержку сайтов, блогов, сообществ приютов с бездомными животными, а </w:t>
      </w:r>
      <w:proofErr w:type="gramStart"/>
      <w:r w:rsidRPr="00D6158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61588">
        <w:rPr>
          <w:rFonts w:ascii="Times New Roman" w:hAnsi="Times New Roman" w:cs="Times New Roman"/>
          <w:sz w:val="28"/>
          <w:szCs w:val="28"/>
        </w:rPr>
        <w:t xml:space="preserve"> устройство бездомных кошек и собак в добрые руки</w:t>
      </w:r>
    </w:p>
    <w:p w:rsidR="00D61588" w:rsidRPr="004771C6" w:rsidRDefault="00D61588" w:rsidP="00D61588">
      <w:pPr>
        <w:rPr>
          <w:rFonts w:ascii="Times New Roman" w:hAnsi="Times New Roman" w:cs="Times New Roman"/>
          <w:b/>
          <w:sz w:val="28"/>
          <w:szCs w:val="28"/>
        </w:rPr>
      </w:pPr>
      <w:r w:rsidRPr="004771C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</w:t>
      </w:r>
      <w:r w:rsidRPr="00D61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-волонтеров по регионам РФ</w:t>
      </w:r>
      <w:r w:rsidR="00B4589A">
        <w:rPr>
          <w:rFonts w:ascii="Times New Roman" w:hAnsi="Times New Roman" w:cs="Times New Roman"/>
          <w:sz w:val="28"/>
          <w:szCs w:val="28"/>
        </w:rPr>
        <w:t xml:space="preserve"> через официальную </w:t>
      </w:r>
      <w:proofErr w:type="gramStart"/>
      <w:r w:rsidR="00B4589A">
        <w:rPr>
          <w:rFonts w:ascii="Times New Roman" w:hAnsi="Times New Roman" w:cs="Times New Roman"/>
          <w:sz w:val="28"/>
          <w:szCs w:val="28"/>
        </w:rPr>
        <w:t>п</w:t>
      </w:r>
      <w:r w:rsidR="00D41099">
        <w:rPr>
          <w:rFonts w:ascii="Times New Roman" w:hAnsi="Times New Roman" w:cs="Times New Roman"/>
          <w:sz w:val="28"/>
          <w:szCs w:val="28"/>
        </w:rPr>
        <w:t>л</w:t>
      </w:r>
      <w:r w:rsidR="00B4589A">
        <w:rPr>
          <w:rFonts w:ascii="Times New Roman" w:hAnsi="Times New Roman" w:cs="Times New Roman"/>
          <w:sz w:val="28"/>
          <w:szCs w:val="28"/>
        </w:rPr>
        <w:t xml:space="preserve">атформу </w:t>
      </w:r>
      <w:r w:rsidR="00B4589A" w:rsidRPr="00B4589A">
        <w:rPr>
          <w:rFonts w:ascii="Times New Roman" w:hAnsi="Times New Roman" w:cs="Times New Roman"/>
          <w:sz w:val="28"/>
          <w:szCs w:val="28"/>
        </w:rPr>
        <w:t xml:space="preserve"> </w:t>
      </w:r>
      <w:r w:rsidR="00B4589A"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="00B4589A" w:rsidRPr="00B4589A">
        <w:rPr>
          <w:rFonts w:ascii="Times New Roman" w:hAnsi="Times New Roman" w:cs="Times New Roman"/>
          <w:sz w:val="28"/>
          <w:szCs w:val="28"/>
        </w:rPr>
        <w:t>.</w:t>
      </w:r>
      <w:r w:rsidR="00B458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End"/>
      <w:r w:rsidR="00B4589A">
        <w:rPr>
          <w:rFonts w:ascii="Times New Roman" w:hAnsi="Times New Roman" w:cs="Times New Roman"/>
          <w:sz w:val="28"/>
          <w:szCs w:val="28"/>
        </w:rPr>
        <w:t>;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подключение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-волонтеров к проекту</w:t>
      </w:r>
      <w:r w:rsidR="00B4589A">
        <w:rPr>
          <w:rFonts w:ascii="Times New Roman" w:hAnsi="Times New Roman" w:cs="Times New Roman"/>
          <w:sz w:val="28"/>
          <w:szCs w:val="28"/>
        </w:rPr>
        <w:t>;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медиа-контента для </w:t>
      </w:r>
      <w:r w:rsidR="00B4589A">
        <w:rPr>
          <w:rFonts w:ascii="Times New Roman" w:hAnsi="Times New Roman" w:cs="Times New Roman"/>
          <w:sz w:val="28"/>
          <w:szCs w:val="28"/>
        </w:rPr>
        <w:t xml:space="preserve">нуждающихся </w:t>
      </w:r>
      <w:r>
        <w:rPr>
          <w:rFonts w:ascii="Times New Roman" w:hAnsi="Times New Roman" w:cs="Times New Roman"/>
          <w:sz w:val="28"/>
          <w:szCs w:val="28"/>
        </w:rPr>
        <w:t>приютов с бездомными животными</w:t>
      </w:r>
      <w:r w:rsidR="00B4589A">
        <w:rPr>
          <w:rFonts w:ascii="Times New Roman" w:hAnsi="Times New Roman" w:cs="Times New Roman"/>
          <w:sz w:val="28"/>
          <w:szCs w:val="28"/>
        </w:rPr>
        <w:t>;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-материалов по социальным сетям\сообществам и личным страничкам участников проекта</w:t>
      </w:r>
      <w:r w:rsidR="00B4589A">
        <w:rPr>
          <w:rFonts w:ascii="Times New Roman" w:hAnsi="Times New Roman" w:cs="Times New Roman"/>
          <w:sz w:val="28"/>
          <w:szCs w:val="28"/>
        </w:rPr>
        <w:t>;</w:t>
      </w:r>
    </w:p>
    <w:p w:rsidR="00D61588" w:rsidRDefault="00D61588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поддержка сообществ,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сайтов,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>-каналов приютов с бездомными животными</w:t>
      </w:r>
      <w:r w:rsidR="00B4589A">
        <w:rPr>
          <w:rFonts w:ascii="Times New Roman" w:hAnsi="Times New Roman" w:cs="Times New Roman"/>
          <w:sz w:val="28"/>
          <w:szCs w:val="28"/>
        </w:rPr>
        <w:t>;</w:t>
      </w:r>
    </w:p>
    <w:p w:rsidR="002E1246" w:rsidRDefault="002E1246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-кампания по продвижению малоизвестных и малобюджетных приютов с бездомными животными</w:t>
      </w:r>
      <w:r w:rsidR="00B4589A">
        <w:rPr>
          <w:rFonts w:ascii="Times New Roman" w:hAnsi="Times New Roman" w:cs="Times New Roman"/>
          <w:sz w:val="28"/>
          <w:szCs w:val="28"/>
        </w:rPr>
        <w:t>;</w:t>
      </w:r>
    </w:p>
    <w:p w:rsidR="002E1246" w:rsidRDefault="002E1246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спонсоров, донаторов к участию в благотворительной деятельности</w:t>
      </w:r>
      <w:r w:rsidR="00D41099">
        <w:rPr>
          <w:rFonts w:ascii="Times New Roman" w:hAnsi="Times New Roman" w:cs="Times New Roman"/>
          <w:sz w:val="28"/>
          <w:szCs w:val="28"/>
        </w:rPr>
        <w:t>;</w:t>
      </w:r>
    </w:p>
    <w:p w:rsidR="00D41099" w:rsidRDefault="00D41099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«живых» волонтеров;</w:t>
      </w:r>
    </w:p>
    <w:p w:rsidR="00D41099" w:rsidRDefault="00D41099" w:rsidP="00D6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устройство животных в добрые руки.</w:t>
      </w:r>
    </w:p>
    <w:p w:rsidR="00B4589A" w:rsidRPr="007101A2" w:rsidRDefault="00BF7536" w:rsidP="007101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7101A2" w:rsidRDefault="007101A2" w:rsidP="007101A2">
      <w:pPr>
        <w:pStyle w:val="a4"/>
        <w:shd w:val="clear" w:color="auto" w:fill="FFFFFF"/>
        <w:spacing w:before="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>Независимо от загруженного графика, инвалидности и отсутствия безопасности, которые создают серьезные препятствия для волонтерской деятельности, развитие технологий оказалось достойной альтернативой благодаря внедрению виртуального волонтерства.</w:t>
      </w:r>
    </w:p>
    <w:p w:rsidR="007101A2" w:rsidRPr="007101A2" w:rsidRDefault="007101A2" w:rsidP="007101A2">
      <w:pPr>
        <w:pStyle w:val="a4"/>
        <w:shd w:val="clear" w:color="auto" w:fill="FFFFFF"/>
        <w:spacing w:before="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>Волонтерство - это процесс посвящения своего времени и навыков достижению цели, не ожидая и не получая ничего взамен. Благодаря появлению технологий и Интернета процесс волонтерства через Интернет стал проще. Виртуальное волонтерство существует с первых дней Интернета, хотя оно не было полностью признано, однако люди добровольно вызвались добровольцами.</w:t>
      </w:r>
    </w:p>
    <w:p w:rsidR="007101A2" w:rsidRPr="007101A2" w:rsidRDefault="007101A2" w:rsidP="007101A2">
      <w:pPr>
        <w:pStyle w:val="a4"/>
        <w:shd w:val="clear" w:color="auto" w:fill="FFFFFF"/>
        <w:spacing w:before="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>Недавняя глобальная пандемия, из-за которой многие люди и компании вынуждены были оставаться дома, сделала виртуальное волонтерство более популярным, поскольку люди и организации находят способы продолжать предоставлять свои услуги.</w:t>
      </w:r>
    </w:p>
    <w:p w:rsidR="007101A2" w:rsidRDefault="007101A2" w:rsidP="007101A2">
      <w:pPr>
        <w:pStyle w:val="a4"/>
        <w:shd w:val="clear" w:color="auto" w:fill="FFFFFF"/>
        <w:spacing w:before="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>Виртуальное волонтерство - это волонтерская деятельность, которая полностью или частично завершается с использованием Интернета и домашнего, школьного, телецентра или рабочего компьютера или других подключенных к Интернету устройств, таких как смартфоны или личные цифровые активы.</w:t>
      </w:r>
    </w:p>
    <w:p w:rsidR="00D0771B" w:rsidRDefault="007101A2" w:rsidP="00D0771B">
      <w:pPr>
        <w:pStyle w:val="a4"/>
        <w:shd w:val="clear" w:color="auto" w:fill="FFFFFF"/>
        <w:spacing w:before="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>Виртуальное волонтерство также можно назвать онлайн-волонтерством, электронным волонтерством или дистанционным волонтерством. Это означает выполнение волонтерской работы через Интернет, полностью или частично, с использованием домашнего, школьного или офисного компьютера. </w:t>
      </w:r>
    </w:p>
    <w:p w:rsidR="007101A2" w:rsidRPr="007101A2" w:rsidRDefault="007101A2" w:rsidP="00D0771B">
      <w:pPr>
        <w:pStyle w:val="a4"/>
        <w:shd w:val="clear" w:color="auto" w:fill="FFFFFF"/>
        <w:spacing w:before="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>Существует так много причин, по которым виртуальное волонтерство так важно. Многие люди хотели бы стать волонтерами, но из-за нехватки времени, семейных обязательств, работы</w:t>
      </w:r>
      <w:r w:rsidR="00D0771B">
        <w:rPr>
          <w:color w:val="121416"/>
          <w:sz w:val="28"/>
          <w:szCs w:val="28"/>
        </w:rPr>
        <w:t xml:space="preserve">, </w:t>
      </w:r>
      <w:proofErr w:type="gramStart"/>
      <w:r w:rsidR="00D0771B">
        <w:rPr>
          <w:color w:val="121416"/>
          <w:sz w:val="28"/>
          <w:szCs w:val="28"/>
        </w:rPr>
        <w:t xml:space="preserve">школы </w:t>
      </w:r>
      <w:r w:rsidRPr="007101A2">
        <w:rPr>
          <w:color w:val="121416"/>
          <w:sz w:val="28"/>
          <w:szCs w:val="28"/>
        </w:rPr>
        <w:t xml:space="preserve"> и</w:t>
      </w:r>
      <w:proofErr w:type="gramEnd"/>
      <w:r w:rsidRPr="007101A2">
        <w:rPr>
          <w:color w:val="121416"/>
          <w:sz w:val="28"/>
          <w:szCs w:val="28"/>
        </w:rPr>
        <w:t xml:space="preserve"> других сложных факторов они могут не иметь возможности заниматься волонтерством лично, теперь с виртуальным волонтерством вы можете стать волонтером откуда угодно и когда угодно, </w:t>
      </w:r>
      <w:r w:rsidR="00D0771B">
        <w:rPr>
          <w:color w:val="121416"/>
          <w:sz w:val="28"/>
          <w:szCs w:val="28"/>
        </w:rPr>
        <w:t>не выходя из дома</w:t>
      </w:r>
      <w:r w:rsidRPr="007101A2">
        <w:rPr>
          <w:color w:val="121416"/>
          <w:sz w:val="28"/>
          <w:szCs w:val="28"/>
        </w:rPr>
        <w:t>, удаленно или как угодно.</w:t>
      </w:r>
    </w:p>
    <w:p w:rsidR="007101A2" w:rsidRPr="007101A2" w:rsidRDefault="007101A2" w:rsidP="007101A2">
      <w:pPr>
        <w:pStyle w:val="a4"/>
        <w:shd w:val="clear" w:color="auto" w:fill="FFFFFF"/>
        <w:spacing w:before="48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 xml:space="preserve">Виртуальное волонтерство также дало возможность людям с ограниченными возможностями участвовать в волонтерской деятельности. Виртуальное волонтерство дает вам выбор </w:t>
      </w:r>
      <w:r w:rsidR="00D0771B">
        <w:rPr>
          <w:color w:val="121416"/>
          <w:sz w:val="28"/>
          <w:szCs w:val="28"/>
        </w:rPr>
        <w:t>-</w:t>
      </w:r>
      <w:r w:rsidRPr="007101A2">
        <w:rPr>
          <w:color w:val="121416"/>
          <w:sz w:val="28"/>
          <w:szCs w:val="28"/>
        </w:rPr>
        <w:t xml:space="preserve"> вы можете стать волонтером в любой некоммерческой организации из любой точки мира.</w:t>
      </w:r>
    </w:p>
    <w:p w:rsidR="007101A2" w:rsidRPr="007101A2" w:rsidRDefault="007101A2" w:rsidP="007101A2">
      <w:pPr>
        <w:pStyle w:val="a4"/>
        <w:shd w:val="clear" w:color="auto" w:fill="FFFFFF"/>
        <w:spacing w:before="480" w:beforeAutospacing="0" w:after="0" w:afterAutospacing="0"/>
        <w:jc w:val="both"/>
        <w:rPr>
          <w:color w:val="121416"/>
          <w:sz w:val="28"/>
          <w:szCs w:val="28"/>
        </w:rPr>
      </w:pPr>
      <w:r w:rsidRPr="007101A2">
        <w:rPr>
          <w:color w:val="121416"/>
          <w:sz w:val="28"/>
          <w:szCs w:val="28"/>
        </w:rPr>
        <w:t>Еще одно важное значение виртуального волонтерства - во времена глобальной пандемии, такой как Covid19</w:t>
      </w:r>
      <w:r w:rsidR="00D0771B">
        <w:rPr>
          <w:color w:val="121416"/>
          <w:sz w:val="28"/>
          <w:szCs w:val="28"/>
        </w:rPr>
        <w:t xml:space="preserve">. </w:t>
      </w:r>
      <w:r w:rsidRPr="007101A2">
        <w:rPr>
          <w:color w:val="121416"/>
          <w:sz w:val="28"/>
          <w:szCs w:val="28"/>
        </w:rPr>
        <w:t xml:space="preserve">Представьте себе ситуацию, когда вы были волонтером лично, а затем вам пришлось резко остановиться, тогда лучшим вариантом было бы виртуальное волонтерство. Если не было ничего </w:t>
      </w:r>
      <w:r w:rsidRPr="007101A2">
        <w:rPr>
          <w:color w:val="121416"/>
          <w:sz w:val="28"/>
          <w:szCs w:val="28"/>
        </w:rPr>
        <w:lastRenderedPageBreak/>
        <w:t>лучше виртуального волонтерства, ваши планы на этот период наверняка прекратятся.</w:t>
      </w:r>
    </w:p>
    <w:p w:rsidR="007101A2" w:rsidRPr="007101A2" w:rsidRDefault="007101A2" w:rsidP="007101A2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Виртуальное волонтерство работает по-разному, вы можете выполнять такие задачи, как: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Телефонные звонки и работа по сбору средств.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Ввод данных.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Рекламная рассылка.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Веб-дизайн.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Волонтерское отслеживание.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Создание видео.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Виртуальный помощник.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Графический дизайн и фотография.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Ведение блога, копирайтинг или редактирование.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Разработка приложений.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Продвижение и управление в социальных сетях.</w:t>
      </w:r>
    </w:p>
    <w:p w:rsidR="007101A2" w:rsidRPr="007101A2" w:rsidRDefault="007101A2" w:rsidP="007101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Виртуальная кампания.</w:t>
      </w:r>
    </w:p>
    <w:p w:rsidR="007101A2" w:rsidRPr="007101A2" w:rsidRDefault="007101A2" w:rsidP="00BF7536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Однако это лишь небольшой список возможных способов работы виртуального волонтерства, у каждой организации есть своя идея, поэтому каждый волонтер всегда найдет способы помочь.</w:t>
      </w:r>
    </w:p>
    <w:p w:rsidR="007101A2" w:rsidRPr="007101A2" w:rsidRDefault="007101A2" w:rsidP="007101A2">
      <w:pPr>
        <w:shd w:val="clear" w:color="auto" w:fill="FFFFFF"/>
        <w:spacing w:before="480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Ниже перечислены преимущества виртуального волонтерства для отдельного человека:</w:t>
      </w:r>
    </w:p>
    <w:p w:rsidR="007101A2" w:rsidRPr="007101A2" w:rsidRDefault="007101A2" w:rsidP="007101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Это создало комнату для людей с ограниченными возможностями, которые не могли добровольно заниматься этим сейчас.</w:t>
      </w:r>
    </w:p>
    <w:p w:rsidR="007101A2" w:rsidRPr="007101A2" w:rsidRDefault="007101A2" w:rsidP="007101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Люди с плотным графиком, которые не могут легко путешествовать, теперь могут стать волонтерами в любое время.</w:t>
      </w:r>
    </w:p>
    <w:p w:rsidR="007101A2" w:rsidRPr="007101A2" w:rsidRDefault="007101A2" w:rsidP="007101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Больше времени на волонтерство.</w:t>
      </w:r>
    </w:p>
    <w:p w:rsidR="007101A2" w:rsidRPr="007101A2" w:rsidRDefault="007101A2" w:rsidP="007101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Гибкость в установке времени, выборе места и уровня участия.</w:t>
      </w:r>
    </w:p>
    <w:p w:rsidR="007101A2" w:rsidRPr="007101A2" w:rsidRDefault="007101A2" w:rsidP="007101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Волонтерство удаленно или не выходя из дома.</w:t>
      </w:r>
    </w:p>
    <w:p w:rsidR="007101A2" w:rsidRPr="007101A2" w:rsidRDefault="007101A2" w:rsidP="007101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Он более безопасен, так как вам не придется выезжать из зоны комфорта в опасные места.</w:t>
      </w:r>
    </w:p>
    <w:p w:rsidR="007101A2" w:rsidRDefault="007101A2" w:rsidP="007101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  <w:r w:rsidRPr="007101A2"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  <w:t>Лучший способ показать свои навыки и увлеченность, например виртуальное обучение.</w:t>
      </w:r>
    </w:p>
    <w:p w:rsidR="00BF7536" w:rsidRDefault="00BF7536" w:rsidP="00BF753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eastAsia="ru-RU"/>
        </w:rPr>
      </w:pPr>
    </w:p>
    <w:p w:rsidR="007101A2" w:rsidRDefault="00BF7536" w:rsidP="00D04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21416"/>
          <w:sz w:val="28"/>
          <w:szCs w:val="28"/>
          <w:lang w:eastAsia="ru-RU"/>
        </w:rPr>
      </w:pPr>
      <w:r w:rsidRPr="00BF7536">
        <w:rPr>
          <w:rFonts w:ascii="Times New Roman" w:eastAsia="Times New Roman" w:hAnsi="Times New Roman" w:cs="Times New Roman"/>
          <w:b/>
          <w:color w:val="121416"/>
          <w:sz w:val="28"/>
          <w:szCs w:val="28"/>
          <w:lang w:eastAsia="ru-RU"/>
        </w:rPr>
        <w:t>Аннотация</w:t>
      </w:r>
    </w:p>
    <w:p w:rsidR="00BF7536" w:rsidRPr="007101A2" w:rsidRDefault="00BF7536" w:rsidP="00F413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46" w:rsidRDefault="00BF7536" w:rsidP="00F41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>-проект «Добро без расстояния» предполагает собой о</w:t>
      </w:r>
      <w:r>
        <w:rPr>
          <w:rFonts w:ascii="Times New Roman" w:hAnsi="Times New Roman" w:cs="Times New Roman"/>
          <w:sz w:val="28"/>
          <w:szCs w:val="28"/>
          <w:lang w:val="en-US"/>
        </w:rPr>
        <w:t>nline</w:t>
      </w:r>
      <w:r>
        <w:rPr>
          <w:rFonts w:ascii="Times New Roman" w:hAnsi="Times New Roman" w:cs="Times New Roman"/>
          <w:sz w:val="28"/>
          <w:szCs w:val="28"/>
        </w:rPr>
        <w:t>-работу по организации медиа-контента для нуждающихся</w:t>
      </w:r>
      <w:r w:rsidR="00A14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B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малоизвестных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малообеспеченных приютов с бездомными животными. </w:t>
      </w:r>
    </w:p>
    <w:p w:rsidR="00A14B85" w:rsidRDefault="00BF7536" w:rsidP="00F41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Основная аудитория – подростки и взрослые, которые готовы </w:t>
      </w:r>
      <w:r w:rsidR="00A14B85">
        <w:rPr>
          <w:rFonts w:ascii="Times New Roman" w:hAnsi="Times New Roman" w:cs="Times New Roman"/>
          <w:sz w:val="28"/>
          <w:szCs w:val="28"/>
        </w:rPr>
        <w:t>помогать,</w:t>
      </w:r>
      <w:r>
        <w:rPr>
          <w:rFonts w:ascii="Times New Roman" w:hAnsi="Times New Roman" w:cs="Times New Roman"/>
          <w:sz w:val="28"/>
          <w:szCs w:val="28"/>
        </w:rPr>
        <w:t xml:space="preserve"> не выходя из дома. </w:t>
      </w:r>
    </w:p>
    <w:p w:rsidR="00BF7536" w:rsidRDefault="00A14B85" w:rsidP="00F41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над проектом участникам будет предложено пройти некоторые из курсов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B45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которые соответствуют возрасту и статусу участника проекта:</w:t>
      </w:r>
      <w:r w:rsidRPr="00BF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волонтерства для начинающих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 по основам волонтерства для нынешних и будущих волонтеров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Интеллектуальное волонтерство. Вводная лекция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приютам для бездомных животных. Вводная лекция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  <w:r w:rsidRPr="00ED4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536" w:rsidRDefault="00BF7536" w:rsidP="00F41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B45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B85">
        <w:rPr>
          <w:rFonts w:ascii="Times New Roman" w:hAnsi="Times New Roman" w:cs="Times New Roman"/>
          <w:sz w:val="28"/>
          <w:szCs w:val="28"/>
        </w:rPr>
        <w:t xml:space="preserve">куратором </w:t>
      </w:r>
      <w:r>
        <w:rPr>
          <w:rFonts w:ascii="Times New Roman" w:hAnsi="Times New Roman" w:cs="Times New Roman"/>
          <w:sz w:val="28"/>
          <w:szCs w:val="28"/>
        </w:rPr>
        <w:t xml:space="preserve">будут созданы мероприятия с вакансиями, которые будут отражать спектр работы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-волонтера. Так же, будут созданы беседы к каждому мероприятию в социальной сети ВКонтакте, где участники смогут задавать вопросы, делиться информацией и отправлять отчеты о проделанной работе. </w:t>
      </w:r>
    </w:p>
    <w:p w:rsidR="00BF7536" w:rsidRDefault="00BF7536" w:rsidP="00F41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истечению срока мероприятия куратор проекта будет проставлять </w:t>
      </w:r>
      <w:r w:rsidR="00D41099">
        <w:rPr>
          <w:rFonts w:ascii="Times New Roman" w:hAnsi="Times New Roman" w:cs="Times New Roman"/>
          <w:sz w:val="28"/>
          <w:szCs w:val="28"/>
        </w:rPr>
        <w:t>НЕ ВЕРЕФИЦИРОВАННЫЕ</w:t>
      </w:r>
      <w:r>
        <w:rPr>
          <w:rFonts w:ascii="Times New Roman" w:hAnsi="Times New Roman" w:cs="Times New Roman"/>
          <w:sz w:val="28"/>
          <w:szCs w:val="28"/>
        </w:rPr>
        <w:t xml:space="preserve"> часы работы каждому, кто </w:t>
      </w:r>
      <w:r w:rsidR="00A14B85">
        <w:rPr>
          <w:rFonts w:ascii="Times New Roman" w:hAnsi="Times New Roman" w:cs="Times New Roman"/>
          <w:sz w:val="28"/>
          <w:szCs w:val="28"/>
        </w:rPr>
        <w:t>принимал участие в мероприятии</w:t>
      </w:r>
      <w:r>
        <w:rPr>
          <w:rFonts w:ascii="Times New Roman" w:hAnsi="Times New Roman" w:cs="Times New Roman"/>
          <w:sz w:val="28"/>
          <w:szCs w:val="28"/>
        </w:rPr>
        <w:t xml:space="preserve">, в электронную волонтерскую книжку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DOBRO</w:t>
      </w:r>
      <w:r w:rsidRPr="00B45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A14B85" w:rsidRDefault="00A14B85" w:rsidP="00F413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588" w:rsidRPr="00D61588" w:rsidRDefault="00D61588">
      <w:pPr>
        <w:rPr>
          <w:rFonts w:ascii="Times New Roman" w:hAnsi="Times New Roman" w:cs="Times New Roman"/>
          <w:sz w:val="28"/>
          <w:szCs w:val="28"/>
        </w:rPr>
      </w:pPr>
    </w:p>
    <w:sectPr w:rsidR="00D61588" w:rsidRPr="00D6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52F8C"/>
    <w:multiLevelType w:val="multilevel"/>
    <w:tmpl w:val="82E8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861FE"/>
    <w:multiLevelType w:val="multilevel"/>
    <w:tmpl w:val="3B9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CD"/>
    <w:rsid w:val="002E1246"/>
    <w:rsid w:val="00352732"/>
    <w:rsid w:val="004771C6"/>
    <w:rsid w:val="007101A2"/>
    <w:rsid w:val="00783CCD"/>
    <w:rsid w:val="00A14B85"/>
    <w:rsid w:val="00AD0CA4"/>
    <w:rsid w:val="00B32157"/>
    <w:rsid w:val="00B4589A"/>
    <w:rsid w:val="00BF7536"/>
    <w:rsid w:val="00D04CA6"/>
    <w:rsid w:val="00D0771B"/>
    <w:rsid w:val="00D41099"/>
    <w:rsid w:val="00D61588"/>
    <w:rsid w:val="00ED4B5B"/>
    <w:rsid w:val="00F4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F1CA4-B389-49A2-97CB-EBC7D9C1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273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1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13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1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2386726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ibakina@inbox.ru" TargetMode="External"/><Relationship Id="rId5" Type="http://schemas.openxmlformats.org/officeDocument/2006/relationships/hyperlink" Target="mailto:cdod.ardato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11</cp:revision>
  <dcterms:created xsi:type="dcterms:W3CDTF">2021-10-21T07:54:00Z</dcterms:created>
  <dcterms:modified xsi:type="dcterms:W3CDTF">2024-01-12T08:16:00Z</dcterms:modified>
</cp:coreProperties>
</file>