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20" w:rsidRDefault="00090B20" w:rsidP="003B6E9D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A80454" wp14:editId="62BB0193">
            <wp:simplePos x="0" y="0"/>
            <wp:positionH relativeFrom="column">
              <wp:posOffset>-1016635</wp:posOffset>
            </wp:positionH>
            <wp:positionV relativeFrom="paragraph">
              <wp:posOffset>-678180</wp:posOffset>
            </wp:positionV>
            <wp:extent cx="7432040" cy="10515600"/>
            <wp:effectExtent l="0" t="0" r="0" b="0"/>
            <wp:wrapThrough wrapText="bothSides">
              <wp:wrapPolygon edited="0">
                <wp:start x="0" y="0"/>
                <wp:lineTo x="0" y="21561"/>
                <wp:lineTo x="21537" y="21561"/>
                <wp:lineTo x="21537" y="0"/>
                <wp:lineTo x="0" y="0"/>
              </wp:wrapPolygon>
            </wp:wrapThrough>
            <wp:docPr id="2" name="Рисунок 2" descr="C:\Users\Делоой центр\Desktop\2021-11-11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лоой центр\Desktop\2021-11-11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04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164" w:rsidRDefault="00F67164" w:rsidP="00090B2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2.3. </w:t>
      </w:r>
      <w:r>
        <w:rPr>
          <w:sz w:val="28"/>
          <w:szCs w:val="28"/>
        </w:rPr>
        <w:t xml:space="preserve">Членам </w:t>
      </w:r>
      <w:proofErr w:type="spellStart"/>
      <w:r>
        <w:rPr>
          <w:sz w:val="28"/>
          <w:szCs w:val="28"/>
        </w:rPr>
        <w:t>волонтѐрско</w:t>
      </w:r>
      <w:bookmarkStart w:id="0" w:name="_GoBack"/>
      <w:bookmarkEnd w:id="0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отряда реком</w:t>
      </w:r>
      <w:r w:rsidR="003B6E9D">
        <w:rPr>
          <w:sz w:val="28"/>
          <w:szCs w:val="28"/>
        </w:rPr>
        <w:t xml:space="preserve">ендуется зарегистрироваться на </w:t>
      </w:r>
      <w:r>
        <w:rPr>
          <w:sz w:val="28"/>
          <w:szCs w:val="28"/>
        </w:rPr>
        <w:t xml:space="preserve">сайте </w:t>
      </w:r>
      <w:proofErr w:type="spellStart"/>
      <w:r>
        <w:rPr>
          <w:sz w:val="28"/>
          <w:szCs w:val="28"/>
        </w:rPr>
        <w:t>волонтѐров</w:t>
      </w:r>
      <w:proofErr w:type="spellEnd"/>
      <w:r>
        <w:rPr>
          <w:sz w:val="28"/>
          <w:szCs w:val="28"/>
        </w:rPr>
        <w:t xml:space="preserve"> </w:t>
      </w:r>
      <w:r w:rsidR="003B6E9D">
        <w:rPr>
          <w:sz w:val="28"/>
          <w:szCs w:val="28"/>
          <w:lang w:val="en-US"/>
        </w:rPr>
        <w:t>DOBRO</w:t>
      </w:r>
      <w:r w:rsidR="003B6E9D" w:rsidRPr="003B6E9D">
        <w:rPr>
          <w:sz w:val="28"/>
          <w:szCs w:val="28"/>
        </w:rPr>
        <w:t>.</w:t>
      </w:r>
      <w:proofErr w:type="spellStart"/>
      <w:r w:rsidR="003B6E9D">
        <w:rPr>
          <w:sz w:val="28"/>
          <w:szCs w:val="28"/>
          <w:lang w:val="en-US"/>
        </w:rPr>
        <w:t>ru</w:t>
      </w:r>
      <w:proofErr w:type="spellEnd"/>
      <w:r w:rsidR="003B6E9D" w:rsidRPr="003B6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получения личной книжки волонтера. 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r>
        <w:rPr>
          <w:sz w:val="28"/>
          <w:szCs w:val="28"/>
        </w:rPr>
        <w:t>Имидж волон</w:t>
      </w:r>
      <w:r w:rsidR="003B6E9D">
        <w:rPr>
          <w:sz w:val="28"/>
          <w:szCs w:val="28"/>
        </w:rPr>
        <w:t xml:space="preserve">терского отряда </w:t>
      </w:r>
      <w:r w:rsidR="003B6E9D" w:rsidRPr="003B6E9D">
        <w:rPr>
          <w:sz w:val="28"/>
          <w:szCs w:val="28"/>
        </w:rPr>
        <w:t>«Твой выбор»</w:t>
      </w:r>
      <w:r>
        <w:rPr>
          <w:sz w:val="28"/>
          <w:szCs w:val="28"/>
        </w:rPr>
        <w:t xml:space="preserve">. </w:t>
      </w:r>
    </w:p>
    <w:p w:rsidR="003B6E9D" w:rsidRPr="00AC59AE" w:rsidRDefault="00F67164" w:rsidP="00AC59AE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Волонтѐрский</w:t>
      </w:r>
      <w:proofErr w:type="spellEnd"/>
      <w:r>
        <w:rPr>
          <w:sz w:val="28"/>
          <w:szCs w:val="28"/>
        </w:rPr>
        <w:t xml:space="preserve"> отряд </w:t>
      </w:r>
      <w:r w:rsidR="003B6E9D" w:rsidRPr="003B6E9D">
        <w:rPr>
          <w:sz w:val="28"/>
          <w:szCs w:val="28"/>
        </w:rPr>
        <w:t>«Твой выбор»</w:t>
      </w:r>
      <w:r w:rsidR="003B6E9D">
        <w:rPr>
          <w:sz w:val="28"/>
          <w:szCs w:val="28"/>
        </w:rPr>
        <w:t xml:space="preserve"> имеет свою эмблему, девиз</w:t>
      </w:r>
      <w:r w:rsidR="003B6E9D" w:rsidRPr="003B6E9D">
        <w:rPr>
          <w:sz w:val="28"/>
          <w:szCs w:val="28"/>
        </w:rPr>
        <w:t>.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3. Права членов волонтёрского отряда </w:t>
      </w:r>
      <w:r w:rsidR="003B6E9D" w:rsidRPr="003B6E9D">
        <w:rPr>
          <w:b/>
          <w:bCs/>
          <w:i/>
          <w:iCs/>
          <w:sz w:val="28"/>
          <w:szCs w:val="28"/>
        </w:rPr>
        <w:t>«Твой выбор»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>
        <w:rPr>
          <w:sz w:val="28"/>
          <w:szCs w:val="28"/>
        </w:rPr>
        <w:t xml:space="preserve">Осуществлять свою деятельность исходя из своих устремлений, способностей и потребностей, если она не противоречит Законодательству РФ, Конвенции по правам человека, Конвенции по правам ребенка, интересам школы, данному Уставу. 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 </w:t>
      </w:r>
      <w:r>
        <w:rPr>
          <w:sz w:val="28"/>
          <w:szCs w:val="28"/>
        </w:rPr>
        <w:t>Вносить предложения при обсуждени</w:t>
      </w:r>
      <w:r w:rsidR="003B6E9D">
        <w:rPr>
          <w:sz w:val="28"/>
          <w:szCs w:val="28"/>
        </w:rPr>
        <w:t xml:space="preserve">и форм и методов осуществления  </w:t>
      </w:r>
      <w:proofErr w:type="spellStart"/>
      <w:r>
        <w:rPr>
          <w:sz w:val="28"/>
          <w:szCs w:val="28"/>
        </w:rPr>
        <w:t>волонтѐрской</w:t>
      </w:r>
      <w:proofErr w:type="spellEnd"/>
      <w:r>
        <w:rPr>
          <w:sz w:val="28"/>
          <w:szCs w:val="28"/>
        </w:rPr>
        <w:t xml:space="preserve"> деятельности в отряде и в школе. 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3.3. </w:t>
      </w:r>
      <w:r>
        <w:rPr>
          <w:sz w:val="28"/>
          <w:szCs w:val="28"/>
        </w:rPr>
        <w:t xml:space="preserve">Участвовать в управлении волонтерской группой. 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3.4. </w:t>
      </w:r>
      <w:r>
        <w:rPr>
          <w:sz w:val="28"/>
          <w:szCs w:val="28"/>
        </w:rPr>
        <w:t xml:space="preserve">На создание ему необходимых условий труда, обеспечения ему безопасности, защиты законных прав и интересов во время работы. Условия труда </w:t>
      </w:r>
      <w:proofErr w:type="spellStart"/>
      <w:r>
        <w:rPr>
          <w:sz w:val="28"/>
          <w:szCs w:val="28"/>
        </w:rPr>
        <w:t>волонтѐра</w:t>
      </w:r>
      <w:proofErr w:type="spellEnd"/>
      <w:r>
        <w:rPr>
          <w:sz w:val="28"/>
          <w:szCs w:val="28"/>
        </w:rPr>
        <w:t xml:space="preserve"> должны соответствовать требованиям действующего законодательства и нормативных документов, регулирующих данный вид деятельности. </w:t>
      </w:r>
    </w:p>
    <w:p w:rsidR="00F67164" w:rsidRDefault="00F67164" w:rsidP="00AC59A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3.5. </w:t>
      </w:r>
      <w:r>
        <w:rPr>
          <w:sz w:val="28"/>
          <w:szCs w:val="28"/>
        </w:rPr>
        <w:t>Прекратить деятельность в отряде</w:t>
      </w:r>
      <w:r w:rsidR="00AC59AE">
        <w:rPr>
          <w:sz w:val="28"/>
          <w:szCs w:val="28"/>
        </w:rPr>
        <w:t xml:space="preserve">, уведомив о прекращении своей </w:t>
      </w:r>
      <w:proofErr w:type="spellStart"/>
      <w:r>
        <w:rPr>
          <w:sz w:val="28"/>
          <w:szCs w:val="28"/>
        </w:rPr>
        <w:t>волонтѐрской</w:t>
      </w:r>
      <w:proofErr w:type="spellEnd"/>
      <w:r>
        <w:rPr>
          <w:sz w:val="28"/>
          <w:szCs w:val="28"/>
        </w:rPr>
        <w:t xml:space="preserve"> деятельности. 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4. Обязанности членов волонтёрского отряда </w:t>
      </w:r>
      <w:r w:rsidR="003B6E9D" w:rsidRPr="003B6E9D">
        <w:rPr>
          <w:b/>
          <w:bCs/>
          <w:i/>
          <w:iCs/>
          <w:sz w:val="28"/>
          <w:szCs w:val="28"/>
        </w:rPr>
        <w:t>«Твой выбор»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4.1. </w:t>
      </w:r>
      <w:r>
        <w:rPr>
          <w:sz w:val="28"/>
          <w:szCs w:val="28"/>
        </w:rPr>
        <w:t xml:space="preserve">Соблюдать настоящий Устав. 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</w:t>
      </w:r>
      <w:r>
        <w:rPr>
          <w:sz w:val="28"/>
          <w:szCs w:val="28"/>
        </w:rPr>
        <w:t>. Знать и соблюдать цели, задачи и принципы своего отряда и укреплять его авторитет.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4.3. </w:t>
      </w:r>
      <w:r>
        <w:rPr>
          <w:sz w:val="28"/>
          <w:szCs w:val="28"/>
        </w:rPr>
        <w:t xml:space="preserve">Участвовать в деятельности объединения в меру своих возможностей. 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4.4. </w:t>
      </w:r>
      <w:r>
        <w:rPr>
          <w:sz w:val="28"/>
          <w:szCs w:val="28"/>
        </w:rPr>
        <w:t>Посещать занятия, обучающие семинары,</w:t>
      </w:r>
      <w:r w:rsidR="003B6E9D">
        <w:rPr>
          <w:sz w:val="28"/>
          <w:szCs w:val="28"/>
        </w:rPr>
        <w:t xml:space="preserve"> тренинги и т.д. для повышения </w:t>
      </w:r>
      <w:r>
        <w:rPr>
          <w:sz w:val="28"/>
          <w:szCs w:val="28"/>
        </w:rPr>
        <w:t xml:space="preserve">уровня своей подготовленности к волонтерской деятельности. 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4.5</w:t>
      </w:r>
      <w:r>
        <w:rPr>
          <w:sz w:val="28"/>
          <w:szCs w:val="28"/>
        </w:rPr>
        <w:t xml:space="preserve">. Заботиться о здоровье и безопасности собственной жизни, жизни и здоровья своих товарищей. 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4.6. </w:t>
      </w:r>
      <w:r>
        <w:rPr>
          <w:sz w:val="28"/>
          <w:szCs w:val="28"/>
        </w:rPr>
        <w:t xml:space="preserve">Вести дискуссию с другими членами отряда в корректной и уважительной форме. 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5. Структура волонтёрского отряда </w:t>
      </w:r>
      <w:r w:rsidR="003B6E9D" w:rsidRPr="003B6E9D">
        <w:rPr>
          <w:b/>
          <w:bCs/>
          <w:i/>
          <w:iCs/>
          <w:sz w:val="28"/>
          <w:szCs w:val="28"/>
        </w:rPr>
        <w:t>«Твой выбор»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5.1</w:t>
      </w:r>
      <w:r>
        <w:rPr>
          <w:sz w:val="28"/>
          <w:szCs w:val="28"/>
        </w:rPr>
        <w:t xml:space="preserve">. Высшим органом </w:t>
      </w:r>
      <w:proofErr w:type="spellStart"/>
      <w:r>
        <w:rPr>
          <w:sz w:val="28"/>
          <w:szCs w:val="28"/>
        </w:rPr>
        <w:t>волонтѐрского</w:t>
      </w:r>
      <w:proofErr w:type="spellEnd"/>
      <w:r>
        <w:rPr>
          <w:sz w:val="28"/>
          <w:szCs w:val="28"/>
        </w:rPr>
        <w:t xml:space="preserve"> отр</w:t>
      </w:r>
      <w:r w:rsidR="003B6E9D">
        <w:rPr>
          <w:sz w:val="28"/>
          <w:szCs w:val="28"/>
        </w:rPr>
        <w:t xml:space="preserve">яда является Собрание, которое </w:t>
      </w:r>
      <w:r>
        <w:rPr>
          <w:sz w:val="28"/>
          <w:szCs w:val="28"/>
        </w:rPr>
        <w:t xml:space="preserve">созывается один раз в четверть. Собрание определяет формы и методы работы. Внеочередное Собрание созывается по необходимости. 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5.2. </w:t>
      </w:r>
      <w:r>
        <w:rPr>
          <w:sz w:val="28"/>
          <w:szCs w:val="28"/>
        </w:rPr>
        <w:t xml:space="preserve">Руководящим органом </w:t>
      </w:r>
      <w:proofErr w:type="spellStart"/>
      <w:r>
        <w:rPr>
          <w:sz w:val="28"/>
          <w:szCs w:val="28"/>
        </w:rPr>
        <w:t>волонтѐрского</w:t>
      </w:r>
      <w:proofErr w:type="spellEnd"/>
      <w:r>
        <w:rPr>
          <w:sz w:val="28"/>
          <w:szCs w:val="28"/>
        </w:rPr>
        <w:t xml:space="preserve"> отряда является актив. 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 определяет пути реализации ре</w:t>
      </w:r>
      <w:r w:rsidR="003B6E9D">
        <w:rPr>
          <w:sz w:val="28"/>
          <w:szCs w:val="28"/>
        </w:rPr>
        <w:t xml:space="preserve">шений Собрания и организует их </w:t>
      </w:r>
      <w:r>
        <w:rPr>
          <w:sz w:val="28"/>
          <w:szCs w:val="28"/>
        </w:rPr>
        <w:t xml:space="preserve">исполнение. 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6. Организация работы волонт</w:t>
      </w:r>
      <w:r w:rsidR="003B6E9D">
        <w:rPr>
          <w:b/>
          <w:bCs/>
          <w:i/>
          <w:iCs/>
          <w:sz w:val="28"/>
          <w:szCs w:val="28"/>
        </w:rPr>
        <w:t>ёрского отряда «Энергия сердец»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6.1. </w:t>
      </w:r>
      <w:r>
        <w:rPr>
          <w:sz w:val="28"/>
          <w:szCs w:val="28"/>
        </w:rPr>
        <w:t xml:space="preserve">Основные принципы волонтерской деятельности 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Волонтѐрская</w:t>
      </w:r>
      <w:proofErr w:type="spellEnd"/>
      <w:r>
        <w:rPr>
          <w:sz w:val="28"/>
          <w:szCs w:val="28"/>
        </w:rPr>
        <w:t xml:space="preserve"> деятельность осуществляется в соответствии с принципами: 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безвозмездности, добровольности, равноправия и законности деятельности 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волонтеров; 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гласности и общедоступности информации о волонтерской деятельности; </w:t>
      </w:r>
    </w:p>
    <w:p w:rsidR="00F67164" w:rsidRDefault="00F67164" w:rsidP="00AC59A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гуманности, соблюдения прав и сво</w:t>
      </w:r>
      <w:r w:rsidR="00AC59AE">
        <w:rPr>
          <w:sz w:val="28"/>
          <w:szCs w:val="28"/>
        </w:rPr>
        <w:t xml:space="preserve">бод человека при осуществлении </w:t>
      </w:r>
      <w:r>
        <w:rPr>
          <w:sz w:val="28"/>
          <w:szCs w:val="28"/>
        </w:rPr>
        <w:t xml:space="preserve">волонтерской деятельности; 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безопасности для своей жизни и жизни окружающих. 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6.2. </w:t>
      </w:r>
      <w:r>
        <w:rPr>
          <w:sz w:val="28"/>
          <w:szCs w:val="28"/>
        </w:rPr>
        <w:t xml:space="preserve">Взаимодействие с другими организациями. 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6.3. </w:t>
      </w:r>
      <w:r>
        <w:rPr>
          <w:sz w:val="28"/>
          <w:szCs w:val="28"/>
        </w:rPr>
        <w:t xml:space="preserve">Основные формы работы. 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Акции; 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Проекты; 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Концерты; 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Беседы; 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Выставки; 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Праздники; </w:t>
      </w:r>
    </w:p>
    <w:p w:rsidR="00F67164" w:rsidRDefault="00F67164" w:rsidP="003B6E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КТД. </w:t>
      </w:r>
    </w:p>
    <w:p w:rsidR="00F67164" w:rsidRDefault="00F67164" w:rsidP="00F67164">
      <w:pPr>
        <w:pStyle w:val="Default"/>
        <w:pageBreakBefore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7. Документация волонтёрского отряда «Энергия сердец» </w:t>
      </w:r>
    </w:p>
    <w:p w:rsidR="00F67164" w:rsidRDefault="00F67164" w:rsidP="00F6716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7.1. </w:t>
      </w:r>
      <w:r>
        <w:rPr>
          <w:sz w:val="28"/>
          <w:szCs w:val="28"/>
        </w:rPr>
        <w:t xml:space="preserve">Устав </w:t>
      </w:r>
      <w:proofErr w:type="spellStart"/>
      <w:r>
        <w:rPr>
          <w:sz w:val="28"/>
          <w:szCs w:val="28"/>
        </w:rPr>
        <w:t>волонтѐрского</w:t>
      </w:r>
      <w:proofErr w:type="spellEnd"/>
      <w:r>
        <w:rPr>
          <w:sz w:val="28"/>
          <w:szCs w:val="28"/>
        </w:rPr>
        <w:t xml:space="preserve"> отряда «Энергия сердец» </w:t>
      </w:r>
    </w:p>
    <w:p w:rsidR="00F67164" w:rsidRDefault="00F67164" w:rsidP="00F6716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7.2. </w:t>
      </w:r>
      <w:r>
        <w:rPr>
          <w:sz w:val="28"/>
          <w:szCs w:val="28"/>
        </w:rPr>
        <w:t xml:space="preserve">План работы </w:t>
      </w:r>
    </w:p>
    <w:p w:rsidR="00F67164" w:rsidRDefault="00F67164" w:rsidP="00F67164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8. Порядок выхода и реорганизации </w:t>
      </w:r>
    </w:p>
    <w:p w:rsidR="00F67164" w:rsidRDefault="00F67164" w:rsidP="00F6716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8.1</w:t>
      </w:r>
      <w:r>
        <w:rPr>
          <w:sz w:val="28"/>
          <w:szCs w:val="28"/>
        </w:rPr>
        <w:t xml:space="preserve">. Порядок выхода из членов </w:t>
      </w:r>
      <w:proofErr w:type="spellStart"/>
      <w:r>
        <w:rPr>
          <w:sz w:val="28"/>
          <w:szCs w:val="28"/>
        </w:rPr>
        <w:t>волонтѐрского</w:t>
      </w:r>
      <w:proofErr w:type="spellEnd"/>
      <w:r>
        <w:rPr>
          <w:sz w:val="28"/>
          <w:szCs w:val="28"/>
        </w:rPr>
        <w:t xml:space="preserve"> объединения основан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F67164" w:rsidRDefault="00F67164" w:rsidP="00F671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добровольном </w:t>
      </w:r>
      <w:proofErr w:type="gramStart"/>
      <w:r>
        <w:rPr>
          <w:sz w:val="28"/>
          <w:szCs w:val="28"/>
        </w:rPr>
        <w:t>принципе</w:t>
      </w:r>
      <w:proofErr w:type="gramEnd"/>
      <w:r>
        <w:rPr>
          <w:sz w:val="28"/>
          <w:szCs w:val="28"/>
        </w:rPr>
        <w:t xml:space="preserve">. </w:t>
      </w:r>
    </w:p>
    <w:p w:rsidR="00F67164" w:rsidRDefault="00F67164" w:rsidP="00F6716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8.2. </w:t>
      </w:r>
      <w:r>
        <w:rPr>
          <w:sz w:val="28"/>
          <w:szCs w:val="28"/>
        </w:rPr>
        <w:t xml:space="preserve">Член </w:t>
      </w:r>
      <w:proofErr w:type="spellStart"/>
      <w:r>
        <w:rPr>
          <w:sz w:val="28"/>
          <w:szCs w:val="28"/>
        </w:rPr>
        <w:t>волонтѐрского</w:t>
      </w:r>
      <w:proofErr w:type="spellEnd"/>
      <w:r>
        <w:rPr>
          <w:sz w:val="28"/>
          <w:szCs w:val="28"/>
        </w:rPr>
        <w:t xml:space="preserve"> отряда может быть исключен из него в случае </w:t>
      </w:r>
    </w:p>
    <w:p w:rsidR="00F67164" w:rsidRDefault="00F67164" w:rsidP="00F671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грубого нарушения Устава, а также за ущерб, причиненный </w:t>
      </w:r>
      <w:proofErr w:type="spellStart"/>
      <w:r>
        <w:rPr>
          <w:sz w:val="28"/>
          <w:szCs w:val="28"/>
        </w:rPr>
        <w:t>волонтѐрскому</w:t>
      </w:r>
      <w:proofErr w:type="spellEnd"/>
      <w:r>
        <w:rPr>
          <w:sz w:val="28"/>
          <w:szCs w:val="28"/>
        </w:rPr>
        <w:t xml:space="preserve"> </w:t>
      </w:r>
    </w:p>
    <w:p w:rsidR="00F67164" w:rsidRDefault="00F67164" w:rsidP="00F671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отряду. Решение об исключении из членов отряда может быть обжаловано в течение месяца с момента его принятия. </w:t>
      </w:r>
    </w:p>
    <w:p w:rsidR="00F67164" w:rsidRDefault="00F67164" w:rsidP="00F67164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9. Внесение изменений и дополнений в Устав </w:t>
      </w:r>
    </w:p>
    <w:p w:rsidR="00F67164" w:rsidRDefault="00F67164" w:rsidP="00F6716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9.1. </w:t>
      </w:r>
      <w:r>
        <w:rPr>
          <w:sz w:val="28"/>
          <w:szCs w:val="28"/>
        </w:rPr>
        <w:t xml:space="preserve">Изменения и дополнения в настоящий Устав принимаются на Общем собрании. </w:t>
      </w:r>
    </w:p>
    <w:p w:rsidR="00F67164" w:rsidRDefault="00F67164" w:rsidP="00F6716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9.2. </w:t>
      </w:r>
      <w:r>
        <w:rPr>
          <w:sz w:val="28"/>
          <w:szCs w:val="28"/>
        </w:rPr>
        <w:t xml:space="preserve">Решение о внесении изменений и дополнений в Устав принимаются большинством голосов от числа зарегистрировавшихся на Общем собрании членов </w:t>
      </w:r>
      <w:proofErr w:type="spellStart"/>
      <w:r>
        <w:rPr>
          <w:sz w:val="28"/>
          <w:szCs w:val="28"/>
        </w:rPr>
        <w:t>волонтѐрского</w:t>
      </w:r>
      <w:proofErr w:type="spellEnd"/>
      <w:r>
        <w:rPr>
          <w:sz w:val="28"/>
          <w:szCs w:val="28"/>
        </w:rPr>
        <w:t xml:space="preserve"> отряда, и оформляется постановлением Общего собрания. </w:t>
      </w:r>
    </w:p>
    <w:p w:rsidR="00F67164" w:rsidRDefault="00F67164" w:rsidP="00F67164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Принято на общем собрании </w:t>
      </w:r>
    </w:p>
    <w:p w:rsidR="00F67164" w:rsidRDefault="00F67164" w:rsidP="00F67164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волонтѐрского</w:t>
      </w:r>
      <w:proofErr w:type="spellEnd"/>
      <w:r>
        <w:rPr>
          <w:sz w:val="28"/>
          <w:szCs w:val="28"/>
        </w:rPr>
        <w:t xml:space="preserve"> отряда «ЭНЕРГИЯ СЕРДЕЦ» </w:t>
      </w:r>
    </w:p>
    <w:p w:rsidR="00F67164" w:rsidRDefault="00F67164" w:rsidP="00F671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МБОУ СОШ № 2 </w:t>
      </w:r>
    </w:p>
    <w:p w:rsidR="00F67164" w:rsidRDefault="00F67164" w:rsidP="00F671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Протокол № 1 </w:t>
      </w:r>
    </w:p>
    <w:p w:rsidR="00F67164" w:rsidRDefault="00F67164" w:rsidP="00F671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 «12» сентября 2012 г. </w:t>
      </w:r>
    </w:p>
    <w:p w:rsidR="00F67164" w:rsidRDefault="00F67164" w:rsidP="00F671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СОГЛАСОВАННО: </w:t>
      </w:r>
    </w:p>
    <w:p w:rsidR="00F67164" w:rsidRDefault="00F67164" w:rsidP="00F671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директором МБОУ СОШ № 2 </w:t>
      </w:r>
    </w:p>
    <w:p w:rsidR="00F67164" w:rsidRDefault="00F67164" w:rsidP="00F671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Рябовым Д.А. </w:t>
      </w:r>
    </w:p>
    <w:p w:rsidR="00F67164" w:rsidRDefault="00F67164" w:rsidP="00F671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«10» сентября 2012 г. </w:t>
      </w:r>
    </w:p>
    <w:p w:rsidR="00F67164" w:rsidRDefault="00F67164" w:rsidP="00F67164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УСТАВ </w:t>
      </w:r>
    </w:p>
    <w:p w:rsidR="00F67164" w:rsidRDefault="00F67164" w:rsidP="00F67164">
      <w:pPr>
        <w:pStyle w:val="Default"/>
        <w:rPr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волонтѐрского</w:t>
      </w:r>
      <w:proofErr w:type="spellEnd"/>
      <w:r>
        <w:rPr>
          <w:b/>
          <w:bCs/>
          <w:sz w:val="40"/>
          <w:szCs w:val="40"/>
        </w:rPr>
        <w:t xml:space="preserve"> отряда </w:t>
      </w:r>
    </w:p>
    <w:p w:rsidR="00F67164" w:rsidRDefault="00F67164" w:rsidP="00F67164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муниципального бюджетного образовательного учреждения </w:t>
      </w:r>
    </w:p>
    <w:p w:rsidR="00F67164" w:rsidRDefault="00F67164" w:rsidP="00F67164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«Средняя общеобразовательная школа № 2» </w:t>
      </w:r>
    </w:p>
    <w:p w:rsidR="00F67164" w:rsidRDefault="00F67164" w:rsidP="00F67164">
      <w:r>
        <w:rPr>
          <w:b/>
          <w:bCs/>
          <w:sz w:val="40"/>
          <w:szCs w:val="40"/>
        </w:rPr>
        <w:t>«ЭНЕРГИЯ СЕРДЕЦ»</w:t>
      </w:r>
    </w:p>
    <w:sectPr w:rsidR="00F6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45"/>
    <w:rsid w:val="00090B20"/>
    <w:rsid w:val="00105D08"/>
    <w:rsid w:val="003978B6"/>
    <w:rsid w:val="003B6E9D"/>
    <w:rsid w:val="003F5945"/>
    <w:rsid w:val="00AC59AE"/>
    <w:rsid w:val="00F6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Делоой центр</cp:lastModifiedBy>
  <cp:revision>3</cp:revision>
  <dcterms:created xsi:type="dcterms:W3CDTF">2021-10-29T11:32:00Z</dcterms:created>
  <dcterms:modified xsi:type="dcterms:W3CDTF">2021-11-11T11:06:00Z</dcterms:modified>
</cp:coreProperties>
</file>