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7546" w14:textId="77777777" w:rsidR="00F72AAD" w:rsidRPr="008A03B3" w:rsidRDefault="00F72AAD" w:rsidP="00F72AAD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3B3">
        <w:rPr>
          <w:rFonts w:ascii="Times New Roman" w:hAnsi="Times New Roman" w:cs="Times New Roman"/>
          <w:sz w:val="24"/>
          <w:szCs w:val="24"/>
        </w:rPr>
        <w:t>Инструкция</w:t>
      </w:r>
    </w:p>
    <w:p w14:paraId="2C01B282" w14:textId="77777777" w:rsidR="00F72AAD" w:rsidRPr="008A03B3" w:rsidRDefault="00F72AAD" w:rsidP="00F72A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3B3">
        <w:rPr>
          <w:rFonts w:ascii="Times New Roman" w:hAnsi="Times New Roman" w:cs="Times New Roman"/>
          <w:sz w:val="24"/>
          <w:szCs w:val="24"/>
        </w:rPr>
        <w:t xml:space="preserve">Открытки нужно отправлять Почтой России только ПРОСТЫМИ письмами (НЕ заказными) по России примерно за 12-14 дней. Из заграницы - примерно за месяц. По одному адресу (в один интернат) отправляйте, пожалуйста, отдельные открытки для каждого адресата, каждую в отдельном конверте (можно отправлять открытки без конвертов - почтовые открытки). </w:t>
      </w:r>
    </w:p>
    <w:p w14:paraId="5829E1EB" w14:textId="77777777" w:rsidR="00F72AAD" w:rsidRPr="008A03B3" w:rsidRDefault="00F72AAD" w:rsidP="00F72A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3B3">
        <w:rPr>
          <w:rFonts w:ascii="Times New Roman" w:hAnsi="Times New Roman" w:cs="Times New Roman"/>
          <w:sz w:val="24"/>
          <w:szCs w:val="24"/>
        </w:rPr>
        <w:t>Помимо открыток можно написать о себе, вложить листик как письмо. Говорят, им тоже интересно это.</w:t>
      </w:r>
    </w:p>
    <w:p w14:paraId="59CCEA28" w14:textId="77777777" w:rsidR="00F72AAD" w:rsidRPr="008A03B3" w:rsidRDefault="00F72AAD" w:rsidP="00F72A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3B3">
        <w:rPr>
          <w:rFonts w:ascii="Times New Roman" w:hAnsi="Times New Roman" w:cs="Times New Roman"/>
          <w:sz w:val="24"/>
          <w:szCs w:val="24"/>
        </w:rPr>
        <w:t xml:space="preserve">В поздравлениях избегайте пожеланий семейного уюта, любви близких и финансового благополучия, ну и, конечно, используйте обращение на "Вы" и по имени-отчеству (если отчество указано). Если вы отправляете открытку с уже напечатанным текстом, обязательно проверьте, нет ли там неуместных пожеланий. </w:t>
      </w:r>
    </w:p>
    <w:p w14:paraId="253FEF0D" w14:textId="77777777" w:rsidR="00F72AAD" w:rsidRPr="008A03B3" w:rsidRDefault="00F72AAD" w:rsidP="00F72A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3B3">
        <w:rPr>
          <w:rFonts w:ascii="Times New Roman" w:hAnsi="Times New Roman" w:cs="Times New Roman"/>
          <w:sz w:val="24"/>
          <w:szCs w:val="24"/>
        </w:rPr>
        <w:t xml:space="preserve">Просим вас придерживаться нейтральных поздравлений с 23 февраля. Потому что о большинстве наших подопечных мы не можем сказать, служили они или нет. Некоторые из них инвалиды детства и проживают в интернате всю свою жизнь. </w:t>
      </w:r>
    </w:p>
    <w:p w14:paraId="20C29C7E" w14:textId="77777777" w:rsidR="00F72AAD" w:rsidRPr="008A03B3" w:rsidRDefault="00F72AAD" w:rsidP="00F72A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3B3">
        <w:rPr>
          <w:rFonts w:ascii="Times New Roman" w:hAnsi="Times New Roman" w:cs="Times New Roman"/>
          <w:sz w:val="24"/>
          <w:szCs w:val="24"/>
        </w:rPr>
        <w:t>Подписаться можно своим именем и написать город, откуда вы, где работаете/учитесь, чем увлекаетесь. Поздравления просим писать от себя лично (не от организации, не от школы, не от фонда).</w:t>
      </w:r>
    </w:p>
    <w:p w14:paraId="64FA4E49" w14:textId="77777777" w:rsidR="00F72AAD" w:rsidRPr="008A03B3" w:rsidRDefault="00F72AAD" w:rsidP="00F72A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3B3">
        <w:rPr>
          <w:rFonts w:ascii="Times New Roman" w:hAnsi="Times New Roman" w:cs="Times New Roman"/>
          <w:sz w:val="24"/>
          <w:szCs w:val="24"/>
        </w:rPr>
        <w:t>Обратный адрес лучше писать (по возможности), кроме случаев, когда указано, что поздравления нужно отправлять без обратного адреса. Вероятность, что вам ответят менее 1%, а получателям приятно. Но конверт с обратным адресом вкладывать не нужно. Если открытка вернулась (такое иногда случается), сообщите, пожалуйста, нам. Если вам придет ответ от жителя интерната, обязательно сообщите об этом нам в любом случае: планируете вы переписываться или нет. Не вступайте, пожалуйста, в переписку до того, как она будет согласована с координатором.</w:t>
      </w:r>
    </w:p>
    <w:p w14:paraId="719A2F6B" w14:textId="77777777" w:rsidR="00F72AAD" w:rsidRPr="008A03B3" w:rsidRDefault="00F72AAD" w:rsidP="00F72A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3B3">
        <w:rPr>
          <w:rFonts w:ascii="Times New Roman" w:hAnsi="Times New Roman" w:cs="Times New Roman"/>
          <w:sz w:val="24"/>
          <w:szCs w:val="24"/>
        </w:rPr>
        <w:t>На конверте адрес получателя указывайте в правом нижнем углу, свой адрес (адрес отправителя) - в левом верхнем.</w:t>
      </w:r>
    </w:p>
    <w:p w14:paraId="431A0119" w14:textId="77777777" w:rsidR="00F72AAD" w:rsidRPr="008A03B3" w:rsidRDefault="00F72AAD" w:rsidP="00F72A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3B3">
        <w:rPr>
          <w:rFonts w:ascii="Times New Roman" w:hAnsi="Times New Roman" w:cs="Times New Roman"/>
          <w:sz w:val="24"/>
          <w:szCs w:val="24"/>
        </w:rPr>
        <w:t>Мы просим отправлять без указания обратного адреса поздравления в психоневрологические интернаты (ПНИ) и специальные дома-интернаты для престарелых и инвалидов (специальные ДИПИ), чтобы их жители не потревожили поздравляющих ответными письмами. Чтобы письмо не было анонимным, можно написать только имя и населенный пункт, например, "Ирина, г. Тула".</w:t>
      </w:r>
    </w:p>
    <w:p w14:paraId="57A90535" w14:textId="77777777" w:rsidR="00F72AAD" w:rsidRPr="008A03B3" w:rsidRDefault="00F72AAD" w:rsidP="00F72A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3B3">
        <w:rPr>
          <w:rFonts w:ascii="Times New Roman" w:hAnsi="Times New Roman" w:cs="Times New Roman"/>
          <w:sz w:val="24"/>
          <w:szCs w:val="24"/>
        </w:rPr>
        <w:t>Настоятельно просим вас НЕ посылать подарки, сувениры и гостинцы, потому что это может омрачить праздник других людей, которые не получат подобных сюрпризов, или даже напугать пожилого человека. Подарки дарят в интернаты организованно и сразу всем. На сайте фонда https://starikam.org/ вы можете найти подходящую вам форму помощи жителям интернатов.</w:t>
      </w:r>
    </w:p>
    <w:p w14:paraId="0A399607" w14:textId="77777777" w:rsidR="00F72AAD" w:rsidRPr="008A03B3" w:rsidRDefault="00F72AAD" w:rsidP="00F72A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3B3">
        <w:rPr>
          <w:rFonts w:ascii="Times New Roman" w:hAnsi="Times New Roman" w:cs="Times New Roman"/>
          <w:sz w:val="24"/>
          <w:szCs w:val="24"/>
        </w:rPr>
        <w:t>Пожалуйста, НЕ отправляйте посылки, бандероли, заказные/ценные письма и прочие регистрируемые отправления, так как возможны проблемы с получением подобной корреспонденции и ваше отправление может вернуться. Если вам все же необходимо отправить что-либо из вышеперечисленного, обязательно согласовывайте это с координаторами по переписке.</w:t>
      </w:r>
    </w:p>
    <w:p w14:paraId="2D265C27" w14:textId="77777777" w:rsidR="00B840B7" w:rsidRDefault="00B840B7"/>
    <w:sectPr w:rsidR="00B8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61"/>
    <w:rsid w:val="0028103B"/>
    <w:rsid w:val="00A92061"/>
    <w:rsid w:val="00B840B7"/>
    <w:rsid w:val="00C70ABE"/>
    <w:rsid w:val="00F7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AF22A-A08F-451D-A50F-083D8B39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DCOMP</dc:creator>
  <cp:keywords/>
  <dc:description/>
  <cp:lastModifiedBy>Дидушок Диана Александровна</cp:lastModifiedBy>
  <cp:revision>2</cp:revision>
  <dcterms:created xsi:type="dcterms:W3CDTF">2024-02-03T07:23:00Z</dcterms:created>
  <dcterms:modified xsi:type="dcterms:W3CDTF">2024-02-03T07:23:00Z</dcterms:modified>
</cp:coreProperties>
</file>