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2D" w:rsidRDefault="003F53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УТВЕРЖДЁН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DC2B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Решением</w:t>
      </w:r>
      <w:r w:rsidR="00B453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DC2B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единственного </w:t>
      </w:r>
    </w:p>
    <w:p w:rsidR="002C7F19" w:rsidRDefault="00B453F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Учредителя </w:t>
      </w:r>
      <w:r w:rsidR="0098451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DC2B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 августа</w:t>
      </w:r>
      <w:bookmarkStart w:id="0" w:name="_GoBack"/>
      <w:bookmarkEnd w:id="0"/>
      <w:r w:rsidR="003F5311" w:rsidRPr="009303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2022 г. </w:t>
      </w:r>
    </w:p>
    <w:p w:rsidR="002C7F19" w:rsidRDefault="003F53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C7F19" w:rsidRDefault="003F531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2C7F19" w:rsidRDefault="003F531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2C7F19" w:rsidRDefault="003F531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2C7F19" w:rsidRDefault="003F53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2C7F19" w:rsidRDefault="002C7F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C7F19" w:rsidRDefault="002C7F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C7F19" w:rsidRDefault="002C7F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C7F19" w:rsidRDefault="002C7F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C7F19" w:rsidRDefault="002C7F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C7F19" w:rsidRDefault="003F531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2C7F19" w:rsidRDefault="003F531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2C7F19" w:rsidRDefault="003F531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УСТАВ </w:t>
      </w:r>
    </w:p>
    <w:p w:rsidR="002C7F19" w:rsidRDefault="003F531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общественной организации  </w:t>
      </w:r>
    </w:p>
    <w:p w:rsidR="002C7F19" w:rsidRPr="00BE5580" w:rsidRDefault="003F531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BE55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многодетных семей города Новоуральска </w:t>
      </w:r>
    </w:p>
    <w:p w:rsidR="002C7F19" w:rsidRDefault="003F531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«Много нас -Новоуральск» </w:t>
      </w:r>
    </w:p>
    <w:p w:rsidR="002C7F19" w:rsidRDefault="003F531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C7F19" w:rsidRDefault="003F531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C7F19" w:rsidRDefault="003F531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C7F19" w:rsidRDefault="003F53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C7F19" w:rsidRDefault="002C7F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C7F19" w:rsidRDefault="002C7F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C7F19" w:rsidRDefault="002C7F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C7F19" w:rsidRDefault="002C7F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C7F19" w:rsidRDefault="002C7F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C7F19" w:rsidRDefault="002C7F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C7F19" w:rsidRDefault="002C7F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C7F19" w:rsidRDefault="002C7F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C7F19" w:rsidRDefault="002C7F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C7F19" w:rsidRDefault="002C7F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2C7F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C7F19" w:rsidRDefault="002C7F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C7F19" w:rsidRDefault="003F531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г. Новоуральск, 2022 г. </w:t>
      </w:r>
    </w:p>
    <w:p w:rsidR="002C7F19" w:rsidRDefault="002C7F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Общественная организация </w:t>
      </w: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многодетных семей города Новоуральска </w:t>
      </w:r>
      <w:r w:rsidRPr="00BE5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 нас - Новоуральск»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 в дальнейшем «Общественная организация» («Организация»), является основанным на членстве добровольным, самоуправляемым некоммерческим общественным объединением, созданным по инициативе граждан, объединившихся на основе общности их интересов для реализации общих целей, указанных в настоящем Уставе.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Общественная организация образована и осуществляет свою деятельность в соответствии с требованиями Конституции Российской Федерации, Гражданского кодекса Российской Федерации, ФЗ «О некоммерческих организациях», ФЗ «Об общественных объединениях», иными положениями действующего законодательства Российской Федерации и настоящего Устава, и руководствуется в своей деятельности общепризнанными международными принципами, нормами и стандартами. </w:t>
      </w:r>
    </w:p>
    <w:p w:rsidR="002C7F19" w:rsidRDefault="003F531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Организация в своей деятельности руководствуется принципами добровольности, равноправия, самоуправления и законности.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Деятельность Организации является гласной, а информация об учредительных и программных документах - общедоступной. Организация свободна в определении своей внутренней структуры, целей, форм и методов своей деятельности.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Общественная организация является юридическим лицом с момента государственной регистрации в качестве юридического лица. Организация может от своего имени приобретать имущественные и личные неимущественные права, нести обязанности, быть истцом и ответчиком в суде, в том числе арбитражном и третейском судах, в интересах достижения уставных целей совершать сделки, соответствующие уставным целям Организации и законодательству РФ, как на территории Российской Федерации, так и за рубежом.</w:t>
      </w:r>
    </w:p>
    <w:p w:rsidR="00E35377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Общественная организация вправе иметь обособленное имущество, расчетный и иные счета в учреждениях банков, свои печать, штамп, бланки, символику. 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Территориальная сфера деятельности Общественной организации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Новоуральский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городской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 нахождения постоянно действующего руководящего органа Организации (Правление):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Новоуральск Свердловской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Полное наименование организации на русском языке: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Общественная организация </w:t>
      </w:r>
      <w:r w:rsidRPr="00BE5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многодетных семей города Новоуральска «Много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 - Новоуральск»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 Организации: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 «Много нас - Новоуральск»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Официальным языком Организации является русский язык. 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Организация отвечает по своим обязательствам в соответствии с законодательством Российской Федерации. Организация не отвечает по обязательствам своих членов, государства и его органов, равно как члены Организации, государство и его органы не отвечают по обязательствами Организации.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Организация самостоятельна, структурных подразделений не имеет, вправе их создавать в порядке, установленном действующим законодательством.</w:t>
      </w:r>
    </w:p>
    <w:p w:rsidR="00B45D38" w:rsidRDefault="00B45D3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Организация имеет официальный аккаунт в социальной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D3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https://vk.com/mnogodetna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официальный канал в мессенджере «</w:t>
      </w:r>
      <w:proofErr w:type="spellStart"/>
      <w:r w:rsidRPr="00B45D38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45D3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https://t.me/+QN3McAUqsnkwMjky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F19" w:rsidRDefault="00B45D3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</w:t>
      </w:r>
      <w:r w:rsidR="003F531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вправе осуществлять приносящую доход деятельность и внешнеэкономическую деятельность лишь постольку, поскольку это служит достижению ее уставных целей и соответствует им.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ЦЕЛИ, ПРЕДМЕТ И ВИДЫ ДЕЯТЕЛЬНОСТИ ОБЩЕСТВЕННОЙ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Организации является объединение многодетных семей Новоуральского городского округа для социальной поддержки и защиты многодетных семей, в том числе институтов многодетной семьи, материнства, отцовства, детства и основных семейных ценностей, решение иных социальных проблем многодетных семей Новоуральского городского округа;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оказание всесторонней помощи и поддержки многодетным семьям, в том числе многодетных семей, воспитывающих приемных детей и находящихся в трудной жизненной ситуации;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реализация прав и законных интересов граждан – членов многодетных семей;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-объединение многодетных семей и семей с детьми в районе деятельности Организации;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созданию приоритетных условий развития и укрепления семейных отношений в обществе;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семьи, материнства и детства;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формированию положительного образа российской многодетной семьи в обществе;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социальная поддержка и защита многодетных, малообеспеченных семей и семей, воспитывающих  детей-инвалидов;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положительного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детей в семьях на основе традиционных нравственных и культурных ценностей;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охране прав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родителей (законных представителей) в сфере образования, здравоохранения, культуры, в области средств массовой информации, книгоиздания и иных сферах общественной и экономической жизни;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укрепление нравственных, моральных устоев семьи и общества, сохранение традиционных культурных ценностей и исторических традиций; 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-охрана и обеспечение условий, гарантирующих соблюдение достоинства личности, прав </w:t>
      </w: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свобод человека, предусмотренных Конституцией РФ;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Segoe UI"/>
          <w:sz w:val="24"/>
          <w:szCs w:val="24"/>
          <w:lang w:eastAsia="ru-RU"/>
        </w:rPr>
      </w:pPr>
      <w:r w:rsidRPr="00BE5580">
        <w:rPr>
          <w:rFonts w:ascii="Times New Roman" w:eastAsia="Times New Roman" w:hAnsi="Times New Roman" w:cs="Segoe UI"/>
          <w:sz w:val="24"/>
          <w:szCs w:val="24"/>
          <w:lang w:eastAsia="ru-RU"/>
        </w:rPr>
        <w:t>- профилактика социального сиротства и семейного неблагополучия;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пропаганда здорового образа жизни; 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формировании социально-экономической политики Новоуральского  городского округа  в интересах семьи, материнства и детства;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созданию благоприятного социального климата для многодетных семей, многодетных семей с детьми-инвалидами; 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оказанию благотворительной помощи многодетным семьям и семьям с детьми;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продвижение социально-экономических программ в интересах: многодетных семей, многодетных семей с детьми-инвалидами, матерей-одиночек и несовершеннолетних матерей.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достижения своих целей Общественной организации осуществляет следующие виды деятельности: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поддерживает и проводит мероприятия, направленных на защиту семьи, материнства, детства, многодетных семей, достоинства личности, нравственных и моральных устоев общества, его культурных и исторических традиций, охрану здоровья, конституционных прав и свобод человека;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разработке и реализации социальных, культурных, образовательных, здравоохранительных, экологических проектов, программ, иных мероприятий, направленных на формирование гармоничной личности, укрепление семьи в рамках традиционных для России моральных ценностей, нравственных и моральных устоев общества, а также на охрану защиты нравственного, духовного, психического и физического здоровья человека;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содействует разработке и реализации экономических, жилищных, земельных проектов, программ, иных мероприятий, направленных на улучшение материального положения и жилищных условий многодетных семей;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выступает с инициативами по различным вопросам общественной жизни, связанными с уставными целями Общественной организации;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законодательных инициатив регионального и местного уровня;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мероприятия по привлечению средств целевого финансирования отдельных общественно полезных программ Общественной организации (гранты), соответствующих ее уставным целям;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просветительскую, консультативную деятельность, направленную на достижение целей Общественной организации;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получает и обобщает информацию, связанную с областью интересов Общественной организации в соответствии с ее уставными целями;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региональных и всероссийских мероприятиях по обмену опытом в области семейных отношений, решения жизненно важных вопросов многодетных семей, повышения рождаемости, здравоохранения, образования, защиты интересов материнства и детства и иных актуальных направлений;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информационную деятельность в сфере электронных, печатных средств массовой информации и иных возможных информационных сетях;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инициирует подготовку и размещение в СМИ позитивных материалов о многодетности и семейных ценностях;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проведение традиционных праздников, поездок, походов, экскурсий и иных и культурно-массовых мероприятий;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концерты, выставки, фестивали творчества и иные досуговые мероприятия.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подготавливает, проводит и участвует в форумах, лекциях, круглых столах, семинарах по вопросам воспитания и укрепления многодетных семей, семей с детьми, их поддержки и защиты их интересов и иных тем; 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созданию организационной, коммуникационной, информационной инфраструктуры для формирования организации многодетных семей; 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взаимодействие между нуждающимися семьями, с одной стороны, и лицами, и организациями, желающими оказать помощь данным семьям;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социальной и трудовой реабилитации многодетных родителей;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региональными, общероссийскими и международными общественными организациями, фондами и входящими в их состав семьями с детьми, по вопросам, связанным с уставными целями Общественной организации; 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и защищает свои права, содействует защите законных интересов своих членов и других граждан по их просьбе в органах государственной власти и органах местного самоуправления, общественных объединениях; 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налаживает деловые контакты, сотрудничество в области здравоохранения, социального обеспечения экономики, финансов, образования, культуры, спорта, предпринимательства, права со всеми заинтересованными юридическими и физическими лицами, в том числе иностранными; 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мнение многодетных семей по вопросам своей деятельности, осуществляет сбор и обработку коллективных предложений;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содействует организации адресной социальной помощи многодетным семьям; 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созданию проектов целевых программ адресной социальной поддержки многодетных семей и семей с детьми, разработка программ для их реализации органами власти и местного самоуправления, государственными учреждениями и бизнес-структурами; 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содействует в благотворительной деятельности и привлечении добровольных пожертвований на выполнение уставных </w:t>
      </w:r>
      <w:r w:rsid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Общественной организации.</w:t>
      </w:r>
    </w:p>
    <w:p w:rsidR="002C7F19" w:rsidRPr="00BE5580" w:rsidRDefault="002C7F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 w:rsidP="00BE5580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для достижения уставных целей сотрудничает со всеми заинтересованными предприятиями, общественными и научными организациями, органами законодательной и исполнительной власти, зарубежными и международными организациями и иными юридическими и физическими лицами. 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ПРАВОВОЙ СТАТУС ОБЩЕСТВЕННОЙ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осуществления своих уставных целей и видов деятельности Общественная организация вправе: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Распространять информацию о своей деятельности;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выработке решений органов государственной власти и органов местного самоуправления в порядке и объемах, предусмотренных законодательством РФ.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собрания, митинги, демонстрации, шествия и пикетирования, иные массовые мероприятия.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иные мероприятия, направленные на достижение уставных целей;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 и общественных объединениях.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в полном объеме полномочия, предусмотренные законами об общественных объединениях.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Вступать в иные общественные организации, союзы, ассоциации, а также создавать на территории Российской Федерации и за ее пределами свои филиалы и представительства в </w:t>
      </w: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действующим законодательством.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Филиалы и представительства не являются юридическими лицами, наделяются имуществом Организации и действуют на основе Положения, утвержденного Общим собранием. Имущество филиалов и представительств учитывается на отдельном балансе и на балансе Организации.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Руководители филиалов и представительств назначаются Общим собранием Организации и действуют на основании доверенности, выданной Правлением Организации.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Вмешательство в деятельность Общественной организации государственных, общественных или иных органов не допускается.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Общественная организация обеспечивает права своих членов на неприкосновенность частной жизни, личную и семейную тайну; а также тайну переписки, телефонных переговоров, почтовых, телеграфных и иных сообщений, ставших известными Общественной организации в результате осуществления своей деятельности.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Общественная организация представляет интересы своих членов и осуществляет их защиту в органах государственной власти, органах местного самоуправления на основании поручений от членов Общественной организации и протоколов собрания Правления, а в случае необходимости - доверенности, выдаваемой данными членами.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Общественная организация обязана: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законодательство РФ, общепризнанные принципы и нормы международного права, касающиеся сферы ее деятельности, а также нормы, предусмотренные её Уставом.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публиковать отчет об использовании своего имущества или обеспечивать доступность ознакомления с указанным отчетом.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наименования и данных о руководителях общественного объединения в объеме сведений, включаемых в единый государственный реестр юридических лиц.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общественного объединения, а также годовые и квартальные отчеты о своей деятельности в объеме сведений, представляемых в налоговые органы.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Допускать представителей органа, принимающего решение о государственной регистрации общественных объединений, на проводимые Организацией мероприятия.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содействие представителям органа, принимающего решение о государственной регистрации общественных объединений, в ознакомлении с деятельностью Организации в связи с достижением уставных целей и соблюдением законодательства Российской Федерации.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Организация создается без ограничения срока деятельности.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ЧЛЕНСТВО. ПОРЯДОК ПРИЕМА И ВЫХОД ИЗ 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ОБЩЕСТВЕННОЙ ОРГАНИЗАЦИИ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Членами Организации могут быть достигшие 18 лет граждане РФ и  разделяющие уставные цели Организации, готовые признавать Устав Организации и участвовать в её деятельности, а именно: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родители (законные представители) из семей, в которых родились и (или) воспитываются трое и более детей (в том числе усыновленные, а также пасынки и </w:t>
      </w: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падчерицы) до достижения младшим из них возраста 18 лет;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жители Новоуральского городского округа, не являющиеся многодетными, но разделяющие идею многодетности и поддерживающие цели создания и деятельности Общественной организации.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Прием граждан в число членов Организации  осуществляется на основании заявления вступающего гражданина, которое он подписывает собственноручно. Решение о приеме в члены Организации принимается </w:t>
      </w: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Правлением Организации простым большинством голосов членов Правления Организации, присутствующих на заседании Правления Организации.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Выход члена из Общественной организации происходит путем самовольного выхода либо в результате исключения его из членства. 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Самовольный выход члена из состава Общественной организации осуществляется путем подачи заявления в Правление Общественной организации. Член Общественной организации считается выбывшим из нее с момента подачи заявления.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Член Общественной организации, систематически не выполняющий или ненадлежащим образом выполняющий свои обязанности, либо нарушивший принятые на себя обязательства перед Общественной организацией, а также осуществляющий деятельность, противоречащую целям и задачам Общественной организации, или дискредитирующий ее своим поведением может быть исключен из Общественной организации по решению Общего собрания Общественной организации. 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4.6. Член Организации, исключенный из состава Организации, не имеет право быть вновь принятым в её состав в течение 1 (одного) года. </w:t>
      </w:r>
    </w:p>
    <w:p w:rsidR="002C7F19" w:rsidRPr="00BE5580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558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Общественная организация ведет постоянный учет своих членов. 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ЧЛЕНОВ ОБЩЕСТВЕННОЙ ОРГАНИЗАЦИИ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Члены Общественной Организации имеют равные права и несут равные обязанности. 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Члены Организации имеют право:</w:t>
      </w:r>
    </w:p>
    <w:p w:rsidR="002C7F19" w:rsidRDefault="003F531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участвовать в управлении делами Организации; </w:t>
      </w:r>
    </w:p>
    <w:p w:rsidR="002C7F19" w:rsidRDefault="003F531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избирать и быть избранными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руководящие органы Общественной организации;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участвовать в Общих собраниях  Общественной организации и голосовать по вопросам повестки дня;</w:t>
      </w:r>
    </w:p>
    <w:p w:rsidR="00BE5580" w:rsidRDefault="00BE5580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полную и достоверную информацию о деятельности Организации, мероприятиях, проводимых Организацией;</w:t>
      </w:r>
    </w:p>
    <w:p w:rsidR="002C7F19" w:rsidRDefault="003F531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на рассмотрение Правления Общественной организации,  и должностных лиц Организации,  любые предложения о совершенствовании деятельности Организации, участвовать в их обсуждении и реализации;</w:t>
      </w:r>
    </w:p>
    <w:p w:rsidR="002C7F19" w:rsidRDefault="003F531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обжаловать решения органов Организации, влекущие гражданско-правовые последствия, в случаях и порядке, предусмотренных законодательством РФ;</w:t>
      </w:r>
    </w:p>
    <w:p w:rsidR="002C7F19" w:rsidRDefault="003F531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поддержкой, защитой и помощью Организации, в том числе социальной;</w:t>
      </w:r>
    </w:p>
    <w:p w:rsidR="002C7F19" w:rsidRDefault="003F531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мероприятиях, проводимых Организацией;</w:t>
      </w:r>
    </w:p>
    <w:p w:rsidR="002C7F19" w:rsidRDefault="003F531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в Правление Общественной организации по любым вопросам, связанным с ее деятельностью;</w:t>
      </w:r>
    </w:p>
    <w:p w:rsidR="002C7F19" w:rsidRDefault="003F5311">
      <w:pPr>
        <w:spacing w:after="0" w:line="240" w:lineRule="auto"/>
        <w:jc w:val="both"/>
        <w:textAlignment w:val="baseline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интересы Организации в государственных и иных органах, а также в отношениях с другими организациями и гражданами по поручению её выборных органов; </w:t>
      </w:r>
    </w:p>
    <w:p w:rsidR="002C7F19" w:rsidRDefault="003F531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 выйти из состава членов Организации. 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Члены Организации обязаны: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образовании имущества Организации в необходимом размере в порядке, способом и в сроки, которые предусмотрены ГК РФ, иными законодательными актами и Уставом Организации;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все положения настоящего Устава Общественной организации; </w:t>
      </w:r>
    </w:p>
    <w:p w:rsidR="00440549" w:rsidRDefault="004405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Организации полную и достоверную информацию о себе, необходимую для осуществления ее деятельности и достижения уставных целей, в том числе адрес электронной почты, а также своевременно уведомлять Организацию о смене переданных персональных данных;</w:t>
      </w:r>
    </w:p>
    <w:p w:rsidR="00BE5580" w:rsidRDefault="00BE55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отслеживать и получать информацию о деятельности Организации</w:t>
      </w:r>
      <w:r w:rsidR="004405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проводимых ею мероприятиях и собраниях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официальные аккаунты Организации в социальной сети </w:t>
      </w:r>
      <w:r w:rsidR="00B45D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B45D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45D3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енджере «</w:t>
      </w:r>
      <w:r w:rsidR="00B45D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  <w:r w:rsidR="00B4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 п. </w:t>
      </w:r>
      <w:r w:rsidR="00B45D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45D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Устава, а также отправляемую Организацией посредством электронной связи на адрес электронной почты, указанный </w:t>
      </w:r>
      <w:r w:rsidR="0044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вступающим в Организацию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членом </w:t>
      </w:r>
      <w:r w:rsidR="00440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вступительном заявлении;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решения Общего собрания  Организации, Правления Организации, Председателя Организации принятые в рамках их компетенции;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работе Общественной организации, принимать посильное участие в ее деятельности;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всемерную помощь в реализации уставных и программных задач и целей;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уплачивать членские и иные имущественные взносы;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принятии корпоративных решений, без которых Организация не может продолжать свою деятельность в соответствии с законом, если его участие необходимо для принятия таких решений;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воздерживаться от всякого действия (бездействия), могущего нанести вред деятельности Общественной организации;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совершать действия (бездействие), которые существенно затрудняют или делают невозможным достижение целей, ради которых создана Организация;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информацию, необходимую для решения вопросов, связанных с деятельностью Общественной организации;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разглашать конфиденциальную информацию Общественной организации.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Члены Организации</w:t>
      </w:r>
      <w:r w:rsidR="0044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иметь иные права и нести иные обязанности, предусмотренные действующим законодательством.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Член Организации может быть исключен из Организации в случае грубого нарушения настоящего Устава, а также за серьезный ущерб авторитету Организации.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Прием граждан в члены Организации, выход граждан из членов Организации, а также исключение граждан из членов организации производится </w:t>
      </w:r>
      <w:r w:rsidR="00440549" w:rsidRPr="00440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Правлением</w:t>
      </w:r>
      <w:r w:rsidRPr="0044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Члены Организации имеют равные права и несут равные обязанности. 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ОРГАНЫ УПРАВЛЕНИЯ ОБЩЕСТВЕННОЙ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Высшим руководящим органом управления Общественной организации является </w:t>
      </w:r>
      <w:r w:rsidRPr="00164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собрание 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организации, которое созывается не реже 1 раза в год. В период между Общими собраниями постоянно действующим руководящим коллегиальным органом управления Организации является Правление.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Общее собрание избирает из числа своих членов председателя собрания, руководящего собранием, и секретаря.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К компетенции Общего собрания относится решение следующих вопросов: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Избрание членов Правления Общественной организации  и досрочное прекращение их полномочий;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6.3.2.Определение приоритетных направлений деятельности Организации, принципов образования и использования имущества;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6.3.3. Внесение изменений и дополнений в Устав Общественной организации;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6.3.4. Определение порядка приема в состав членов Организации и исключения из числа ее членов;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6.3.5. Принятие решений о создании Организацией других юридических лиц, об участии Организации в других юридических лицах, о создании отделений, филиалов и об открытии представительств Организации;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6.3.6. Утверждение годовых отчетов и бухгалтерской (финансовой) отчетности Организации;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6.3.7. Избрание ревизионной комиссии (ревизора) и назначение аудиторской организации или индивидуального аудитора Организации;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6.3.8. Принятие решения о размере и порядке уплаты членами членских и иных имущественных взносов;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6.3.9 Заслушивание и утверждение отчетов Правления, ревизионной комиссии (ревизора) и их планов;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6.3.10. Реорганизация и ликвидация Общественной организации;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6.3.11. Решение иных вопросов, переданных на решение Общего собрания Правлением. 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B050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Вопросы, предусмотренные пунктами 6.3.1. - 6.3.9. настоящего Устава отнесены к исключительной компетенции Общего собрания членов Организации и не могут быть отнесены к компетенции Правления Организации, Председателя  Организации.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Общее собрание членов Общественной организации созывается Правлением, либо Председателем Правления.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Общее собрания членов Организации проводится в форме совместного присутствия членов Общественной организации для обсуждения вопросов повестки дня и принятия решений по вопросам, поставленным на голосование. </w:t>
      </w:r>
    </w:p>
    <w:p w:rsidR="002C7F19" w:rsidRPr="002F56D2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5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правомочно, если на нем представлено более половины его членов.  </w:t>
      </w:r>
    </w:p>
    <w:p w:rsidR="002C7F19" w:rsidRPr="002F56D2" w:rsidRDefault="003F5311">
      <w:pPr>
        <w:spacing w:after="0" w:line="240" w:lineRule="auto"/>
        <w:jc w:val="both"/>
        <w:textAlignment w:val="baseline"/>
      </w:pPr>
      <w:r w:rsidRPr="002F5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Общего собрания по вопросам исключительной компетенции принимается квалифицированным в 2/3 голосов присутствующих на собрании, по остальным вопросам - большинством голосов членов Общественной организации, присутствующих на Общем собрании.</w:t>
      </w:r>
    </w:p>
    <w:p w:rsidR="002C7F19" w:rsidRDefault="003F5311">
      <w:pPr>
        <w:spacing w:after="0" w:line="240" w:lineRule="auto"/>
        <w:jc w:val="both"/>
        <w:textAlignment w:val="baseline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принимаются открытым или закрытым (по усмотрению Общего собрания) голосованием. 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Общего собрания могут быть приняты путем проведения заочного</w:t>
      </w:r>
      <w:r w:rsidR="002F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очно-заочного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 (опросным путем). Такое голосование может быть проведено путем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обмена документами поср</w:t>
      </w:r>
      <w:r w:rsidR="002F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8D3367" w:rsidRDefault="00D406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3F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Общего собрания путем заочного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очно-заочного</w:t>
      </w:r>
      <w:r w:rsidR="003F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 принимающие участие в голосовании члены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ознакомлены</w:t>
      </w:r>
      <w:r w:rsidR="003F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дополнительной информацией по вопросам, поставленным на голосование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позднее чем за 2 недели до дня собрания</w:t>
      </w:r>
      <w:r w:rsidR="003F531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C7F19" w:rsidRPr="008D3367" w:rsidRDefault="00D406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дате проведения </w:t>
      </w:r>
      <w:r w:rsid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повестка, выносимая на Общее собрание, </w:t>
      </w:r>
      <w:r w:rsidR="00291F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возможности внесения предложений и изменений в повес</w:t>
      </w:r>
      <w:r w:rsidR="00291F90" w:rsidRPr="0029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тку, а также сроках окончания процедуры голосования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участникам собрания посредством телефонной, электронной или иной связи, обеспечивающей аутентичность передаваемых и принимаемых сообщений и их документальное подтверждение</w:t>
      </w:r>
      <w:r w:rsid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размещается в официальном</w:t>
      </w:r>
      <w:r w:rsidR="008D3367" w:rsidRP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</w:t>
      </w:r>
      <w:r w:rsid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3367" w:rsidRP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социальной сети «</w:t>
      </w:r>
      <w:proofErr w:type="spellStart"/>
      <w:r w:rsidR="008D3367" w:rsidRP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8D3367" w:rsidRP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канале Организации в </w:t>
      </w:r>
      <w:r w:rsidR="008D3367" w:rsidRP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сенджере «</w:t>
      </w:r>
      <w:proofErr w:type="spellStart"/>
      <w:r w:rsid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указанных</w:t>
      </w:r>
      <w:r w:rsidR="008D3367" w:rsidRP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1.11 настоящего Устава,</w:t>
      </w:r>
      <w:r w:rsid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считается полученной членом Организации с момента ее опубликования и направления. </w:t>
      </w:r>
    </w:p>
    <w:p w:rsidR="003F5311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6.6.Созыв очередного собрания, его повестка дня объявляются Правлением не позднее </w:t>
      </w:r>
      <w:r w:rsidR="00DC6629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открытия собрания. </w:t>
      </w:r>
    </w:p>
    <w:p w:rsidR="002C7F19" w:rsidRPr="003F5311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Внеочередные Общие собрания созываются в 15-дневный срок по мере </w:t>
      </w:r>
      <w:r w:rsidRPr="003F5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по решению: </w:t>
      </w:r>
    </w:p>
    <w:p w:rsidR="002C7F19" w:rsidRPr="003F5311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F53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Председателя Правления Общественной организации; </w:t>
      </w:r>
    </w:p>
    <w:p w:rsidR="002C7F19" w:rsidRPr="003F5311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F53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Правления Общественной организации; </w:t>
      </w:r>
    </w:p>
    <w:p w:rsidR="002C7F19" w:rsidRPr="003F5311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F5311">
        <w:rPr>
          <w:rFonts w:ascii="Times New Roman" w:eastAsia="Times New Roman" w:hAnsi="Times New Roman" w:cs="Times New Roman"/>
          <w:sz w:val="24"/>
          <w:szCs w:val="24"/>
          <w:lang w:eastAsia="ru-RU"/>
        </w:rPr>
        <w:t>- 1/3 членов Общественной организации. </w:t>
      </w:r>
    </w:p>
    <w:p w:rsidR="002C7F19" w:rsidRPr="0096135F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6135F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Решения, принятые на Общем собрании членов Общественной организации оформляются протоколом, который составляется не позднее 5 (пяти) дней после проведения Общего собрания членов Организации. </w:t>
      </w:r>
    </w:p>
    <w:p w:rsidR="002C7F19" w:rsidRPr="0096135F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6135F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Протокол Общего собрания членов Общественной организации подписывается председательствующим и секретарем заседания, которые несут ответственность за правильность его протокола. </w:t>
      </w:r>
    </w:p>
    <w:p w:rsidR="002C7F19" w:rsidRPr="0096135F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В протоколе указываются: место и время проведения Общего собрания членов Организации; вопросы, </w:t>
      </w:r>
      <w:proofErr w:type="spellStart"/>
      <w:r w:rsidRPr="00961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обсуждавшиеся</w:t>
      </w:r>
      <w:proofErr w:type="spellEnd"/>
      <w:r w:rsidRPr="0096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Общем собрании членов Организации; персональный состав членов Общественной организации, присутствующих на Общем собрании; основные положения выступлений присутствующих на заседании; вопросы, поставленные на голосование, и итоги голосования по ним; решения, принятые Общим собранием членов Общественной организации. </w:t>
      </w:r>
    </w:p>
    <w:p w:rsidR="00291F90" w:rsidRPr="0096135F" w:rsidRDefault="00291F90" w:rsidP="00291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о результатах очно-заочного и заочного голосования должны быть указаны:</w:t>
      </w:r>
    </w:p>
    <w:p w:rsidR="00291F90" w:rsidRPr="0096135F" w:rsidRDefault="00291F90" w:rsidP="00291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до которой принимались документы, содержащие сведения о голосовании высшего органа управления некоммерческой организацией;</w:t>
      </w:r>
    </w:p>
    <w:p w:rsidR="00291F90" w:rsidRPr="0096135F" w:rsidRDefault="00291F90" w:rsidP="00291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лицах, принявших участие в голосовании;</w:t>
      </w:r>
    </w:p>
    <w:p w:rsidR="00291F90" w:rsidRPr="0096135F" w:rsidRDefault="00291F90" w:rsidP="00291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по каждому вопросу повестки дня;</w:t>
      </w:r>
    </w:p>
    <w:p w:rsidR="00291F90" w:rsidRPr="0096135F" w:rsidRDefault="00291F90" w:rsidP="00291F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лицах, проводивших подсчет голосов;</w:t>
      </w:r>
    </w:p>
    <w:p w:rsidR="00291F90" w:rsidRDefault="00291F9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B050"/>
          <w:sz w:val="18"/>
          <w:szCs w:val="18"/>
          <w:lang w:eastAsia="ru-RU"/>
        </w:rPr>
      </w:pPr>
      <w:r w:rsidRPr="00961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лицах, подписавших протокол</w:t>
      </w:r>
      <w:r w:rsidR="00961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5F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Протокол может содержать также другую необходимую информацию. </w:t>
      </w:r>
    </w:p>
    <w:p w:rsidR="0096135F" w:rsidRPr="0096135F" w:rsidRDefault="009613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</w:t>
      </w:r>
      <w:r w:rsidRPr="00164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является постоянно действующим руководящим коллегиальным органом управления, осуществляющим повседневное руководство деятельностью Организации в период между Общими собраниями Организации. Правление Общественной организации избирается Общим собранием членов сроком на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из числа членов Организации</w:t>
      </w:r>
      <w:r w:rsidR="0075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13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Члены Правления могут быть переизбраны по истечении срока полномочий на новый срок. 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6.13. Проведение заседаний Правления организует </w:t>
      </w:r>
      <w:r w:rsidRPr="009E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подписывает все документы от имени Общественной организации, протоколы заседаний и решения Правления.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Правление Общественной организации правомочно принимать решение, если на заседании присутствует более половины членов Правления Общественной организации. 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6.15. К компетенции Правления относятся следующие вопросы: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заявлений о приеме в члены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и исключении из состава членов Общественной организации, ведение реестра членов Организации;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созыв Общего собрания членов Общественной организации, определение вопросов повестки дня, обеспечение выполнения решений Общего собрания;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ежегодное информирование органа, принявшего решение о государственной регистрации Организации, о продолжении деятельности Организации с указанием действительного места нахождения постоянно действующего руководящего органа, включаемых в единый государственный реестр юридических лиц;</w:t>
      </w:r>
    </w:p>
    <w:p w:rsidR="002C7F19" w:rsidRPr="001642C6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утверждение документов, регулирующих внутреннюю деятельность Организации;</w:t>
      </w:r>
    </w:p>
    <w:p w:rsidR="002C7F19" w:rsidRPr="001642C6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целевых программ и определение источников финансирования;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избрание Председателя Правления Общественной организации сроком на </w:t>
      </w:r>
      <w:r w:rsid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</w:p>
    <w:p w:rsidR="009E1D92" w:rsidRPr="001642C6" w:rsidRDefault="009E1D9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избрании Председателя Правления принимается простым большинством от общего количества членов Правления; 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6.16. Заседания Правления Общественной организации проводятся по мере необходимости, но не реже одного</w:t>
      </w: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три месяца. </w:t>
      </w:r>
    </w:p>
    <w:p w:rsidR="002C7F19" w:rsidRPr="001642C6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Член Правления Организации должен быть уведомлен о дате и месте проведения заседания Правления Организации, а также вопросах, подлежащих рассмотрению не позднее, чем за 10 (десять) дней до даты проведения заседания Правления Организации.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B050"/>
          <w:sz w:val="18"/>
          <w:szCs w:val="18"/>
          <w:lang w:eastAsia="ru-RU"/>
        </w:rPr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1642C6"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Решения, принятые на заседании Правления Организации оформляются протоколом, который составляется не позднее 5 (пяти) дней после его проведения</w:t>
      </w:r>
    </w:p>
    <w:p w:rsidR="002C7F19" w:rsidRDefault="001642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6.19</w:t>
      </w:r>
      <w:r w:rsidR="003F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Протокол заседания Правления Организации подписывается Председателем Правления и всеми членами Правления. </w:t>
      </w:r>
    </w:p>
    <w:p w:rsidR="002C7F19" w:rsidRPr="001642C6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1642C6"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протоколе указываются: место и время проведения заседания Правления Общественной организации; вопросы, </w:t>
      </w:r>
      <w:proofErr w:type="spellStart"/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обсуждавшиеся</w:t>
      </w:r>
      <w:proofErr w:type="spellEnd"/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Правления Общественной организации; персональный состав членов Правления, присутствующих на заседании Правления; основные положения выступлений присутствующих на заседании; вопросы, поставленные на голосование, и итоги голосования по ним; решения, принятые Правлением Общественной организации.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1642C6"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 может содержать также другую необходимую информацию.</w:t>
      </w:r>
    </w:p>
    <w:p w:rsidR="001642C6" w:rsidRPr="001642C6" w:rsidRDefault="001642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64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Общественной организации — единолично исполнительный орган управления. Председатель Правления Организации избирается на Общем собрании сроком на 5 лет из числа членов Правления 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высшим должностным лицом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осуществляет общее руководство деятельностью Организации. </w:t>
      </w:r>
    </w:p>
    <w:p w:rsidR="002C7F19" w:rsidRDefault="001642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6.23</w:t>
      </w:r>
      <w:r w:rsidR="003F531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Правления Общественной организации без доверенности действует от имени Общественной организации, осуществляет оперативное руководство деятельностью Общественной организации, руководит Правлением, организует исполнение решений Общих собраний и Правления Общественной организации, в том числе: </w:t>
      </w:r>
    </w:p>
    <w:p w:rsidR="002C7F19" w:rsidRPr="001642C6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оперативное руководство деятельностью Организации в соответствии с программой и Уставом Организации;</w:t>
      </w:r>
    </w:p>
    <w:p w:rsidR="002C7F19" w:rsidRPr="001642C6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подготавливает вопросы для рассмотрения на заседаниях Правления Организации и Общего собрания членов Организации;</w:t>
      </w:r>
    </w:p>
    <w:p w:rsidR="002C7F19" w:rsidRPr="001642C6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заключает договоры и контракты, совершает сделки, подписывает документы от имени Организации;</w:t>
      </w:r>
    </w:p>
    <w:p w:rsidR="002C7F19" w:rsidRPr="001642C6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удостоверяет выписки из книг протоколов Общего собрания членов Общественной организации и Правления Общественной организации;</w:t>
      </w:r>
    </w:p>
    <w:p w:rsidR="002C7F19" w:rsidRPr="001642C6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переписку от имени Общественной организации, осуществляет контроль за исполнением решений Общего собрания членов и Правления;</w:t>
      </w:r>
    </w:p>
    <w:p w:rsidR="002C7F19" w:rsidRPr="001642C6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на утверждение Правления Общественной организации проекты программ и планов, предусмотренных настоящим Уставом, а также отчеты об их исполнении;</w:t>
      </w:r>
    </w:p>
    <w:p w:rsidR="002C7F19" w:rsidRPr="001642C6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решения и издает приказы по оперативным вопросам внутренней деятельности Общественной организации;</w:t>
      </w:r>
    </w:p>
    <w:p w:rsidR="002C7F19" w:rsidRDefault="003F5311">
      <w:pPr>
        <w:spacing w:after="0" w:line="240" w:lineRule="auto"/>
        <w:jc w:val="both"/>
        <w:textAlignment w:val="baseline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выполняет другие действия, определяемые целями и задачами Организации и настоящего Устава;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и решает другие вопросы, не входящие в компетенцию Общего собрания и Правления.</w:t>
      </w:r>
    </w:p>
    <w:p w:rsidR="001642C6" w:rsidRDefault="001642C6">
      <w:pPr>
        <w:spacing w:after="0" w:line="240" w:lineRule="auto"/>
        <w:jc w:val="both"/>
        <w:textAlignment w:val="baseline"/>
        <w:rPr>
          <w:color w:val="000000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6.25. Председатель Правления осуществляет свои полномочия на постоянной основе до момента сложения, отзыва по собственному желанию или по решению Общего собрания. В случае отзыва либо невозможности исполнения Председателем своих обязанностей, его полномочия возлагаются Правлением до созыва Общего собрания на одного из членов Правления. 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Pr="001642C6" w:rsidRDefault="003F5311">
      <w:pPr>
        <w:spacing w:after="0" w:line="240" w:lineRule="auto"/>
        <w:jc w:val="both"/>
        <w:textAlignment w:val="baseline"/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6.26. Прекращение полномочий Председателя  </w:t>
      </w:r>
      <w:r w:rsidR="0093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</w:t>
      </w: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возможно в следующих случаях: </w:t>
      </w:r>
    </w:p>
    <w:p w:rsidR="002C7F19" w:rsidRPr="001642C6" w:rsidRDefault="003F5311">
      <w:pPr>
        <w:spacing w:after="0" w:line="240" w:lineRule="auto"/>
        <w:jc w:val="both"/>
        <w:textAlignment w:val="baseline"/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собственному желанию; </w:t>
      </w:r>
    </w:p>
    <w:p w:rsidR="002C7F19" w:rsidRPr="001642C6" w:rsidRDefault="003F5311">
      <w:pPr>
        <w:spacing w:after="0" w:line="240" w:lineRule="auto"/>
        <w:jc w:val="both"/>
        <w:textAlignment w:val="baseline"/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неисполнения или ненадлежащего исполнения Председателем Организации обязанностей, возложенных на него Уставом Организации; </w:t>
      </w:r>
    </w:p>
    <w:p w:rsidR="002C7F19" w:rsidRPr="001642C6" w:rsidRDefault="003F5311">
      <w:pPr>
        <w:spacing w:after="0" w:line="240" w:lineRule="auto"/>
        <w:jc w:val="both"/>
        <w:textAlignment w:val="baseline"/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случаях. </w:t>
      </w:r>
    </w:p>
    <w:p w:rsidR="002C7F19" w:rsidRPr="001642C6" w:rsidRDefault="003F5311">
      <w:pPr>
        <w:spacing w:after="0" w:line="240" w:lineRule="auto"/>
        <w:jc w:val="both"/>
        <w:textAlignment w:val="baseline"/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6.27. Решение о досрочном освобождении Председателя Организации от должности принимается открытым голосованием, квалифицированным большинством в 2/3 голосов членов Организации, присутствующих на Общем собрании членов Организации. </w:t>
      </w:r>
    </w:p>
    <w:p w:rsidR="002C7F19" w:rsidRPr="001642C6" w:rsidRDefault="003F5311">
      <w:pPr>
        <w:spacing w:after="0" w:line="240" w:lineRule="auto"/>
        <w:jc w:val="both"/>
        <w:textAlignment w:val="baseline"/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6.28. В случае кратковременной или стойкой невозможности исполнения Председателем Организации своих полномочий, его полномочия на соответствующий период осуществляет по письменному поручению Председателя Организации один из членов Правления Организации. </w:t>
      </w:r>
    </w:p>
    <w:p w:rsidR="002C7F19" w:rsidRPr="001642C6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 6.29. Председатель подотчетен Общему собранию и Правлению, несет ответственность перед Общественной организацией за результаты и законность деятельности.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РЕВИЗИОННАЯ КОМИССИЯ (РЕВИЗОР)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Контроль за финансово-хозяйственной деятельностью Организации осуществляет Ревизионная комиссия (Ревизор), избираемая(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Общим собранием из числа членов Организации сроком на </w:t>
      </w:r>
      <w:r w:rsidR="001642C6"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16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 </w:t>
      </w:r>
    </w:p>
    <w:p w:rsidR="002C7F19" w:rsidRDefault="003F5311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Ревизионная комиссия (Ревизор) осуществляет проверки финансово-хозяйственной деятельности Организации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E1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год.</w:t>
      </w:r>
    </w:p>
    <w:p w:rsidR="002C7F19" w:rsidRDefault="003F5311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Ревизионная комиссия (Ревизор) вправе требовать от должностных лиц Организации предоставления всех необходимых документов и личных объяснений. </w:t>
      </w:r>
    </w:p>
    <w:p w:rsidR="002C7F19" w:rsidRDefault="003F5311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Ревизионная комиссия (Ревизор) представляет результаты проверок Общему собранию Организации после обсуждения их на заседании Правления.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3F5311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ИМУЩЕСТВО И СРЕДСТВА ОРГАНИЗАЦИИ</w:t>
      </w:r>
    </w:p>
    <w:p w:rsidR="002C7F19" w:rsidRDefault="002C7F19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8.1. Организация может иметь в собственности земельные участки, здания,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 Организации, указанной в Уставе.</w:t>
      </w:r>
    </w:p>
    <w:p w:rsidR="002C7F19" w:rsidRDefault="003F5311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Источниками формирования имущества Организации являются:</w:t>
      </w:r>
    </w:p>
    <w:p w:rsidR="002C7F19" w:rsidRDefault="003F5311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членские взносы;</w:t>
      </w:r>
    </w:p>
    <w:p w:rsidR="002C7F19" w:rsidRDefault="003F5311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имущественные, добровольные взносы;</w:t>
      </w:r>
    </w:p>
    <w:p w:rsidR="002C7F19" w:rsidRDefault="003F5311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благотворительные пожертвования, в том числе носящие целевой характер, предоставляемые гражданами и юридическими лицами в денежной и натуральной форме;</w:t>
      </w:r>
    </w:p>
    <w:p w:rsidR="002C7F19" w:rsidRDefault="003F5311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доходы от внереализационных операций, включая доходы от ценных бумаг;</w:t>
      </w:r>
    </w:p>
    <w:p w:rsidR="002C7F19" w:rsidRDefault="003F5311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поступления от деятельности по привлечению ресурсов (проведение кампаний по привлечению благотворителей и добровольцев),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лотерей, аукционов в соответствии с законодательством Российской Федерации;</w:t>
      </w:r>
    </w:p>
    <w:p w:rsidR="002C7F19" w:rsidRDefault="003F5311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доходы от предпринимательской деятельности Организации;</w:t>
      </w:r>
    </w:p>
    <w:p w:rsidR="002C7F19" w:rsidRDefault="003F5311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поступления из Федерального бюджета, бюджетов субъектов Российской Федерации, местных бюджетов и внебюджетных фондов;</w:t>
      </w:r>
    </w:p>
    <w:p w:rsidR="002C7F19" w:rsidRDefault="003F5311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 добровольцев;</w:t>
      </w:r>
    </w:p>
    <w:p w:rsidR="002C7F19" w:rsidRDefault="003F5311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другие, не запрещенные законом поступления.</w:t>
      </w:r>
    </w:p>
    <w:p w:rsidR="002C7F19" w:rsidRDefault="002C7F19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hd w:val="clear" w:color="auto" w:fill="FFFFFF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Собственником имущества является Организация. Каждый отдельный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член Организации не имеет права собственности на долю имущества,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принадлежащего Организации. 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ПЛАНИРОВАНИЕ И ОТЧЕТНОСТЬ</w:t>
      </w:r>
    </w:p>
    <w:p w:rsidR="002C7F19" w:rsidRDefault="002C7F19">
      <w:pPr>
        <w:spacing w:after="0" w:line="240" w:lineRule="auto"/>
        <w:jc w:val="both"/>
        <w:textAlignment w:val="baseline"/>
      </w:pPr>
    </w:p>
    <w:p w:rsidR="002C7F19" w:rsidRDefault="003F531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Организация самостоятельно планирует свою деятельность и определяет перспективы развития, исходя из целей и задач настоящего Устава.</w:t>
      </w:r>
    </w:p>
    <w:p w:rsidR="002C7F19" w:rsidRDefault="003F531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 Организация ведет оперативный, бухгалтерский и статистический учет и отчетность в порядке, установленном для общественных объединений. Документы бухгалтерской отчетности должны храниться согласно порядку, установленному действующим законодательством Российской Федерации.</w:t>
      </w:r>
    </w:p>
    <w:p w:rsidR="002C7F19" w:rsidRDefault="003F531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Все должностные лица Организации обязаны предоставлять в распоряжению контролирующих органов по их требованию все необходимые для ревизии материалы, бухгалтерские и иные документы и личные объяснения.</w:t>
      </w:r>
    </w:p>
    <w:p w:rsidR="002C7F19" w:rsidRDefault="003F531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9.4. Организация обеспечивает учет и сохранность документов по личному составу работников и передачу этих документов, в случае ее ликвидации, на государственное хранение в установленном законом порядке.</w:t>
      </w:r>
    </w:p>
    <w:p w:rsidR="002C7F19" w:rsidRDefault="003F531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Председатель обязан ежеквартально и ежегодно предоставлять Правлению Организации баланс и отчет в сроки, установленные налоговым законодательством. 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РЕОРГАНИЗАЦИЯ ОБЩЕСТВЕННОЙ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Организация может быть реорганизована в порядке, предусмотренном Гражданским кодексом Российской Федерации, Федеральным законом «О некоммерческих организациях, Федеральным законом «Об общественных объединениях» и другими федеральными законами.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Реорганизация Организации осуществляется по решению Общего собрания в порядке, предусмотренном действующим законодательством.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Реорганизация может быть осуществлена в форме слияния, присоединения, разделения, выделения и преобразования. Организация может быть преобразована в ассоциацию (союз), автономную некоммерческую организацию или фонд.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Решение о реорганизации принимается Общим собранием членов Организации квалифицированным большинством в 2/3 голосов членов Организации, присутствующих на Общем собрании членов Организации.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Имущество Организации, являющейся юридическим лицом, переходит после ее реорганизации к вновь возникшим юридическим лицам в порядке, предусмотренном Гражданским кодексом Российской Федерации.</w:t>
      </w:r>
    </w:p>
    <w:p w:rsidR="002C7F19" w:rsidRDefault="002C7F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ПРЕКРАЩЕНИЕ ДЕЯТЕЛЬНОСТИ ОБЩЕСТВЕННОЙ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Прекращение деятельности (ликвидация) Общественной организации может осуществляться по решению Общего собрания в связи с отсутствием необходимости дальнейшей деятельности Общественной организации либо в судебном порядке в</w:t>
      </w:r>
      <w:r w:rsidR="008D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действующим законодательством.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Решение о прекращении деятельности (ликвидации) принимается Общим собранием членов Организации квалифицированным большинством в 2/3 голосов членов Организации, присутствующих на Общем собрании членов Организации или судом.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Организация может быть ликвидирована на основании и в порядке, которые предусмотрены Гражданским кодексом Российской Федерации, Федеральным законом «О некоммерческих организациях, Федеральным законом «Об общественных объединениях» и другими федеральными законами.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Имущество, оставшееся в результате ликвидации Организации, после удовлетворения требований кредиторов направляется на цели, предусмотренные Уставом Организации.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Сведения и документы, необходимые для осуществления государственной регистрации Организации в связи с ее ликвидацией, предоставляются в орган, принявший решение о государственной регистрации Организации при ее создании. Ликвидация Организации считается завершенной, а Организация прекратившей свое существование после внесения об этом записи в единый государственный реестр юридических лиц. 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ПОРЯДОК ВНЕСЕНИЯ ИЗМЕНЕНИЙ И ДОПОЛНЕНИЙ В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Изменения и/или дополнения в Устав Организации утверждаются решением Общего собрания Организации, принятым квалифицированным большинством не менее 2/3 голосов от общего числа присутствующих на Общем собрании членов. </w:t>
      </w:r>
    </w:p>
    <w:p w:rsidR="002C7F19" w:rsidRDefault="003F53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Изменения и/или дополнения в Устав Организации подлежат государственной регистрации в том же порядке и в те же сроки, что и государственная регистрация самой Организации и приобретают юридическую силу с момента такой регистрации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C7F19" w:rsidRDefault="001B0BA5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C7F1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19"/>
    <w:rsid w:val="001642C6"/>
    <w:rsid w:val="001B0BA5"/>
    <w:rsid w:val="00291F90"/>
    <w:rsid w:val="002C7F19"/>
    <w:rsid w:val="002F56D2"/>
    <w:rsid w:val="003541DA"/>
    <w:rsid w:val="003F5311"/>
    <w:rsid w:val="00440549"/>
    <w:rsid w:val="00750E1E"/>
    <w:rsid w:val="008D3367"/>
    <w:rsid w:val="0093038D"/>
    <w:rsid w:val="0096135F"/>
    <w:rsid w:val="00984519"/>
    <w:rsid w:val="009E1D92"/>
    <w:rsid w:val="00B453FD"/>
    <w:rsid w:val="00B45D38"/>
    <w:rsid w:val="00BE5580"/>
    <w:rsid w:val="00BE56C7"/>
    <w:rsid w:val="00D4061C"/>
    <w:rsid w:val="00DC2B2D"/>
    <w:rsid w:val="00DC6629"/>
    <w:rsid w:val="00E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56B49-7FD7-4161-86FE-89E598D1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character" w:styleId="a8">
    <w:name w:val="Hyperlink"/>
    <w:basedOn w:val="a0"/>
    <w:uiPriority w:val="99"/>
    <w:unhideWhenUsed/>
    <w:rsid w:val="00B45D3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4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5565</Words>
  <Characters>31724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7</cp:revision>
  <cp:lastPrinted>2022-08-08T16:40:00Z</cp:lastPrinted>
  <dcterms:created xsi:type="dcterms:W3CDTF">2022-08-08T16:23:00Z</dcterms:created>
  <dcterms:modified xsi:type="dcterms:W3CDTF">2022-08-09T17:04:00Z</dcterms:modified>
  <dc:language>ru-RU</dc:language>
</cp:coreProperties>
</file>