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649" w:rsidRDefault="00786236" w:rsidP="008A761C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7862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77D79" w:rsidRPr="004F1E06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A761C" w:rsidRPr="00B920B8" w:rsidRDefault="008A761C" w:rsidP="008A761C">
      <w:pPr>
        <w:pStyle w:val="Default"/>
        <w:ind w:firstLine="11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3</w:t>
      </w:r>
      <w:r>
        <w:rPr>
          <w:b/>
          <w:sz w:val="28"/>
          <w:szCs w:val="28"/>
        </w:rPr>
        <w:t>.1</w:t>
      </w:r>
    </w:p>
    <w:p w:rsidR="008A761C" w:rsidRDefault="008A761C" w:rsidP="008A76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7845">
        <w:rPr>
          <w:rFonts w:ascii="Times New Roman" w:hAnsi="Times New Roman" w:cs="Times New Roman"/>
          <w:b/>
          <w:sz w:val="32"/>
          <w:szCs w:val="32"/>
        </w:rPr>
        <w:t>Фотоотчёт волонтёрского отряда «По зову сердца»</w:t>
      </w:r>
    </w:p>
    <w:p w:rsidR="008A761C" w:rsidRDefault="008A761C" w:rsidP="008A76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МОУ «Подовинновская СОШ», </w:t>
      </w:r>
    </w:p>
    <w:p w:rsidR="008A761C" w:rsidRDefault="008A761C" w:rsidP="008A76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руководитель: Глазырина Светлана Николаевна</w:t>
      </w: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</w:p>
    <w:p w:rsidR="00D265DA" w:rsidRPr="00764649" w:rsidRDefault="00D265DA" w:rsidP="00D265D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46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Субботник 8 мая 2019 года</w:t>
      </w:r>
    </w:p>
    <w:p w:rsidR="00D265DA" w:rsidRPr="00764649" w:rsidRDefault="00D265DA" w:rsidP="00D265D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46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наступлением весны у волонтёров МОУ «Подовинновская СОШ», членов молодёжного движения «За возрождение Урала» под руководством Глазыриной Светланы Николаевны, работы стало в несколько раз больше. Необходимо навести порядок на улицах родного села. Волонтёры в канун великого праздника 9 мая, убрали от мусора центральную улицу Гагарина, где 9 мая прошествует колонна Бессмертного  полка.</w:t>
      </w:r>
    </w:p>
    <w:p w:rsidR="00777D79" w:rsidRDefault="00D265DA" w:rsidP="00786236">
      <w:pPr>
        <w:ind w:left="-993"/>
      </w:pPr>
      <w:r>
        <w:rPr>
          <w:noProof/>
          <w:lang w:eastAsia="ru-RU"/>
        </w:rPr>
        <w:lastRenderedPageBreak/>
        <w:drawing>
          <wp:inline distT="0" distB="0" distL="0" distR="0">
            <wp:extent cx="2242105" cy="3157870"/>
            <wp:effectExtent l="0" t="0" r="6350" b="4445"/>
            <wp:docPr id="111" name="Рисунок 111" descr="C:\Users\Пользователь\Desktop\2019-2020 уч.г\волонтёры 2018-2019\8 мая субботник\IMG_20190508_13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2019-2020 уч.г\волонтёры 2018-2019\8 мая субботник\IMG_20190508_1315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723" cy="316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20186" cy="3157870"/>
            <wp:effectExtent l="0" t="0" r="0" b="4445"/>
            <wp:docPr id="110" name="Рисунок 110" descr="C:\Users\Пользователь\Desktop\2019-2020 уч.г\волонтёры 2018-2019\8 мая субботник\IMG_20190508_14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2019-2020 уч.г\волонтёры 2018-2019\8 мая субботник\IMG_20190508_1408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230" cy="316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6236">
        <w:rPr>
          <w:noProof/>
          <w:lang w:eastAsia="ru-RU"/>
        </w:rPr>
        <w:drawing>
          <wp:inline distT="0" distB="0" distL="0" distR="0" wp14:anchorId="6496A56E" wp14:editId="025568D2">
            <wp:extent cx="2262688" cy="3015179"/>
            <wp:effectExtent l="0" t="0" r="4445" b="0"/>
            <wp:docPr id="107" name="Рисунок 107" descr="C:\Users\Пользователь\Desktop\2019-2020 уч.г\волонтёры 2018-2019\8 мая субботник\IMG_20190508_132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019-2020 уч.г\волонтёры 2018-2019\8 мая субботник\IMG_20190508_1329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04" cy="301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F730BF" wp14:editId="5115C795">
            <wp:extent cx="2163032" cy="2882380"/>
            <wp:effectExtent l="0" t="0" r="8890" b="0"/>
            <wp:docPr id="109" name="Рисунок 109" descr="C:\Users\Пользователь\Desktop\2019-2020 уч.г\волонтёры 2018-2019\8 мая субботник\IMG_20190508_134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2019-2020 уч.г\волонтёры 2018-2019\8 мая субботник\IMG_20190508_1349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446" cy="288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9681CF" wp14:editId="67FEC481">
            <wp:extent cx="2194230" cy="2923953"/>
            <wp:effectExtent l="0" t="0" r="0" b="0"/>
            <wp:docPr id="108" name="Рисунок 108" descr="C:\Users\Пользователь\Desktop\2019-2020 уч.г\волонтёры 2018-2019\8 мая субботник\IMG_20190508_13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2019-2020 уч.г\волонтёры 2018-2019\8 мая субботник\IMG_20190508_1349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165" cy="292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3F" w:rsidRDefault="00B4373F"/>
    <w:p w:rsidR="00D265DA" w:rsidRDefault="00D265DA"/>
    <w:p w:rsidR="00764649" w:rsidRDefault="00764649" w:rsidP="00786236"/>
    <w:p w:rsidR="00786236" w:rsidRPr="00764649" w:rsidRDefault="00786236" w:rsidP="00786236">
      <w:pPr>
        <w:rPr>
          <w:rFonts w:ascii="Times New Roman" w:hAnsi="Times New Roman" w:cs="Times New Roman"/>
          <w:sz w:val="28"/>
          <w:szCs w:val="28"/>
        </w:rPr>
      </w:pPr>
      <w:r w:rsidRPr="00764649">
        <w:rPr>
          <w:rFonts w:ascii="Times New Roman" w:hAnsi="Times New Roman" w:cs="Times New Roman"/>
          <w:sz w:val="28"/>
          <w:szCs w:val="28"/>
        </w:rPr>
        <w:t xml:space="preserve">Бессмертный полк </w:t>
      </w:r>
    </w:p>
    <w:p w:rsidR="00786236" w:rsidRPr="00764649" w:rsidRDefault="00786236" w:rsidP="0078623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4649">
        <w:rPr>
          <w:rFonts w:ascii="Times New Roman" w:hAnsi="Times New Roman" w:cs="Times New Roman"/>
          <w:sz w:val="28"/>
          <w:szCs w:val="28"/>
        </w:rPr>
        <w:t>9мая 2019 года колонна Бессмертного полка прошествовала по центральной  улице села Подовинное.  Волонтёры МОУ «Подовинновская СОШ»,</w:t>
      </w:r>
      <w:r w:rsidRPr="007646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члены молодёжного движения «За возрождение Урала» под руководством Глазыриной Светланы Николаевны сопровождали Бессмертный полк,  направляя односельчан и гостей праздника в одну колонну. </w:t>
      </w:r>
    </w:p>
    <w:p w:rsidR="00786236" w:rsidRPr="00764649" w:rsidRDefault="00786236" w:rsidP="0078623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46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 время митинга, посвященного 74-й годовщине Великой победы, волонтёры возлагали венки к памятнику.</w:t>
      </w:r>
    </w:p>
    <w:p w:rsidR="00786236" w:rsidRDefault="00786236" w:rsidP="00786236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0E0BA3E5" wp14:editId="6F9B305A">
            <wp:extent cx="2421149" cy="3228975"/>
            <wp:effectExtent l="19050" t="0" r="0" b="0"/>
            <wp:docPr id="112" name="Рисунок 112" descr="C:\Users\Азм\Desktop\9 мая 2019\IMG_20190509_09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9 мая 2019\IMG_20190509_0940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149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20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2F9AD453" wp14:editId="61D02FB8">
            <wp:extent cx="2590800" cy="3455230"/>
            <wp:effectExtent l="19050" t="0" r="0" b="0"/>
            <wp:docPr id="113" name="Рисунок 113" descr="C:\Users\Азм\Desktop\9 мая 2019\IMG_20190509_095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9 мая 2019\IMG_20190509_0958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355" cy="3459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20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0AC38F32" wp14:editId="0B59337B">
            <wp:extent cx="3030279" cy="3402419"/>
            <wp:effectExtent l="0" t="0" r="0" b="7620"/>
            <wp:docPr id="114" name="Рисунок 114" descr="C:\Users\Азм\Desktop\9 мая 2019\IMG_20190509_095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зм\Desktop\9 мая 2019\IMG_20190509_0958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b="15810"/>
                    <a:stretch/>
                  </pic:blipFill>
                  <pic:spPr bwMode="auto">
                    <a:xfrm>
                      <a:off x="0" y="0"/>
                      <a:ext cx="3035364" cy="340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20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78189FA4" wp14:editId="63B14BFD">
            <wp:extent cx="2711302" cy="3394402"/>
            <wp:effectExtent l="0" t="0" r="0" b="0"/>
            <wp:docPr id="115" name="Рисунок 115" descr="C:\Users\Азм\Desktop\9 мая 2019\IMG_20190509_095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зм\Desktop\9 мая 2019\IMG_20190509_0958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/>
                    <a:srcRect b="17889"/>
                    <a:stretch/>
                  </pic:blipFill>
                  <pic:spPr bwMode="auto">
                    <a:xfrm>
                      <a:off x="0" y="0"/>
                      <a:ext cx="2721115" cy="340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20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23BD1B07" wp14:editId="28C2A786">
            <wp:extent cx="2559171" cy="2402958"/>
            <wp:effectExtent l="0" t="0" r="0" b="0"/>
            <wp:docPr id="116" name="Рисунок 116" descr="C:\Users\Азм\Desktop\9 мая 2019\IMG_20190509_095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зм\Desktop\9 мая 2019\IMG_20190509_0958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/>
                    <a:srcRect b="36760"/>
                    <a:stretch/>
                  </pic:blipFill>
                  <pic:spPr bwMode="auto">
                    <a:xfrm>
                      <a:off x="0" y="0"/>
                      <a:ext cx="2562355" cy="240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20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EA17A33" wp14:editId="23D9CB0C">
            <wp:extent cx="2997661" cy="2402958"/>
            <wp:effectExtent l="0" t="0" r="0" b="0"/>
            <wp:docPr id="117" name="Рисунок 117" descr="C:\Users\Азм\Desktop\9 мая 2019\IMG_20190509_101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зм\Desktop\9 мая 2019\IMG_20190509_1014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b="39894"/>
                    <a:stretch/>
                  </pic:blipFill>
                  <pic:spPr bwMode="auto">
                    <a:xfrm>
                      <a:off x="0" y="0"/>
                      <a:ext cx="3000375" cy="240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20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754F6100" wp14:editId="01492E72">
            <wp:extent cx="2286000" cy="2009554"/>
            <wp:effectExtent l="0" t="0" r="0" b="0"/>
            <wp:docPr id="118" name="Рисунок 118" descr="C:\Users\Азм\Desktop\9 мая 2019\IMG_20190509_101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зм\Desktop\9 мая 2019\IMG_20190509_1014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b="34086"/>
                    <a:stretch/>
                  </pic:blipFill>
                  <pic:spPr bwMode="auto">
                    <a:xfrm>
                      <a:off x="0" y="0"/>
                      <a:ext cx="2285450" cy="200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4F28A8" w:rsidRPr="009275A5" w:rsidRDefault="004F28A8" w:rsidP="004F28A8">
      <w:pPr>
        <w:rPr>
          <w:rFonts w:ascii="Times New Roman" w:hAnsi="Times New Roman" w:cs="Times New Roman"/>
          <w:sz w:val="28"/>
          <w:szCs w:val="28"/>
        </w:rPr>
      </w:pPr>
      <w:r w:rsidRPr="009275A5">
        <w:rPr>
          <w:rFonts w:ascii="Times New Roman" w:hAnsi="Times New Roman" w:cs="Times New Roman"/>
          <w:sz w:val="28"/>
          <w:szCs w:val="28"/>
        </w:rPr>
        <w:lastRenderedPageBreak/>
        <w:t>11 сентября в нашей школе была проведена линейка, посвящённая памяти жертв Беслана. Волонтёры (ведущие линейки), рассказали о страшной трагедии, разыгравшейся  водной из школ Беслана  с 1-3 сентября. В память о жертвах этой трагедии в небо были выпущены белые шары скорби.</w:t>
      </w:r>
    </w:p>
    <w:p w:rsidR="004F28A8" w:rsidRDefault="004F28A8" w:rsidP="004F28A8">
      <w:r w:rsidRPr="009275A5">
        <w:t xml:space="preserve"> </w:t>
      </w:r>
      <w:r>
        <w:rPr>
          <w:noProof/>
          <w:lang w:eastAsia="ru-RU"/>
        </w:rPr>
        <w:drawing>
          <wp:inline distT="0" distB="0" distL="0" distR="0" wp14:anchorId="08137032" wp14:editId="6CC3E409">
            <wp:extent cx="2452478" cy="1500808"/>
            <wp:effectExtent l="19050" t="0" r="4972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449" cy="1502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101E1D" wp14:editId="2F60074B">
            <wp:extent cx="2763907" cy="2411948"/>
            <wp:effectExtent l="1905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852" cy="241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2048A09" wp14:editId="5330412D">
            <wp:extent cx="5291536" cy="2892287"/>
            <wp:effectExtent l="19050" t="0" r="4364" b="0"/>
            <wp:docPr id="1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629" cy="2901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D41473E" wp14:editId="4C5704F1">
            <wp:extent cx="1841292" cy="1467557"/>
            <wp:effectExtent l="19050" t="0" r="6558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557" cy="146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8A8" w:rsidRDefault="004F28A8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28A8">
      <w:pPr>
        <w:rPr>
          <w:rFonts w:ascii="Times New Roman" w:hAnsi="Times New Roman" w:cs="Times New Roman"/>
          <w:sz w:val="28"/>
          <w:szCs w:val="28"/>
        </w:rPr>
      </w:pPr>
    </w:p>
    <w:p w:rsidR="004F28A8" w:rsidRPr="009460B1" w:rsidRDefault="004F28A8" w:rsidP="004F28A8">
      <w:pPr>
        <w:rPr>
          <w:rFonts w:ascii="Times New Roman" w:hAnsi="Times New Roman" w:cs="Times New Roman"/>
          <w:sz w:val="28"/>
          <w:szCs w:val="28"/>
        </w:rPr>
      </w:pPr>
      <w:r w:rsidRPr="009460B1">
        <w:rPr>
          <w:rFonts w:ascii="Times New Roman" w:hAnsi="Times New Roman" w:cs="Times New Roman"/>
          <w:sz w:val="28"/>
          <w:szCs w:val="28"/>
        </w:rPr>
        <w:lastRenderedPageBreak/>
        <w:t xml:space="preserve">Наконец-то в нашей школе меняют деревянные оконные блоки </w:t>
      </w:r>
      <w:proofErr w:type="gramStart"/>
      <w:r w:rsidRPr="009460B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460B1">
        <w:rPr>
          <w:rFonts w:ascii="Times New Roman" w:hAnsi="Times New Roman" w:cs="Times New Roman"/>
          <w:sz w:val="28"/>
          <w:szCs w:val="28"/>
        </w:rPr>
        <w:t xml:space="preserve"> пластиковые </w:t>
      </w:r>
      <w:proofErr w:type="spellStart"/>
      <w:r w:rsidRPr="009460B1">
        <w:rPr>
          <w:rFonts w:ascii="Times New Roman" w:hAnsi="Times New Roman" w:cs="Times New Roman"/>
          <w:sz w:val="28"/>
          <w:szCs w:val="28"/>
        </w:rPr>
        <w:t>евроокна</w:t>
      </w:r>
      <w:proofErr w:type="spellEnd"/>
      <w:r w:rsidRPr="009460B1">
        <w:rPr>
          <w:rFonts w:ascii="Times New Roman" w:hAnsi="Times New Roman" w:cs="Times New Roman"/>
          <w:sz w:val="28"/>
          <w:szCs w:val="28"/>
        </w:rPr>
        <w:t>. Школа работала в «авральном режиме». И вот, наконец, 15 октября волонтёры  МОУ «Подовинновская СОШ» принялись за дело: отмывать кабинеты от пыли и грязи, оставленные после ремонта. Зато, как уютно стало в наших школьных кабинетах!</w:t>
      </w:r>
    </w:p>
    <w:p w:rsidR="004F28A8" w:rsidRPr="009460B1" w:rsidRDefault="004F28A8" w:rsidP="004F28A8">
      <w:pPr>
        <w:rPr>
          <w:rFonts w:ascii="Times New Roman" w:hAnsi="Times New Roman" w:cs="Times New Roman"/>
          <w:sz w:val="28"/>
          <w:szCs w:val="28"/>
        </w:rPr>
      </w:pPr>
    </w:p>
    <w:p w:rsidR="00D265DA" w:rsidRDefault="004F28A8" w:rsidP="004F28A8">
      <w:r w:rsidRPr="009460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7142B3" wp14:editId="28189303">
            <wp:extent cx="1737253" cy="2484783"/>
            <wp:effectExtent l="19050" t="0" r="0" b="0"/>
            <wp:docPr id="134" name="Рисунок 134" descr="C:\Users\Азм\Desktop\волонтёрство 15 октября\IMG_20181022_140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волонтёрство 15 октября\IMG_20181022_14094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36" cy="248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60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CCA697" wp14:editId="331FDA27">
            <wp:extent cx="1864005" cy="2484783"/>
            <wp:effectExtent l="19050" t="0" r="2895" b="0"/>
            <wp:docPr id="135" name="Рисунок 135" descr="C:\Users\Азм\Desktop\волонтёрство 15 октября\IMG_20181022_141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волонтёрство 15 октября\IMG_20181022_1410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845" cy="248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4F04D9">
      <w:pPr>
        <w:rPr>
          <w:rFonts w:ascii="Times New Roman" w:hAnsi="Times New Roman" w:cs="Times New Roman"/>
          <w:sz w:val="28"/>
          <w:szCs w:val="28"/>
        </w:rPr>
      </w:pPr>
    </w:p>
    <w:sectPr w:rsidR="00764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180"/>
        </w:tabs>
        <w:ind w:left="1080" w:hanging="360"/>
      </w:pPr>
      <w:rPr>
        <w:rFonts w:ascii="Symbol" w:hAnsi="Symbol"/>
      </w:rPr>
    </w:lvl>
  </w:abstractNum>
  <w:abstractNum w:abstractNumId="1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2466656"/>
    <w:multiLevelType w:val="multilevel"/>
    <w:tmpl w:val="624666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29"/>
    <w:rsid w:val="00082536"/>
    <w:rsid w:val="000E5A46"/>
    <w:rsid w:val="00166546"/>
    <w:rsid w:val="002C65E0"/>
    <w:rsid w:val="00313D1E"/>
    <w:rsid w:val="00354598"/>
    <w:rsid w:val="00425A7B"/>
    <w:rsid w:val="004F04D9"/>
    <w:rsid w:val="004F28A8"/>
    <w:rsid w:val="005A4C3A"/>
    <w:rsid w:val="00764649"/>
    <w:rsid w:val="00777D79"/>
    <w:rsid w:val="00783A38"/>
    <w:rsid w:val="00786236"/>
    <w:rsid w:val="00837729"/>
    <w:rsid w:val="0084103A"/>
    <w:rsid w:val="008A761C"/>
    <w:rsid w:val="009210D1"/>
    <w:rsid w:val="00933A8E"/>
    <w:rsid w:val="009479DB"/>
    <w:rsid w:val="00AE662C"/>
    <w:rsid w:val="00B4373F"/>
    <w:rsid w:val="00C12FAD"/>
    <w:rsid w:val="00D265DA"/>
    <w:rsid w:val="00DD7799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C9705-08E7-4268-AF04-5C5ADCBE1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2020-04-26T15:47:00Z</dcterms:created>
  <dcterms:modified xsi:type="dcterms:W3CDTF">2020-04-29T08:02:00Z</dcterms:modified>
</cp:coreProperties>
</file>