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32" w:rsidRPr="00A225AD" w:rsidRDefault="00A87632" w:rsidP="00CD4DD2">
      <w:pPr>
        <w:jc w:val="center"/>
        <w:rPr>
          <w:sz w:val="32"/>
          <w:szCs w:val="36"/>
        </w:rPr>
      </w:pPr>
      <w:r w:rsidRPr="00A225AD">
        <w:rPr>
          <w:rFonts w:ascii="Arial" w:hAnsi="Arial" w:cs="Arial"/>
          <w:color w:val="000000"/>
          <w:sz w:val="32"/>
          <w:szCs w:val="36"/>
          <w:shd w:val="clear" w:color="auto" w:fill="FFFFFF"/>
        </w:rPr>
        <w:t>Муниципальное общеобразовательное учреждение средняя общеобразовательная школа</w:t>
      </w:r>
    </w:p>
    <w:p w:rsidR="00A87632" w:rsidRPr="00A225AD" w:rsidRDefault="00A87632" w:rsidP="00CD4DD2">
      <w:pPr>
        <w:jc w:val="center"/>
        <w:rPr>
          <w:sz w:val="32"/>
          <w:szCs w:val="36"/>
        </w:rPr>
      </w:pPr>
    </w:p>
    <w:p w:rsidR="00A87632" w:rsidRPr="00A225AD" w:rsidRDefault="00A87632" w:rsidP="00CD4DD2">
      <w:pPr>
        <w:jc w:val="center"/>
        <w:rPr>
          <w:sz w:val="32"/>
          <w:szCs w:val="36"/>
        </w:rPr>
      </w:pPr>
      <w:r w:rsidRPr="00A225AD">
        <w:rPr>
          <w:sz w:val="32"/>
          <w:szCs w:val="36"/>
        </w:rPr>
        <w:t>ПРОЕКТНАЯ РАБОТА</w:t>
      </w:r>
    </w:p>
    <w:p w:rsidR="00A87632" w:rsidRPr="00A225AD" w:rsidRDefault="00A87632" w:rsidP="00D42BF0">
      <w:pPr>
        <w:jc w:val="center"/>
        <w:rPr>
          <w:sz w:val="32"/>
          <w:szCs w:val="36"/>
        </w:rPr>
      </w:pPr>
    </w:p>
    <w:p w:rsidR="00A87632" w:rsidRPr="00A225AD" w:rsidRDefault="00A87632" w:rsidP="00D42BF0">
      <w:pPr>
        <w:jc w:val="center"/>
        <w:rPr>
          <w:sz w:val="32"/>
          <w:szCs w:val="36"/>
        </w:rPr>
      </w:pPr>
      <w:r w:rsidRPr="00A225AD">
        <w:rPr>
          <w:sz w:val="32"/>
          <w:szCs w:val="36"/>
        </w:rPr>
        <w:t>«Здоровые дети - здоровая нация»</w:t>
      </w:r>
    </w:p>
    <w:p w:rsidR="00A87632" w:rsidRPr="00A225AD" w:rsidRDefault="00A87632" w:rsidP="00D42BF0">
      <w:pPr>
        <w:jc w:val="center"/>
        <w:rPr>
          <w:sz w:val="32"/>
          <w:szCs w:val="36"/>
        </w:rPr>
      </w:pPr>
    </w:p>
    <w:p w:rsidR="00A87632" w:rsidRPr="00A225AD" w:rsidRDefault="00A87632" w:rsidP="00D42BF0">
      <w:pPr>
        <w:jc w:val="center"/>
        <w:rPr>
          <w:sz w:val="32"/>
          <w:szCs w:val="36"/>
        </w:rPr>
      </w:pPr>
    </w:p>
    <w:p w:rsidR="00A87632" w:rsidRPr="00A225AD" w:rsidRDefault="00A87632" w:rsidP="00CD4DD2">
      <w:pPr>
        <w:jc w:val="right"/>
        <w:rPr>
          <w:sz w:val="32"/>
          <w:szCs w:val="36"/>
        </w:rPr>
      </w:pPr>
      <w:r w:rsidRPr="00A225AD">
        <w:rPr>
          <w:sz w:val="32"/>
          <w:szCs w:val="36"/>
        </w:rPr>
        <w:t xml:space="preserve">Работу выполнил ученик </w:t>
      </w:r>
      <w:r w:rsidR="001C5E49" w:rsidRPr="00A225AD">
        <w:rPr>
          <w:sz w:val="32"/>
          <w:szCs w:val="36"/>
        </w:rPr>
        <w:t>10 класса</w:t>
      </w:r>
    </w:p>
    <w:p w:rsidR="00A87632" w:rsidRPr="00A225AD" w:rsidRDefault="001C5E49" w:rsidP="00CC7634">
      <w:pPr>
        <w:jc w:val="right"/>
        <w:rPr>
          <w:sz w:val="32"/>
          <w:szCs w:val="36"/>
        </w:rPr>
      </w:pPr>
      <w:r w:rsidRPr="00A225AD">
        <w:rPr>
          <w:sz w:val="32"/>
          <w:szCs w:val="36"/>
        </w:rPr>
        <w:t>Кувшинов Иван Александрович</w:t>
      </w:r>
    </w:p>
    <w:p w:rsidR="00A87632" w:rsidRPr="00A225AD" w:rsidRDefault="00A87632" w:rsidP="00CC7634">
      <w:pPr>
        <w:jc w:val="right"/>
        <w:rPr>
          <w:sz w:val="32"/>
          <w:szCs w:val="36"/>
        </w:rPr>
      </w:pPr>
      <w:r w:rsidRPr="00A225AD">
        <w:rPr>
          <w:rFonts w:ascii="Times New Roman" w:hAnsi="Times New Roman" w:cs="Times New Roman"/>
          <w:sz w:val="32"/>
          <w:szCs w:val="36"/>
        </w:rPr>
        <w:t xml:space="preserve">МБОУ СОШ </w:t>
      </w:r>
      <w:proofErr w:type="spellStart"/>
      <w:r w:rsidRPr="00A225AD">
        <w:rPr>
          <w:rFonts w:ascii="Times New Roman" w:hAnsi="Times New Roman" w:cs="Times New Roman"/>
          <w:sz w:val="32"/>
          <w:szCs w:val="36"/>
        </w:rPr>
        <w:t>р</w:t>
      </w:r>
      <w:proofErr w:type="gramStart"/>
      <w:r w:rsidRPr="00A225AD">
        <w:rPr>
          <w:rFonts w:ascii="Times New Roman" w:hAnsi="Times New Roman" w:cs="Times New Roman"/>
          <w:sz w:val="32"/>
          <w:szCs w:val="36"/>
        </w:rPr>
        <w:t>.п</w:t>
      </w:r>
      <w:proofErr w:type="spellEnd"/>
      <w:proofErr w:type="gramEnd"/>
      <w:r w:rsidRPr="00A225AD">
        <w:rPr>
          <w:rFonts w:ascii="Times New Roman" w:hAnsi="Times New Roman" w:cs="Times New Roman"/>
          <w:sz w:val="32"/>
          <w:szCs w:val="36"/>
        </w:rPr>
        <w:t xml:space="preserve"> Евлашево</w:t>
      </w:r>
    </w:p>
    <w:p w:rsidR="00A87632" w:rsidRPr="00A225AD" w:rsidRDefault="00A87632" w:rsidP="00CD4DD2">
      <w:pPr>
        <w:jc w:val="right"/>
        <w:rPr>
          <w:sz w:val="32"/>
          <w:szCs w:val="36"/>
        </w:rPr>
      </w:pPr>
    </w:p>
    <w:p w:rsidR="00A87632" w:rsidRPr="00A225AD" w:rsidRDefault="00A87632" w:rsidP="00CD4DD2">
      <w:pPr>
        <w:jc w:val="right"/>
        <w:rPr>
          <w:sz w:val="32"/>
          <w:szCs w:val="36"/>
        </w:rPr>
      </w:pPr>
      <w:r w:rsidRPr="00A225AD">
        <w:rPr>
          <w:sz w:val="32"/>
          <w:szCs w:val="36"/>
        </w:rPr>
        <w:t>Руководитель работы</w:t>
      </w:r>
      <w:r w:rsidR="001C5E49" w:rsidRPr="00A225AD">
        <w:rPr>
          <w:sz w:val="32"/>
          <w:szCs w:val="36"/>
        </w:rPr>
        <w:t>:</w:t>
      </w:r>
    </w:p>
    <w:p w:rsidR="001C5E49" w:rsidRPr="00A225AD" w:rsidRDefault="001C5E49" w:rsidP="00CC7634">
      <w:pPr>
        <w:jc w:val="right"/>
        <w:rPr>
          <w:sz w:val="32"/>
          <w:szCs w:val="36"/>
        </w:rPr>
      </w:pPr>
      <w:r w:rsidRPr="00A225AD">
        <w:rPr>
          <w:sz w:val="32"/>
          <w:szCs w:val="36"/>
        </w:rPr>
        <w:t>Педагог-организатор</w:t>
      </w:r>
    </w:p>
    <w:p w:rsidR="00A87632" w:rsidRPr="00A225AD" w:rsidRDefault="001C5E49" w:rsidP="00CC7634">
      <w:pPr>
        <w:jc w:val="right"/>
        <w:rPr>
          <w:sz w:val="32"/>
          <w:szCs w:val="36"/>
        </w:rPr>
      </w:pPr>
      <w:r w:rsidRPr="00A225AD">
        <w:rPr>
          <w:sz w:val="32"/>
          <w:szCs w:val="36"/>
        </w:rPr>
        <w:t xml:space="preserve"> </w:t>
      </w:r>
      <w:proofErr w:type="spellStart"/>
      <w:r w:rsidRPr="00A225AD">
        <w:rPr>
          <w:sz w:val="32"/>
          <w:szCs w:val="36"/>
        </w:rPr>
        <w:t>Зарипова</w:t>
      </w:r>
      <w:proofErr w:type="spellEnd"/>
      <w:r w:rsidRPr="00A225AD">
        <w:rPr>
          <w:sz w:val="32"/>
          <w:szCs w:val="36"/>
        </w:rPr>
        <w:t xml:space="preserve"> Мария Дмитриевна</w:t>
      </w:r>
    </w:p>
    <w:p w:rsidR="00A87632" w:rsidRPr="00A225AD" w:rsidRDefault="00A87632" w:rsidP="00CC7634">
      <w:pPr>
        <w:jc w:val="right"/>
        <w:rPr>
          <w:sz w:val="32"/>
          <w:szCs w:val="36"/>
        </w:rPr>
      </w:pPr>
      <w:r w:rsidRPr="00A225AD">
        <w:rPr>
          <w:rFonts w:ascii="Times New Roman" w:hAnsi="Times New Roman" w:cs="Times New Roman"/>
          <w:sz w:val="32"/>
          <w:szCs w:val="36"/>
        </w:rPr>
        <w:t xml:space="preserve">МБОУ СОШ </w:t>
      </w:r>
      <w:proofErr w:type="spellStart"/>
      <w:r w:rsidRPr="00A225AD">
        <w:rPr>
          <w:rFonts w:ascii="Times New Roman" w:hAnsi="Times New Roman" w:cs="Times New Roman"/>
          <w:sz w:val="32"/>
          <w:szCs w:val="36"/>
        </w:rPr>
        <w:t>р</w:t>
      </w:r>
      <w:proofErr w:type="gramStart"/>
      <w:r w:rsidRPr="00A225AD">
        <w:rPr>
          <w:rFonts w:ascii="Times New Roman" w:hAnsi="Times New Roman" w:cs="Times New Roman"/>
          <w:sz w:val="32"/>
          <w:szCs w:val="36"/>
        </w:rPr>
        <w:t>.п</w:t>
      </w:r>
      <w:proofErr w:type="spellEnd"/>
      <w:proofErr w:type="gramEnd"/>
      <w:r w:rsidRPr="00A225AD">
        <w:rPr>
          <w:rFonts w:ascii="Times New Roman" w:hAnsi="Times New Roman" w:cs="Times New Roman"/>
          <w:sz w:val="32"/>
          <w:szCs w:val="36"/>
        </w:rPr>
        <w:t xml:space="preserve"> Евлашево</w:t>
      </w:r>
    </w:p>
    <w:p w:rsidR="00A87632" w:rsidRPr="00A225AD" w:rsidRDefault="00A87632" w:rsidP="00CD4DD2">
      <w:pPr>
        <w:jc w:val="right"/>
        <w:rPr>
          <w:sz w:val="32"/>
          <w:szCs w:val="36"/>
        </w:rPr>
      </w:pPr>
    </w:p>
    <w:p w:rsidR="00A87632" w:rsidRPr="00A225AD" w:rsidRDefault="00A87632" w:rsidP="001C5E49">
      <w:pPr>
        <w:rPr>
          <w:sz w:val="32"/>
          <w:szCs w:val="36"/>
        </w:rPr>
      </w:pPr>
    </w:p>
    <w:p w:rsidR="00A225AD" w:rsidRDefault="00A225AD" w:rsidP="00CD4DD2">
      <w:pPr>
        <w:jc w:val="center"/>
        <w:rPr>
          <w:sz w:val="32"/>
          <w:szCs w:val="36"/>
        </w:rPr>
      </w:pPr>
    </w:p>
    <w:p w:rsidR="00A225AD" w:rsidRDefault="00A225AD" w:rsidP="00CD4DD2">
      <w:pPr>
        <w:jc w:val="center"/>
        <w:rPr>
          <w:sz w:val="32"/>
          <w:szCs w:val="36"/>
        </w:rPr>
      </w:pPr>
    </w:p>
    <w:p w:rsidR="00A87632" w:rsidRPr="00A225AD" w:rsidRDefault="00A87632" w:rsidP="00CD4DD2">
      <w:pPr>
        <w:jc w:val="center"/>
        <w:rPr>
          <w:sz w:val="32"/>
          <w:szCs w:val="36"/>
        </w:rPr>
      </w:pPr>
      <w:r w:rsidRPr="00A225AD">
        <w:rPr>
          <w:sz w:val="32"/>
          <w:szCs w:val="36"/>
        </w:rPr>
        <w:t>2021</w:t>
      </w:r>
    </w:p>
    <w:p w:rsidR="00A87632" w:rsidRPr="00E53EF2" w:rsidRDefault="00A87632" w:rsidP="00CD4DD2">
      <w:pPr>
        <w:jc w:val="center"/>
      </w:pPr>
      <w:r w:rsidRPr="00E53EF2">
        <w:t>1</w:t>
      </w:r>
    </w:p>
    <w:p w:rsidR="00A87632" w:rsidRPr="00A225AD" w:rsidRDefault="00A87632" w:rsidP="00CD4DD2">
      <w:pPr>
        <w:jc w:val="center"/>
        <w:rPr>
          <w:sz w:val="32"/>
          <w:szCs w:val="40"/>
        </w:rPr>
      </w:pPr>
    </w:p>
    <w:p w:rsidR="00A87632" w:rsidRPr="00A225AD" w:rsidRDefault="00A87632" w:rsidP="00CD4DD2">
      <w:pPr>
        <w:jc w:val="center"/>
        <w:rPr>
          <w:sz w:val="32"/>
          <w:szCs w:val="40"/>
        </w:rPr>
      </w:pPr>
      <w:r w:rsidRPr="00A225AD">
        <w:rPr>
          <w:sz w:val="32"/>
          <w:szCs w:val="40"/>
        </w:rPr>
        <w:lastRenderedPageBreak/>
        <w:t>Содержание</w:t>
      </w:r>
      <w:r w:rsidR="001C5E49" w:rsidRPr="00A225AD">
        <w:rPr>
          <w:sz w:val="32"/>
          <w:szCs w:val="40"/>
        </w:rPr>
        <w:t>:</w:t>
      </w:r>
    </w:p>
    <w:p w:rsidR="001C5E49" w:rsidRPr="00A225AD" w:rsidRDefault="00276E18" w:rsidP="00276E18">
      <w:pPr>
        <w:rPr>
          <w:rFonts w:ascii="Times New Roman" w:hAnsi="Times New Roman" w:cs="Times New Roman"/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 xml:space="preserve">       </w:t>
      </w:r>
      <w:r w:rsidR="001C5E49" w:rsidRPr="00A225AD">
        <w:rPr>
          <w:rFonts w:ascii="Times New Roman" w:hAnsi="Times New Roman" w:cs="Times New Roman"/>
          <w:sz w:val="32"/>
          <w:szCs w:val="40"/>
        </w:rPr>
        <w:t xml:space="preserve">1. </w:t>
      </w:r>
      <w:r w:rsidR="00A87632" w:rsidRPr="00A225AD">
        <w:rPr>
          <w:rFonts w:ascii="Times New Roman" w:hAnsi="Times New Roman" w:cs="Times New Roman"/>
          <w:sz w:val="32"/>
          <w:szCs w:val="40"/>
        </w:rPr>
        <w:t>Введение</w:t>
      </w:r>
    </w:p>
    <w:p w:rsidR="00A87632" w:rsidRPr="00A225AD" w:rsidRDefault="00276E18" w:rsidP="00276E18">
      <w:pPr>
        <w:rPr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 xml:space="preserve">       </w:t>
      </w:r>
      <w:r w:rsidR="001C5E49" w:rsidRPr="00A225AD">
        <w:rPr>
          <w:rFonts w:ascii="Times New Roman" w:hAnsi="Times New Roman" w:cs="Times New Roman"/>
          <w:sz w:val="32"/>
          <w:szCs w:val="40"/>
        </w:rPr>
        <w:t>2.Цели и задачи проекта.</w:t>
      </w:r>
    </w:p>
    <w:p w:rsidR="00A87632" w:rsidRPr="00A225AD" w:rsidRDefault="001C5E49" w:rsidP="00276E18">
      <w:pPr>
        <w:ind w:left="720"/>
        <w:rPr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>3.</w:t>
      </w:r>
      <w:r w:rsidRPr="00A225AD">
        <w:rPr>
          <w:sz w:val="32"/>
          <w:szCs w:val="40"/>
        </w:rPr>
        <w:t>Гипотеза ис</w:t>
      </w:r>
      <w:r w:rsidR="00F900F1" w:rsidRPr="00A225AD">
        <w:rPr>
          <w:sz w:val="32"/>
          <w:szCs w:val="40"/>
        </w:rPr>
        <w:t>с</w:t>
      </w:r>
      <w:r w:rsidRPr="00A225AD">
        <w:rPr>
          <w:sz w:val="32"/>
          <w:szCs w:val="40"/>
        </w:rPr>
        <w:t>ледования</w:t>
      </w:r>
      <w:r w:rsidR="00F900F1" w:rsidRPr="00A225AD">
        <w:rPr>
          <w:sz w:val="32"/>
          <w:szCs w:val="40"/>
        </w:rPr>
        <w:t xml:space="preserve"> сбор информации</w:t>
      </w:r>
    </w:p>
    <w:p w:rsidR="001C5E49" w:rsidRPr="00A225AD" w:rsidRDefault="001C5E49" w:rsidP="00276E18">
      <w:pPr>
        <w:ind w:left="720"/>
        <w:rPr>
          <w:sz w:val="32"/>
          <w:szCs w:val="40"/>
        </w:rPr>
      </w:pPr>
      <w:r w:rsidRPr="00A225AD">
        <w:rPr>
          <w:sz w:val="32"/>
          <w:szCs w:val="40"/>
        </w:rPr>
        <w:t>4.</w:t>
      </w:r>
      <w:r w:rsidR="00F900F1" w:rsidRPr="00A225AD">
        <w:rPr>
          <w:sz w:val="32"/>
          <w:szCs w:val="40"/>
        </w:rPr>
        <w:t>Этапы реализации проекта и план действий</w:t>
      </w:r>
    </w:p>
    <w:p w:rsidR="00F900F1" w:rsidRPr="00A225AD" w:rsidRDefault="00F900F1" w:rsidP="00276E18">
      <w:pPr>
        <w:ind w:left="720"/>
        <w:rPr>
          <w:sz w:val="32"/>
          <w:szCs w:val="40"/>
        </w:rPr>
      </w:pPr>
      <w:r w:rsidRPr="00A225AD">
        <w:rPr>
          <w:sz w:val="32"/>
          <w:szCs w:val="40"/>
        </w:rPr>
        <w:t>5.</w:t>
      </w:r>
      <w:r w:rsidR="00276E18" w:rsidRPr="00A225AD">
        <w:rPr>
          <w:sz w:val="32"/>
          <w:szCs w:val="40"/>
        </w:rPr>
        <w:t>Результаты проекты</w:t>
      </w:r>
    </w:p>
    <w:p w:rsidR="00276E18" w:rsidRPr="00A225AD" w:rsidRDefault="00276E18" w:rsidP="00276E18">
      <w:pPr>
        <w:ind w:left="720"/>
        <w:rPr>
          <w:sz w:val="32"/>
          <w:szCs w:val="40"/>
        </w:rPr>
      </w:pPr>
      <w:r w:rsidRPr="00A225AD">
        <w:rPr>
          <w:sz w:val="32"/>
          <w:szCs w:val="40"/>
        </w:rPr>
        <w:t>6.Заключение и стратегия дальнейшего развития проекта</w:t>
      </w:r>
    </w:p>
    <w:p w:rsidR="00276E18" w:rsidRPr="00A225AD" w:rsidRDefault="00276E18" w:rsidP="00276E18">
      <w:pPr>
        <w:ind w:left="720"/>
        <w:rPr>
          <w:sz w:val="32"/>
          <w:szCs w:val="40"/>
        </w:rPr>
      </w:pPr>
      <w:r w:rsidRPr="00A225AD">
        <w:rPr>
          <w:sz w:val="32"/>
          <w:szCs w:val="40"/>
        </w:rPr>
        <w:t>7.Список литературы</w:t>
      </w:r>
    </w:p>
    <w:p w:rsidR="00A87632" w:rsidRPr="00A225AD" w:rsidRDefault="00A87632" w:rsidP="00CD4DD2">
      <w:pPr>
        <w:jc w:val="center"/>
        <w:rPr>
          <w:sz w:val="32"/>
          <w:szCs w:val="40"/>
        </w:rPr>
      </w:pPr>
    </w:p>
    <w:p w:rsidR="00A87632" w:rsidRPr="00F32BE3" w:rsidRDefault="00A87632" w:rsidP="00CD4DD2">
      <w:pPr>
        <w:jc w:val="center"/>
        <w:rPr>
          <w:sz w:val="40"/>
          <w:szCs w:val="40"/>
        </w:rPr>
      </w:pPr>
    </w:p>
    <w:p w:rsidR="00A87632" w:rsidRPr="00F32BE3" w:rsidRDefault="00A87632" w:rsidP="00CD4DD2">
      <w:pPr>
        <w:jc w:val="center"/>
        <w:rPr>
          <w:sz w:val="40"/>
          <w:szCs w:val="40"/>
        </w:rPr>
      </w:pPr>
    </w:p>
    <w:p w:rsidR="00A87632" w:rsidRPr="00F32BE3" w:rsidRDefault="00A87632" w:rsidP="00CD4DD2">
      <w:pPr>
        <w:jc w:val="center"/>
        <w:rPr>
          <w:sz w:val="40"/>
          <w:szCs w:val="40"/>
        </w:rPr>
      </w:pPr>
    </w:p>
    <w:p w:rsidR="00A87632" w:rsidRPr="00F32BE3" w:rsidRDefault="00A87632" w:rsidP="00CD4DD2">
      <w:pPr>
        <w:jc w:val="center"/>
        <w:rPr>
          <w:sz w:val="40"/>
          <w:szCs w:val="40"/>
        </w:rPr>
      </w:pPr>
    </w:p>
    <w:p w:rsidR="00A87632" w:rsidRPr="00F32BE3" w:rsidRDefault="00A87632" w:rsidP="00CD4DD2">
      <w:pPr>
        <w:jc w:val="center"/>
        <w:rPr>
          <w:sz w:val="40"/>
          <w:szCs w:val="40"/>
        </w:rPr>
      </w:pPr>
    </w:p>
    <w:p w:rsidR="00A87632" w:rsidRPr="00CC7634" w:rsidRDefault="00A87632" w:rsidP="00CC7634">
      <w:pPr>
        <w:pStyle w:val="Default"/>
        <w:jc w:val="center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1C5E49" w:rsidRDefault="001C5E49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F900F1" w:rsidRDefault="00F900F1" w:rsidP="00F331B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</w:p>
    <w:p w:rsidR="00A225AD" w:rsidRPr="00A225AD" w:rsidRDefault="00A225AD" w:rsidP="00A225AD">
      <w:pPr>
        <w:pStyle w:val="Default"/>
        <w:jc w:val="center"/>
        <w:rPr>
          <w:rFonts w:ascii="Times New Roman" w:hAnsi="Times New Roman" w:cs="Times New Roman"/>
          <w:bCs/>
          <w:sz w:val="22"/>
          <w:szCs w:val="40"/>
        </w:rPr>
      </w:pPr>
    </w:p>
    <w:p w:rsidR="00F900F1" w:rsidRPr="00A225AD" w:rsidRDefault="00A225AD" w:rsidP="00A225AD">
      <w:pPr>
        <w:pStyle w:val="Default"/>
        <w:jc w:val="center"/>
        <w:rPr>
          <w:rFonts w:ascii="Times New Roman" w:hAnsi="Times New Roman" w:cs="Times New Roman"/>
          <w:bCs/>
          <w:sz w:val="22"/>
          <w:szCs w:val="40"/>
        </w:rPr>
      </w:pPr>
      <w:r w:rsidRPr="00A225AD">
        <w:rPr>
          <w:rFonts w:ascii="Times New Roman" w:hAnsi="Times New Roman" w:cs="Times New Roman"/>
          <w:bCs/>
          <w:sz w:val="22"/>
          <w:szCs w:val="40"/>
        </w:rPr>
        <w:t>2</w:t>
      </w:r>
    </w:p>
    <w:p w:rsidR="00A87632" w:rsidRPr="00A225AD" w:rsidRDefault="00276E18" w:rsidP="00F331B2">
      <w:pPr>
        <w:pStyle w:val="Default"/>
        <w:rPr>
          <w:rFonts w:ascii="Calibri" w:hAnsi="Calibri" w:cs="Calibri"/>
          <w:color w:val="auto"/>
          <w:sz w:val="18"/>
          <w:szCs w:val="22"/>
          <w:lang w:eastAsia="en-US"/>
        </w:rPr>
      </w:pPr>
      <w:r w:rsidRPr="00A225AD">
        <w:rPr>
          <w:rFonts w:ascii="Times New Roman" w:hAnsi="Times New Roman" w:cs="Times New Roman"/>
          <w:b/>
          <w:bCs/>
          <w:sz w:val="32"/>
          <w:szCs w:val="40"/>
        </w:rPr>
        <w:lastRenderedPageBreak/>
        <w:t>1.</w:t>
      </w:r>
      <w:r w:rsidR="00A87632" w:rsidRPr="00A225AD">
        <w:rPr>
          <w:rFonts w:ascii="Times New Roman" w:hAnsi="Times New Roman" w:cs="Times New Roman"/>
          <w:b/>
          <w:bCs/>
          <w:sz w:val="32"/>
          <w:szCs w:val="40"/>
        </w:rPr>
        <w:t>Введение</w:t>
      </w:r>
      <w:r w:rsidR="001C5E49" w:rsidRPr="00A225AD">
        <w:rPr>
          <w:rFonts w:ascii="Times New Roman" w:hAnsi="Times New Roman" w:cs="Times New Roman"/>
          <w:b/>
          <w:bCs/>
          <w:sz w:val="32"/>
          <w:szCs w:val="40"/>
        </w:rPr>
        <w:t>:</w:t>
      </w:r>
    </w:p>
    <w:p w:rsidR="00A87632" w:rsidRPr="00A225AD" w:rsidRDefault="00A87632" w:rsidP="0089649A">
      <w:pPr>
        <w:pStyle w:val="Default"/>
        <w:jc w:val="both"/>
        <w:rPr>
          <w:rFonts w:ascii="Times New Roman" w:hAnsi="Times New Roman" w:cs="Times New Roman"/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 xml:space="preserve">Энергетический напиток (энергетик, </w:t>
      </w:r>
      <w:proofErr w:type="spellStart"/>
      <w:r w:rsidRPr="00A225AD">
        <w:rPr>
          <w:rFonts w:ascii="Times New Roman" w:hAnsi="Times New Roman" w:cs="Times New Roman"/>
          <w:sz w:val="32"/>
          <w:szCs w:val="40"/>
        </w:rPr>
        <w:t>энерготоник</w:t>
      </w:r>
      <w:proofErr w:type="spellEnd"/>
      <w:r w:rsidRPr="00A225AD">
        <w:rPr>
          <w:rFonts w:ascii="Times New Roman" w:hAnsi="Times New Roman" w:cs="Times New Roman"/>
          <w:sz w:val="32"/>
          <w:szCs w:val="40"/>
        </w:rPr>
        <w:t>) – продукт, стимулирующий центральную нервную систему человека, вызывая «искусственную бодрость», был создан человечеством относительно недавно, хотя те ингредиенты, что входят в его состав, давно используются для стимуляции нервной системы.</w:t>
      </w:r>
    </w:p>
    <w:p w:rsidR="00A87632" w:rsidRPr="00A225AD" w:rsidRDefault="00A87632" w:rsidP="0089649A">
      <w:pPr>
        <w:pStyle w:val="Default"/>
        <w:jc w:val="both"/>
        <w:rPr>
          <w:rFonts w:ascii="Times New Roman" w:hAnsi="Times New Roman" w:cs="Times New Roman"/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 xml:space="preserve">Современный человек всё больше и больше сил требует от своего организма. И такая неразумная требовательность становится пугающей. Энергетические напитки стали незаменимыми спутниками водителей, студентов и даже учеников. И порой подростков, которые не понимают даже и роли, которая отведена энергетическим напиткам. Пугает и то, что человек, силы которого на исходе выпивает энергетик и снова полон сил. Где организм черпает эти силы? Какая расплата последует после, спустя время? Какие вещества входят в состав этих напитков? И т.д. Эти и многие другие вопросы встают перед любым человеком, который хотя бы на миг задумывается о своём здоровье.             </w:t>
      </w:r>
    </w:p>
    <w:p w:rsidR="00A87632" w:rsidRPr="00A225AD" w:rsidRDefault="00A87632" w:rsidP="0089649A">
      <w:pPr>
        <w:pStyle w:val="Default"/>
        <w:jc w:val="both"/>
        <w:rPr>
          <w:rFonts w:ascii="Times New Roman" w:hAnsi="Times New Roman" w:cs="Times New Roman"/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t>Давно уже, не для кого, не секрет, что любой школьник может купить баночку энергетика, и никто за это не будет отвечать, даже если в составе проданного напитка будет алкоголь. Поэтому мы считаем, что наши подростки должны знать всю правду об энергетических напитках, и никто кроме них самих не сможет контролировать процесс употребления этого напитка.</w:t>
      </w:r>
    </w:p>
    <w:p w:rsidR="00A87632" w:rsidRDefault="00A87632" w:rsidP="00F32BE3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87632" w:rsidRDefault="00A87632" w:rsidP="00F32BE3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225AD" w:rsidRPr="00A225AD" w:rsidRDefault="00A225AD" w:rsidP="00A225AD">
      <w:pPr>
        <w:ind w:left="720"/>
        <w:rPr>
          <w:sz w:val="40"/>
          <w:szCs w:val="40"/>
        </w:rPr>
      </w:pPr>
    </w:p>
    <w:p w:rsidR="00A225AD" w:rsidRDefault="00A225AD" w:rsidP="00A225AD">
      <w:pPr>
        <w:ind w:left="720"/>
        <w:rPr>
          <w:sz w:val="40"/>
          <w:szCs w:val="40"/>
        </w:rPr>
      </w:pPr>
    </w:p>
    <w:p w:rsidR="00A225AD" w:rsidRDefault="00A225AD" w:rsidP="00A225AD">
      <w:pPr>
        <w:ind w:left="720"/>
        <w:rPr>
          <w:sz w:val="40"/>
          <w:szCs w:val="40"/>
        </w:rPr>
      </w:pPr>
    </w:p>
    <w:p w:rsidR="00A225AD" w:rsidRDefault="00A225AD" w:rsidP="00A225AD">
      <w:pPr>
        <w:ind w:left="720"/>
        <w:rPr>
          <w:sz w:val="40"/>
          <w:szCs w:val="40"/>
        </w:rPr>
      </w:pPr>
    </w:p>
    <w:p w:rsidR="00A225AD" w:rsidRDefault="00A225AD" w:rsidP="00A225AD">
      <w:pPr>
        <w:ind w:left="720"/>
        <w:rPr>
          <w:sz w:val="40"/>
          <w:szCs w:val="40"/>
        </w:rPr>
      </w:pPr>
    </w:p>
    <w:p w:rsidR="00A225AD" w:rsidRDefault="00A225AD" w:rsidP="00A225AD">
      <w:pPr>
        <w:ind w:left="720"/>
        <w:jc w:val="center"/>
      </w:pPr>
    </w:p>
    <w:p w:rsidR="00A225AD" w:rsidRPr="00A225AD" w:rsidRDefault="00A225AD" w:rsidP="00A225AD">
      <w:pPr>
        <w:ind w:left="720"/>
        <w:jc w:val="center"/>
      </w:pPr>
      <w:r>
        <w:t>3</w:t>
      </w:r>
    </w:p>
    <w:p w:rsidR="00A87632" w:rsidRPr="00A225AD" w:rsidRDefault="001C5E49" w:rsidP="0089649A">
      <w:pPr>
        <w:numPr>
          <w:ilvl w:val="0"/>
          <w:numId w:val="1"/>
        </w:numPr>
        <w:rPr>
          <w:sz w:val="32"/>
          <w:szCs w:val="40"/>
        </w:rPr>
      </w:pPr>
      <w:r w:rsidRPr="00A225AD">
        <w:rPr>
          <w:b/>
          <w:bCs/>
          <w:sz w:val="32"/>
          <w:szCs w:val="40"/>
        </w:rPr>
        <w:lastRenderedPageBreak/>
        <w:t>Цель ПРОЕКТА</w:t>
      </w:r>
      <w:r w:rsidR="00A87632" w:rsidRPr="00A225AD">
        <w:rPr>
          <w:b/>
          <w:bCs/>
          <w:sz w:val="32"/>
          <w:szCs w:val="40"/>
        </w:rPr>
        <w:t>:</w:t>
      </w:r>
      <w:r w:rsidR="00A87632" w:rsidRPr="00A225AD">
        <w:rPr>
          <w:sz w:val="32"/>
          <w:szCs w:val="40"/>
        </w:rPr>
        <w:br/>
        <w:t>Определить влияние энергетических напитков на здоровье подростков и молодежи.</w:t>
      </w:r>
    </w:p>
    <w:p w:rsidR="00A87632" w:rsidRPr="00A225AD" w:rsidRDefault="00A87632" w:rsidP="0089649A">
      <w:pPr>
        <w:numPr>
          <w:ilvl w:val="0"/>
          <w:numId w:val="1"/>
        </w:numPr>
        <w:rPr>
          <w:sz w:val="32"/>
          <w:szCs w:val="40"/>
        </w:rPr>
      </w:pPr>
      <w:r w:rsidRPr="00A225AD">
        <w:rPr>
          <w:b/>
          <w:bCs/>
          <w:sz w:val="32"/>
          <w:szCs w:val="40"/>
        </w:rPr>
        <w:t xml:space="preserve">Задачи </w:t>
      </w:r>
      <w:r w:rsidR="001C5E49" w:rsidRPr="00A225AD">
        <w:rPr>
          <w:b/>
          <w:bCs/>
          <w:sz w:val="32"/>
          <w:szCs w:val="40"/>
        </w:rPr>
        <w:t>ПРОЕКТА</w:t>
      </w:r>
      <w:r w:rsidRPr="00A225AD">
        <w:rPr>
          <w:b/>
          <w:bCs/>
          <w:sz w:val="32"/>
          <w:szCs w:val="40"/>
        </w:rPr>
        <w:t>:</w:t>
      </w:r>
    </w:p>
    <w:p w:rsidR="00A87632" w:rsidRPr="00A225AD" w:rsidRDefault="00A87632" w:rsidP="0089649A">
      <w:pPr>
        <w:numPr>
          <w:ilvl w:val="0"/>
          <w:numId w:val="1"/>
        </w:numPr>
        <w:rPr>
          <w:sz w:val="32"/>
          <w:szCs w:val="40"/>
        </w:rPr>
      </w:pPr>
      <w:r w:rsidRPr="00A225AD">
        <w:rPr>
          <w:sz w:val="32"/>
          <w:szCs w:val="40"/>
        </w:rPr>
        <w:t>1. Определить степень популярности энергетических напитков и объяснить причину их предпочтения среди молодежи.</w:t>
      </w:r>
    </w:p>
    <w:p w:rsidR="00A87632" w:rsidRPr="00A225AD" w:rsidRDefault="00A87632" w:rsidP="0089649A">
      <w:pPr>
        <w:numPr>
          <w:ilvl w:val="0"/>
          <w:numId w:val="1"/>
        </w:numPr>
        <w:rPr>
          <w:sz w:val="32"/>
          <w:szCs w:val="40"/>
        </w:rPr>
      </w:pPr>
      <w:r w:rsidRPr="00A225AD">
        <w:rPr>
          <w:sz w:val="32"/>
          <w:szCs w:val="40"/>
        </w:rPr>
        <w:t>2. Изучить основные составляющие энергетиков и их механизм действия на организм человека.</w:t>
      </w:r>
    </w:p>
    <w:p w:rsidR="00A87632" w:rsidRPr="00A225AD" w:rsidRDefault="00A87632" w:rsidP="0089649A">
      <w:pPr>
        <w:numPr>
          <w:ilvl w:val="0"/>
          <w:numId w:val="1"/>
        </w:numPr>
        <w:rPr>
          <w:sz w:val="32"/>
          <w:szCs w:val="40"/>
        </w:rPr>
      </w:pPr>
      <w:r w:rsidRPr="00A225AD">
        <w:rPr>
          <w:sz w:val="32"/>
          <w:szCs w:val="40"/>
        </w:rPr>
        <w:t xml:space="preserve">3. Выяснить положительные и отрицательные стороны действия </w:t>
      </w:r>
      <w:proofErr w:type="spellStart"/>
      <w:r w:rsidRPr="00A225AD">
        <w:rPr>
          <w:sz w:val="32"/>
          <w:szCs w:val="40"/>
        </w:rPr>
        <w:t>энерготоников</w:t>
      </w:r>
      <w:proofErr w:type="spellEnd"/>
      <w:r w:rsidRPr="00A225AD">
        <w:rPr>
          <w:sz w:val="32"/>
          <w:szCs w:val="40"/>
        </w:rPr>
        <w:t>.</w:t>
      </w:r>
    </w:p>
    <w:p w:rsidR="00A87632" w:rsidRPr="00A225AD" w:rsidRDefault="00A87632" w:rsidP="0089649A">
      <w:pPr>
        <w:ind w:left="720"/>
        <w:rPr>
          <w:sz w:val="32"/>
          <w:szCs w:val="40"/>
        </w:rPr>
      </w:pPr>
    </w:p>
    <w:p w:rsidR="00A87632" w:rsidRPr="00A225AD" w:rsidRDefault="00A87632" w:rsidP="0089649A">
      <w:pPr>
        <w:ind w:left="720"/>
        <w:rPr>
          <w:sz w:val="32"/>
          <w:szCs w:val="40"/>
        </w:rPr>
      </w:pPr>
      <w:r w:rsidRPr="00A225AD">
        <w:rPr>
          <w:b/>
          <w:bCs/>
          <w:sz w:val="32"/>
          <w:szCs w:val="40"/>
        </w:rPr>
        <w:t>Гипотеза исследования:</w:t>
      </w:r>
      <w:r w:rsidRPr="00A225AD">
        <w:rPr>
          <w:sz w:val="32"/>
          <w:szCs w:val="40"/>
        </w:rPr>
        <w:t> Если подростки будут владеть научно обоснованной информацией о влиянии энергетических напитков на биологические ткани и как следствие на организм человека, то возникнет осмысленное отношение к процессу употребления энергетиков</w:t>
      </w:r>
    </w:p>
    <w:p w:rsidR="00A87632" w:rsidRPr="00A225AD" w:rsidRDefault="00A87632" w:rsidP="0089649A">
      <w:pPr>
        <w:rPr>
          <w:sz w:val="48"/>
          <w:szCs w:val="56"/>
        </w:rPr>
      </w:pPr>
    </w:p>
    <w:p w:rsidR="00F900F1" w:rsidRDefault="00F900F1" w:rsidP="00F32BE3">
      <w:pPr>
        <w:rPr>
          <w:rFonts w:ascii="Times New Roman" w:hAnsi="Times New Roman" w:cs="Times New Roman"/>
          <w:sz w:val="40"/>
          <w:szCs w:val="40"/>
        </w:rPr>
      </w:pPr>
    </w:p>
    <w:p w:rsidR="00F900F1" w:rsidRDefault="00F900F1" w:rsidP="00F32BE3">
      <w:pPr>
        <w:rPr>
          <w:rFonts w:ascii="Times New Roman" w:hAnsi="Times New Roman" w:cs="Times New Roman"/>
          <w:sz w:val="40"/>
          <w:szCs w:val="40"/>
        </w:rPr>
      </w:pPr>
    </w:p>
    <w:p w:rsidR="00F900F1" w:rsidRDefault="00F900F1" w:rsidP="00F32BE3">
      <w:pPr>
        <w:rPr>
          <w:rFonts w:ascii="Times New Roman" w:hAnsi="Times New Roman" w:cs="Times New Roman"/>
          <w:sz w:val="40"/>
          <w:szCs w:val="40"/>
        </w:rPr>
      </w:pPr>
    </w:p>
    <w:p w:rsidR="00A225AD" w:rsidRDefault="00A225AD" w:rsidP="00F32BE3">
      <w:pPr>
        <w:rPr>
          <w:rFonts w:ascii="Times New Roman" w:hAnsi="Times New Roman" w:cs="Times New Roman"/>
          <w:sz w:val="40"/>
          <w:szCs w:val="40"/>
        </w:rPr>
      </w:pPr>
    </w:p>
    <w:p w:rsidR="00A225AD" w:rsidRDefault="00A225AD" w:rsidP="00F32BE3">
      <w:pPr>
        <w:rPr>
          <w:rFonts w:ascii="Times New Roman" w:hAnsi="Times New Roman" w:cs="Times New Roman"/>
          <w:sz w:val="40"/>
          <w:szCs w:val="40"/>
        </w:rPr>
      </w:pPr>
    </w:p>
    <w:p w:rsidR="00A225AD" w:rsidRDefault="00A225AD" w:rsidP="00F32BE3">
      <w:pPr>
        <w:rPr>
          <w:rFonts w:ascii="Times New Roman" w:hAnsi="Times New Roman" w:cs="Times New Roman"/>
          <w:sz w:val="40"/>
          <w:szCs w:val="40"/>
        </w:rPr>
      </w:pPr>
    </w:p>
    <w:p w:rsidR="00A225AD" w:rsidRPr="00A225AD" w:rsidRDefault="00A225AD" w:rsidP="00A225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</w:p>
    <w:p w:rsidR="00A87632" w:rsidRPr="00A225AD" w:rsidRDefault="001C5E49" w:rsidP="00F32BE3">
      <w:pPr>
        <w:rPr>
          <w:rFonts w:ascii="Times New Roman" w:hAnsi="Times New Roman" w:cs="Times New Roman"/>
          <w:sz w:val="32"/>
          <w:szCs w:val="40"/>
        </w:rPr>
      </w:pPr>
      <w:r w:rsidRPr="00A225AD">
        <w:rPr>
          <w:rFonts w:ascii="Times New Roman" w:hAnsi="Times New Roman" w:cs="Times New Roman"/>
          <w:sz w:val="32"/>
          <w:szCs w:val="40"/>
        </w:rPr>
        <w:lastRenderedPageBreak/>
        <w:t>Факты</w:t>
      </w:r>
      <w:r w:rsidR="00A87632" w:rsidRPr="00A225AD">
        <w:rPr>
          <w:rFonts w:ascii="Times New Roman" w:hAnsi="Times New Roman" w:cs="Times New Roman"/>
          <w:sz w:val="32"/>
          <w:szCs w:val="40"/>
        </w:rPr>
        <w:t xml:space="preserve"> вреда энергетиков на основании научных данных</w:t>
      </w:r>
      <w:r w:rsidRPr="00A225AD">
        <w:rPr>
          <w:rFonts w:ascii="Times New Roman" w:hAnsi="Times New Roman" w:cs="Times New Roman"/>
          <w:sz w:val="32"/>
          <w:szCs w:val="40"/>
        </w:rPr>
        <w:t>: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1. Вред энергетиков для  сердца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2.  Головные боли и мигрени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3.Состояние беспричинной тревоги, страха и стресса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4. Бессонница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5. Диабет 2-ого типа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6. Взаимодействие с лекарствами</w:t>
      </w:r>
    </w:p>
    <w:p w:rsidR="00A87632" w:rsidRPr="00A225AD" w:rsidRDefault="00A87632" w:rsidP="00F32BE3">
      <w:pPr>
        <w:rPr>
          <w:sz w:val="32"/>
          <w:szCs w:val="40"/>
        </w:rPr>
      </w:pPr>
      <w:r w:rsidRPr="00A225AD">
        <w:rPr>
          <w:sz w:val="32"/>
          <w:szCs w:val="40"/>
        </w:rPr>
        <w:t>7. Привыкание</w:t>
      </w:r>
    </w:p>
    <w:p w:rsidR="00A87632" w:rsidRPr="00A225AD" w:rsidRDefault="00A87632" w:rsidP="00DF4262">
      <w:pPr>
        <w:rPr>
          <w:sz w:val="32"/>
          <w:szCs w:val="40"/>
        </w:rPr>
      </w:pPr>
      <w:r w:rsidRPr="00A225AD">
        <w:rPr>
          <w:sz w:val="32"/>
          <w:szCs w:val="40"/>
        </w:rPr>
        <w:t>8. Формирование вредных привычек и социально-опасное поведение</w:t>
      </w:r>
    </w:p>
    <w:p w:rsidR="00A87632" w:rsidRPr="00A225AD" w:rsidRDefault="00A87632" w:rsidP="00DF4262">
      <w:pPr>
        <w:rPr>
          <w:sz w:val="32"/>
          <w:szCs w:val="40"/>
        </w:rPr>
      </w:pPr>
      <w:r w:rsidRPr="00A225AD">
        <w:rPr>
          <w:sz w:val="32"/>
          <w:szCs w:val="40"/>
        </w:rPr>
        <w:t>9</w:t>
      </w:r>
      <w:r w:rsidRPr="00A225AD">
        <w:rPr>
          <w:i/>
          <w:iCs/>
          <w:sz w:val="32"/>
          <w:szCs w:val="40"/>
        </w:rPr>
        <w:t>.</w:t>
      </w:r>
      <w:r w:rsidRPr="00A225AD">
        <w:rPr>
          <w:sz w:val="32"/>
          <w:szCs w:val="40"/>
        </w:rPr>
        <w:t xml:space="preserve"> Тряска рук и нервозность</w:t>
      </w:r>
    </w:p>
    <w:p w:rsidR="00A87632" w:rsidRPr="00A225AD" w:rsidRDefault="00A87632" w:rsidP="00DF4262">
      <w:pPr>
        <w:rPr>
          <w:sz w:val="32"/>
          <w:szCs w:val="40"/>
        </w:rPr>
      </w:pPr>
      <w:r w:rsidRPr="00A225AD">
        <w:rPr>
          <w:sz w:val="32"/>
          <w:szCs w:val="40"/>
        </w:rPr>
        <w:t>10.  Рвота</w:t>
      </w:r>
    </w:p>
    <w:p w:rsidR="00A87632" w:rsidRPr="00A225AD" w:rsidRDefault="00A87632" w:rsidP="00DF4262">
      <w:pPr>
        <w:rPr>
          <w:sz w:val="32"/>
          <w:szCs w:val="40"/>
        </w:rPr>
      </w:pPr>
      <w:r w:rsidRPr="00A225AD">
        <w:rPr>
          <w:sz w:val="32"/>
          <w:szCs w:val="40"/>
        </w:rPr>
        <w:t>11. Аллергия</w:t>
      </w:r>
    </w:p>
    <w:p w:rsidR="00A87632" w:rsidRPr="00A225AD" w:rsidRDefault="00A87632" w:rsidP="00DF4262">
      <w:pPr>
        <w:rPr>
          <w:sz w:val="32"/>
          <w:szCs w:val="40"/>
        </w:rPr>
      </w:pPr>
      <w:r w:rsidRPr="00A225AD">
        <w:rPr>
          <w:sz w:val="32"/>
          <w:szCs w:val="40"/>
        </w:rPr>
        <w:t>12.  Высокое кровяное давление</w:t>
      </w:r>
    </w:p>
    <w:p w:rsidR="00A87632" w:rsidRPr="00A225AD" w:rsidRDefault="00A87632" w:rsidP="00DF4262">
      <w:pPr>
        <w:tabs>
          <w:tab w:val="left" w:pos="6819"/>
        </w:tabs>
        <w:rPr>
          <w:sz w:val="32"/>
          <w:szCs w:val="40"/>
        </w:rPr>
      </w:pPr>
      <w:r w:rsidRPr="00A225AD">
        <w:rPr>
          <w:sz w:val="32"/>
          <w:szCs w:val="40"/>
        </w:rPr>
        <w:t>13. Передозировка витамина В3</w:t>
      </w:r>
      <w:r w:rsidRPr="00A225AD">
        <w:rPr>
          <w:sz w:val="32"/>
          <w:szCs w:val="40"/>
        </w:rPr>
        <w:tab/>
      </w:r>
    </w:p>
    <w:p w:rsidR="00A87632" w:rsidRPr="00A225AD" w:rsidRDefault="00A87632" w:rsidP="00F900F1">
      <w:pPr>
        <w:rPr>
          <w:rFonts w:ascii="Times New Roman" w:hAnsi="Times New Roman" w:cs="Times New Roman"/>
          <w:color w:val="000000"/>
          <w:sz w:val="18"/>
        </w:rPr>
      </w:pPr>
      <w:r w:rsidRPr="00A225AD">
        <w:rPr>
          <w:rFonts w:ascii="Times New Roman" w:hAnsi="Times New Roman" w:cs="Times New Roman"/>
          <w:sz w:val="32"/>
          <w:szCs w:val="40"/>
          <w:lang w:eastAsia="ru-RU"/>
        </w:rPr>
        <w:t xml:space="preserve">По данным исследований, проведенных в Европейских странах, основными потребителями энергетиков являются </w:t>
      </w:r>
      <w:r w:rsidRPr="00A225AD">
        <w:rPr>
          <w:rFonts w:ascii="Times New Roman" w:hAnsi="Times New Roman" w:cs="Times New Roman"/>
          <w:b/>
          <w:bCs/>
          <w:sz w:val="32"/>
          <w:szCs w:val="40"/>
          <w:u w:val="single"/>
          <w:lang w:eastAsia="ru-RU"/>
        </w:rPr>
        <w:t>подростки</w:t>
      </w:r>
      <w:r w:rsidRPr="00A225AD">
        <w:rPr>
          <w:rFonts w:ascii="Times New Roman" w:hAnsi="Times New Roman" w:cs="Times New Roman"/>
          <w:sz w:val="32"/>
          <w:szCs w:val="40"/>
          <w:lang w:eastAsia="ru-RU"/>
        </w:rPr>
        <w:t>:</w:t>
      </w:r>
    </w:p>
    <w:p w:rsidR="00A87632" w:rsidRPr="00A225AD" w:rsidRDefault="00A87632" w:rsidP="005E3E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40"/>
          <w:lang w:eastAsia="ru-RU"/>
        </w:rPr>
      </w:pPr>
      <w:r w:rsidRPr="00A225AD">
        <w:rPr>
          <w:rFonts w:ascii="Times New Roman" w:hAnsi="Times New Roman" w:cs="Times New Roman"/>
          <w:sz w:val="32"/>
          <w:szCs w:val="40"/>
          <w:lang w:eastAsia="ru-RU"/>
        </w:rPr>
        <w:t>дети (до 10 лет) – 18%;</w:t>
      </w:r>
    </w:p>
    <w:p w:rsidR="00A87632" w:rsidRPr="00A225AD" w:rsidRDefault="00A87632" w:rsidP="005E3E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40"/>
          <w:lang w:eastAsia="ru-RU"/>
        </w:rPr>
      </w:pPr>
      <w:r w:rsidRPr="00A225AD">
        <w:rPr>
          <w:rFonts w:ascii="Times New Roman" w:hAnsi="Times New Roman" w:cs="Times New Roman"/>
          <w:sz w:val="32"/>
          <w:szCs w:val="40"/>
          <w:lang w:eastAsia="ru-RU"/>
        </w:rPr>
        <w:t>подростки (с 10 до 18 лет) – 68%;</w:t>
      </w:r>
    </w:p>
    <w:p w:rsidR="00A87632" w:rsidRPr="00A225AD" w:rsidRDefault="00A87632" w:rsidP="005E3E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40"/>
          <w:lang w:eastAsia="ru-RU"/>
        </w:rPr>
      </w:pPr>
      <w:r w:rsidRPr="00A225AD">
        <w:rPr>
          <w:rFonts w:ascii="Times New Roman" w:hAnsi="Times New Roman" w:cs="Times New Roman"/>
          <w:sz w:val="32"/>
          <w:szCs w:val="40"/>
          <w:lang w:eastAsia="ru-RU"/>
        </w:rPr>
        <w:t>взрослые (старше 18 лет) – 30%.</w:t>
      </w:r>
    </w:p>
    <w:p w:rsidR="00F900F1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pStyle w:val="paragraphunitunittextm"/>
        <w:rPr>
          <w:sz w:val="40"/>
          <w:szCs w:val="40"/>
        </w:rPr>
      </w:pPr>
    </w:p>
    <w:p w:rsidR="00A225AD" w:rsidRDefault="00A225AD" w:rsidP="00A225AD">
      <w:pPr>
        <w:pStyle w:val="paragraphunitunittextm"/>
        <w:jc w:val="center"/>
        <w:rPr>
          <w:sz w:val="22"/>
          <w:szCs w:val="22"/>
        </w:rPr>
      </w:pPr>
    </w:p>
    <w:p w:rsidR="00A225AD" w:rsidRPr="00A225AD" w:rsidRDefault="00A225AD" w:rsidP="00A225AD">
      <w:pPr>
        <w:pStyle w:val="paragraphunitunittextm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</w:p>
    <w:p w:rsidR="00F900F1" w:rsidRPr="00A225AD" w:rsidRDefault="00F900F1" w:rsidP="00F900F1">
      <w:pPr>
        <w:pStyle w:val="paragraphunitunittextm"/>
        <w:rPr>
          <w:sz w:val="32"/>
          <w:szCs w:val="32"/>
        </w:rPr>
      </w:pPr>
      <w:r w:rsidRPr="00A225AD">
        <w:rPr>
          <w:sz w:val="32"/>
          <w:szCs w:val="32"/>
        </w:rPr>
        <w:lastRenderedPageBreak/>
        <w:t>Чтобы подстегнуть организм работать «быстрее, выше, сильнее» в состав добавляют различные "стимуляторы" и их комбинации:</w:t>
      </w:r>
    </w:p>
    <w:p w:rsidR="00F900F1" w:rsidRPr="00A225AD" w:rsidRDefault="00F900F1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225AD">
        <w:rPr>
          <w:sz w:val="32"/>
          <w:szCs w:val="32"/>
        </w:rPr>
        <w:t>кофеин;</w:t>
      </w:r>
    </w:p>
    <w:p w:rsidR="00F900F1" w:rsidRPr="00A225AD" w:rsidRDefault="00502B06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hyperlink r:id="rId9" w:history="1">
        <w:r w:rsidR="00F900F1" w:rsidRPr="00A225AD">
          <w:rPr>
            <w:rStyle w:val="a8"/>
            <w:sz w:val="32"/>
            <w:szCs w:val="32"/>
          </w:rPr>
          <w:t>таурин</w:t>
        </w:r>
      </w:hyperlink>
      <w:r w:rsidR="00F900F1" w:rsidRPr="00A225AD">
        <w:rPr>
          <w:sz w:val="32"/>
          <w:szCs w:val="32"/>
        </w:rPr>
        <w:t>;</w:t>
      </w:r>
    </w:p>
    <w:p w:rsidR="00F900F1" w:rsidRPr="00A225AD" w:rsidRDefault="00F900F1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A225AD">
        <w:rPr>
          <w:sz w:val="32"/>
          <w:szCs w:val="32"/>
        </w:rPr>
        <w:t>глюкуролактон</w:t>
      </w:r>
      <w:proofErr w:type="spellEnd"/>
      <w:r w:rsidRPr="00A225AD">
        <w:rPr>
          <w:sz w:val="32"/>
          <w:szCs w:val="32"/>
        </w:rPr>
        <w:t>;</w:t>
      </w:r>
    </w:p>
    <w:p w:rsidR="00F900F1" w:rsidRPr="00A225AD" w:rsidRDefault="00F900F1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225AD">
        <w:rPr>
          <w:sz w:val="32"/>
          <w:szCs w:val="32"/>
        </w:rPr>
        <w:t xml:space="preserve">экстракт </w:t>
      </w:r>
      <w:proofErr w:type="spellStart"/>
      <w:r w:rsidRPr="00A225AD">
        <w:rPr>
          <w:sz w:val="32"/>
          <w:szCs w:val="32"/>
        </w:rPr>
        <w:t>гуараны</w:t>
      </w:r>
      <w:proofErr w:type="spellEnd"/>
      <w:r w:rsidRPr="00A225AD">
        <w:rPr>
          <w:sz w:val="32"/>
          <w:szCs w:val="32"/>
        </w:rPr>
        <w:t>;</w:t>
      </w:r>
    </w:p>
    <w:p w:rsidR="00F900F1" w:rsidRPr="00A225AD" w:rsidRDefault="00F900F1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225AD">
        <w:rPr>
          <w:sz w:val="32"/>
          <w:szCs w:val="32"/>
        </w:rPr>
        <w:t>L-карнитин;</w:t>
      </w:r>
    </w:p>
    <w:p w:rsidR="00F900F1" w:rsidRPr="00A225AD" w:rsidRDefault="00F900F1" w:rsidP="00F900F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225AD">
        <w:rPr>
          <w:sz w:val="32"/>
          <w:szCs w:val="32"/>
        </w:rPr>
        <w:t>женьшень.</w:t>
      </w:r>
    </w:p>
    <w:p w:rsidR="00F900F1" w:rsidRPr="00A225AD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Кроме стимулирующих веществ в состав энергетиков также входят:</w:t>
      </w:r>
    </w:p>
    <w:p w:rsidR="00F900F1" w:rsidRPr="00A225AD" w:rsidRDefault="00F900F1" w:rsidP="00F900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сахара – глюкоза и фруктоза находятся в самом начале списка, что говорит об их высоком содержании в напитке!</w:t>
      </w:r>
    </w:p>
    <w:p w:rsidR="00F900F1" w:rsidRPr="00A225AD" w:rsidRDefault="00F900F1" w:rsidP="00F900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различные красители и усилители вкуса;</w:t>
      </w:r>
    </w:p>
    <w:p w:rsidR="00F900F1" w:rsidRPr="00A225AD" w:rsidRDefault="00F900F1" w:rsidP="00F900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витамин</w:t>
      </w:r>
      <w:proofErr w:type="gramStart"/>
      <w:r w:rsidRPr="00A225AD">
        <w:rPr>
          <w:rFonts w:ascii="Times New Roman" w:hAnsi="Times New Roman" w:cs="Times New Roman"/>
          <w:sz w:val="32"/>
          <w:szCs w:val="32"/>
          <w:lang w:eastAsia="ru-RU"/>
        </w:rPr>
        <w:t xml:space="preserve"> С</w:t>
      </w:r>
      <w:proofErr w:type="gramEnd"/>
      <w:r w:rsidRPr="00A225AD">
        <w:rPr>
          <w:rFonts w:ascii="Times New Roman" w:hAnsi="Times New Roman" w:cs="Times New Roman"/>
          <w:sz w:val="32"/>
          <w:szCs w:val="32"/>
          <w:lang w:eastAsia="ru-RU"/>
        </w:rPr>
        <w:t xml:space="preserve"> и витамины группы В.</w:t>
      </w:r>
    </w:p>
    <w:p w:rsidR="00F900F1" w:rsidRPr="00A225AD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В среднем в 1 энергетике (450-500 мл) содержится:</w:t>
      </w:r>
    </w:p>
    <w:p w:rsidR="00F900F1" w:rsidRPr="00A225AD" w:rsidRDefault="00F900F1" w:rsidP="00F900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 xml:space="preserve">50-60 </w:t>
      </w:r>
      <w:proofErr w:type="spellStart"/>
      <w:r w:rsidRPr="00A225AD">
        <w:rPr>
          <w:rFonts w:ascii="Times New Roman" w:hAnsi="Times New Roman" w:cs="Times New Roman"/>
          <w:sz w:val="32"/>
          <w:szCs w:val="32"/>
          <w:lang w:eastAsia="ru-RU"/>
        </w:rPr>
        <w:t>гр</w:t>
      </w:r>
      <w:proofErr w:type="spellEnd"/>
      <w:r w:rsidRPr="00A225AD">
        <w:rPr>
          <w:rFonts w:ascii="Times New Roman" w:hAnsi="Times New Roman" w:cs="Times New Roman"/>
          <w:sz w:val="32"/>
          <w:szCs w:val="32"/>
          <w:lang w:eastAsia="ru-RU"/>
        </w:rPr>
        <w:t xml:space="preserve"> сахара (!);</w:t>
      </w:r>
    </w:p>
    <w:p w:rsidR="00F900F1" w:rsidRPr="00A225AD" w:rsidRDefault="00F900F1" w:rsidP="00F900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150-170 мг кофеина (40-50% от суточной нормы);</w:t>
      </w:r>
    </w:p>
    <w:p w:rsidR="00F900F1" w:rsidRPr="00A225AD" w:rsidRDefault="00F900F1" w:rsidP="00F900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1200 мг таурина (300% от суточной нормы);</w:t>
      </w:r>
    </w:p>
    <w:p w:rsidR="00F900F1" w:rsidRPr="00A225AD" w:rsidRDefault="00F900F1" w:rsidP="00F900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150-250 мг L-карнитин (80%).</w:t>
      </w:r>
    </w:p>
    <w:p w:rsidR="00F900F1" w:rsidRPr="00D2159D" w:rsidRDefault="00F900F1" w:rsidP="00F900F1">
      <w:pPr>
        <w:spacing w:before="100" w:beforeAutospacing="1" w:after="100" w:afterAutospacing="1" w:line="240" w:lineRule="auto"/>
        <w:ind w:left="360"/>
        <w:rPr>
          <w:sz w:val="40"/>
          <w:szCs w:val="40"/>
        </w:rPr>
      </w:pPr>
    </w:p>
    <w:p w:rsidR="00F900F1" w:rsidRDefault="00F900F1" w:rsidP="00F900F1">
      <w:pPr>
        <w:spacing w:before="100" w:beforeAutospacing="1" w:after="100" w:afterAutospacing="1" w:line="240" w:lineRule="auto"/>
        <w:rPr>
          <w:sz w:val="36"/>
          <w:szCs w:val="36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sz w:val="36"/>
          <w:szCs w:val="36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sz w:val="36"/>
          <w:szCs w:val="36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sz w:val="36"/>
          <w:szCs w:val="36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sz w:val="36"/>
          <w:szCs w:val="36"/>
        </w:rPr>
      </w:pPr>
    </w:p>
    <w:p w:rsidR="00A225AD" w:rsidRDefault="00A225AD" w:rsidP="00F900F1">
      <w:pPr>
        <w:spacing w:before="100" w:beforeAutospacing="1" w:after="100" w:afterAutospacing="1" w:line="240" w:lineRule="auto"/>
      </w:pPr>
    </w:p>
    <w:p w:rsidR="00A225AD" w:rsidRDefault="00A225AD" w:rsidP="00F900F1">
      <w:pPr>
        <w:spacing w:before="100" w:beforeAutospacing="1" w:after="100" w:afterAutospacing="1" w:line="240" w:lineRule="auto"/>
      </w:pPr>
    </w:p>
    <w:p w:rsidR="00A225AD" w:rsidRPr="00A225AD" w:rsidRDefault="00A225AD" w:rsidP="00A225AD">
      <w:pPr>
        <w:spacing w:before="100" w:beforeAutospacing="1" w:after="100" w:afterAutospacing="1" w:line="240" w:lineRule="auto"/>
        <w:jc w:val="center"/>
      </w:pPr>
      <w:r>
        <w:t>6</w:t>
      </w:r>
    </w:p>
    <w:p w:rsidR="00F900F1" w:rsidRPr="00A225AD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При частом употреблении избежать побочных действий энергетика и передозировки практически невозможно. Симптомами передозировки являются: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отравление;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кожные покровы становятся красного цвета;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давление поднимается;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наступает дезориентация;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чрезмерное выделение пота;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появляется бессонница;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агрессия;</w:t>
      </w:r>
    </w:p>
    <w:p w:rsidR="00F900F1" w:rsidRPr="00A225AD" w:rsidRDefault="00F900F1" w:rsidP="00F900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обмороки.</w:t>
      </w:r>
    </w:p>
    <w:p w:rsidR="00F900F1" w:rsidRPr="00A225AD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225AD">
        <w:rPr>
          <w:rFonts w:ascii="Times New Roman" w:hAnsi="Times New Roman" w:cs="Times New Roman"/>
          <w:sz w:val="32"/>
          <w:szCs w:val="32"/>
          <w:lang w:eastAsia="ru-RU"/>
        </w:rPr>
        <w:t>В данном случае необходимо незамедлительно доставить пострадавшего в медицинское учреждение, где ему окажут первую медицинскую помощь и сделают промывание желудка. После этого ставят капельницу, что позволяет предотвратить всасывание веществ в кровь</w:t>
      </w:r>
      <w:proofErr w:type="gramStart"/>
      <w:r w:rsidRPr="00A225AD">
        <w:rPr>
          <w:rFonts w:ascii="Times New Roman" w:hAnsi="Times New Roman" w:cs="Times New Roman"/>
          <w:sz w:val="32"/>
          <w:szCs w:val="32"/>
          <w:lang w:eastAsia="ru-RU"/>
        </w:rPr>
        <w:t>..</w:t>
      </w:r>
      <w:proofErr w:type="gramEnd"/>
    </w:p>
    <w:p w:rsidR="00F900F1" w:rsidRPr="00A225AD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900F1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F900F1" w:rsidRDefault="00F900F1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Default="00A225AD" w:rsidP="00F900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225AD" w:rsidRPr="00A225AD" w:rsidRDefault="00A225AD" w:rsidP="00A225A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7</w:t>
      </w:r>
    </w:p>
    <w:p w:rsidR="00A87632" w:rsidRPr="00A225AD" w:rsidRDefault="00F900F1" w:rsidP="00A225AD">
      <w:pPr>
        <w:spacing w:before="100" w:beforeAutospacing="1" w:after="100" w:afterAutospacing="1" w:line="240" w:lineRule="auto"/>
        <w:rPr>
          <w:sz w:val="36"/>
          <w:szCs w:val="36"/>
        </w:rPr>
      </w:pPr>
      <w:r w:rsidRPr="00A225AD">
        <w:rPr>
          <w:rFonts w:ascii="Times New Roman" w:hAnsi="Times New Roman" w:cs="Times New Roman"/>
          <w:sz w:val="32"/>
          <w:szCs w:val="40"/>
          <w:lang w:eastAsia="ru-RU"/>
        </w:rPr>
        <w:lastRenderedPageBreak/>
        <w:t>Анонимное анкетирование по данной теме</w:t>
      </w:r>
      <w:r w:rsidR="00A87632" w:rsidRPr="00A225AD">
        <w:rPr>
          <w:rFonts w:ascii="Times New Roman" w:hAnsi="Times New Roman" w:cs="Times New Roman"/>
          <w:sz w:val="32"/>
          <w:szCs w:val="40"/>
          <w:lang w:eastAsia="ru-RU"/>
        </w:rPr>
        <w:t xml:space="preserve">. В нем приняли участие 377 человек разных возрастов.  </w:t>
      </w:r>
      <w:r w:rsidR="00276E18">
        <w:rPr>
          <w:noProof/>
          <w:sz w:val="56"/>
          <w:szCs w:val="56"/>
          <w:lang w:eastAsia="ru-RU"/>
        </w:rPr>
        <w:drawing>
          <wp:inline distT="0" distB="0" distL="0" distR="0">
            <wp:extent cx="5975985" cy="20358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E18">
        <w:rPr>
          <w:noProof/>
          <w:sz w:val="56"/>
          <w:szCs w:val="56"/>
          <w:lang w:eastAsia="ru-RU"/>
        </w:rPr>
        <w:drawing>
          <wp:inline distT="0" distB="0" distL="0" distR="0">
            <wp:extent cx="6259195" cy="185039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632">
        <w:rPr>
          <w:lang w:val="en-US"/>
        </w:rPr>
        <w:t>6</w:t>
      </w:r>
      <w:r w:rsidR="00276E18">
        <w:rPr>
          <w:noProof/>
          <w:sz w:val="56"/>
          <w:szCs w:val="56"/>
          <w:lang w:eastAsia="ru-RU"/>
        </w:rPr>
        <w:drawing>
          <wp:inline distT="0" distB="0" distL="0" distR="0">
            <wp:extent cx="6106795" cy="17741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E18">
        <w:rPr>
          <w:noProof/>
          <w:sz w:val="56"/>
          <w:szCs w:val="56"/>
          <w:lang w:eastAsia="ru-RU"/>
        </w:rPr>
        <w:drawing>
          <wp:inline distT="0" distB="0" distL="0" distR="0">
            <wp:extent cx="6063615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E18">
        <w:rPr>
          <w:noProof/>
          <w:lang w:eastAsia="ru-RU"/>
        </w:rPr>
        <w:lastRenderedPageBreak/>
        <w:drawing>
          <wp:inline distT="0" distB="0" distL="0" distR="0" wp14:anchorId="5D15EE26" wp14:editId="2D5DFD99">
            <wp:extent cx="5954395" cy="18288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E18">
        <w:rPr>
          <w:noProof/>
          <w:sz w:val="36"/>
          <w:szCs w:val="36"/>
          <w:lang w:eastAsia="ru-RU"/>
        </w:rPr>
        <w:drawing>
          <wp:inline distT="0" distB="0" distL="0" distR="0" wp14:anchorId="09D6AF9A" wp14:editId="0C1B5255">
            <wp:extent cx="5975985" cy="215519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32" w:rsidRPr="00C12BBA" w:rsidRDefault="00276E18" w:rsidP="00C12BBA">
      <w:pPr>
        <w:spacing w:before="100" w:beforeAutospacing="1" w:after="100" w:afterAutospacing="1" w:line="240" w:lineRule="auto"/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04205" cy="15563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26999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1980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47005" cy="22421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32" w:rsidRDefault="00A87632" w:rsidP="00C12BBA">
      <w:pPr>
        <w:spacing w:before="100" w:beforeAutospacing="1" w:after="100" w:afterAutospacing="1" w:line="240" w:lineRule="auto"/>
        <w:jc w:val="center"/>
        <w:rPr>
          <w:lang w:val="en-US"/>
        </w:rPr>
      </w:pPr>
    </w:p>
    <w:p w:rsidR="00A87632" w:rsidRDefault="00A87632" w:rsidP="00C12BBA">
      <w:pPr>
        <w:spacing w:before="100" w:beforeAutospacing="1" w:after="100" w:afterAutospacing="1" w:line="240" w:lineRule="auto"/>
        <w:jc w:val="center"/>
        <w:rPr>
          <w:lang w:val="en-US"/>
        </w:rPr>
      </w:pPr>
    </w:p>
    <w:p w:rsidR="00A87632" w:rsidRPr="002A173A" w:rsidRDefault="00276E18" w:rsidP="005E3E3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34815" cy="25469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32" w:rsidRPr="002A173A" w:rsidRDefault="00A87632" w:rsidP="002A173A">
      <w:pPr>
        <w:jc w:val="center"/>
      </w:pPr>
    </w:p>
    <w:p w:rsidR="00F900F1" w:rsidRDefault="00F900F1" w:rsidP="00F331B2">
      <w:pPr>
        <w:pStyle w:val="2"/>
        <w:rPr>
          <w:b w:val="0"/>
          <w:bCs w:val="0"/>
        </w:rPr>
      </w:pPr>
    </w:p>
    <w:p w:rsidR="00F900F1" w:rsidRPr="00A225AD" w:rsidRDefault="00A225AD" w:rsidP="00A225AD">
      <w:pPr>
        <w:pStyle w:val="2"/>
        <w:jc w:val="center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10</w:t>
      </w:r>
    </w:p>
    <w:p w:rsidR="00A87632" w:rsidRPr="00A225AD" w:rsidRDefault="00A87632" w:rsidP="00F331B2">
      <w:pPr>
        <w:pStyle w:val="2"/>
        <w:rPr>
          <w:b w:val="0"/>
          <w:bCs w:val="0"/>
          <w:sz w:val="32"/>
          <w:szCs w:val="32"/>
        </w:rPr>
      </w:pPr>
      <w:r w:rsidRPr="00A225AD">
        <w:rPr>
          <w:b w:val="0"/>
          <w:bCs w:val="0"/>
          <w:sz w:val="32"/>
          <w:szCs w:val="32"/>
        </w:rPr>
        <w:lastRenderedPageBreak/>
        <w:t>Заключение</w:t>
      </w:r>
      <w:r w:rsidR="001C5E49" w:rsidRPr="00A225AD">
        <w:rPr>
          <w:b w:val="0"/>
          <w:bCs w:val="0"/>
          <w:sz w:val="32"/>
          <w:szCs w:val="32"/>
        </w:rPr>
        <w:t>:</w:t>
      </w:r>
    </w:p>
    <w:p w:rsidR="00A87632" w:rsidRPr="00A225AD" w:rsidRDefault="00A87632" w:rsidP="00C33616">
      <w:pPr>
        <w:rPr>
          <w:sz w:val="32"/>
          <w:szCs w:val="32"/>
        </w:rPr>
      </w:pPr>
      <w:r w:rsidRPr="00A225AD">
        <w:rPr>
          <w:sz w:val="32"/>
          <w:szCs w:val="32"/>
        </w:rPr>
        <w:t xml:space="preserve">Польза и вред энергетиков </w:t>
      </w:r>
      <w:proofErr w:type="gramStart"/>
      <w:r w:rsidRPr="00A225AD">
        <w:rPr>
          <w:sz w:val="32"/>
          <w:szCs w:val="32"/>
        </w:rPr>
        <w:t>несопоставимы</w:t>
      </w:r>
      <w:proofErr w:type="gramEnd"/>
      <w:r w:rsidRPr="00A225AD">
        <w:rPr>
          <w:sz w:val="32"/>
          <w:szCs w:val="32"/>
        </w:rPr>
        <w:t>, особенно если учитывать, что встретить совершенно здорового человека практически невозможно. Энергетические напитки заставляют работать организм в условиях стресса на протяжении нескольких часов, приводя тем самым к износу ресурсов. Всегда нужно учитывать последствия, вред и пользу, не ориентируясь только на свойства.</w:t>
      </w:r>
    </w:p>
    <w:p w:rsidR="00A87632" w:rsidRPr="002A173A" w:rsidRDefault="00A87632" w:rsidP="005E3E3B"/>
    <w:p w:rsidR="00A87632" w:rsidRPr="002A173A" w:rsidRDefault="00A87632" w:rsidP="00CD4DD2">
      <w:pPr>
        <w:jc w:val="center"/>
        <w:rPr>
          <w:sz w:val="56"/>
          <w:szCs w:val="56"/>
        </w:rPr>
      </w:pPr>
    </w:p>
    <w:p w:rsidR="00A87632" w:rsidRPr="002A173A" w:rsidRDefault="00A87632" w:rsidP="00CD4DD2">
      <w:pPr>
        <w:jc w:val="center"/>
        <w:rPr>
          <w:sz w:val="56"/>
          <w:szCs w:val="56"/>
        </w:rPr>
      </w:pPr>
    </w:p>
    <w:p w:rsidR="00A87632" w:rsidRPr="002A173A" w:rsidRDefault="00A87632" w:rsidP="00CD4DD2">
      <w:pPr>
        <w:jc w:val="center"/>
        <w:rPr>
          <w:sz w:val="56"/>
          <w:szCs w:val="56"/>
        </w:rPr>
      </w:pPr>
    </w:p>
    <w:p w:rsidR="00A87632" w:rsidRPr="002A173A" w:rsidRDefault="00A87632" w:rsidP="00CD4DD2">
      <w:pPr>
        <w:jc w:val="center"/>
        <w:rPr>
          <w:sz w:val="56"/>
          <w:szCs w:val="56"/>
        </w:rPr>
      </w:pPr>
    </w:p>
    <w:p w:rsidR="00A87632" w:rsidRPr="002A173A" w:rsidRDefault="00A87632" w:rsidP="00CD4DD2">
      <w:pPr>
        <w:jc w:val="center"/>
      </w:pPr>
    </w:p>
    <w:p w:rsidR="00A87632" w:rsidRPr="002A173A" w:rsidRDefault="00A87632" w:rsidP="00CD4DD2">
      <w:pPr>
        <w:jc w:val="center"/>
      </w:pPr>
    </w:p>
    <w:p w:rsidR="00A87632" w:rsidRPr="002A173A" w:rsidRDefault="00A87632" w:rsidP="00CD4DD2">
      <w:pPr>
        <w:jc w:val="center"/>
      </w:pPr>
    </w:p>
    <w:p w:rsidR="00A87632" w:rsidRPr="00832E3F" w:rsidRDefault="00A87632" w:rsidP="00F331B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Default="00A87632" w:rsidP="00CD4DD2">
      <w:pPr>
        <w:jc w:val="center"/>
      </w:pPr>
    </w:p>
    <w:p w:rsidR="00A225AD" w:rsidRDefault="00A225AD" w:rsidP="00CD4DD2">
      <w:pPr>
        <w:jc w:val="center"/>
      </w:pPr>
    </w:p>
    <w:p w:rsidR="00A225AD" w:rsidRDefault="00A225AD" w:rsidP="00CD4DD2">
      <w:pPr>
        <w:jc w:val="center"/>
      </w:pPr>
    </w:p>
    <w:p w:rsidR="00A225AD" w:rsidRDefault="00A225AD" w:rsidP="00CD4DD2">
      <w:pPr>
        <w:jc w:val="center"/>
      </w:pPr>
    </w:p>
    <w:p w:rsidR="00A225AD" w:rsidRPr="00C33616" w:rsidRDefault="00A225AD" w:rsidP="00CD4DD2">
      <w:pPr>
        <w:jc w:val="center"/>
      </w:pPr>
    </w:p>
    <w:p w:rsidR="00A225AD" w:rsidRDefault="00A87632" w:rsidP="00A225AD">
      <w:pPr>
        <w:jc w:val="center"/>
      </w:pPr>
      <w:r w:rsidRPr="00F331B2">
        <w:t>11</w:t>
      </w:r>
    </w:p>
    <w:p w:rsidR="00A87632" w:rsidRPr="00A225AD" w:rsidRDefault="00A87632" w:rsidP="00A225AD">
      <w:pPr>
        <w:jc w:val="center"/>
      </w:pPr>
      <w:r w:rsidRPr="00A225AD">
        <w:rPr>
          <w:rFonts w:ascii="Times New Roman" w:hAnsi="Times New Roman" w:cs="Times New Roman"/>
          <w:sz w:val="32"/>
          <w:szCs w:val="32"/>
        </w:rPr>
        <w:lastRenderedPageBreak/>
        <w:t>Список литературы</w:t>
      </w:r>
      <w:r w:rsidR="00F900F1" w:rsidRPr="00A225AD">
        <w:rPr>
          <w:rFonts w:ascii="Times New Roman" w:hAnsi="Times New Roman" w:cs="Times New Roman"/>
          <w:sz w:val="32"/>
          <w:szCs w:val="32"/>
        </w:rPr>
        <w:t>:</w:t>
      </w:r>
    </w:p>
    <w:p w:rsidR="00A87632" w:rsidRPr="00A225AD" w:rsidRDefault="00A87632" w:rsidP="00F331B2">
      <w:pPr>
        <w:rPr>
          <w:sz w:val="32"/>
          <w:szCs w:val="32"/>
        </w:rPr>
      </w:pPr>
      <w:r w:rsidRPr="00A225AD">
        <w:rPr>
          <w:rFonts w:ascii="Times New Roman" w:hAnsi="Times New Roman" w:cs="Times New Roman"/>
          <w:sz w:val="32"/>
          <w:szCs w:val="32"/>
        </w:rPr>
        <w:t>1.Информация сайта</w:t>
      </w:r>
      <w:r w:rsidR="00F900F1" w:rsidRPr="00A225AD">
        <w:rPr>
          <w:rFonts w:ascii="Times New Roman" w:hAnsi="Times New Roman" w:cs="Times New Roman"/>
          <w:sz w:val="32"/>
          <w:szCs w:val="32"/>
        </w:rPr>
        <w:t xml:space="preserve"> </w:t>
      </w:r>
      <w:hyperlink r:id="rId21" w:history="1">
        <w:r w:rsidRPr="00A225AD">
          <w:rPr>
            <w:rStyle w:val="a8"/>
            <w:sz w:val="32"/>
            <w:szCs w:val="32"/>
            <w:lang w:val="en-US"/>
          </w:rPr>
          <w:t>https</w:t>
        </w:r>
        <w:r w:rsidRPr="00A225AD">
          <w:rPr>
            <w:rStyle w:val="a8"/>
            <w:sz w:val="32"/>
            <w:szCs w:val="32"/>
          </w:rPr>
          <w:t>://</w:t>
        </w:r>
        <w:proofErr w:type="spellStart"/>
        <w:r w:rsidRPr="00A225AD">
          <w:rPr>
            <w:rStyle w:val="a8"/>
            <w:sz w:val="32"/>
            <w:szCs w:val="32"/>
            <w:lang w:val="en-US"/>
          </w:rPr>
          <w:t>yandex</w:t>
        </w:r>
        <w:proofErr w:type="spellEnd"/>
        <w:r w:rsidRPr="00A225AD">
          <w:rPr>
            <w:rStyle w:val="a8"/>
            <w:sz w:val="32"/>
            <w:szCs w:val="32"/>
          </w:rPr>
          <w:t>.</w:t>
        </w:r>
        <w:proofErr w:type="spellStart"/>
        <w:r w:rsidRPr="00A225AD">
          <w:rPr>
            <w:rStyle w:val="a8"/>
            <w:sz w:val="32"/>
            <w:szCs w:val="32"/>
            <w:lang w:val="en-US"/>
          </w:rPr>
          <w:t>ru</w:t>
        </w:r>
        <w:proofErr w:type="spellEnd"/>
        <w:r w:rsidRPr="00A225AD">
          <w:rPr>
            <w:rStyle w:val="a8"/>
            <w:sz w:val="32"/>
            <w:szCs w:val="32"/>
          </w:rPr>
          <w:t>/</w:t>
        </w:r>
        <w:r w:rsidRPr="00A225AD">
          <w:rPr>
            <w:rStyle w:val="a8"/>
            <w:sz w:val="32"/>
            <w:szCs w:val="32"/>
            <w:lang w:val="en-US"/>
          </w:rPr>
          <w:t>health</w:t>
        </w:r>
        <w:r w:rsidRPr="00A225AD">
          <w:rPr>
            <w:rStyle w:val="a8"/>
            <w:sz w:val="32"/>
            <w:szCs w:val="32"/>
          </w:rPr>
          <w:t>/</w:t>
        </w:r>
        <w:r w:rsidRPr="00A225AD">
          <w:rPr>
            <w:rStyle w:val="a8"/>
            <w:sz w:val="32"/>
            <w:szCs w:val="32"/>
            <w:lang w:val="en-US"/>
          </w:rPr>
          <w:t>turbo</w:t>
        </w:r>
        <w:r w:rsidRPr="00A225AD">
          <w:rPr>
            <w:rStyle w:val="a8"/>
            <w:sz w:val="32"/>
            <w:szCs w:val="32"/>
          </w:rPr>
          <w:t>/</w:t>
        </w:r>
        <w:r w:rsidRPr="00A225AD">
          <w:rPr>
            <w:rStyle w:val="a8"/>
            <w:sz w:val="32"/>
            <w:szCs w:val="32"/>
            <w:lang w:val="en-US"/>
          </w:rPr>
          <w:t>articles</w:t>
        </w:r>
        <w:r w:rsidRPr="00A225AD">
          <w:rPr>
            <w:rStyle w:val="a8"/>
            <w:sz w:val="32"/>
            <w:szCs w:val="32"/>
          </w:rPr>
          <w:t>?</w:t>
        </w:r>
        <w:r w:rsidRPr="00A225AD">
          <w:rPr>
            <w:rStyle w:val="a8"/>
            <w:sz w:val="32"/>
            <w:szCs w:val="32"/>
            <w:lang w:val="en-US"/>
          </w:rPr>
          <w:t>id</w:t>
        </w:r>
        <w:r w:rsidRPr="00A225AD">
          <w:rPr>
            <w:rStyle w:val="a8"/>
            <w:sz w:val="32"/>
            <w:szCs w:val="32"/>
          </w:rPr>
          <w:t>=6387</w:t>
        </w:r>
      </w:hyperlink>
    </w:p>
    <w:p w:rsidR="00A87632" w:rsidRPr="00A225AD" w:rsidRDefault="00A87632" w:rsidP="00F331B2">
      <w:pPr>
        <w:rPr>
          <w:rFonts w:ascii="Times New Roman" w:hAnsi="Times New Roman" w:cs="Times New Roman"/>
          <w:sz w:val="32"/>
          <w:szCs w:val="32"/>
        </w:rPr>
      </w:pPr>
      <w:r w:rsidRPr="00A225AD">
        <w:rPr>
          <w:rFonts w:ascii="Times New Roman" w:hAnsi="Times New Roman" w:cs="Times New Roman"/>
          <w:sz w:val="32"/>
          <w:szCs w:val="32"/>
        </w:rPr>
        <w:t>2. Информация сайта</w:t>
      </w:r>
      <w:r w:rsidR="00F900F1" w:rsidRPr="00A225AD">
        <w:rPr>
          <w:rFonts w:ascii="Times New Roman" w:hAnsi="Times New Roman" w:cs="Times New Roman"/>
          <w:sz w:val="32"/>
          <w:szCs w:val="32"/>
        </w:rPr>
        <w:t xml:space="preserve"> </w:t>
      </w:r>
      <w:hyperlink r:id="rId22" w:history="1">
        <w:r w:rsidRPr="00A225AD">
          <w:rPr>
            <w:rStyle w:val="a8"/>
            <w:rFonts w:ascii="Times New Roman" w:hAnsi="Times New Roman" w:cs="Times New Roman"/>
            <w:sz w:val="32"/>
            <w:szCs w:val="32"/>
          </w:rPr>
          <w:t>https://poleznii-site.ru/zdorove</w:t>
        </w:r>
      </w:hyperlink>
    </w:p>
    <w:p w:rsidR="00A87632" w:rsidRPr="00A225AD" w:rsidRDefault="00A87632" w:rsidP="00F331B2">
      <w:pPr>
        <w:rPr>
          <w:rFonts w:ascii="Times New Roman" w:hAnsi="Times New Roman" w:cs="Times New Roman"/>
          <w:sz w:val="32"/>
          <w:szCs w:val="32"/>
        </w:rPr>
      </w:pPr>
      <w:r w:rsidRPr="00A225AD">
        <w:rPr>
          <w:rFonts w:ascii="Times New Roman" w:hAnsi="Times New Roman" w:cs="Times New Roman"/>
          <w:sz w:val="32"/>
          <w:szCs w:val="32"/>
        </w:rPr>
        <w:t xml:space="preserve">3. Информация сайта </w:t>
      </w:r>
      <w:hyperlink r:id="rId23" w:history="1">
        <w:r w:rsidRPr="00A225AD">
          <w:rPr>
            <w:rStyle w:val="a8"/>
            <w:rFonts w:ascii="Times New Roman" w:hAnsi="Times New Roman" w:cs="Times New Roman"/>
            <w:sz w:val="32"/>
            <w:szCs w:val="32"/>
          </w:rPr>
          <w:t>https://yandex.ru/video/preview</w:t>
        </w:r>
      </w:hyperlink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87632" w:rsidRPr="00C33616" w:rsidRDefault="00A87632" w:rsidP="00CD4DD2">
      <w:pPr>
        <w:jc w:val="center"/>
      </w:pPr>
    </w:p>
    <w:p w:rsidR="00A225AD" w:rsidRDefault="00A225AD" w:rsidP="00CD4DD2">
      <w:pPr>
        <w:jc w:val="center"/>
      </w:pPr>
    </w:p>
    <w:p w:rsidR="00A225AD" w:rsidRDefault="00A225AD" w:rsidP="00CD4DD2">
      <w:pPr>
        <w:jc w:val="center"/>
      </w:pPr>
    </w:p>
    <w:p w:rsidR="00A225AD" w:rsidRDefault="00A225AD" w:rsidP="00CD4DD2">
      <w:pPr>
        <w:jc w:val="center"/>
      </w:pPr>
    </w:p>
    <w:p w:rsidR="00A87632" w:rsidRPr="00A225AD" w:rsidRDefault="007278BC" w:rsidP="00A225AD">
      <w:pPr>
        <w:jc w:val="center"/>
      </w:pPr>
      <w:r>
        <w:t>12</w:t>
      </w:r>
      <w:bookmarkStart w:id="0" w:name="_GoBack"/>
      <w:bookmarkEnd w:id="0"/>
    </w:p>
    <w:sectPr w:rsidR="00A87632" w:rsidRPr="00A225AD" w:rsidSect="003A6D84">
      <w:pgSz w:w="11906" w:h="16838" w:code="9"/>
      <w:pgMar w:top="1701" w:right="1134" w:bottom="850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B06" w:rsidRDefault="00502B06" w:rsidP="00F32BE3">
      <w:pPr>
        <w:spacing w:after="0" w:line="240" w:lineRule="auto"/>
      </w:pPr>
      <w:r>
        <w:separator/>
      </w:r>
    </w:p>
  </w:endnote>
  <w:endnote w:type="continuationSeparator" w:id="0">
    <w:p w:rsidR="00502B06" w:rsidRDefault="00502B06" w:rsidP="00F3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B06" w:rsidRDefault="00502B06" w:rsidP="00F32BE3">
      <w:pPr>
        <w:spacing w:after="0" w:line="240" w:lineRule="auto"/>
      </w:pPr>
      <w:r>
        <w:separator/>
      </w:r>
    </w:p>
  </w:footnote>
  <w:footnote w:type="continuationSeparator" w:id="0">
    <w:p w:rsidR="00502B06" w:rsidRDefault="00502B06" w:rsidP="00F3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08C"/>
    <w:multiLevelType w:val="hybridMultilevel"/>
    <w:tmpl w:val="EAFA0B68"/>
    <w:lvl w:ilvl="0" w:tplc="F920F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1E6B2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60C87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936A9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B1A84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24DA43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2E0AE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CDC74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6E04F36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29FC612B"/>
    <w:multiLevelType w:val="hybridMultilevel"/>
    <w:tmpl w:val="D174CCAA"/>
    <w:lvl w:ilvl="0" w:tplc="3C829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F760A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94CAC2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4F65F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BE24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354EE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CA4E7B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18230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6980A7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2B6B6292"/>
    <w:multiLevelType w:val="multilevel"/>
    <w:tmpl w:val="B15A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E104FB7"/>
    <w:multiLevelType w:val="multilevel"/>
    <w:tmpl w:val="AD787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0103E"/>
    <w:multiLevelType w:val="multilevel"/>
    <w:tmpl w:val="B60C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95237E1"/>
    <w:multiLevelType w:val="multilevel"/>
    <w:tmpl w:val="CC14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D982355"/>
    <w:multiLevelType w:val="multilevel"/>
    <w:tmpl w:val="351C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BF0"/>
    <w:rsid w:val="000E1302"/>
    <w:rsid w:val="001C5E49"/>
    <w:rsid w:val="00276E18"/>
    <w:rsid w:val="00284040"/>
    <w:rsid w:val="002A173A"/>
    <w:rsid w:val="003A6D84"/>
    <w:rsid w:val="003E0C19"/>
    <w:rsid w:val="004248E9"/>
    <w:rsid w:val="0049112D"/>
    <w:rsid w:val="00502B06"/>
    <w:rsid w:val="00561E05"/>
    <w:rsid w:val="005E3E3B"/>
    <w:rsid w:val="006D06D5"/>
    <w:rsid w:val="007278BC"/>
    <w:rsid w:val="00762FF0"/>
    <w:rsid w:val="0076685B"/>
    <w:rsid w:val="00777F9B"/>
    <w:rsid w:val="007B2BD5"/>
    <w:rsid w:val="00832E3F"/>
    <w:rsid w:val="008413F5"/>
    <w:rsid w:val="0089649A"/>
    <w:rsid w:val="00973870"/>
    <w:rsid w:val="009F680E"/>
    <w:rsid w:val="00A225AD"/>
    <w:rsid w:val="00A74C39"/>
    <w:rsid w:val="00A87632"/>
    <w:rsid w:val="00AD1B11"/>
    <w:rsid w:val="00BD2A37"/>
    <w:rsid w:val="00C12BBA"/>
    <w:rsid w:val="00C33616"/>
    <w:rsid w:val="00CA5B48"/>
    <w:rsid w:val="00CC7634"/>
    <w:rsid w:val="00CD4DD2"/>
    <w:rsid w:val="00CE0926"/>
    <w:rsid w:val="00D2159D"/>
    <w:rsid w:val="00D42BF0"/>
    <w:rsid w:val="00D53DE3"/>
    <w:rsid w:val="00D84A54"/>
    <w:rsid w:val="00D86A29"/>
    <w:rsid w:val="00D87C97"/>
    <w:rsid w:val="00DB4312"/>
    <w:rsid w:val="00DE3763"/>
    <w:rsid w:val="00DF4262"/>
    <w:rsid w:val="00E53EF2"/>
    <w:rsid w:val="00EA58CE"/>
    <w:rsid w:val="00F063EF"/>
    <w:rsid w:val="00F16AC9"/>
    <w:rsid w:val="00F21054"/>
    <w:rsid w:val="00F32BE3"/>
    <w:rsid w:val="00F331B2"/>
    <w:rsid w:val="00F357E7"/>
    <w:rsid w:val="00F900F1"/>
    <w:rsid w:val="00F9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E9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locked/>
    <w:rsid w:val="00E53EF2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D2A37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styleId="a3">
    <w:name w:val="line number"/>
    <w:basedOn w:val="a0"/>
    <w:uiPriority w:val="99"/>
    <w:semiHidden/>
    <w:rsid w:val="00CD4DD2"/>
  </w:style>
  <w:style w:type="paragraph" w:customStyle="1" w:styleId="Default">
    <w:name w:val="Default"/>
    <w:uiPriority w:val="99"/>
    <w:rsid w:val="0089649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F3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32BE3"/>
  </w:style>
  <w:style w:type="paragraph" w:styleId="a6">
    <w:name w:val="footer"/>
    <w:basedOn w:val="a"/>
    <w:link w:val="a7"/>
    <w:uiPriority w:val="99"/>
    <w:semiHidden/>
    <w:rsid w:val="00F3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32BE3"/>
  </w:style>
  <w:style w:type="paragraph" w:customStyle="1" w:styleId="paragraphunitunittextm">
    <w:name w:val="paragraph unit unit_text_m"/>
    <w:basedOn w:val="a"/>
    <w:uiPriority w:val="99"/>
    <w:rsid w:val="005E3E3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5E3E3B"/>
    <w:rPr>
      <w:color w:val="0000FF"/>
      <w:u w:val="single"/>
    </w:rPr>
  </w:style>
  <w:style w:type="paragraph" w:styleId="a9">
    <w:name w:val="Normal (Web)"/>
    <w:basedOn w:val="a"/>
    <w:uiPriority w:val="99"/>
    <w:rsid w:val="002A173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25A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E9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locked/>
    <w:rsid w:val="00E53EF2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D2A37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styleId="a3">
    <w:name w:val="line number"/>
    <w:basedOn w:val="a0"/>
    <w:uiPriority w:val="99"/>
    <w:semiHidden/>
    <w:rsid w:val="00CD4DD2"/>
  </w:style>
  <w:style w:type="paragraph" w:customStyle="1" w:styleId="Default">
    <w:name w:val="Default"/>
    <w:uiPriority w:val="99"/>
    <w:rsid w:val="0089649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F3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32BE3"/>
  </w:style>
  <w:style w:type="paragraph" w:styleId="a6">
    <w:name w:val="footer"/>
    <w:basedOn w:val="a"/>
    <w:link w:val="a7"/>
    <w:uiPriority w:val="99"/>
    <w:semiHidden/>
    <w:rsid w:val="00F3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32BE3"/>
  </w:style>
  <w:style w:type="paragraph" w:customStyle="1" w:styleId="paragraphunitunittextm">
    <w:name w:val="paragraph unit unit_text_m"/>
    <w:basedOn w:val="a"/>
    <w:uiPriority w:val="99"/>
    <w:rsid w:val="005E3E3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5E3E3B"/>
    <w:rPr>
      <w:color w:val="0000FF"/>
      <w:u w:val="single"/>
    </w:rPr>
  </w:style>
  <w:style w:type="paragraph" w:styleId="a9">
    <w:name w:val="Normal (Web)"/>
    <w:basedOn w:val="a"/>
    <w:uiPriority w:val="99"/>
    <w:rsid w:val="002A173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25A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81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8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s://yandex.ru/health/turbo/articles?id=638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s://yandex.ru/video/preview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yperlink" Target="https://yandex.ru/health/pills/product/taurin-57773?parent-reqid=1614532675210408-52647503342139368000174-production-app-host-vla-health-3&amp;utm_source=portal&amp;utm_medium=turbo_articles&amp;utm_campaign=yamd_crosslinks&amp;utm_content=link_from_turbo_articles_to_pills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poleznii-site.ru/zdoro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01504-5425-4BB0-89DA-C948AAD2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2021-03-17T11:58:00Z</dcterms:created>
  <dcterms:modified xsi:type="dcterms:W3CDTF">2021-03-17T11:58:00Z</dcterms:modified>
</cp:coreProperties>
</file>