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B41" w:rsidRPr="0055770F" w:rsidRDefault="00CF2944" w:rsidP="0055770F">
      <w:pPr>
        <w:shd w:val="clear" w:color="auto" w:fill="FFFFFF"/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Ю</w:t>
      </w:r>
      <w:r w:rsidRPr="005577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гре обсудят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модель</w:t>
      </w:r>
      <w:r w:rsidRPr="005577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счастливой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семьи: межрегиональный форум «Д</w:t>
      </w:r>
      <w:r w:rsidRPr="005577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есятилетие детства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С</w:t>
      </w:r>
      <w:r w:rsidRPr="005577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час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тливая семья – счастливые дети»</w:t>
      </w:r>
    </w:p>
    <w:p w:rsidR="0055770F" w:rsidRPr="0055770F" w:rsidRDefault="0055770F" w:rsidP="0055770F">
      <w:pPr>
        <w:shd w:val="clear" w:color="auto" w:fill="FFFFFF"/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C4A45" w:rsidRPr="003B7570" w:rsidRDefault="00117B41" w:rsidP="003B757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75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23 октября 2026 года в </w:t>
      </w:r>
      <w:r w:rsidR="00ED116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г. </w:t>
      </w:r>
      <w:r w:rsidRPr="003B75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Ханты-Мансийске </w:t>
      </w:r>
      <w:r w:rsidR="003940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состоится традиционный </w:t>
      </w:r>
      <w:r w:rsidRPr="003B75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межрегиональный форум «Десятил</w:t>
      </w:r>
      <w:r w:rsidR="00675928" w:rsidRPr="003B75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етие детства. Счастливая семья –</w:t>
      </w:r>
      <w:r w:rsidRPr="003B75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счастливые дети».</w:t>
      </w:r>
    </w:p>
    <w:p w:rsidR="00394070" w:rsidRDefault="00E14DB6" w:rsidP="00DF1A26">
      <w:pPr>
        <w:pStyle w:val="Default"/>
        <w:spacing w:line="276" w:lineRule="auto"/>
        <w:ind w:firstLine="567"/>
        <w:jc w:val="both"/>
        <w:rPr>
          <w:rFonts w:eastAsia="Times New Roman"/>
          <w:color w:val="0F1115"/>
          <w:sz w:val="28"/>
          <w:szCs w:val="28"/>
          <w:lang w:eastAsia="ru-RU"/>
        </w:rPr>
      </w:pPr>
      <w:r>
        <w:rPr>
          <w:bCs/>
          <w:sz w:val="28"/>
          <w:szCs w:val="28"/>
        </w:rPr>
        <w:t>Мероприятие</w:t>
      </w:r>
      <w:r w:rsidR="00394070" w:rsidRPr="00281343">
        <w:rPr>
          <w:bCs/>
          <w:sz w:val="28"/>
          <w:szCs w:val="28"/>
        </w:rPr>
        <w:t xml:space="preserve"> станет площадкой для обсуждения современных подходов к поддержке семьи, обмена лучшими практиками и раз</w:t>
      </w:r>
      <w:r w:rsidR="00394070">
        <w:rPr>
          <w:bCs/>
          <w:sz w:val="28"/>
          <w:szCs w:val="28"/>
        </w:rPr>
        <w:t>вития родительских компетенций</w:t>
      </w:r>
      <w:r w:rsidR="00394070" w:rsidRPr="003B7570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F1115"/>
          <w:sz w:val="28"/>
          <w:szCs w:val="28"/>
          <w:lang w:eastAsia="ru-RU"/>
        </w:rPr>
        <w:t>и</w:t>
      </w:r>
      <w:r w:rsidR="00394070" w:rsidRPr="003B7570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="00394070">
        <w:rPr>
          <w:rFonts w:eastAsia="Times New Roman"/>
          <w:color w:val="0F1115"/>
          <w:sz w:val="28"/>
          <w:szCs w:val="28"/>
          <w:lang w:eastAsia="ru-RU"/>
        </w:rPr>
        <w:t>точкой притяжения</w:t>
      </w:r>
      <w:r w:rsidR="00394070" w:rsidRPr="003B7570">
        <w:rPr>
          <w:rFonts w:eastAsia="Times New Roman"/>
          <w:color w:val="0F1115"/>
          <w:sz w:val="28"/>
          <w:szCs w:val="28"/>
          <w:lang w:eastAsia="ru-RU"/>
        </w:rPr>
        <w:t>, где семья рассматривается не просто как объект социальной поддержки, а как главный источник раз</w:t>
      </w:r>
      <w:r w:rsidR="00487D8B">
        <w:rPr>
          <w:rFonts w:eastAsia="Times New Roman"/>
          <w:color w:val="0F1115"/>
          <w:sz w:val="28"/>
          <w:szCs w:val="28"/>
          <w:lang w:eastAsia="ru-RU"/>
        </w:rPr>
        <w:t>вития региона и страны в целом.</w:t>
      </w:r>
    </w:p>
    <w:p w:rsidR="00E14DB6" w:rsidRPr="00E14DB6" w:rsidRDefault="00E14DB6" w:rsidP="00E14DB6">
      <w:pPr>
        <w:pStyle w:val="Default"/>
        <w:spacing w:line="276" w:lineRule="auto"/>
        <w:ind w:firstLine="567"/>
        <w:jc w:val="both"/>
        <w:rPr>
          <w:rStyle w:val="a3"/>
          <w:b w:val="0"/>
          <w:sz w:val="28"/>
          <w:szCs w:val="28"/>
        </w:rPr>
      </w:pPr>
      <w:r w:rsidRPr="00650FCA">
        <w:rPr>
          <w:color w:val="0F1115"/>
          <w:sz w:val="28"/>
          <w:szCs w:val="28"/>
          <w:shd w:val="clear" w:color="auto" w:fill="FFFFFF"/>
        </w:rPr>
        <w:t xml:space="preserve">Форум </w:t>
      </w:r>
      <w:r>
        <w:rPr>
          <w:color w:val="0F1115"/>
          <w:sz w:val="28"/>
          <w:szCs w:val="28"/>
          <w:shd w:val="clear" w:color="auto" w:fill="FFFFFF"/>
        </w:rPr>
        <w:t>станет площадкой для встречи тех</w:t>
      </w:r>
      <w:r w:rsidRPr="00650FCA">
        <w:rPr>
          <w:color w:val="0F1115"/>
          <w:sz w:val="28"/>
          <w:szCs w:val="28"/>
          <w:shd w:val="clear" w:color="auto" w:fill="FFFFFF"/>
        </w:rPr>
        <w:t>, кому важно будущее семьи и детства: экспертов и практиков, представителей</w:t>
      </w:r>
      <w:r>
        <w:rPr>
          <w:color w:val="0F1115"/>
          <w:sz w:val="28"/>
          <w:szCs w:val="28"/>
          <w:shd w:val="clear" w:color="auto" w:fill="FFFFFF"/>
        </w:rPr>
        <w:t xml:space="preserve"> социально ориентированных некоммерческих организаций и родительского сообщества</w:t>
      </w:r>
      <w:r w:rsidR="00487D8B">
        <w:rPr>
          <w:color w:val="0F1115"/>
          <w:sz w:val="28"/>
          <w:szCs w:val="28"/>
          <w:shd w:val="clear" w:color="auto" w:fill="FFFFFF"/>
        </w:rPr>
        <w:t>.</w:t>
      </w:r>
    </w:p>
    <w:p w:rsidR="00041B64" w:rsidRPr="00041B64" w:rsidRDefault="00041B64" w:rsidP="00E25B29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41B64">
        <w:rPr>
          <w:rStyle w:val="a3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Три лаборатории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–</w:t>
      </w:r>
      <w:r w:rsidRPr="00041B64">
        <w:rPr>
          <w:rStyle w:val="a3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три взгляда на главное.</w:t>
      </w:r>
      <w:r w:rsidRPr="00041B6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 Центральным событием форума станет работа трех профильных </w:t>
      </w:r>
      <w:r w:rsidR="000F3C8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секций</w:t>
      </w:r>
      <w:r w:rsidRPr="00041B6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 где признанные эксперты федерального уровня поделятся практиками, кот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орые можно применить уже завтра:</w:t>
      </w:r>
      <w:r w:rsidRPr="00041B6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 своей семье, в работе с детьми и в помощи близким.</w:t>
      </w:r>
    </w:p>
    <w:p w:rsidR="00394070" w:rsidRPr="00394070" w:rsidRDefault="00394070" w:rsidP="00E25B29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«Здоровье семьи –</w:t>
      </w:r>
      <w:r w:rsidRPr="003B75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здоровье нации»:</w:t>
      </w:r>
      <w:r w:rsidR="00DF1A2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н</w:t>
      </w:r>
      <w:r w:rsidRPr="004A252F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аправлена на развитие навыков осознанных и ответственных выборов, заботы, поддержки и создания благоприятной среды внутри семейного круга.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Эксперты: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Анастасия Ковалёва (г. Москва) </w:t>
      </w:r>
      <w:r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Инна Силенок (г. Краснодар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:rsidR="00394070" w:rsidRPr="00394070" w:rsidRDefault="00394070" w:rsidP="00E25B29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3B75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«Развитие родительских компетенций»:</w:t>
      </w:r>
      <w:r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у</w:t>
      </w:r>
      <w:r w:rsidRPr="004A252F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частники научатся грамотно преодолевать семейные кризисы и выстраивать семейные отношения, а также находить решение в семейных конфликтах, в том числе, </w:t>
      </w:r>
      <w:r w:rsidR="00487D8B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br/>
      </w:r>
      <w:r w:rsidRPr="004A252F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в конфликтах и спорах </w:t>
      </w:r>
      <w:r w:rsidR="00041B6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семей, где имеются участники специальной военной операции</w:t>
      </w:r>
      <w:r w:rsidRPr="004A252F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Экспер</w:t>
      </w:r>
      <w:r w:rsidR="00DF1A2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: </w:t>
      </w:r>
      <w:r w:rsidR="00DF1A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Максим Беляев (г. Уфа).</w:t>
      </w:r>
    </w:p>
    <w:p w:rsidR="00394070" w:rsidRPr="00DF1A26" w:rsidRDefault="00394070" w:rsidP="00E25B29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3B75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«Социальная безопасность семьи и детства»:</w:t>
      </w:r>
      <w:r w:rsidR="00DF1A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F1A26" w:rsidRPr="00F2567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направлена на актуализацию новой культуры мышления для безопасности близких и разработку практических алгоритмов действий. </w:t>
      </w:r>
      <w:r w:rsidR="00DF1A2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Эксперт: </w:t>
      </w:r>
      <w:r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ван </w:t>
      </w:r>
      <w:proofErr w:type="spellStart"/>
      <w:r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Милованов</w:t>
      </w:r>
      <w:proofErr w:type="spellEnd"/>
      <w:r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(г. </w:t>
      </w:r>
      <w:r w:rsidR="00DF1A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Санкт-Петербург).</w:t>
      </w:r>
    </w:p>
    <w:p w:rsidR="00E25B29" w:rsidRDefault="00DF1A26" w:rsidP="00E25B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DF1A2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Наряду с дискуссионной программой форум включает интерактивно-познавательный блок для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семей и </w:t>
      </w:r>
      <w:r w:rsidRPr="00DF1A2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детей:</w:t>
      </w:r>
    </w:p>
    <w:p w:rsidR="00117B41" w:rsidRPr="00E25B29" w:rsidRDefault="00117B41" w:rsidP="00E25B2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«Родительская приемная «Семейный навигатор» </w:t>
      </w:r>
      <w:r w:rsidR="005C4A45" w:rsidRPr="003B7570">
        <w:rPr>
          <w:rFonts w:ascii="Times New Roman" w:hAnsi="Times New Roman" w:cs="Times New Roman"/>
          <w:bCs/>
          <w:sz w:val="28"/>
          <w:szCs w:val="28"/>
        </w:rPr>
        <w:t>–</w:t>
      </w:r>
      <w:r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бесплатные очные консультации по юридическим, психол</w:t>
      </w:r>
      <w:r w:rsidR="00DF1A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огическим и социальным вопросам;</w:t>
      </w:r>
    </w:p>
    <w:p w:rsidR="00E25B29" w:rsidRDefault="00CB5F4A" w:rsidP="00E25B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117B41"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емейные мастер-классы</w:t>
      </w:r>
      <w:r w:rsidR="00D052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17B41" w:rsidRPr="003B75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(«Ароматный уют», «Семейный оберег»</w:t>
      </w:r>
      <w:r w:rsidR="00D052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«Тепло наших сердец», «Хранители моментов»</w:t>
      </w:r>
      <w:r w:rsidR="00C6101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="00D052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052A3" w:rsidRPr="003B7570">
        <w:rPr>
          <w:rFonts w:ascii="Times New Roman" w:hAnsi="Times New Roman" w:cs="Times New Roman"/>
          <w:bCs/>
          <w:sz w:val="28"/>
          <w:szCs w:val="28"/>
        </w:rPr>
        <w:t>–</w:t>
      </w:r>
      <w:r w:rsidR="00D052A3" w:rsidRPr="00D052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F1A2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возможность погрузиться </w:t>
      </w:r>
      <w:r w:rsidR="00D052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 совместное</w:t>
      </w:r>
      <w:r w:rsidR="00D052A3" w:rsidRPr="00D052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D052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творчество</w:t>
      </w:r>
      <w:r w:rsidR="00D052A3" w:rsidRPr="00D052A3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 создавая что-то своими руками и укрепляя семейные связи</w:t>
      </w:r>
      <w:r w:rsidR="005264F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25B29" w:rsidRPr="00AD771A" w:rsidRDefault="00E25B29" w:rsidP="00E25B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25B2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 xml:space="preserve">Выставочная часть форума включает два проекта, объединенных темой любви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–</w:t>
      </w:r>
      <w:r w:rsidRPr="00E25B2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к семье и к Родине:</w:t>
      </w:r>
    </w:p>
    <w:p w:rsidR="00E25B29" w:rsidRPr="00487D8B" w:rsidRDefault="0085367D" w:rsidP="00E25B2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региональный </w:t>
      </w:r>
      <w:bookmarkStart w:id="0" w:name="_GoBack"/>
      <w:bookmarkEnd w:id="0"/>
      <w:r w:rsidR="00487D8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информационный проект </w:t>
      </w:r>
      <w:r w:rsidR="00E25B29" w:rsidRPr="00E25B2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«Югра </w:t>
      </w:r>
      <w:r w:rsidR="005264F7" w:rsidRPr="003B7570">
        <w:rPr>
          <w:rFonts w:ascii="Times New Roman" w:hAnsi="Times New Roman" w:cs="Times New Roman"/>
          <w:bCs/>
          <w:sz w:val="28"/>
          <w:szCs w:val="28"/>
        </w:rPr>
        <w:t>–</w:t>
      </w:r>
      <w:r w:rsidR="00E25B29" w:rsidRPr="00E25B2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это про любовь»</w:t>
      </w:r>
      <w:r w:rsidR="00487D8B">
        <w:rPr>
          <w:rFonts w:ascii="Helvetica" w:hAnsi="Helvetica"/>
          <w:color w:val="060708"/>
          <w:shd w:val="clear" w:color="auto" w:fill="FFFFFF"/>
        </w:rPr>
        <w:t xml:space="preserve"> </w:t>
      </w:r>
      <w:r w:rsidR="00487D8B" w:rsidRPr="00487D8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реализуется в рамках Года молодой семьи и национального проекта «Семья». Его цель </w:t>
      </w:r>
      <w:r w:rsidR="00487D8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–</w:t>
      </w:r>
      <w:r w:rsidR="00487D8B" w:rsidRPr="00487D8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создать региональную цифровую летопись семейных историй, отражающую многообразие традиций, ценностей и жизненных судеб жителей округа</w:t>
      </w:r>
      <w:r w:rsidR="00E25B29" w:rsidRPr="00487D8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;</w:t>
      </w:r>
    </w:p>
    <w:p w:rsidR="00E14DB6" w:rsidRPr="00E14DB6" w:rsidRDefault="00CD0316" w:rsidP="00981820">
      <w:pPr>
        <w:pStyle w:val="Default"/>
        <w:tabs>
          <w:tab w:val="left" w:pos="1134"/>
        </w:tabs>
        <w:spacing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>ф</w:t>
      </w:r>
      <w:r w:rsidR="00E14DB6" w:rsidRPr="00E14DB6">
        <w:rPr>
          <w:color w:val="0F1115"/>
          <w:sz w:val="28"/>
          <w:szCs w:val="28"/>
          <w:shd w:val="clear" w:color="auto" w:fill="FFFFFF"/>
        </w:rPr>
        <w:t xml:space="preserve">отовыставка «Россией едины» раскрывает многообразие нашей </w:t>
      </w:r>
      <w:r w:rsidR="007566F1">
        <w:rPr>
          <w:color w:val="0F1115"/>
          <w:sz w:val="28"/>
          <w:szCs w:val="28"/>
          <w:shd w:val="clear" w:color="auto" w:fill="FFFFFF"/>
        </w:rPr>
        <w:br/>
        <w:t xml:space="preserve">страны, </w:t>
      </w:r>
      <w:r w:rsidR="00E14DB6" w:rsidRPr="00E14DB6">
        <w:rPr>
          <w:rStyle w:val="a3"/>
          <w:b w:val="0"/>
          <w:color w:val="0F1115"/>
          <w:sz w:val="28"/>
          <w:szCs w:val="28"/>
          <w:shd w:val="clear" w:color="auto" w:fill="FFFFFF"/>
        </w:rPr>
        <w:t>ее народов, традиций и культур</w:t>
      </w:r>
      <w:r w:rsidR="00E14DB6" w:rsidRPr="00E14DB6">
        <w:rPr>
          <w:b/>
          <w:color w:val="0F1115"/>
          <w:sz w:val="28"/>
          <w:szCs w:val="28"/>
          <w:shd w:val="clear" w:color="auto" w:fill="FFFFFF"/>
        </w:rPr>
        <w:t>,</w:t>
      </w:r>
      <w:r w:rsidR="00E14DB6" w:rsidRPr="00E14DB6">
        <w:rPr>
          <w:color w:val="0F1115"/>
          <w:sz w:val="28"/>
          <w:szCs w:val="28"/>
          <w:shd w:val="clear" w:color="auto" w:fill="FFFFFF"/>
        </w:rPr>
        <w:t xml:space="preserve"> объединенных любовью к Родине.</w:t>
      </w:r>
    </w:p>
    <w:p w:rsidR="00981820" w:rsidRDefault="00CE3866" w:rsidP="00981820">
      <w:pPr>
        <w:pStyle w:val="Default"/>
        <w:tabs>
          <w:tab w:val="left" w:pos="1134"/>
        </w:tabs>
        <w:spacing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CE3866">
        <w:rPr>
          <w:color w:val="0F1115"/>
          <w:sz w:val="28"/>
          <w:szCs w:val="28"/>
          <w:shd w:val="clear" w:color="auto" w:fill="FFFFFF"/>
        </w:rPr>
        <w:t xml:space="preserve">В программу мероприятия включены дополнительные форматы для </w:t>
      </w:r>
      <w:r>
        <w:rPr>
          <w:color w:val="0F1115"/>
          <w:sz w:val="28"/>
          <w:szCs w:val="28"/>
          <w:shd w:val="clear" w:color="auto" w:fill="FFFFFF"/>
        </w:rPr>
        <w:t xml:space="preserve">активного </w:t>
      </w:r>
      <w:r w:rsidRPr="00CE3866">
        <w:rPr>
          <w:color w:val="0F1115"/>
          <w:sz w:val="28"/>
          <w:szCs w:val="28"/>
          <w:shd w:val="clear" w:color="auto" w:fill="FFFFFF"/>
        </w:rPr>
        <w:t xml:space="preserve">семейного участия: интерактивные площадки для детей, семейный </w:t>
      </w:r>
      <w:proofErr w:type="spellStart"/>
      <w:r w:rsidRPr="00CE3866">
        <w:rPr>
          <w:color w:val="0F1115"/>
          <w:sz w:val="28"/>
          <w:szCs w:val="28"/>
          <w:shd w:val="clear" w:color="auto" w:fill="FFFFFF"/>
        </w:rPr>
        <w:t>квиз</w:t>
      </w:r>
      <w:proofErr w:type="spellEnd"/>
      <w:r w:rsidRPr="00CE3866">
        <w:rPr>
          <w:color w:val="0F1115"/>
          <w:sz w:val="28"/>
          <w:szCs w:val="28"/>
          <w:shd w:val="clear" w:color="auto" w:fill="FFFFFF"/>
        </w:rPr>
        <w:t xml:space="preserve"> и </w:t>
      </w:r>
      <w:r>
        <w:rPr>
          <w:color w:val="0F1115"/>
          <w:sz w:val="28"/>
          <w:szCs w:val="28"/>
          <w:shd w:val="clear" w:color="auto" w:fill="FFFFFF"/>
        </w:rPr>
        <w:t>создание общего арт-объекта.</w:t>
      </w:r>
    </w:p>
    <w:p w:rsidR="00981820" w:rsidRPr="00981820" w:rsidRDefault="00981820" w:rsidP="00981820">
      <w:pPr>
        <w:pStyle w:val="Default"/>
        <w:tabs>
          <w:tab w:val="left" w:pos="1134"/>
        </w:tabs>
        <w:spacing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981820">
        <w:rPr>
          <w:color w:val="0F1115"/>
          <w:sz w:val="28"/>
          <w:szCs w:val="28"/>
        </w:rPr>
        <w:t>Присоединяйтесь к главному событ</w:t>
      </w:r>
      <w:r w:rsidR="00E14DB6">
        <w:rPr>
          <w:color w:val="0F1115"/>
          <w:sz w:val="28"/>
          <w:szCs w:val="28"/>
        </w:rPr>
        <w:t>ию Югры в сфере семьи и детства!</w:t>
      </w:r>
      <w:r w:rsidRPr="00981820">
        <w:rPr>
          <w:color w:val="0F1115"/>
          <w:sz w:val="28"/>
          <w:szCs w:val="28"/>
        </w:rPr>
        <w:t xml:space="preserve"> </w:t>
      </w:r>
    </w:p>
    <w:p w:rsidR="001C1509" w:rsidRPr="003B7570" w:rsidRDefault="005C4A45" w:rsidP="00EF67D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570">
        <w:rPr>
          <w:rFonts w:ascii="Times New Roman" w:hAnsi="Times New Roman" w:cs="Times New Roman"/>
          <w:sz w:val="28"/>
          <w:szCs w:val="28"/>
        </w:rPr>
        <w:t xml:space="preserve">Более подробная информация и регистрация </w:t>
      </w:r>
      <w:r w:rsidR="009A6246">
        <w:rPr>
          <w:rFonts w:ascii="Times New Roman" w:hAnsi="Times New Roman" w:cs="Times New Roman"/>
          <w:sz w:val="28"/>
          <w:szCs w:val="28"/>
        </w:rPr>
        <w:t xml:space="preserve">– </w:t>
      </w:r>
      <w:r w:rsidRPr="003B7570">
        <w:rPr>
          <w:rFonts w:ascii="Times New Roman" w:hAnsi="Times New Roman" w:cs="Times New Roman"/>
          <w:sz w:val="28"/>
          <w:szCs w:val="28"/>
        </w:rPr>
        <w:t xml:space="preserve">на сайте Форума </w:t>
      </w:r>
      <w:hyperlink r:id="rId5" w:history="1">
        <w:r w:rsidR="00803CB3" w:rsidRPr="003B7570">
          <w:rPr>
            <w:rStyle w:val="a4"/>
            <w:rFonts w:ascii="Times New Roman" w:hAnsi="Times New Roman" w:cs="Times New Roman"/>
            <w:sz w:val="28"/>
            <w:szCs w:val="28"/>
          </w:rPr>
          <w:t>https://desyatiletiedetstva.ru/</w:t>
        </w:r>
      </w:hyperlink>
      <w:r w:rsidR="00803CB3" w:rsidRPr="003B75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070" w:rsidRPr="003B7570" w:rsidRDefault="00E25B29" w:rsidP="00394070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Организаторы форума: </w:t>
      </w:r>
      <w:r w:rsidR="00394070" w:rsidRPr="003B7570">
        <w:rPr>
          <w:sz w:val="28"/>
          <w:szCs w:val="28"/>
        </w:rPr>
        <w:t>Департамент социального развития Ханты-Мансийского автономного округа – Югры и бюджетное учреждение «Ресурсный центр развития социального обслуживания».</w:t>
      </w:r>
    </w:p>
    <w:p w:rsidR="00675928" w:rsidRPr="003B7570" w:rsidRDefault="00675928" w:rsidP="003B75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75928" w:rsidRPr="003B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1B6"/>
    <w:multiLevelType w:val="multilevel"/>
    <w:tmpl w:val="BD10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81D63"/>
    <w:multiLevelType w:val="multilevel"/>
    <w:tmpl w:val="3F24B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6B7754"/>
    <w:multiLevelType w:val="multilevel"/>
    <w:tmpl w:val="2DC4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95"/>
    <w:rsid w:val="00041B64"/>
    <w:rsid w:val="000F3C86"/>
    <w:rsid w:val="00117B41"/>
    <w:rsid w:val="00177195"/>
    <w:rsid w:val="001C1509"/>
    <w:rsid w:val="00216211"/>
    <w:rsid w:val="002F3B51"/>
    <w:rsid w:val="00394070"/>
    <w:rsid w:val="003B7570"/>
    <w:rsid w:val="00406CE4"/>
    <w:rsid w:val="00487D8B"/>
    <w:rsid w:val="004F4922"/>
    <w:rsid w:val="00507639"/>
    <w:rsid w:val="005264F7"/>
    <w:rsid w:val="0055770F"/>
    <w:rsid w:val="005C4A45"/>
    <w:rsid w:val="006075A1"/>
    <w:rsid w:val="00650FCA"/>
    <w:rsid w:val="00661E33"/>
    <w:rsid w:val="00675928"/>
    <w:rsid w:val="00753078"/>
    <w:rsid w:val="007566F1"/>
    <w:rsid w:val="00803CB3"/>
    <w:rsid w:val="0085367D"/>
    <w:rsid w:val="00981820"/>
    <w:rsid w:val="009A6246"/>
    <w:rsid w:val="00A308D8"/>
    <w:rsid w:val="00A47570"/>
    <w:rsid w:val="00AB3280"/>
    <w:rsid w:val="00AD771A"/>
    <w:rsid w:val="00BD2D77"/>
    <w:rsid w:val="00C61014"/>
    <w:rsid w:val="00C628E9"/>
    <w:rsid w:val="00CB5F4A"/>
    <w:rsid w:val="00CD0316"/>
    <w:rsid w:val="00CD321A"/>
    <w:rsid w:val="00CE3866"/>
    <w:rsid w:val="00CF2944"/>
    <w:rsid w:val="00D052A3"/>
    <w:rsid w:val="00DF1A26"/>
    <w:rsid w:val="00E14DB6"/>
    <w:rsid w:val="00E25B29"/>
    <w:rsid w:val="00E2780D"/>
    <w:rsid w:val="00ED116F"/>
    <w:rsid w:val="00EE051C"/>
    <w:rsid w:val="00EF67DD"/>
    <w:rsid w:val="00F0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2DB8"/>
  <w15:chartTrackingRefBased/>
  <w15:docId w15:val="{BF9C86B9-4A15-4486-BD43-8BC5A2A5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17B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17B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17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17B41"/>
    <w:rPr>
      <w:b/>
      <w:bCs/>
    </w:rPr>
  </w:style>
  <w:style w:type="character" w:styleId="a4">
    <w:name w:val="Hyperlink"/>
    <w:basedOn w:val="a0"/>
    <w:uiPriority w:val="99"/>
    <w:unhideWhenUsed/>
    <w:rsid w:val="00803CB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30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8D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5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syatiletie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Тимергазин Ильнур Ильдарович</dc:creator>
  <cp:keywords/>
  <dc:description/>
  <cp:lastModifiedBy>Никулина Яна Андреевна</cp:lastModifiedBy>
  <cp:revision>15</cp:revision>
  <cp:lastPrinted>2026-10-02T14:21:00Z</cp:lastPrinted>
  <dcterms:created xsi:type="dcterms:W3CDTF">2026-10-05T05:48:00Z</dcterms:created>
  <dcterms:modified xsi:type="dcterms:W3CDTF">2026-10-05T07:13:00Z</dcterms:modified>
</cp:coreProperties>
</file>