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240" w:rsidRPr="006C3D7E" w:rsidRDefault="00B67BAD" w:rsidP="00B67BAD">
      <w:pPr>
        <w:rPr>
          <w:rFonts w:ascii="Times New Roman" w:hAnsi="Times New Roman" w:cs="Times New Roman"/>
          <w:i/>
          <w:color w:val="000000"/>
          <w:sz w:val="24"/>
          <w:szCs w:val="24"/>
        </w:rPr>
      </w:pPr>
      <w:r w:rsidRPr="006C3D7E">
        <w:rPr>
          <w:rFonts w:ascii="Times New Roman" w:hAnsi="Times New Roman" w:cs="Times New Roman"/>
        </w:rPr>
        <w:t xml:space="preserve">Название проекта: </w:t>
      </w:r>
      <w:r w:rsidRPr="006C3D7E">
        <w:rPr>
          <w:rFonts w:ascii="Times New Roman" w:hAnsi="Times New Roman" w:cs="Times New Roman"/>
          <w:i/>
          <w:color w:val="000000"/>
          <w:sz w:val="24"/>
          <w:szCs w:val="24"/>
        </w:rPr>
        <w:t>#</w:t>
      </w:r>
      <w:r w:rsidRPr="006C3D7E">
        <w:rPr>
          <w:rFonts w:ascii="Times New Roman" w:hAnsi="Times New Roman" w:cs="Times New Roman"/>
          <w:i/>
          <w:color w:val="000000"/>
          <w:sz w:val="24"/>
          <w:szCs w:val="24"/>
          <w:lang w:val="en-US"/>
        </w:rPr>
        <w:t>t</w:t>
      </w:r>
      <w:proofErr w:type="spellStart"/>
      <w:r w:rsidRPr="006C3D7E">
        <w:rPr>
          <w:rFonts w:ascii="Times New Roman" w:hAnsi="Times New Roman" w:cs="Times New Roman"/>
          <w:i/>
          <w:color w:val="000000"/>
          <w:sz w:val="24"/>
          <w:szCs w:val="24"/>
        </w:rPr>
        <w:t>heaterchallenge</w:t>
      </w:r>
      <w:proofErr w:type="spellEnd"/>
      <w:r w:rsidRPr="006C3D7E">
        <w:rPr>
          <w:rFonts w:ascii="Times New Roman" w:hAnsi="Times New Roman" w:cs="Times New Roman"/>
          <w:i/>
          <w:color w:val="000000"/>
          <w:sz w:val="24"/>
          <w:szCs w:val="24"/>
        </w:rPr>
        <w:t xml:space="preserve"> (</w:t>
      </w:r>
      <w:proofErr w:type="gramStart"/>
      <w:r w:rsidRPr="006C3D7E">
        <w:rPr>
          <w:rFonts w:ascii="Times New Roman" w:hAnsi="Times New Roman" w:cs="Times New Roman"/>
          <w:i/>
          <w:color w:val="000000"/>
          <w:sz w:val="24"/>
          <w:szCs w:val="24"/>
        </w:rPr>
        <w:t>Театральный</w:t>
      </w:r>
      <w:proofErr w:type="gramEnd"/>
      <w:r w:rsidRPr="006C3D7E">
        <w:rPr>
          <w:rFonts w:ascii="Times New Roman" w:hAnsi="Times New Roman" w:cs="Times New Roman"/>
          <w:i/>
          <w:color w:val="000000"/>
          <w:sz w:val="24"/>
          <w:szCs w:val="24"/>
        </w:rPr>
        <w:t xml:space="preserve"> </w:t>
      </w:r>
      <w:proofErr w:type="spellStart"/>
      <w:r w:rsidRPr="006C3D7E">
        <w:rPr>
          <w:rFonts w:ascii="Times New Roman" w:hAnsi="Times New Roman" w:cs="Times New Roman"/>
          <w:i/>
          <w:color w:val="000000"/>
          <w:sz w:val="24"/>
          <w:szCs w:val="24"/>
        </w:rPr>
        <w:t>челлендж</w:t>
      </w:r>
      <w:proofErr w:type="spellEnd"/>
      <w:r w:rsidRPr="006C3D7E">
        <w:rPr>
          <w:rFonts w:ascii="Times New Roman" w:hAnsi="Times New Roman" w:cs="Times New Roman"/>
          <w:i/>
          <w:color w:val="000000"/>
          <w:sz w:val="24"/>
          <w:szCs w:val="24"/>
        </w:rPr>
        <w:t>)</w:t>
      </w:r>
    </w:p>
    <w:p w:rsidR="00557202" w:rsidRDefault="00557202" w:rsidP="00B67BAD">
      <w:pPr>
        <w:rPr>
          <w:rFonts w:ascii="Times New Roman" w:hAnsi="Times New Roman" w:cs="Times New Roman"/>
          <w:color w:val="000000"/>
          <w:sz w:val="24"/>
          <w:szCs w:val="24"/>
        </w:rPr>
      </w:pPr>
      <w:r w:rsidRPr="006C3D7E">
        <w:rPr>
          <w:rFonts w:ascii="Times New Roman" w:hAnsi="Times New Roman" w:cs="Times New Roman"/>
          <w:color w:val="000000"/>
          <w:sz w:val="24"/>
          <w:szCs w:val="24"/>
        </w:rPr>
        <w:t xml:space="preserve">Описание проекта: </w:t>
      </w:r>
      <w:proofErr w:type="spellStart"/>
      <w:r w:rsidRPr="006C3D7E">
        <w:rPr>
          <w:rFonts w:ascii="Times New Roman" w:hAnsi="Times New Roman" w:cs="Times New Roman"/>
          <w:color w:val="000000"/>
          <w:sz w:val="24"/>
          <w:szCs w:val="24"/>
        </w:rPr>
        <w:t>Коронавирус</w:t>
      </w:r>
      <w:proofErr w:type="spellEnd"/>
      <w:proofErr w:type="gramStart"/>
      <w:r w:rsidRPr="006C3D7E">
        <w:rPr>
          <w:rFonts w:ascii="Times New Roman" w:hAnsi="Times New Roman" w:cs="Times New Roman"/>
          <w:color w:val="000000"/>
          <w:sz w:val="24"/>
          <w:szCs w:val="24"/>
        </w:rPr>
        <w:t>…В</w:t>
      </w:r>
      <w:proofErr w:type="gramEnd"/>
      <w:r w:rsidRPr="006C3D7E">
        <w:rPr>
          <w:rFonts w:ascii="Times New Roman" w:hAnsi="Times New Roman" w:cs="Times New Roman"/>
          <w:color w:val="000000"/>
          <w:sz w:val="24"/>
          <w:szCs w:val="24"/>
        </w:rPr>
        <w:t xml:space="preserve"> это тяжкое для всего мира время, сидя дома, нужно найти себе полезное занятие. Разумеется, люди поддерживают двигательную активность, занимаясь спортом (или уборкой, что, как недавно выяснилось, равносильно спорту), выполняют домашнее задание, которое им задали учителя/преподаватели.</w:t>
      </w:r>
      <w:r w:rsidR="00043112">
        <w:rPr>
          <w:rFonts w:ascii="Times New Roman" w:hAnsi="Times New Roman" w:cs="Times New Roman"/>
          <w:color w:val="000000"/>
          <w:sz w:val="24"/>
          <w:szCs w:val="24"/>
        </w:rPr>
        <w:t xml:space="preserve"> Мы стали часто смотреть фильмы</w:t>
      </w:r>
      <w:r w:rsidRPr="006C3D7E">
        <w:rPr>
          <w:rFonts w:ascii="Times New Roman" w:hAnsi="Times New Roman" w:cs="Times New Roman"/>
          <w:color w:val="000000"/>
          <w:sz w:val="24"/>
          <w:szCs w:val="24"/>
        </w:rPr>
        <w:t xml:space="preserve"> и я замет</w:t>
      </w:r>
      <w:r w:rsidR="00043112">
        <w:rPr>
          <w:rFonts w:ascii="Times New Roman" w:hAnsi="Times New Roman" w:cs="Times New Roman"/>
          <w:color w:val="000000"/>
          <w:sz w:val="24"/>
          <w:szCs w:val="24"/>
        </w:rPr>
        <w:t>ила, что многие сцены из них можно повтори</w:t>
      </w:r>
      <w:r w:rsidRPr="006C3D7E">
        <w:rPr>
          <w:rFonts w:ascii="Times New Roman" w:hAnsi="Times New Roman" w:cs="Times New Roman"/>
          <w:color w:val="000000"/>
          <w:sz w:val="24"/>
          <w:szCs w:val="24"/>
        </w:rPr>
        <w:t xml:space="preserve">ть. Так же можно повторить сцены из книг и из театральных постановок. А что, если… Что если устроить </w:t>
      </w:r>
      <w:proofErr w:type="gramStart"/>
      <w:r w:rsidRPr="006C3D7E">
        <w:rPr>
          <w:rFonts w:ascii="Times New Roman" w:hAnsi="Times New Roman" w:cs="Times New Roman"/>
          <w:color w:val="000000"/>
          <w:sz w:val="24"/>
          <w:szCs w:val="24"/>
        </w:rPr>
        <w:t>некий</w:t>
      </w:r>
      <w:proofErr w:type="gramEnd"/>
      <w:r w:rsidRPr="006C3D7E">
        <w:rPr>
          <w:rFonts w:ascii="Times New Roman" w:hAnsi="Times New Roman" w:cs="Times New Roman"/>
          <w:color w:val="000000"/>
          <w:sz w:val="24"/>
          <w:szCs w:val="24"/>
        </w:rPr>
        <w:t xml:space="preserve"> </w:t>
      </w:r>
      <w:proofErr w:type="spellStart"/>
      <w:r w:rsidRPr="006C3D7E">
        <w:rPr>
          <w:rFonts w:ascii="Times New Roman" w:hAnsi="Times New Roman" w:cs="Times New Roman"/>
          <w:color w:val="000000"/>
          <w:sz w:val="24"/>
          <w:szCs w:val="24"/>
        </w:rPr>
        <w:t>челлендж</w:t>
      </w:r>
      <w:proofErr w:type="spellEnd"/>
      <w:r w:rsidRPr="006C3D7E">
        <w:rPr>
          <w:rFonts w:ascii="Times New Roman" w:hAnsi="Times New Roman" w:cs="Times New Roman"/>
          <w:color w:val="000000"/>
          <w:sz w:val="24"/>
          <w:szCs w:val="24"/>
        </w:rPr>
        <w:t>, где мы будем брать маленькую минутную сцену из фильмов/книг/театральных постановок, снимем её на наши смартфоны и выставим в любую социальную сеть? Как по мне, ОТЛИЧНАЯ идея. Поэтому я и назвала свой проект #</w:t>
      </w:r>
      <w:proofErr w:type="spellStart"/>
      <w:r w:rsidR="006C3D7E">
        <w:rPr>
          <w:rFonts w:ascii="Times New Roman" w:hAnsi="Times New Roman" w:cs="Times New Roman"/>
          <w:color w:val="000000"/>
          <w:sz w:val="24"/>
          <w:szCs w:val="24"/>
          <w:lang w:val="en-US"/>
        </w:rPr>
        <w:t>theat</w:t>
      </w:r>
      <w:r w:rsidRPr="006C3D7E">
        <w:rPr>
          <w:rFonts w:ascii="Times New Roman" w:hAnsi="Times New Roman" w:cs="Times New Roman"/>
          <w:color w:val="000000"/>
          <w:sz w:val="24"/>
          <w:szCs w:val="24"/>
          <w:lang w:val="en-US"/>
        </w:rPr>
        <w:t>erchallenge</w:t>
      </w:r>
      <w:proofErr w:type="spellEnd"/>
      <w:r w:rsidRPr="006C3D7E">
        <w:rPr>
          <w:rFonts w:ascii="Times New Roman" w:hAnsi="Times New Roman" w:cs="Times New Roman"/>
          <w:color w:val="000000"/>
          <w:sz w:val="24"/>
          <w:szCs w:val="24"/>
        </w:rPr>
        <w:t xml:space="preserve">. Наша цель: посмотреть фильм, найти в нём классный момент, распределить среди членов семьи роли и просто разыграть небольшую сценку. Потом немного смонтировать видео (например, поставить вместо ваших голосов голоса актеров из этого фильма или же добавить какие-то спецэффекты) и выставить в любую социальную сеть с подобающим </w:t>
      </w:r>
      <w:proofErr w:type="spellStart"/>
      <w:r w:rsidRPr="006C3D7E">
        <w:rPr>
          <w:rFonts w:ascii="Times New Roman" w:hAnsi="Times New Roman" w:cs="Times New Roman"/>
          <w:color w:val="000000"/>
          <w:sz w:val="24"/>
          <w:szCs w:val="24"/>
        </w:rPr>
        <w:t>хэштегом</w:t>
      </w:r>
      <w:proofErr w:type="spellEnd"/>
      <w:r w:rsidRPr="006C3D7E">
        <w:rPr>
          <w:rFonts w:ascii="Times New Roman" w:hAnsi="Times New Roman" w:cs="Times New Roman"/>
          <w:color w:val="000000"/>
          <w:sz w:val="24"/>
          <w:szCs w:val="24"/>
        </w:rPr>
        <w:t xml:space="preserve"> и, конечно же, названием фильма, из которого взят данный фрагмент. Это весёлое занятие не даст нам скучать, будет развивать в нас актерские способности и позволит «прославиться» в локальной сети. А ещё, я считаю, что это отлично заменит поход в театр/кинотеатр</w:t>
      </w:r>
      <w:r w:rsidR="006C3D7E" w:rsidRPr="006C3D7E">
        <w:rPr>
          <w:rFonts w:ascii="Times New Roman" w:hAnsi="Times New Roman" w:cs="Times New Roman"/>
          <w:color w:val="000000"/>
          <w:sz w:val="24"/>
          <w:szCs w:val="24"/>
        </w:rPr>
        <w:t>, что означает: даже сидя дома, мы не забываем культуру, творчество и его ценности.</w:t>
      </w:r>
    </w:p>
    <w:p w:rsidR="006C3D7E" w:rsidRDefault="006C3D7E" w:rsidP="00B67BAD">
      <w:pPr>
        <w:rPr>
          <w:rFonts w:ascii="Times New Roman" w:hAnsi="Times New Roman" w:cs="Times New Roman"/>
          <w:color w:val="000000"/>
          <w:sz w:val="24"/>
          <w:szCs w:val="24"/>
        </w:rPr>
      </w:pPr>
      <w:r>
        <w:rPr>
          <w:rFonts w:ascii="Times New Roman" w:hAnsi="Times New Roman" w:cs="Times New Roman"/>
          <w:color w:val="000000"/>
          <w:sz w:val="24"/>
          <w:szCs w:val="24"/>
        </w:rPr>
        <w:t>Проект направлен на поддержание культурных ценностей среди населения РФ, на повышение активности, на повышение нашего настроения</w:t>
      </w:r>
      <w:r w:rsidR="00AC42D9">
        <w:rPr>
          <w:rFonts w:ascii="Times New Roman" w:hAnsi="Times New Roman" w:cs="Times New Roman"/>
          <w:color w:val="000000"/>
          <w:sz w:val="24"/>
          <w:szCs w:val="24"/>
        </w:rPr>
        <w:t>.</w:t>
      </w:r>
    </w:p>
    <w:p w:rsidR="00EA2816" w:rsidRDefault="001F16A4" w:rsidP="00B67BA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Данное мероприятие направлено на любую целевую аудиторию: дети, подростки, взрослые и пожилые люди могут принять участие в этом </w:t>
      </w:r>
      <w:proofErr w:type="spellStart"/>
      <w:r>
        <w:rPr>
          <w:rFonts w:ascii="Times New Roman" w:hAnsi="Times New Roman" w:cs="Times New Roman"/>
          <w:color w:val="000000"/>
          <w:sz w:val="24"/>
          <w:szCs w:val="24"/>
        </w:rPr>
        <w:t>челлендже</w:t>
      </w:r>
      <w:proofErr w:type="spellEnd"/>
      <w:r>
        <w:rPr>
          <w:rFonts w:ascii="Times New Roman" w:hAnsi="Times New Roman" w:cs="Times New Roman"/>
          <w:color w:val="000000"/>
          <w:sz w:val="24"/>
          <w:szCs w:val="24"/>
        </w:rPr>
        <w:t>.</w:t>
      </w:r>
    </w:p>
    <w:p w:rsidR="00043112" w:rsidRDefault="00043112" w:rsidP="00B67BAD">
      <w:pPr>
        <w:rPr>
          <w:rFonts w:ascii="Times New Roman" w:hAnsi="Times New Roman" w:cs="Times New Roman"/>
          <w:color w:val="000000"/>
          <w:sz w:val="24"/>
          <w:szCs w:val="24"/>
        </w:rPr>
      </w:pPr>
      <w:r>
        <w:rPr>
          <w:rFonts w:ascii="Times New Roman" w:hAnsi="Times New Roman" w:cs="Times New Roman"/>
          <w:color w:val="000000"/>
          <w:sz w:val="24"/>
          <w:szCs w:val="24"/>
        </w:rPr>
        <w:t>Задачи проекта: пробудить в человеке «актерские способности», позволив ощутить себя актером</w:t>
      </w:r>
      <w:r w:rsidRPr="00043112">
        <w:rPr>
          <w:rFonts w:ascii="Times New Roman" w:hAnsi="Times New Roman" w:cs="Times New Roman"/>
          <w:color w:val="000000"/>
          <w:sz w:val="24"/>
          <w:szCs w:val="24"/>
        </w:rPr>
        <w:t>/</w:t>
      </w:r>
      <w:r>
        <w:rPr>
          <w:rFonts w:ascii="Times New Roman" w:hAnsi="Times New Roman" w:cs="Times New Roman"/>
          <w:color w:val="000000"/>
          <w:sz w:val="24"/>
          <w:szCs w:val="24"/>
        </w:rPr>
        <w:t>актрисой театра или фильма.</w:t>
      </w:r>
    </w:p>
    <w:p w:rsidR="00A25BD2" w:rsidRDefault="00043112" w:rsidP="00A25BD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Очень удобное приложение для создания ролика – популярная в 2020 году социальная сеть </w:t>
      </w:r>
      <w:proofErr w:type="spellStart"/>
      <w:r>
        <w:rPr>
          <w:rFonts w:ascii="Times New Roman" w:hAnsi="Times New Roman" w:cs="Times New Roman"/>
          <w:color w:val="000000"/>
          <w:sz w:val="24"/>
          <w:szCs w:val="24"/>
          <w:lang w:val="en-US"/>
        </w:rPr>
        <w:t>TikTok</w:t>
      </w:r>
      <w:proofErr w:type="spellEnd"/>
      <w:r>
        <w:rPr>
          <w:rFonts w:ascii="Times New Roman" w:hAnsi="Times New Roman" w:cs="Times New Roman"/>
          <w:color w:val="000000"/>
          <w:sz w:val="24"/>
          <w:szCs w:val="24"/>
        </w:rPr>
        <w:t>, в которой можно снять короткое видео и смонтировать его там же. Однако</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если люди не хотят регистрироваться в </w:t>
      </w:r>
      <w:proofErr w:type="spellStart"/>
      <w:r>
        <w:rPr>
          <w:rFonts w:ascii="Times New Roman" w:hAnsi="Times New Roman" w:cs="Times New Roman"/>
          <w:color w:val="000000"/>
          <w:sz w:val="24"/>
          <w:szCs w:val="24"/>
          <w:lang w:val="en-US"/>
        </w:rPr>
        <w:t>TikTok</w:t>
      </w:r>
      <w:proofErr w:type="spellEnd"/>
      <w:r>
        <w:rPr>
          <w:rFonts w:ascii="Times New Roman" w:hAnsi="Times New Roman" w:cs="Times New Roman"/>
          <w:color w:val="000000"/>
          <w:sz w:val="24"/>
          <w:szCs w:val="24"/>
        </w:rPr>
        <w:t xml:space="preserve">, можно воспользоваться простой камерой телефона или фотоаппарата. </w:t>
      </w:r>
    </w:p>
    <w:p w:rsidR="00A25BD2" w:rsidRDefault="00A25BD2" w:rsidP="00A25BD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Представить себя на сцене театра, почувствовать себя Джонни </w:t>
      </w:r>
      <w:proofErr w:type="spellStart"/>
      <w:r>
        <w:rPr>
          <w:rFonts w:ascii="Times New Roman" w:hAnsi="Times New Roman" w:cs="Times New Roman"/>
          <w:color w:val="000000"/>
          <w:sz w:val="24"/>
          <w:szCs w:val="24"/>
        </w:rPr>
        <w:t>Деппом</w:t>
      </w:r>
      <w:proofErr w:type="spellEnd"/>
      <w:r>
        <w:rPr>
          <w:rFonts w:ascii="Times New Roman" w:hAnsi="Times New Roman" w:cs="Times New Roman"/>
          <w:color w:val="000000"/>
          <w:sz w:val="24"/>
          <w:szCs w:val="24"/>
        </w:rPr>
        <w:t xml:space="preserve"> или </w:t>
      </w:r>
      <w:proofErr w:type="spellStart"/>
      <w:r>
        <w:rPr>
          <w:rFonts w:ascii="Times New Roman" w:hAnsi="Times New Roman" w:cs="Times New Roman"/>
          <w:color w:val="000000"/>
          <w:sz w:val="24"/>
          <w:szCs w:val="24"/>
        </w:rPr>
        <w:t>Анджелиной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Джоли</w:t>
      </w:r>
      <w:proofErr w:type="spellEnd"/>
      <w:r>
        <w:rPr>
          <w:rFonts w:ascii="Times New Roman" w:hAnsi="Times New Roman" w:cs="Times New Roman"/>
          <w:color w:val="000000"/>
          <w:sz w:val="24"/>
          <w:szCs w:val="24"/>
        </w:rPr>
        <w:t xml:space="preserve">, вообразить, что вы – </w:t>
      </w:r>
      <w:proofErr w:type="spellStart"/>
      <w:r>
        <w:rPr>
          <w:rFonts w:ascii="Times New Roman" w:hAnsi="Times New Roman" w:cs="Times New Roman"/>
          <w:color w:val="000000"/>
          <w:sz w:val="24"/>
          <w:szCs w:val="24"/>
        </w:rPr>
        <w:t>Эльза</w:t>
      </w:r>
      <w:proofErr w:type="spellEnd"/>
      <w:r>
        <w:rPr>
          <w:rFonts w:ascii="Times New Roman" w:hAnsi="Times New Roman" w:cs="Times New Roman"/>
          <w:color w:val="000000"/>
          <w:sz w:val="24"/>
          <w:szCs w:val="24"/>
        </w:rPr>
        <w:t xml:space="preserve"> из «Холодного сердца» или </w:t>
      </w:r>
      <w:proofErr w:type="spellStart"/>
      <w:r>
        <w:rPr>
          <w:rFonts w:ascii="Times New Roman" w:hAnsi="Times New Roman" w:cs="Times New Roman"/>
          <w:color w:val="000000"/>
          <w:sz w:val="24"/>
          <w:szCs w:val="24"/>
        </w:rPr>
        <w:t>Карлсон</w:t>
      </w:r>
      <w:proofErr w:type="spellEnd"/>
      <w:proofErr w:type="gramStart"/>
      <w:r>
        <w:rPr>
          <w:rFonts w:ascii="Times New Roman" w:hAnsi="Times New Roman" w:cs="Times New Roman"/>
          <w:color w:val="000000"/>
          <w:sz w:val="24"/>
          <w:szCs w:val="24"/>
        </w:rPr>
        <w:t>… В</w:t>
      </w:r>
      <w:proofErr w:type="gramEnd"/>
      <w:r>
        <w:rPr>
          <w:rFonts w:ascii="Times New Roman" w:hAnsi="Times New Roman" w:cs="Times New Roman"/>
          <w:color w:val="000000"/>
          <w:sz w:val="24"/>
          <w:szCs w:val="24"/>
        </w:rPr>
        <w:t>сё это возможно, благодаря моему проекту.</w:t>
      </w:r>
      <w:r w:rsidR="0023423F" w:rsidRPr="0023423F">
        <w:t xml:space="preserve"> </w:t>
      </w:r>
    </w:p>
    <w:p w:rsidR="00043112" w:rsidRPr="00043112" w:rsidRDefault="00043112" w:rsidP="00B67BA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1F16A4" w:rsidRPr="006C3D7E" w:rsidRDefault="001F16A4" w:rsidP="00B67BAD">
      <w:pPr>
        <w:rPr>
          <w:rFonts w:ascii="Times New Roman" w:hAnsi="Times New Roman" w:cs="Times New Roman"/>
          <w:color w:val="000000"/>
          <w:sz w:val="24"/>
          <w:szCs w:val="24"/>
        </w:rPr>
      </w:pPr>
    </w:p>
    <w:p w:rsidR="006C3D7E" w:rsidRPr="006C3D7E" w:rsidRDefault="006C3D7E" w:rsidP="00B67BAD">
      <w:pPr>
        <w:rPr>
          <w:rFonts w:ascii="Times New Roman" w:hAnsi="Times New Roman" w:cs="Times New Roman"/>
          <w:color w:val="000000"/>
          <w:sz w:val="24"/>
          <w:szCs w:val="24"/>
        </w:rPr>
      </w:pPr>
    </w:p>
    <w:p w:rsidR="00B67BAD" w:rsidRPr="008659E9" w:rsidRDefault="0023423F" w:rsidP="00B67BAD">
      <w:pPr>
        <w:rPr>
          <w:rFonts w:ascii="Arial" w:hAnsi="Arial" w:cs="Arial"/>
          <w:color w:val="000000"/>
          <w:sz w:val="42"/>
          <w:szCs w:val="42"/>
        </w:rPr>
      </w:pPr>
      <w:r>
        <w:rPr>
          <w:rFonts w:ascii="Arial" w:hAnsi="Arial" w:cs="Arial"/>
          <w:noProof/>
          <w:color w:val="000000"/>
          <w:sz w:val="24"/>
          <w:szCs w:val="24"/>
        </w:rPr>
        <w:lastRenderedPageBreak/>
        <w:drawing>
          <wp:inline distT="0" distB="0" distL="0" distR="0">
            <wp:extent cx="2503352" cy="2819400"/>
            <wp:effectExtent l="19050" t="0" r="0" b="0"/>
            <wp:docPr id="2" name="Рисунок 10" descr="C:\Users\Lenovo\Downloads\карлс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карлсон.jpg"/>
                    <pic:cNvPicPr>
                      <a:picLocks noChangeAspect="1" noChangeArrowheads="1"/>
                    </pic:cNvPicPr>
                  </pic:nvPicPr>
                  <pic:blipFill>
                    <a:blip r:embed="rId5"/>
                    <a:srcRect/>
                    <a:stretch>
                      <a:fillRect/>
                    </a:stretch>
                  </pic:blipFill>
                  <pic:spPr bwMode="auto">
                    <a:xfrm>
                      <a:off x="0" y="0"/>
                      <a:ext cx="2504795" cy="2821025"/>
                    </a:xfrm>
                    <a:prstGeom prst="rect">
                      <a:avLst/>
                    </a:prstGeom>
                    <a:noFill/>
                    <a:ln w="9525">
                      <a:noFill/>
                      <a:miter lim="800000"/>
                      <a:headEnd/>
                      <a:tailEnd/>
                    </a:ln>
                  </pic:spPr>
                </pic:pic>
              </a:graphicData>
            </a:graphic>
          </wp:inline>
        </w:drawing>
      </w:r>
      <w:r>
        <w:rPr>
          <w:noProof/>
        </w:rPr>
        <w:drawing>
          <wp:inline distT="0" distB="0" distL="0" distR="0">
            <wp:extent cx="3721481" cy="2238703"/>
            <wp:effectExtent l="38100" t="0" r="12319" b="675947"/>
            <wp:docPr id="3" name="Рисунок 9" descr="C:\Users\Lenovo\Downloads\73445458e5f9c02c8756a9702596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73445458e5f9c02c8756a97025960516.jpg"/>
                    <pic:cNvPicPr>
                      <a:picLocks noChangeAspect="1" noChangeArrowheads="1"/>
                    </pic:cNvPicPr>
                  </pic:nvPicPr>
                  <pic:blipFill>
                    <a:blip r:embed="rId6"/>
                    <a:srcRect/>
                    <a:stretch>
                      <a:fillRect/>
                    </a:stretch>
                  </pic:blipFill>
                  <pic:spPr bwMode="auto">
                    <a:xfrm>
                      <a:off x="0" y="0"/>
                      <a:ext cx="3712712" cy="22334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noProof/>
          <w:color w:val="000000"/>
          <w:sz w:val="42"/>
          <w:szCs w:val="42"/>
        </w:rPr>
        <w:drawing>
          <wp:inline distT="0" distB="0" distL="0" distR="0">
            <wp:extent cx="4714875" cy="3143250"/>
            <wp:effectExtent l="19050" t="0" r="9525" b="0"/>
            <wp:docPr id="5" name="Рисунок 5" descr="C:\Users\Lenovo\Downloads\filmz.ru_f_5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filmz.ru_f_59859.jpg"/>
                    <pic:cNvPicPr>
                      <a:picLocks noChangeAspect="1" noChangeArrowheads="1"/>
                    </pic:cNvPicPr>
                  </pic:nvPicPr>
                  <pic:blipFill>
                    <a:blip r:embed="rId7" cstate="print"/>
                    <a:srcRect/>
                    <a:stretch>
                      <a:fillRect/>
                    </a:stretch>
                  </pic:blipFill>
                  <pic:spPr bwMode="auto">
                    <a:xfrm>
                      <a:off x="0" y="0"/>
                      <a:ext cx="4714875" cy="3143250"/>
                    </a:xfrm>
                    <a:prstGeom prst="rect">
                      <a:avLst/>
                    </a:prstGeom>
                    <a:ln>
                      <a:noFill/>
                    </a:ln>
                    <a:effectLst>
                      <a:softEdge rad="112500"/>
                    </a:effectLst>
                  </pic:spPr>
                </pic:pic>
              </a:graphicData>
            </a:graphic>
          </wp:inline>
        </w:drawing>
      </w:r>
    </w:p>
    <w:p w:rsidR="00B67BAD" w:rsidRPr="00B67BAD" w:rsidRDefault="0023423F" w:rsidP="00B67BAD">
      <w:pPr>
        <w:rPr>
          <w:rFonts w:ascii="Arial" w:hAnsi="Arial" w:cs="Arial"/>
          <w:color w:val="000000"/>
          <w:sz w:val="24"/>
          <w:szCs w:val="24"/>
        </w:rPr>
      </w:pPr>
      <w:r>
        <w:rPr>
          <w:noProof/>
        </w:rPr>
        <w:lastRenderedPageBreak/>
        <w:drawing>
          <wp:inline distT="0" distB="0" distL="0" distR="0">
            <wp:extent cx="4939909" cy="3562350"/>
            <wp:effectExtent l="19050" t="0" r="0" b="0"/>
            <wp:docPr id="1" name="Рисунок 8" descr="C:\Users\Lenovo\Downloads\d9d4bb6b2ede7c6cd6e337909cd20c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d9d4bb6b2ede7c6cd6e337909cd20ce3.jpeg"/>
                    <pic:cNvPicPr>
                      <a:picLocks noChangeAspect="1" noChangeArrowheads="1"/>
                    </pic:cNvPicPr>
                  </pic:nvPicPr>
                  <pic:blipFill>
                    <a:blip r:embed="rId8" cstate="print"/>
                    <a:srcRect/>
                    <a:stretch>
                      <a:fillRect/>
                    </a:stretch>
                  </pic:blipFill>
                  <pic:spPr bwMode="auto">
                    <a:xfrm>
                      <a:off x="0" y="0"/>
                      <a:ext cx="4936646" cy="3559997"/>
                    </a:xfrm>
                    <a:prstGeom prst="rect">
                      <a:avLst/>
                    </a:prstGeom>
                    <a:ln>
                      <a:noFill/>
                    </a:ln>
                    <a:effectLst>
                      <a:softEdge rad="112500"/>
                    </a:effectLst>
                  </pic:spPr>
                </pic:pic>
              </a:graphicData>
            </a:graphic>
          </wp:inline>
        </w:drawing>
      </w:r>
    </w:p>
    <w:p w:rsidR="00B67BAD" w:rsidRPr="00B67BAD" w:rsidRDefault="0023423F" w:rsidP="00B67BAD">
      <w:r>
        <w:rPr>
          <w:noProof/>
        </w:rPr>
        <w:drawing>
          <wp:inline distT="0" distB="0" distL="0" distR="0">
            <wp:extent cx="4965975" cy="3310758"/>
            <wp:effectExtent l="19050" t="0" r="6075" b="0"/>
            <wp:docPr id="11" name="Рисунок 11" descr="C:\Users\Lenovo\Downloads\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scale_1200.jpg"/>
                    <pic:cNvPicPr>
                      <a:picLocks noChangeAspect="1" noChangeArrowheads="1"/>
                    </pic:cNvPicPr>
                  </pic:nvPicPr>
                  <pic:blipFill>
                    <a:blip r:embed="rId9"/>
                    <a:srcRect/>
                    <a:stretch>
                      <a:fillRect/>
                    </a:stretch>
                  </pic:blipFill>
                  <pic:spPr bwMode="auto">
                    <a:xfrm>
                      <a:off x="0" y="0"/>
                      <a:ext cx="4968722" cy="3312589"/>
                    </a:xfrm>
                    <a:prstGeom prst="rect">
                      <a:avLst/>
                    </a:prstGeom>
                    <a:ln>
                      <a:noFill/>
                    </a:ln>
                    <a:effectLst>
                      <a:softEdge rad="112500"/>
                    </a:effectLst>
                  </pic:spPr>
                </pic:pic>
              </a:graphicData>
            </a:graphic>
          </wp:inline>
        </w:drawing>
      </w:r>
    </w:p>
    <w:sectPr w:rsidR="00B67BAD" w:rsidRPr="00B67BAD" w:rsidSect="00FA72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compat>
    <w:useFELayout/>
  </w:compat>
  <w:rsids>
    <w:rsidRoot w:val="00B67BAD"/>
    <w:rsid w:val="00043112"/>
    <w:rsid w:val="001F16A4"/>
    <w:rsid w:val="0023423F"/>
    <w:rsid w:val="00557202"/>
    <w:rsid w:val="00685502"/>
    <w:rsid w:val="006C3D7E"/>
    <w:rsid w:val="00794DCE"/>
    <w:rsid w:val="008659E9"/>
    <w:rsid w:val="00A25BD2"/>
    <w:rsid w:val="00AC42D9"/>
    <w:rsid w:val="00B67BAD"/>
    <w:rsid w:val="00EA2816"/>
    <w:rsid w:val="00FA72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2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42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2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EF493-15DD-4ED4-A32A-E30F0CC7A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Pages>
  <Words>351</Words>
  <Characters>2003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2020-04-15T04:53:00Z</dcterms:created>
  <dcterms:modified xsi:type="dcterms:W3CDTF">2020-04-17T17:09:00Z</dcterms:modified>
</cp:coreProperties>
</file>