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8AB" w:rsidRDefault="004050ED" w:rsidP="00EA4898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cs="Times New Roman"/>
          <w:b/>
          <w:szCs w:val="28"/>
          <w:u w:val="single"/>
        </w:rPr>
      </w:pPr>
      <w:r>
        <w:rPr>
          <w:rFonts w:cs="Times New Roman"/>
          <w:b/>
          <w:szCs w:val="28"/>
          <w:u w:val="single"/>
        </w:rPr>
        <w:t>Организация</w:t>
      </w:r>
      <w:r w:rsidRPr="0064005A">
        <w:rPr>
          <w:rFonts w:cs="Times New Roman"/>
          <w:b/>
          <w:szCs w:val="28"/>
          <w:u w:val="single"/>
        </w:rPr>
        <w:t xml:space="preserve"> досуга </w:t>
      </w:r>
      <w:r>
        <w:rPr>
          <w:rFonts w:cs="Times New Roman"/>
          <w:b/>
          <w:szCs w:val="28"/>
          <w:u w:val="single"/>
        </w:rPr>
        <w:t>детей</w:t>
      </w:r>
      <w:r w:rsidR="00BB28AB">
        <w:rPr>
          <w:rFonts w:cs="Times New Roman"/>
          <w:b/>
          <w:szCs w:val="28"/>
          <w:u w:val="single"/>
        </w:rPr>
        <w:t xml:space="preserve"> – инвалидов </w:t>
      </w:r>
    </w:p>
    <w:p w:rsidR="004050ED" w:rsidRDefault="00BB28AB" w:rsidP="00EA4898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cs="Times New Roman"/>
          <w:b/>
          <w:szCs w:val="28"/>
          <w:u w:val="single"/>
        </w:rPr>
      </w:pPr>
      <w:r>
        <w:rPr>
          <w:rFonts w:cs="Times New Roman"/>
          <w:b/>
          <w:szCs w:val="28"/>
          <w:u w:val="single"/>
        </w:rPr>
        <w:t xml:space="preserve">и детей </w:t>
      </w:r>
      <w:r w:rsidR="004050ED">
        <w:rPr>
          <w:rFonts w:cs="Times New Roman"/>
          <w:b/>
          <w:szCs w:val="28"/>
          <w:u w:val="single"/>
        </w:rPr>
        <w:t xml:space="preserve"> </w:t>
      </w:r>
      <w:r w:rsidR="00EA4898">
        <w:rPr>
          <w:rFonts w:cs="Times New Roman"/>
          <w:b/>
          <w:szCs w:val="28"/>
          <w:u w:val="single"/>
        </w:rPr>
        <w:t>с ограниченными возможностями здоровья</w:t>
      </w:r>
      <w:r w:rsidR="004050ED">
        <w:rPr>
          <w:rFonts w:cs="Times New Roman"/>
          <w:b/>
          <w:szCs w:val="28"/>
          <w:u w:val="single"/>
        </w:rPr>
        <w:t xml:space="preserve">  </w:t>
      </w:r>
    </w:p>
    <w:p w:rsidR="00784548" w:rsidRPr="00C3788C" w:rsidRDefault="00C3788C" w:rsidP="00C3788C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szCs w:val="28"/>
          <w:u w:val="single"/>
          <w:lang w:eastAsia="ar-SA"/>
        </w:rPr>
      </w:pPr>
      <w:r w:rsidRPr="00C3788C">
        <w:rPr>
          <w:b/>
          <w:szCs w:val="28"/>
          <w:u w:val="single"/>
          <w:lang w:eastAsia="ar-SA"/>
        </w:rPr>
        <w:t>«Твори за гранью»</w:t>
      </w:r>
    </w:p>
    <w:p w:rsidR="00784548" w:rsidRPr="007F1241" w:rsidRDefault="00784548" w:rsidP="00784548">
      <w:pPr>
        <w:autoSpaceDE w:val="0"/>
        <w:autoSpaceDN w:val="0"/>
        <w:adjustRightInd w:val="0"/>
        <w:ind w:firstLine="0"/>
        <w:jc w:val="center"/>
        <w:rPr>
          <w:bCs/>
          <w:szCs w:val="28"/>
        </w:rPr>
      </w:pPr>
    </w:p>
    <w:p w:rsidR="00784548" w:rsidRPr="007F1241" w:rsidRDefault="00784548" w:rsidP="00784548">
      <w:pPr>
        <w:autoSpaceDE w:val="0"/>
        <w:autoSpaceDN w:val="0"/>
        <w:adjustRightInd w:val="0"/>
        <w:ind w:firstLine="0"/>
        <w:jc w:val="center"/>
        <w:rPr>
          <w:bCs/>
          <w:szCs w:val="28"/>
        </w:rPr>
      </w:pPr>
      <w:r w:rsidRPr="007F1241">
        <w:rPr>
          <w:bCs/>
          <w:szCs w:val="28"/>
        </w:rPr>
        <w:t>Информационная карта</w:t>
      </w:r>
    </w:p>
    <w:p w:rsidR="00784548" w:rsidRPr="007F1241" w:rsidRDefault="00784548" w:rsidP="00784548">
      <w:pPr>
        <w:autoSpaceDE w:val="0"/>
        <w:autoSpaceDN w:val="0"/>
        <w:adjustRightInd w:val="0"/>
        <w:ind w:firstLine="0"/>
        <w:jc w:val="center"/>
        <w:rPr>
          <w:bCs/>
          <w:szCs w:val="28"/>
        </w:rPr>
      </w:pPr>
    </w:p>
    <w:tbl>
      <w:tblPr>
        <w:tblW w:w="5300" w:type="pct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528"/>
        <w:gridCol w:w="4537"/>
      </w:tblGrid>
      <w:tr w:rsidR="00784548" w:rsidRPr="007F1241" w:rsidTr="009F6079">
        <w:trPr>
          <w:trHeight w:val="360"/>
        </w:trPr>
        <w:tc>
          <w:tcPr>
            <w:tcW w:w="2746" w:type="pct"/>
          </w:tcPr>
          <w:p w:rsidR="00784548" w:rsidRPr="007F1241" w:rsidRDefault="00784548" w:rsidP="00995594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7F1241">
              <w:rPr>
                <w:szCs w:val="28"/>
              </w:rPr>
              <w:t>Номинация конкурса, в которой заявлен</w:t>
            </w:r>
            <w:r w:rsidR="00995594">
              <w:rPr>
                <w:szCs w:val="28"/>
              </w:rPr>
              <w:t>(а)</w:t>
            </w:r>
            <w:r w:rsidRPr="007F1241">
              <w:rPr>
                <w:szCs w:val="28"/>
              </w:rPr>
              <w:t xml:space="preserve"> </w:t>
            </w:r>
            <w:r>
              <w:rPr>
                <w:szCs w:val="28"/>
              </w:rPr>
              <w:t>проект (программа)</w:t>
            </w:r>
          </w:p>
        </w:tc>
        <w:tc>
          <w:tcPr>
            <w:tcW w:w="2254" w:type="pct"/>
          </w:tcPr>
          <w:p w:rsidR="00784548" w:rsidRPr="007F1241" w:rsidRDefault="00CA1BBC" w:rsidP="00784548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>
              <w:rPr>
                <w:szCs w:val="28"/>
              </w:rPr>
              <w:t>Социальное волонтёрство</w:t>
            </w:r>
          </w:p>
        </w:tc>
      </w:tr>
      <w:tr w:rsidR="00784548" w:rsidRPr="007F1241" w:rsidTr="009F6079">
        <w:trPr>
          <w:trHeight w:val="310"/>
        </w:trPr>
        <w:tc>
          <w:tcPr>
            <w:tcW w:w="2746" w:type="pct"/>
          </w:tcPr>
          <w:p w:rsidR="00784548" w:rsidRPr="007F1241" w:rsidRDefault="00784548" w:rsidP="00784548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7F1241">
              <w:rPr>
                <w:szCs w:val="28"/>
              </w:rPr>
              <w:t>Форма проведения</w:t>
            </w:r>
            <w:r w:rsidR="00C360A9">
              <w:rPr>
                <w:szCs w:val="28"/>
              </w:rPr>
              <w:t xml:space="preserve"> проекта (программы)</w:t>
            </w:r>
          </w:p>
        </w:tc>
        <w:tc>
          <w:tcPr>
            <w:tcW w:w="2254" w:type="pct"/>
          </w:tcPr>
          <w:p w:rsidR="00784548" w:rsidRPr="007F1241" w:rsidRDefault="004310E9" w:rsidP="004310E9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>
              <w:rPr>
                <w:rFonts w:cs="Times New Roman"/>
                <w:szCs w:val="28"/>
              </w:rPr>
              <w:t>Индивидуальные и групповые мастер-классы</w:t>
            </w:r>
            <w:r w:rsidRPr="0012522F">
              <w:rPr>
                <w:rFonts w:cs="Times New Roman"/>
                <w:szCs w:val="28"/>
              </w:rPr>
              <w:t xml:space="preserve">, </w:t>
            </w:r>
            <w:r>
              <w:rPr>
                <w:rFonts w:cs="Times New Roman"/>
                <w:szCs w:val="28"/>
              </w:rPr>
              <w:t>игры</w:t>
            </w:r>
            <w:r w:rsidRPr="0012522F">
              <w:rPr>
                <w:rFonts w:cs="Times New Roman"/>
                <w:szCs w:val="28"/>
              </w:rPr>
              <w:t xml:space="preserve">, </w:t>
            </w:r>
            <w:r>
              <w:rPr>
                <w:rFonts w:cs="Times New Roman"/>
                <w:szCs w:val="28"/>
              </w:rPr>
              <w:t>занятия спорти</w:t>
            </w:r>
            <w:r w:rsidR="00F32EC6">
              <w:rPr>
                <w:rFonts w:cs="Times New Roman"/>
                <w:szCs w:val="28"/>
              </w:rPr>
              <w:t>вно-развлекательные мероприятия, экскурсии.</w:t>
            </w:r>
            <w:r>
              <w:rPr>
                <w:rFonts w:cs="Times New Roman"/>
                <w:szCs w:val="28"/>
              </w:rPr>
              <w:t xml:space="preserve"> </w:t>
            </w:r>
          </w:p>
        </w:tc>
      </w:tr>
      <w:tr w:rsidR="00784548" w:rsidRPr="007F1241" w:rsidTr="009F6079">
        <w:trPr>
          <w:trHeight w:val="217"/>
        </w:trPr>
        <w:tc>
          <w:tcPr>
            <w:tcW w:w="2746" w:type="pct"/>
          </w:tcPr>
          <w:p w:rsidR="00784548" w:rsidRPr="007F1241" w:rsidRDefault="00784548" w:rsidP="00784548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7F1241">
              <w:rPr>
                <w:szCs w:val="28"/>
              </w:rPr>
              <w:t>Сроки проведения</w:t>
            </w:r>
            <w:r w:rsidR="00C360A9">
              <w:rPr>
                <w:szCs w:val="28"/>
              </w:rPr>
              <w:t xml:space="preserve"> проекта (программы)</w:t>
            </w:r>
          </w:p>
        </w:tc>
        <w:tc>
          <w:tcPr>
            <w:tcW w:w="2254" w:type="pct"/>
          </w:tcPr>
          <w:p w:rsidR="00784548" w:rsidRPr="007F1241" w:rsidRDefault="004310E9" w:rsidP="00F32EC6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>
              <w:rPr>
                <w:rFonts w:cs="Times New Roman"/>
                <w:szCs w:val="28"/>
              </w:rPr>
              <w:t xml:space="preserve"> </w:t>
            </w:r>
            <w:r w:rsidR="00B97552">
              <w:rPr>
                <w:rFonts w:cs="Times New Roman"/>
                <w:szCs w:val="28"/>
              </w:rPr>
              <w:t>январь - декабрь 2023</w:t>
            </w:r>
            <w:r w:rsidRPr="0012522F">
              <w:rPr>
                <w:rFonts w:cs="Times New Roman"/>
                <w:szCs w:val="28"/>
              </w:rPr>
              <w:t xml:space="preserve"> года.</w:t>
            </w:r>
          </w:p>
        </w:tc>
      </w:tr>
      <w:tr w:rsidR="00784548" w:rsidRPr="007F1241" w:rsidTr="009F6079">
        <w:trPr>
          <w:trHeight w:val="360"/>
        </w:trPr>
        <w:tc>
          <w:tcPr>
            <w:tcW w:w="2746" w:type="pct"/>
          </w:tcPr>
          <w:p w:rsidR="00784548" w:rsidRPr="007F1241" w:rsidRDefault="00784548" w:rsidP="00784548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7F1241">
              <w:rPr>
                <w:szCs w:val="28"/>
              </w:rPr>
              <w:t xml:space="preserve">Плановое количество участников </w:t>
            </w:r>
            <w:r>
              <w:rPr>
                <w:szCs w:val="28"/>
              </w:rPr>
              <w:t>проекта (программы)</w:t>
            </w:r>
          </w:p>
        </w:tc>
        <w:tc>
          <w:tcPr>
            <w:tcW w:w="2254" w:type="pct"/>
          </w:tcPr>
          <w:p w:rsidR="004310E9" w:rsidRDefault="00BB28AB" w:rsidP="004310E9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Дети – инвалиды </w:t>
            </w:r>
            <w:r w:rsidR="005E7D44">
              <w:rPr>
                <w:rFonts w:cs="Times New Roman"/>
                <w:szCs w:val="28"/>
              </w:rPr>
              <w:t xml:space="preserve">- </w:t>
            </w:r>
            <w:r w:rsidR="002D6F71">
              <w:rPr>
                <w:rFonts w:cs="Times New Roman"/>
                <w:szCs w:val="28"/>
              </w:rPr>
              <w:t>55</w:t>
            </w:r>
            <w:r>
              <w:rPr>
                <w:rFonts w:cs="Times New Roman"/>
                <w:szCs w:val="28"/>
              </w:rPr>
              <w:t xml:space="preserve"> человек</w:t>
            </w:r>
            <w:r w:rsidR="005E7D44">
              <w:rPr>
                <w:rFonts w:cs="Times New Roman"/>
                <w:szCs w:val="28"/>
              </w:rPr>
              <w:t>;</w:t>
            </w:r>
          </w:p>
          <w:p w:rsidR="00BB28AB" w:rsidRDefault="00BB28AB" w:rsidP="004310E9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Дети с ОВЗ – более 60 человек</w:t>
            </w:r>
          </w:p>
          <w:p w:rsidR="00784548" w:rsidRDefault="005E7D44" w:rsidP="004310E9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Волонтеры – </w:t>
            </w:r>
            <w:r w:rsidR="002D6F71">
              <w:rPr>
                <w:rFonts w:cs="Times New Roman"/>
                <w:szCs w:val="28"/>
              </w:rPr>
              <w:t>20</w:t>
            </w:r>
            <w:r>
              <w:rPr>
                <w:rFonts w:cs="Times New Roman"/>
                <w:szCs w:val="28"/>
              </w:rPr>
              <w:t xml:space="preserve"> человек;</w:t>
            </w:r>
          </w:p>
          <w:p w:rsidR="005E7D44" w:rsidRPr="007F1241" w:rsidRDefault="005E7D44" w:rsidP="004310E9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>
              <w:rPr>
                <w:rFonts w:cs="Times New Roman"/>
                <w:szCs w:val="28"/>
              </w:rPr>
              <w:t xml:space="preserve">Организации - </w:t>
            </w:r>
            <w:r w:rsidR="002D6F71">
              <w:rPr>
                <w:rFonts w:cs="Times New Roman"/>
                <w:szCs w:val="28"/>
              </w:rPr>
              <w:t>15</w:t>
            </w:r>
          </w:p>
        </w:tc>
      </w:tr>
      <w:tr w:rsidR="00784548" w:rsidRPr="007F1241" w:rsidTr="009F6079">
        <w:trPr>
          <w:trHeight w:val="360"/>
        </w:trPr>
        <w:tc>
          <w:tcPr>
            <w:tcW w:w="2746" w:type="pct"/>
          </w:tcPr>
          <w:p w:rsidR="00784548" w:rsidRPr="007F1241" w:rsidRDefault="00784548" w:rsidP="00784548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7F1241">
              <w:rPr>
                <w:szCs w:val="28"/>
              </w:rPr>
              <w:t xml:space="preserve">Категория участников </w:t>
            </w:r>
            <w:r>
              <w:rPr>
                <w:szCs w:val="28"/>
              </w:rPr>
              <w:t>проекта (программы)</w:t>
            </w:r>
          </w:p>
        </w:tc>
        <w:tc>
          <w:tcPr>
            <w:tcW w:w="2254" w:type="pct"/>
          </w:tcPr>
          <w:p w:rsidR="00BB135C" w:rsidRDefault="00BB135C" w:rsidP="00BB135C">
            <w:pPr>
              <w:ind w:firstLine="0"/>
              <w:rPr>
                <w:rFonts w:cs="Times New Roman"/>
                <w:szCs w:val="28"/>
              </w:rPr>
            </w:pPr>
            <w:r w:rsidRPr="00BB135C">
              <w:rPr>
                <w:rFonts w:cs="Times New Roman"/>
                <w:szCs w:val="28"/>
              </w:rPr>
              <w:t xml:space="preserve">- </w:t>
            </w:r>
            <w:r w:rsidR="005E7D44">
              <w:rPr>
                <w:rFonts w:cs="Times New Roman"/>
                <w:szCs w:val="28"/>
              </w:rPr>
              <w:t>Дети – инвалиды (от 3 до 18 лет)</w:t>
            </w:r>
            <w:r>
              <w:rPr>
                <w:rFonts w:cs="Times New Roman"/>
                <w:szCs w:val="28"/>
              </w:rPr>
              <w:t>;</w:t>
            </w:r>
          </w:p>
          <w:p w:rsidR="00BB28AB" w:rsidRDefault="00BB28AB" w:rsidP="00BB135C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Дети с ОВЗ (от 7 до 18 лет)</w:t>
            </w:r>
          </w:p>
          <w:p w:rsidR="00BB135C" w:rsidRPr="00BB135C" w:rsidRDefault="00BB135C" w:rsidP="00BB135C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Семьи </w:t>
            </w:r>
            <w:r w:rsidR="005E7D44">
              <w:rPr>
                <w:rFonts w:cs="Times New Roman"/>
                <w:szCs w:val="28"/>
              </w:rPr>
              <w:t>детей-инвалидов</w:t>
            </w:r>
          </w:p>
          <w:p w:rsidR="00784548" w:rsidRPr="007F1241" w:rsidRDefault="00BB135C" w:rsidP="00BB135C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>
              <w:rPr>
                <w:szCs w:val="28"/>
              </w:rPr>
              <w:t>- Волонтеры.</w:t>
            </w:r>
          </w:p>
        </w:tc>
      </w:tr>
      <w:tr w:rsidR="00B97552" w:rsidRPr="007F1241" w:rsidTr="009F6079">
        <w:trPr>
          <w:trHeight w:val="360"/>
        </w:trPr>
        <w:tc>
          <w:tcPr>
            <w:tcW w:w="2746" w:type="pct"/>
          </w:tcPr>
          <w:p w:rsidR="00B97552" w:rsidRPr="007F1241" w:rsidRDefault="00B97552" w:rsidP="00784548">
            <w:pPr>
              <w:keepNext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7F1241">
              <w:rPr>
                <w:szCs w:val="28"/>
              </w:rPr>
              <w:t>География реализации проекта (программы)</w:t>
            </w:r>
          </w:p>
        </w:tc>
        <w:tc>
          <w:tcPr>
            <w:tcW w:w="2254" w:type="pct"/>
          </w:tcPr>
          <w:p w:rsidR="00B97552" w:rsidRPr="007F1241" w:rsidRDefault="00B97552" w:rsidP="00784548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>
              <w:rPr>
                <w:szCs w:val="28"/>
              </w:rPr>
              <w:t>Ярославская область, Некрасовский муниципальный район</w:t>
            </w:r>
          </w:p>
        </w:tc>
      </w:tr>
      <w:tr w:rsidR="00B97552" w:rsidRPr="007F1241" w:rsidTr="009F6079">
        <w:trPr>
          <w:trHeight w:val="360"/>
        </w:trPr>
        <w:tc>
          <w:tcPr>
            <w:tcW w:w="2746" w:type="pct"/>
          </w:tcPr>
          <w:p w:rsidR="00B97552" w:rsidRPr="007F1241" w:rsidRDefault="009D1C01" w:rsidP="009D1C01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Автор проекта  </w:t>
            </w:r>
            <w:r w:rsidRPr="009D1C01">
              <w:rPr>
                <w:szCs w:val="28"/>
              </w:rPr>
              <w:t>Икромова</w:t>
            </w:r>
            <w:r>
              <w:rPr>
                <w:szCs w:val="28"/>
              </w:rPr>
              <w:t xml:space="preserve"> Сами </w:t>
            </w:r>
            <w:r w:rsidRPr="009D1C01">
              <w:rPr>
                <w:szCs w:val="28"/>
              </w:rPr>
              <w:t>Шерхоновна</w:t>
            </w:r>
          </w:p>
        </w:tc>
        <w:tc>
          <w:tcPr>
            <w:tcW w:w="2254" w:type="pct"/>
          </w:tcPr>
          <w:p w:rsidR="00B97552" w:rsidRPr="007F1241" w:rsidRDefault="009D1C01" w:rsidP="009D1C01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>
              <w:rPr>
                <w:rFonts w:cs="Times New Roman"/>
                <w:szCs w:val="28"/>
              </w:rPr>
              <w:t xml:space="preserve">Доброволец отряда  </w:t>
            </w:r>
            <w:r w:rsidR="00B97552" w:rsidRPr="0012522F">
              <w:rPr>
                <w:rFonts w:cs="Times New Roman"/>
                <w:szCs w:val="28"/>
              </w:rPr>
              <w:t>«Импульс» Некрасовского МР</w:t>
            </w:r>
          </w:p>
        </w:tc>
      </w:tr>
      <w:tr w:rsidR="009D1C01" w:rsidRPr="007F1241" w:rsidTr="009F6079">
        <w:trPr>
          <w:trHeight w:val="360"/>
        </w:trPr>
        <w:tc>
          <w:tcPr>
            <w:tcW w:w="2746" w:type="pct"/>
          </w:tcPr>
          <w:p w:rsidR="009D1C01" w:rsidRPr="007F1241" w:rsidRDefault="009D1C01" w:rsidP="00E61339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Руководитель проекта </w:t>
            </w:r>
          </w:p>
        </w:tc>
        <w:tc>
          <w:tcPr>
            <w:tcW w:w="2254" w:type="pct"/>
          </w:tcPr>
          <w:p w:rsidR="009D1C01" w:rsidRPr="007F1241" w:rsidRDefault="009D1C01" w:rsidP="00E61339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>
              <w:rPr>
                <w:rFonts w:cs="Times New Roman"/>
                <w:szCs w:val="28"/>
              </w:rPr>
              <w:t>Полянский Павел Сергеевич с</w:t>
            </w:r>
            <w:r>
              <w:rPr>
                <w:rFonts w:cs="Times New Roman"/>
                <w:szCs w:val="28"/>
              </w:rPr>
              <w:t xml:space="preserve">пециалист </w:t>
            </w:r>
            <w:r w:rsidRPr="0012522F">
              <w:rPr>
                <w:rFonts w:cs="Times New Roman"/>
                <w:szCs w:val="28"/>
              </w:rPr>
              <w:t>МБУ «Молодёжный центр «Импульс» Некрасовского МР</w:t>
            </w:r>
          </w:p>
        </w:tc>
      </w:tr>
      <w:tr w:rsidR="00B97552" w:rsidRPr="007F1241" w:rsidTr="009F6079">
        <w:trPr>
          <w:trHeight w:val="360"/>
        </w:trPr>
        <w:tc>
          <w:tcPr>
            <w:tcW w:w="2746" w:type="pct"/>
          </w:tcPr>
          <w:p w:rsidR="00B97552" w:rsidRPr="007F1241" w:rsidRDefault="00B97552" w:rsidP="00784548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7F1241">
              <w:rPr>
                <w:szCs w:val="28"/>
              </w:rPr>
              <w:t>Наименование документа, на основании которого действует учреждение/организация</w:t>
            </w:r>
          </w:p>
        </w:tc>
        <w:tc>
          <w:tcPr>
            <w:tcW w:w="2254" w:type="pct"/>
          </w:tcPr>
          <w:p w:rsidR="00B97552" w:rsidRPr="007F1241" w:rsidRDefault="00B97552" w:rsidP="00784548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>
              <w:rPr>
                <w:szCs w:val="28"/>
              </w:rPr>
              <w:t>Устав</w:t>
            </w:r>
          </w:p>
        </w:tc>
      </w:tr>
      <w:tr w:rsidR="00B97552" w:rsidRPr="007F1241" w:rsidTr="009F6079">
        <w:trPr>
          <w:trHeight w:val="360"/>
        </w:trPr>
        <w:tc>
          <w:tcPr>
            <w:tcW w:w="2746" w:type="pct"/>
          </w:tcPr>
          <w:p w:rsidR="00B97552" w:rsidRPr="007F1241" w:rsidRDefault="00B97552" w:rsidP="00784548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7F1241">
              <w:rPr>
                <w:szCs w:val="28"/>
              </w:rPr>
              <w:t>Направления деятельности учреждения/организации</w:t>
            </w:r>
          </w:p>
        </w:tc>
        <w:tc>
          <w:tcPr>
            <w:tcW w:w="2254" w:type="pct"/>
          </w:tcPr>
          <w:p w:rsidR="00B97552" w:rsidRPr="00B945EF" w:rsidRDefault="00B97552" w:rsidP="00B945EF">
            <w:pPr>
              <w:ind w:hanging="74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«Развитие </w:t>
            </w:r>
            <w:r w:rsidRPr="00B945EF">
              <w:rPr>
                <w:rFonts w:cs="Times New Roman"/>
                <w:szCs w:val="28"/>
              </w:rPr>
              <w:t>добровольч</w:t>
            </w:r>
            <w:r>
              <w:rPr>
                <w:rFonts w:cs="Times New Roman"/>
                <w:szCs w:val="28"/>
              </w:rPr>
              <w:t>ества (волонтёрства)</w:t>
            </w:r>
            <w:r w:rsidRPr="00B945EF">
              <w:rPr>
                <w:rFonts w:cs="Times New Roman"/>
                <w:szCs w:val="28"/>
              </w:rPr>
              <w:t xml:space="preserve"> и социального наставничества»</w:t>
            </w:r>
          </w:p>
          <w:p w:rsidR="00B97552" w:rsidRPr="00B945EF" w:rsidRDefault="00B97552" w:rsidP="00B945EF">
            <w:pPr>
              <w:ind w:hanging="74"/>
              <w:rPr>
                <w:rFonts w:cs="Times New Roman"/>
                <w:szCs w:val="28"/>
              </w:rPr>
            </w:pPr>
            <w:r w:rsidRPr="00B945EF">
              <w:rPr>
                <w:rFonts w:cs="Times New Roman"/>
                <w:szCs w:val="28"/>
              </w:rPr>
              <w:t>- «Профилактика социальных дезадаптаций в молодежной среде»</w:t>
            </w:r>
          </w:p>
          <w:p w:rsidR="00B97552" w:rsidRPr="00B945EF" w:rsidRDefault="00B97552" w:rsidP="00B945EF">
            <w:pPr>
              <w:ind w:hanging="74"/>
              <w:rPr>
                <w:rFonts w:cs="Times New Roman"/>
                <w:szCs w:val="28"/>
              </w:rPr>
            </w:pPr>
            <w:r w:rsidRPr="00B945EF">
              <w:rPr>
                <w:rFonts w:cs="Times New Roman"/>
                <w:szCs w:val="28"/>
              </w:rPr>
              <w:t>- «Содействие социальной адаптации молодых семей, подготовка молодежи к семейной жизни»</w:t>
            </w:r>
          </w:p>
          <w:p w:rsidR="00B97552" w:rsidRPr="00B945EF" w:rsidRDefault="00B97552" w:rsidP="00B945EF">
            <w:pPr>
              <w:ind w:hanging="74"/>
              <w:rPr>
                <w:rFonts w:cs="Times New Roman"/>
                <w:szCs w:val="28"/>
              </w:rPr>
            </w:pPr>
            <w:r w:rsidRPr="00B945EF">
              <w:rPr>
                <w:rFonts w:cs="Times New Roman"/>
                <w:szCs w:val="28"/>
              </w:rPr>
              <w:t>-«Содействие профессиональному самоопределению и трудовой занятости молодежи»</w:t>
            </w:r>
          </w:p>
          <w:p w:rsidR="00B97552" w:rsidRPr="007F1241" w:rsidRDefault="00B97552" w:rsidP="00B945EF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B945EF">
              <w:rPr>
                <w:rFonts w:cs="Times New Roman"/>
                <w:szCs w:val="28"/>
              </w:rPr>
              <w:t xml:space="preserve">- «Патриотическое воспитание </w:t>
            </w:r>
            <w:r w:rsidRPr="00B945EF">
              <w:rPr>
                <w:rFonts w:cs="Times New Roman"/>
                <w:szCs w:val="28"/>
              </w:rPr>
              <w:lastRenderedPageBreak/>
              <w:t>молодежи»</w:t>
            </w:r>
          </w:p>
        </w:tc>
      </w:tr>
      <w:tr w:rsidR="00B97552" w:rsidRPr="007F1241" w:rsidTr="009F6079">
        <w:trPr>
          <w:trHeight w:val="360"/>
        </w:trPr>
        <w:tc>
          <w:tcPr>
            <w:tcW w:w="2746" w:type="pct"/>
          </w:tcPr>
          <w:p w:rsidR="00B97552" w:rsidRPr="007F1241" w:rsidRDefault="00B97552" w:rsidP="00784548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7F1241">
              <w:rPr>
                <w:szCs w:val="28"/>
              </w:rPr>
              <w:lastRenderedPageBreak/>
              <w:t xml:space="preserve">Краткое описание уставных целей (в первую очередь целей в сфере добровольчества) </w:t>
            </w:r>
          </w:p>
        </w:tc>
        <w:tc>
          <w:tcPr>
            <w:tcW w:w="2254" w:type="pct"/>
          </w:tcPr>
          <w:p w:rsidR="00B97552" w:rsidRPr="00EB3502" w:rsidRDefault="00B97552" w:rsidP="00EB3502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  <w:r w:rsidRPr="00EB3502">
              <w:rPr>
                <w:rFonts w:cs="Times New Roman"/>
                <w:szCs w:val="28"/>
              </w:rPr>
              <w:t xml:space="preserve">- Удовлетворение интересов, склонностей и дарований </w:t>
            </w:r>
            <w:r>
              <w:rPr>
                <w:rFonts w:cs="Times New Roman"/>
                <w:szCs w:val="28"/>
              </w:rPr>
              <w:t xml:space="preserve">детей, </w:t>
            </w:r>
            <w:r w:rsidRPr="00EB3502">
              <w:rPr>
                <w:rFonts w:cs="Times New Roman"/>
                <w:szCs w:val="28"/>
              </w:rPr>
              <w:t>подростков и молодежи, создание условий для творческого труда, разумного досуга, отдыха и развлечений.</w:t>
            </w:r>
          </w:p>
          <w:p w:rsidR="00B97552" w:rsidRDefault="00B97552" w:rsidP="00EB3502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  <w:r w:rsidRPr="00EB3502">
              <w:rPr>
                <w:rFonts w:cs="Times New Roman"/>
                <w:szCs w:val="28"/>
              </w:rPr>
              <w:t xml:space="preserve">- Развитие патриотического, культурного, духовного и физического воспитания молодежи, </w:t>
            </w:r>
            <w:r>
              <w:rPr>
                <w:rFonts w:cs="Times New Roman"/>
                <w:szCs w:val="28"/>
              </w:rPr>
              <w:t xml:space="preserve">пропаганда </w:t>
            </w:r>
            <w:r w:rsidRPr="00EB3502">
              <w:rPr>
                <w:rFonts w:cs="Times New Roman"/>
                <w:szCs w:val="28"/>
              </w:rPr>
              <w:t xml:space="preserve"> здорового образа жизни.</w:t>
            </w:r>
          </w:p>
          <w:p w:rsidR="00B97552" w:rsidRPr="007F1241" w:rsidRDefault="00B97552" w:rsidP="00EB3502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</w:p>
        </w:tc>
      </w:tr>
      <w:tr w:rsidR="00B97552" w:rsidRPr="007F1241" w:rsidTr="009F6079">
        <w:trPr>
          <w:trHeight w:val="360"/>
        </w:trPr>
        <w:tc>
          <w:tcPr>
            <w:tcW w:w="2746" w:type="pct"/>
          </w:tcPr>
          <w:p w:rsidR="00B97552" w:rsidRPr="003A6BFC" w:rsidRDefault="00B97552" w:rsidP="00784548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3A6BFC">
              <w:rPr>
                <w:szCs w:val="28"/>
              </w:rPr>
              <w:t>Квалификация и опыт осуществления деятельности, предусмотренной проектом (программой)</w:t>
            </w:r>
          </w:p>
        </w:tc>
        <w:tc>
          <w:tcPr>
            <w:tcW w:w="2254" w:type="pct"/>
          </w:tcPr>
          <w:p w:rsidR="00B97552" w:rsidRPr="003A6BFC" w:rsidRDefault="00B97552" w:rsidP="003A6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firstLine="0"/>
              <w:rPr>
                <w:kern w:val="1"/>
                <w:szCs w:val="28"/>
              </w:rPr>
            </w:pPr>
            <w:r>
              <w:rPr>
                <w:szCs w:val="28"/>
              </w:rPr>
              <w:t xml:space="preserve">Реализация </w:t>
            </w:r>
            <w:r w:rsidRPr="003A6BFC">
              <w:rPr>
                <w:color w:val="000000"/>
                <w:szCs w:val="28"/>
              </w:rPr>
              <w:t xml:space="preserve">проекта в сфере развития добровольчества (волонтёрства) на территории Ярославской области </w:t>
            </w:r>
            <w:r w:rsidRPr="003A6BFC">
              <w:rPr>
                <w:kern w:val="1"/>
                <w:szCs w:val="28"/>
              </w:rPr>
              <w:t>«Организация досуга людей пожилого возраста, находящихся в социальных учреждениях Некрасовского МР «Шаг Навстречу!»</w:t>
            </w:r>
            <w:r>
              <w:rPr>
                <w:kern w:val="1"/>
                <w:szCs w:val="28"/>
              </w:rPr>
              <w:t>,  (2019,2020</w:t>
            </w:r>
            <w:r w:rsidR="009D1C01">
              <w:rPr>
                <w:kern w:val="1"/>
                <w:szCs w:val="28"/>
              </w:rPr>
              <w:t>, 2021, 2022 г.г.</w:t>
            </w:r>
            <w:r>
              <w:rPr>
                <w:kern w:val="1"/>
                <w:szCs w:val="28"/>
              </w:rPr>
              <w:t xml:space="preserve"> г.г), </w:t>
            </w:r>
            <w:r w:rsidRPr="00954925">
              <w:rPr>
                <w:rFonts w:eastAsia="Calibri" w:cs="Times New Roman"/>
                <w:szCs w:val="28"/>
              </w:rPr>
              <w:t>реализ</w:t>
            </w:r>
            <w:r>
              <w:rPr>
                <w:rFonts w:eastAsia="Calibri" w:cs="Times New Roman"/>
                <w:szCs w:val="28"/>
              </w:rPr>
              <w:t xml:space="preserve">ация </w:t>
            </w:r>
            <w:r w:rsidRPr="00954925">
              <w:rPr>
                <w:rFonts w:eastAsia="Calibri" w:cs="Times New Roman"/>
                <w:szCs w:val="28"/>
              </w:rPr>
              <w:t>проект</w:t>
            </w:r>
            <w:r>
              <w:rPr>
                <w:rFonts w:eastAsia="Calibri" w:cs="Times New Roman"/>
                <w:szCs w:val="28"/>
              </w:rPr>
              <w:t>а для людей пожилого возраста</w:t>
            </w:r>
            <w:r w:rsidRPr="00954925">
              <w:rPr>
                <w:rFonts w:eastAsia="Calibri" w:cs="Times New Roman"/>
                <w:szCs w:val="28"/>
              </w:rPr>
              <w:t xml:space="preserve">  «Танцевальный Микс»</w:t>
            </w:r>
            <w:r>
              <w:rPr>
                <w:rFonts w:eastAsia="Calibri" w:cs="Times New Roman"/>
                <w:szCs w:val="28"/>
              </w:rPr>
              <w:t>, «Творить выходи»</w:t>
            </w:r>
          </w:p>
          <w:p w:rsidR="00B97552" w:rsidRPr="007F1241" w:rsidRDefault="00B97552" w:rsidP="00784548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</w:p>
        </w:tc>
      </w:tr>
      <w:tr w:rsidR="00B97552" w:rsidRPr="007F1241" w:rsidTr="009F6079">
        <w:trPr>
          <w:trHeight w:val="3322"/>
        </w:trPr>
        <w:tc>
          <w:tcPr>
            <w:tcW w:w="2746" w:type="pct"/>
          </w:tcPr>
          <w:p w:rsidR="00B97552" w:rsidRPr="007F1241" w:rsidRDefault="00B97552" w:rsidP="00784548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7F1241">
              <w:rPr>
                <w:szCs w:val="28"/>
              </w:rPr>
              <w:t>Адрес контактной электронной почты</w:t>
            </w:r>
          </w:p>
        </w:tc>
        <w:tc>
          <w:tcPr>
            <w:tcW w:w="2254" w:type="pct"/>
          </w:tcPr>
          <w:p w:rsidR="00B97552" w:rsidRPr="0012522F" w:rsidRDefault="00B97552" w:rsidP="001B5F3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  <w:lang w:val="en-US"/>
              </w:rPr>
            </w:pPr>
            <w:r w:rsidRPr="0012522F">
              <w:rPr>
                <w:rFonts w:cs="Times New Roman"/>
                <w:szCs w:val="28"/>
                <w:lang w:val="en-US"/>
              </w:rPr>
              <w:t>nata.roberts@bk.ru</w:t>
            </w:r>
          </w:p>
        </w:tc>
      </w:tr>
      <w:tr w:rsidR="00B97552" w:rsidRPr="007F1241" w:rsidTr="009F6079">
        <w:trPr>
          <w:trHeight w:val="213"/>
        </w:trPr>
        <w:tc>
          <w:tcPr>
            <w:tcW w:w="2746" w:type="pct"/>
          </w:tcPr>
          <w:p w:rsidR="00B97552" w:rsidRPr="007F1241" w:rsidRDefault="00B97552" w:rsidP="00784548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7F1241">
              <w:rPr>
                <w:szCs w:val="28"/>
              </w:rPr>
              <w:t xml:space="preserve">Номер телефона (с указанием кода  населенного пункта) </w:t>
            </w:r>
          </w:p>
        </w:tc>
        <w:tc>
          <w:tcPr>
            <w:tcW w:w="2254" w:type="pct"/>
          </w:tcPr>
          <w:p w:rsidR="00B97552" w:rsidRPr="0012522F" w:rsidRDefault="00B97552" w:rsidP="001B5F3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  <w:lang w:val="en-US"/>
              </w:rPr>
            </w:pPr>
            <w:r w:rsidRPr="0012522F">
              <w:rPr>
                <w:rFonts w:cs="Times New Roman"/>
                <w:szCs w:val="28"/>
                <w:lang w:val="en-US"/>
              </w:rPr>
              <w:t>8 (48531) 4-22-37</w:t>
            </w:r>
          </w:p>
        </w:tc>
      </w:tr>
    </w:tbl>
    <w:p w:rsidR="00784548" w:rsidRPr="007F1241" w:rsidRDefault="00784548" w:rsidP="009D1C01">
      <w:pPr>
        <w:ind w:firstLine="0"/>
      </w:pPr>
    </w:p>
    <w:p w:rsidR="00784548" w:rsidRPr="007F1241" w:rsidRDefault="00784548" w:rsidP="00784548">
      <w:pPr>
        <w:spacing w:after="200" w:line="276" w:lineRule="auto"/>
        <w:ind w:firstLine="0"/>
        <w:rPr>
          <w:rFonts w:eastAsia="Calibri" w:cs="Times New Roman"/>
          <w:szCs w:val="28"/>
        </w:rPr>
        <w:sectPr w:rsidR="00784548" w:rsidRPr="007F1241" w:rsidSect="000C6B32">
          <w:headerReference w:type="default" r:id="rId11"/>
          <w:pgSz w:w="11906" w:h="16838"/>
          <w:pgMar w:top="1134" w:right="566" w:bottom="1134" w:left="1985" w:header="709" w:footer="709" w:gutter="0"/>
          <w:pgNumType w:start="1"/>
          <w:cols w:space="708"/>
          <w:titlePg/>
          <w:docGrid w:linePitch="360"/>
        </w:sectPr>
      </w:pPr>
    </w:p>
    <w:p w:rsidR="006A21DA" w:rsidRPr="006A21DA" w:rsidRDefault="006A21DA" w:rsidP="006A21DA">
      <w:pPr>
        <w:jc w:val="center"/>
        <w:rPr>
          <w:rFonts w:cs="Times New Roman"/>
          <w:b/>
          <w:szCs w:val="28"/>
        </w:rPr>
      </w:pPr>
      <w:r w:rsidRPr="006A21DA">
        <w:rPr>
          <w:rFonts w:cs="Times New Roman"/>
          <w:b/>
          <w:szCs w:val="28"/>
        </w:rPr>
        <w:lastRenderedPageBreak/>
        <w:t xml:space="preserve">Муниципальное бюджетное учреждение </w:t>
      </w:r>
    </w:p>
    <w:p w:rsidR="006A21DA" w:rsidRPr="006A21DA" w:rsidRDefault="006A21DA" w:rsidP="006A21DA">
      <w:pPr>
        <w:jc w:val="center"/>
        <w:rPr>
          <w:rFonts w:cs="Times New Roman"/>
          <w:b/>
          <w:szCs w:val="28"/>
        </w:rPr>
      </w:pPr>
      <w:r w:rsidRPr="006A21DA">
        <w:rPr>
          <w:rFonts w:cs="Times New Roman"/>
          <w:b/>
          <w:szCs w:val="28"/>
        </w:rPr>
        <w:t xml:space="preserve">" Молодежный центр "Импульс" </w:t>
      </w:r>
    </w:p>
    <w:p w:rsidR="006A21DA" w:rsidRPr="006A21DA" w:rsidRDefault="006A21DA" w:rsidP="006A21DA">
      <w:pPr>
        <w:jc w:val="center"/>
        <w:rPr>
          <w:rFonts w:cs="Times New Roman"/>
          <w:b/>
          <w:szCs w:val="28"/>
        </w:rPr>
      </w:pPr>
      <w:r w:rsidRPr="006A21DA">
        <w:rPr>
          <w:rFonts w:cs="Times New Roman"/>
          <w:b/>
          <w:szCs w:val="28"/>
        </w:rPr>
        <w:t>Некрасовского  муниципального района</w:t>
      </w:r>
    </w:p>
    <w:p w:rsidR="006A21DA" w:rsidRPr="006A21DA" w:rsidRDefault="006A21DA" w:rsidP="006A21DA">
      <w:pPr>
        <w:jc w:val="center"/>
        <w:rPr>
          <w:rFonts w:cs="Times New Roman"/>
          <w:szCs w:val="28"/>
        </w:rPr>
      </w:pPr>
    </w:p>
    <w:p w:rsidR="006A21DA" w:rsidRPr="006A21DA" w:rsidRDefault="006A21DA" w:rsidP="006A21DA">
      <w:pPr>
        <w:jc w:val="center"/>
        <w:rPr>
          <w:rFonts w:cs="Times New Roman"/>
          <w:szCs w:val="28"/>
        </w:rPr>
      </w:pPr>
    </w:p>
    <w:p w:rsidR="006A21DA" w:rsidRPr="006A21DA" w:rsidRDefault="006A21DA" w:rsidP="006A21DA">
      <w:pPr>
        <w:jc w:val="center"/>
        <w:rPr>
          <w:rFonts w:cs="Times New Roman"/>
          <w:szCs w:val="28"/>
        </w:rPr>
      </w:pPr>
    </w:p>
    <w:p w:rsidR="006A21DA" w:rsidRPr="006A21DA" w:rsidRDefault="006A21DA" w:rsidP="006A21DA">
      <w:pPr>
        <w:jc w:val="center"/>
        <w:rPr>
          <w:rFonts w:cs="Times New Roman"/>
          <w:szCs w:val="28"/>
        </w:rPr>
      </w:pPr>
    </w:p>
    <w:p w:rsidR="006A21DA" w:rsidRPr="006A21DA" w:rsidRDefault="006A21DA" w:rsidP="006A21DA">
      <w:pPr>
        <w:jc w:val="center"/>
        <w:rPr>
          <w:rFonts w:cs="Times New Roman"/>
          <w:szCs w:val="28"/>
        </w:rPr>
      </w:pPr>
    </w:p>
    <w:p w:rsidR="006A21DA" w:rsidRPr="006A21DA" w:rsidRDefault="006A21DA" w:rsidP="006A21DA">
      <w:pPr>
        <w:jc w:val="center"/>
        <w:rPr>
          <w:rFonts w:cs="Times New Roman"/>
          <w:szCs w:val="28"/>
        </w:rPr>
      </w:pPr>
    </w:p>
    <w:p w:rsidR="006A21DA" w:rsidRPr="006A21DA" w:rsidRDefault="006A21DA" w:rsidP="006A21DA">
      <w:pPr>
        <w:jc w:val="center"/>
        <w:rPr>
          <w:rFonts w:cs="Times New Roman"/>
          <w:szCs w:val="28"/>
        </w:rPr>
      </w:pPr>
    </w:p>
    <w:p w:rsidR="006A21DA" w:rsidRPr="006A21DA" w:rsidRDefault="006A21DA" w:rsidP="006A21DA">
      <w:pPr>
        <w:jc w:val="center"/>
        <w:rPr>
          <w:rFonts w:cs="Times New Roman"/>
          <w:b/>
          <w:szCs w:val="28"/>
        </w:rPr>
      </w:pPr>
    </w:p>
    <w:p w:rsidR="006A21DA" w:rsidRPr="006A21DA" w:rsidRDefault="006A21DA" w:rsidP="006A21DA">
      <w:pPr>
        <w:jc w:val="center"/>
        <w:rPr>
          <w:rFonts w:cs="Times New Roman"/>
          <w:b/>
          <w:sz w:val="144"/>
          <w:szCs w:val="28"/>
        </w:rPr>
      </w:pPr>
      <w:r w:rsidRPr="006A21DA">
        <w:rPr>
          <w:rFonts w:cs="Times New Roman"/>
          <w:b/>
          <w:sz w:val="144"/>
          <w:szCs w:val="28"/>
        </w:rPr>
        <w:t xml:space="preserve">проект </w:t>
      </w:r>
    </w:p>
    <w:p w:rsidR="00616BCF" w:rsidRDefault="00E264BD" w:rsidP="006A21DA">
      <w:pPr>
        <w:ind w:firstLine="0"/>
        <w:jc w:val="center"/>
        <w:rPr>
          <w:rFonts w:cs="Times New Roman"/>
          <w:sz w:val="40"/>
          <w:szCs w:val="28"/>
        </w:rPr>
      </w:pPr>
      <w:r>
        <w:rPr>
          <w:rFonts w:cs="Times New Roman"/>
          <w:sz w:val="40"/>
          <w:szCs w:val="28"/>
        </w:rPr>
        <w:t>О</w:t>
      </w:r>
      <w:r w:rsidR="00616BCF">
        <w:rPr>
          <w:rFonts w:cs="Times New Roman"/>
          <w:sz w:val="40"/>
          <w:szCs w:val="28"/>
        </w:rPr>
        <w:t>рганизация</w:t>
      </w:r>
      <w:r w:rsidR="006A21DA" w:rsidRPr="006A21DA">
        <w:rPr>
          <w:rFonts w:cs="Times New Roman"/>
          <w:sz w:val="40"/>
          <w:szCs w:val="28"/>
        </w:rPr>
        <w:t xml:space="preserve"> досуга</w:t>
      </w:r>
      <w:r w:rsidR="00616BCF">
        <w:rPr>
          <w:rFonts w:cs="Times New Roman"/>
          <w:sz w:val="40"/>
          <w:szCs w:val="28"/>
        </w:rPr>
        <w:t xml:space="preserve"> детей</w:t>
      </w:r>
      <w:r w:rsidR="00BB28AB">
        <w:rPr>
          <w:rFonts w:cs="Times New Roman"/>
          <w:sz w:val="40"/>
          <w:szCs w:val="28"/>
        </w:rPr>
        <w:t xml:space="preserve"> – инвалидов и </w:t>
      </w:r>
    </w:p>
    <w:p w:rsidR="006A21DA" w:rsidRPr="006A21DA" w:rsidRDefault="00BB28AB" w:rsidP="006A21DA">
      <w:pPr>
        <w:ind w:firstLine="0"/>
        <w:jc w:val="center"/>
        <w:rPr>
          <w:rFonts w:cs="Times New Roman"/>
          <w:sz w:val="40"/>
          <w:szCs w:val="28"/>
        </w:rPr>
      </w:pPr>
      <w:r>
        <w:rPr>
          <w:rFonts w:cs="Times New Roman"/>
          <w:sz w:val="40"/>
          <w:szCs w:val="28"/>
        </w:rPr>
        <w:t xml:space="preserve">детей </w:t>
      </w:r>
      <w:r w:rsidR="00616BCF">
        <w:rPr>
          <w:rFonts w:cs="Times New Roman"/>
          <w:sz w:val="40"/>
          <w:szCs w:val="28"/>
        </w:rPr>
        <w:t xml:space="preserve">с ограниченными возможностями здоровья </w:t>
      </w:r>
    </w:p>
    <w:p w:rsidR="006A21DA" w:rsidRPr="006A21DA" w:rsidRDefault="006A21DA" w:rsidP="006A21DA">
      <w:pPr>
        <w:jc w:val="center"/>
        <w:rPr>
          <w:rFonts w:cs="Times New Roman"/>
          <w:sz w:val="48"/>
          <w:szCs w:val="28"/>
        </w:rPr>
      </w:pPr>
    </w:p>
    <w:p w:rsidR="006A21DA" w:rsidRPr="006A21DA" w:rsidRDefault="006A21DA" w:rsidP="006A21DA">
      <w:pPr>
        <w:jc w:val="center"/>
        <w:rPr>
          <w:rFonts w:cs="Times New Roman"/>
          <w:b/>
          <w:color w:val="FF0000"/>
          <w:sz w:val="72"/>
          <w:szCs w:val="28"/>
        </w:rPr>
      </w:pPr>
      <w:r w:rsidRPr="006A21DA">
        <w:rPr>
          <w:rFonts w:cs="Times New Roman"/>
          <w:b/>
          <w:sz w:val="72"/>
          <w:szCs w:val="28"/>
        </w:rPr>
        <w:t xml:space="preserve"> "</w:t>
      </w:r>
      <w:r w:rsidR="00616BCF">
        <w:rPr>
          <w:rFonts w:cs="Times New Roman"/>
          <w:b/>
          <w:sz w:val="72"/>
          <w:szCs w:val="28"/>
        </w:rPr>
        <w:t>Твори за гранью</w:t>
      </w:r>
      <w:r w:rsidRPr="006A21DA">
        <w:rPr>
          <w:rFonts w:cs="Times New Roman"/>
          <w:b/>
          <w:sz w:val="72"/>
          <w:szCs w:val="28"/>
        </w:rPr>
        <w:t xml:space="preserve">" </w:t>
      </w:r>
      <w:r w:rsidRPr="006A21DA">
        <w:rPr>
          <w:rFonts w:cs="Times New Roman"/>
          <w:b/>
          <w:color w:val="FF0000"/>
          <w:sz w:val="72"/>
          <w:szCs w:val="28"/>
        </w:rPr>
        <w:t xml:space="preserve"> </w:t>
      </w:r>
    </w:p>
    <w:p w:rsidR="006A21DA" w:rsidRPr="006A21DA" w:rsidRDefault="006A21DA" w:rsidP="006A21DA">
      <w:pPr>
        <w:jc w:val="center"/>
        <w:rPr>
          <w:rFonts w:cs="Times New Roman"/>
          <w:b/>
          <w:color w:val="FF0000"/>
          <w:szCs w:val="28"/>
        </w:rPr>
      </w:pPr>
    </w:p>
    <w:p w:rsidR="006A21DA" w:rsidRPr="006A21DA" w:rsidRDefault="006A21DA" w:rsidP="006A21DA">
      <w:pPr>
        <w:jc w:val="center"/>
        <w:rPr>
          <w:rFonts w:cs="Times New Roman"/>
          <w:b/>
          <w:color w:val="FF0000"/>
          <w:szCs w:val="28"/>
        </w:rPr>
      </w:pPr>
    </w:p>
    <w:p w:rsidR="006A21DA" w:rsidRPr="006A21DA" w:rsidRDefault="006A21DA" w:rsidP="006A21DA">
      <w:pPr>
        <w:ind w:firstLine="0"/>
        <w:jc w:val="right"/>
        <w:rPr>
          <w:rFonts w:eastAsia="Calibri" w:cs="Times New Roman"/>
          <w:szCs w:val="28"/>
        </w:rPr>
      </w:pPr>
    </w:p>
    <w:p w:rsidR="006A21DA" w:rsidRPr="006A21DA" w:rsidRDefault="006A21DA" w:rsidP="006A21DA">
      <w:pPr>
        <w:ind w:firstLine="0"/>
        <w:jc w:val="right"/>
        <w:rPr>
          <w:rFonts w:eastAsia="Calibri" w:cs="Times New Roman"/>
          <w:szCs w:val="28"/>
        </w:rPr>
      </w:pPr>
    </w:p>
    <w:p w:rsidR="006A21DA" w:rsidRPr="006A21DA" w:rsidRDefault="006A21DA" w:rsidP="006A21DA">
      <w:pPr>
        <w:jc w:val="right"/>
        <w:rPr>
          <w:rFonts w:cs="Times New Roman"/>
          <w:szCs w:val="28"/>
        </w:rPr>
      </w:pPr>
    </w:p>
    <w:p w:rsidR="006A21DA" w:rsidRPr="006A21DA" w:rsidRDefault="006A21DA" w:rsidP="006A21DA">
      <w:pPr>
        <w:jc w:val="right"/>
        <w:rPr>
          <w:rFonts w:cs="Times New Roman"/>
          <w:szCs w:val="28"/>
        </w:rPr>
      </w:pPr>
    </w:p>
    <w:p w:rsidR="006A21DA" w:rsidRPr="006A21DA" w:rsidRDefault="006A21DA" w:rsidP="006A21DA">
      <w:pPr>
        <w:jc w:val="right"/>
        <w:rPr>
          <w:rFonts w:cs="Times New Roman"/>
          <w:szCs w:val="28"/>
        </w:rPr>
      </w:pPr>
    </w:p>
    <w:p w:rsidR="006A21DA" w:rsidRPr="006A21DA" w:rsidRDefault="006A21DA" w:rsidP="006A21DA">
      <w:pPr>
        <w:jc w:val="right"/>
        <w:rPr>
          <w:rFonts w:cs="Times New Roman"/>
          <w:szCs w:val="28"/>
        </w:rPr>
      </w:pPr>
    </w:p>
    <w:p w:rsidR="006A21DA" w:rsidRPr="006A21DA" w:rsidRDefault="006A21DA" w:rsidP="006A21DA">
      <w:pPr>
        <w:jc w:val="right"/>
        <w:rPr>
          <w:rFonts w:cs="Times New Roman"/>
          <w:szCs w:val="28"/>
        </w:rPr>
      </w:pPr>
    </w:p>
    <w:p w:rsidR="006A21DA" w:rsidRPr="006A21DA" w:rsidRDefault="006A21DA" w:rsidP="006A21DA">
      <w:pPr>
        <w:jc w:val="right"/>
        <w:rPr>
          <w:rFonts w:cs="Times New Roman"/>
          <w:szCs w:val="28"/>
        </w:rPr>
      </w:pPr>
    </w:p>
    <w:p w:rsidR="006A21DA" w:rsidRPr="006A21DA" w:rsidRDefault="006A21DA" w:rsidP="006A21DA">
      <w:pPr>
        <w:ind w:left="360" w:firstLine="0"/>
        <w:jc w:val="right"/>
        <w:rPr>
          <w:rFonts w:cs="Times New Roman"/>
          <w:szCs w:val="28"/>
        </w:rPr>
      </w:pPr>
    </w:p>
    <w:p w:rsidR="006A21DA" w:rsidRPr="006A21DA" w:rsidRDefault="006A21DA" w:rsidP="006A21DA">
      <w:pPr>
        <w:jc w:val="right"/>
        <w:rPr>
          <w:rFonts w:cs="Times New Roman"/>
          <w:szCs w:val="28"/>
        </w:rPr>
      </w:pPr>
    </w:p>
    <w:p w:rsidR="006A21DA" w:rsidRPr="006A21DA" w:rsidRDefault="006A21DA" w:rsidP="006A21DA">
      <w:pPr>
        <w:ind w:firstLine="0"/>
        <w:jc w:val="right"/>
        <w:rPr>
          <w:rFonts w:cs="Times New Roman"/>
          <w:szCs w:val="28"/>
        </w:rPr>
      </w:pPr>
    </w:p>
    <w:p w:rsidR="006A21DA" w:rsidRPr="006A21DA" w:rsidRDefault="006A21DA" w:rsidP="006A21DA">
      <w:pPr>
        <w:jc w:val="right"/>
        <w:rPr>
          <w:rFonts w:cs="Times New Roman"/>
          <w:szCs w:val="28"/>
        </w:rPr>
      </w:pPr>
    </w:p>
    <w:p w:rsidR="006A21DA" w:rsidRPr="006A21DA" w:rsidRDefault="006A21DA" w:rsidP="006A21DA">
      <w:pPr>
        <w:jc w:val="center"/>
        <w:rPr>
          <w:rFonts w:cs="Times New Roman"/>
          <w:szCs w:val="28"/>
        </w:rPr>
      </w:pPr>
    </w:p>
    <w:p w:rsidR="006A21DA" w:rsidRPr="006A21DA" w:rsidRDefault="006A21DA" w:rsidP="005E7D44">
      <w:pPr>
        <w:ind w:firstLine="0"/>
        <w:jc w:val="center"/>
        <w:rPr>
          <w:rFonts w:eastAsia="Calibri" w:cs="Times New Roman"/>
          <w:b/>
          <w:szCs w:val="28"/>
        </w:rPr>
      </w:pPr>
      <w:r w:rsidRPr="006A21DA">
        <w:rPr>
          <w:rFonts w:eastAsia="Calibri" w:cs="Times New Roman"/>
          <w:b/>
          <w:szCs w:val="28"/>
        </w:rPr>
        <w:t>рп. Некрасовское</w:t>
      </w:r>
    </w:p>
    <w:p w:rsidR="006A21DA" w:rsidRDefault="005E7D44" w:rsidP="005E7D44">
      <w:pPr>
        <w:ind w:left="960" w:firstLine="0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 xml:space="preserve">                      </w:t>
      </w:r>
      <w:r w:rsidR="008E2AE2">
        <w:rPr>
          <w:rFonts w:eastAsia="Calibri" w:cs="Times New Roman"/>
          <w:b/>
          <w:szCs w:val="28"/>
        </w:rPr>
        <w:t xml:space="preserve">                       </w:t>
      </w:r>
      <w:r w:rsidR="009F6079">
        <w:rPr>
          <w:rFonts w:eastAsia="Calibri" w:cs="Times New Roman"/>
          <w:b/>
          <w:szCs w:val="28"/>
        </w:rPr>
        <w:t>2023</w:t>
      </w:r>
      <w:r w:rsidR="008E2AE2">
        <w:rPr>
          <w:rFonts w:eastAsia="Calibri" w:cs="Times New Roman"/>
          <w:b/>
          <w:szCs w:val="28"/>
        </w:rPr>
        <w:t xml:space="preserve"> </w:t>
      </w:r>
      <w:r w:rsidR="006A21DA" w:rsidRPr="006A21DA">
        <w:rPr>
          <w:rFonts w:eastAsia="Calibri" w:cs="Times New Roman"/>
          <w:b/>
          <w:szCs w:val="28"/>
        </w:rPr>
        <w:t>год</w:t>
      </w:r>
      <w:r w:rsidR="008E2AE2">
        <w:rPr>
          <w:rFonts w:eastAsia="Calibri" w:cs="Times New Roman"/>
          <w:b/>
          <w:szCs w:val="28"/>
        </w:rPr>
        <w:t>.</w:t>
      </w:r>
    </w:p>
    <w:p w:rsidR="005E7D44" w:rsidRDefault="005E7D44" w:rsidP="005E7D44">
      <w:pPr>
        <w:ind w:left="960" w:firstLine="0"/>
        <w:rPr>
          <w:rFonts w:eastAsia="Calibri" w:cs="Times New Roman"/>
          <w:b/>
          <w:szCs w:val="28"/>
        </w:rPr>
      </w:pPr>
    </w:p>
    <w:p w:rsidR="005E7D44" w:rsidRDefault="005E7D44" w:rsidP="005E7D44">
      <w:pPr>
        <w:ind w:left="960" w:firstLine="0"/>
        <w:rPr>
          <w:rFonts w:eastAsia="Calibri" w:cs="Times New Roman"/>
          <w:b/>
          <w:szCs w:val="28"/>
        </w:rPr>
      </w:pPr>
    </w:p>
    <w:p w:rsidR="005E7D44" w:rsidRDefault="005E7D44" w:rsidP="005E7D44">
      <w:pPr>
        <w:ind w:left="960" w:firstLine="0"/>
        <w:rPr>
          <w:rFonts w:eastAsia="Calibri" w:cs="Times New Roman"/>
          <w:b/>
          <w:szCs w:val="28"/>
        </w:rPr>
      </w:pPr>
    </w:p>
    <w:p w:rsidR="005E7D44" w:rsidRDefault="005E7D44" w:rsidP="005E7D44">
      <w:pPr>
        <w:ind w:left="960" w:firstLine="0"/>
        <w:rPr>
          <w:rFonts w:eastAsia="Calibri" w:cs="Times New Roman"/>
          <w:b/>
          <w:szCs w:val="28"/>
        </w:rPr>
      </w:pPr>
    </w:p>
    <w:p w:rsidR="00E264BD" w:rsidRDefault="00E264BD" w:rsidP="00E264BD">
      <w:pPr>
        <w:spacing w:line="360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lastRenderedPageBreak/>
        <w:t>2. Актуальность проблемы</w:t>
      </w:r>
    </w:p>
    <w:p w:rsidR="005B4AD2" w:rsidRPr="00A86378" w:rsidRDefault="005B4AD2" w:rsidP="005B4AD2">
      <w:pPr>
        <w:shd w:val="clear" w:color="auto" w:fill="FAFBFC"/>
        <w:spacing w:line="360" w:lineRule="auto"/>
        <w:ind w:firstLine="708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>
        <w:t>Одним из важнейших и перспективных направлений социальной политики государства в настоящее время является развитие в Российской Федерации института добровольчества. Социальная идеология данного направления закреплена Концепцией развития добровольчества (волонтёрства) в Российской Федерации до 2025 года (далее – Концепция), утвержденной распоряжением Правительства Российской Федерации от 27 декабря 2018 года №2950-р. Концепция направлена на объединение различных волонтерских инициатив и определяет основные направления развития добровольчества в целях обеспечения системного подхода к мерам их поддержки, социально значимых как для общества, так и для участников данного социального движения. В целях реализации Концепции разработан и утвержден План мероприятий по реализации Концепции содействия развитию добровольчества (волонтерства) в Российской Федерации до 2025 года (далее – План мероприятий). В Плане мероприятий отв</w:t>
      </w:r>
      <w:r w:rsidR="00177909">
        <w:t xml:space="preserve">одится значимое место вопросу </w:t>
      </w:r>
      <w:r>
        <w:t xml:space="preserve">  организации социально-психологического сопровождения и социально-психологической реабилитации инвалидов и детей-инвалидов в различных условиях их жизни (в стационарах, амбулаторно, на дому, в условиях сопровождаемого проживания и др.), исходя из вышеизложенного   добровольческие  отряды  Некрасовского муниципального районе не остались в стороне и обратили внимание на проблему  связанную с детской инвалидностью.</w:t>
      </w:r>
    </w:p>
    <w:p w:rsidR="00E264BD" w:rsidRDefault="00A86378" w:rsidP="00177909">
      <w:pPr>
        <w:spacing w:line="360" w:lineRule="auto"/>
        <w:ind w:firstLine="708"/>
        <w:jc w:val="both"/>
        <w:rPr>
          <w:rFonts w:cs="Times New Roman"/>
          <w:szCs w:val="28"/>
          <w:lang w:eastAsia="ru-RU"/>
        </w:rPr>
      </w:pPr>
      <w:r w:rsidRPr="00E264BD">
        <w:rPr>
          <w:rFonts w:cs="Times New Roman"/>
          <w:szCs w:val="28"/>
          <w:lang w:eastAsia="ru-RU"/>
        </w:rPr>
        <w:t>Проблема детской инвалидности является актуальной во всём мире. Показатель детской инвалидности в развитых странах составляет 250 случаев на 10</w:t>
      </w:r>
      <w:r w:rsidR="00E264BD">
        <w:rPr>
          <w:rFonts w:cs="Times New Roman"/>
          <w:szCs w:val="28"/>
          <w:lang w:eastAsia="ru-RU"/>
        </w:rPr>
        <w:t xml:space="preserve"> </w:t>
      </w:r>
      <w:r w:rsidRPr="00E264BD">
        <w:rPr>
          <w:rFonts w:cs="Times New Roman"/>
          <w:szCs w:val="28"/>
          <w:lang w:eastAsia="ru-RU"/>
        </w:rPr>
        <w:t>000 дете</w:t>
      </w:r>
      <w:r w:rsidR="00E264BD">
        <w:rPr>
          <w:rFonts w:cs="Times New Roman"/>
          <w:szCs w:val="28"/>
          <w:lang w:eastAsia="ru-RU"/>
        </w:rPr>
        <w:t>й</w:t>
      </w:r>
      <w:r w:rsidRPr="00E264BD">
        <w:rPr>
          <w:rFonts w:cs="Times New Roman"/>
          <w:szCs w:val="28"/>
          <w:lang w:eastAsia="ru-RU"/>
        </w:rPr>
        <w:t>. По данным ВОЗ, инвалиды составляют 10% населения земного шара, из них 120</w:t>
      </w:r>
      <w:r w:rsidR="00E264BD">
        <w:rPr>
          <w:rFonts w:cs="Times New Roman"/>
          <w:szCs w:val="28"/>
          <w:lang w:eastAsia="ru-RU"/>
        </w:rPr>
        <w:t xml:space="preserve"> млн. - дети и подростки</w:t>
      </w:r>
      <w:r w:rsidRPr="00E264BD">
        <w:rPr>
          <w:rFonts w:cs="Times New Roman"/>
          <w:szCs w:val="28"/>
          <w:lang w:eastAsia="ru-RU"/>
        </w:rPr>
        <w:t>.</w:t>
      </w:r>
    </w:p>
    <w:p w:rsidR="00BB28AB" w:rsidRDefault="00E264BD" w:rsidP="009A79AB">
      <w:pPr>
        <w:spacing w:line="360" w:lineRule="auto"/>
        <w:ind w:firstLine="708"/>
        <w:jc w:val="both"/>
        <w:rPr>
          <w:rFonts w:cs="Times New Roman"/>
          <w:color w:val="202124"/>
          <w:szCs w:val="28"/>
          <w:shd w:val="clear" w:color="auto" w:fill="FFFFFF"/>
        </w:rPr>
      </w:pPr>
      <w:r w:rsidRPr="00BB28AB">
        <w:rPr>
          <w:rFonts w:cs="Times New Roman"/>
          <w:color w:val="000000"/>
          <w:szCs w:val="28"/>
          <w:shd w:val="clear" w:color="auto" w:fill="FFFFFF"/>
        </w:rPr>
        <w:lastRenderedPageBreak/>
        <w:t xml:space="preserve">Понятие </w:t>
      </w:r>
      <w:r w:rsidRPr="00BB28AB">
        <w:rPr>
          <w:rFonts w:cs="Times New Roman"/>
          <w:b/>
          <w:color w:val="000000"/>
          <w:szCs w:val="28"/>
          <w:shd w:val="clear" w:color="auto" w:fill="FFFFFF"/>
        </w:rPr>
        <w:t>«ребёнок-инвалид»</w:t>
      </w:r>
      <w:r w:rsidRPr="00BB28AB">
        <w:rPr>
          <w:rFonts w:cs="Times New Roman"/>
          <w:color w:val="000000"/>
          <w:szCs w:val="28"/>
          <w:shd w:val="clear" w:color="auto" w:fill="FFFFFF"/>
        </w:rPr>
        <w:t xml:space="preserve"> относится к лицу до 18 лет, которое имеет ограничения жизнедеятельности. </w:t>
      </w:r>
      <w:r w:rsidR="00BB28AB" w:rsidRPr="00BB28AB">
        <w:rPr>
          <w:rFonts w:cs="Times New Roman"/>
          <w:color w:val="202124"/>
          <w:szCs w:val="28"/>
          <w:shd w:val="clear" w:color="auto" w:fill="FFFFFF"/>
        </w:rPr>
        <w:t>После 18 лет им устанавливают инвалидность 1, 2 или 3 группы с указанием на причину — </w:t>
      </w:r>
      <w:r w:rsidR="00BB28AB" w:rsidRPr="00BB28AB">
        <w:rPr>
          <w:rFonts w:cs="Times New Roman"/>
          <w:b/>
          <w:bCs/>
          <w:color w:val="202124"/>
          <w:szCs w:val="28"/>
          <w:shd w:val="clear" w:color="auto" w:fill="FFFFFF"/>
        </w:rPr>
        <w:t>инвалид</w:t>
      </w:r>
      <w:r w:rsidR="00BB28AB" w:rsidRPr="00BB28AB">
        <w:rPr>
          <w:rFonts w:cs="Times New Roman"/>
          <w:color w:val="202124"/>
          <w:szCs w:val="28"/>
          <w:shd w:val="clear" w:color="auto" w:fill="FFFFFF"/>
        </w:rPr>
        <w:t> с детства, эти сведения указывают в справке об инвалидности.</w:t>
      </w:r>
    </w:p>
    <w:p w:rsidR="00BB28AB" w:rsidRPr="00BB28AB" w:rsidRDefault="00BB28AB" w:rsidP="009A79AB">
      <w:pPr>
        <w:spacing w:line="360" w:lineRule="auto"/>
        <w:ind w:firstLine="708"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202124"/>
          <w:szCs w:val="28"/>
          <w:shd w:val="clear" w:color="auto" w:fill="FFFFFF"/>
        </w:rPr>
        <w:t xml:space="preserve">Понятие </w:t>
      </w:r>
      <w:r w:rsidRPr="00BB28AB">
        <w:rPr>
          <w:rFonts w:cs="Times New Roman"/>
          <w:b/>
          <w:bCs/>
          <w:color w:val="000000"/>
          <w:szCs w:val="28"/>
          <w:shd w:val="clear" w:color="auto" w:fill="FFFFFF"/>
        </w:rPr>
        <w:t>Дети с ограниченными возможностями здоровья -</w:t>
      </w:r>
      <w:r w:rsidRPr="00BB28AB">
        <w:rPr>
          <w:rFonts w:cs="Times New Roman"/>
          <w:color w:val="000000"/>
          <w:szCs w:val="28"/>
          <w:shd w:val="clear" w:color="auto" w:fill="FFFFFF"/>
        </w:rPr>
        <w:t> это дети-инвалиды либо другие дети в возрасте от 0 до 18 лет, не признанные в установленном порядке детьми-инвалидами, но имеющие временные или постоянные отклонения в физическом и (или) психическом развитии и нуждающиеся в создании специальных условий обучения и воспитания.</w:t>
      </w:r>
    </w:p>
    <w:p w:rsidR="009A79AB" w:rsidRDefault="00E264BD" w:rsidP="009A79AB">
      <w:pPr>
        <w:spacing w:line="360" w:lineRule="auto"/>
        <w:ind w:firstLine="708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E264BD">
        <w:rPr>
          <w:rFonts w:cs="Times New Roman"/>
          <w:color w:val="000000"/>
          <w:szCs w:val="28"/>
          <w:shd w:val="clear" w:color="auto" w:fill="FFFFFF"/>
        </w:rPr>
        <w:t>Численность детей-инвалидов,</w:t>
      </w:r>
      <w:r w:rsidR="00742FDF">
        <w:rPr>
          <w:rFonts w:cs="Times New Roman"/>
          <w:color w:val="000000"/>
          <w:szCs w:val="28"/>
          <w:shd w:val="clear" w:color="auto" w:fill="FFFFFF"/>
        </w:rPr>
        <w:t xml:space="preserve"> с каждым годом все возрастает. </w:t>
      </w:r>
      <w:r w:rsidRPr="00E264BD">
        <w:rPr>
          <w:rFonts w:cs="Times New Roman"/>
          <w:color w:val="000000"/>
          <w:szCs w:val="28"/>
          <w:shd w:val="clear" w:color="auto" w:fill="FFFFFF"/>
        </w:rPr>
        <w:t>По данным 2020 годам их число составляет 688</w:t>
      </w:r>
      <w:r w:rsidR="00742FDF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Pr="00E264BD">
        <w:rPr>
          <w:rFonts w:cs="Times New Roman"/>
          <w:color w:val="000000"/>
          <w:szCs w:val="28"/>
          <w:shd w:val="clear" w:color="auto" w:fill="FFFFFF"/>
        </w:rPr>
        <w:t xml:space="preserve">000 человек. Из них 57% – это мальчики. Важно отметить, что доля инвалидов с детства меньше, чем доля лиц с приобретённой степенью. Наибольшее количество детей-инвалидов находится в возрасте 8-14 лет. Среди основных причин детской инвалидности: Психические заболевания и умственная отсталость – 30%. Врождённые аномалии – 24%. Нарушение функционирования эндокринной системы – 10%. Неврология – 8%. Нарушения двигательной функции – 5%. </w:t>
      </w:r>
    </w:p>
    <w:p w:rsidR="00CE5F89" w:rsidRPr="00CE5F89" w:rsidRDefault="00CE5F89" w:rsidP="00896C28">
      <w:pPr>
        <w:spacing w:line="360" w:lineRule="auto"/>
        <w:jc w:val="both"/>
        <w:rPr>
          <w:rFonts w:cs="Times New Roman"/>
          <w:szCs w:val="28"/>
        </w:rPr>
      </w:pPr>
      <w:r w:rsidRPr="00CE5F89">
        <w:rPr>
          <w:rFonts w:cs="Times New Roman"/>
          <w:szCs w:val="28"/>
        </w:rPr>
        <w:t xml:space="preserve">В Некрасовском районе по состоянию на </w:t>
      </w:r>
      <w:r w:rsidR="00896C28">
        <w:rPr>
          <w:rFonts w:cs="Times New Roman"/>
          <w:szCs w:val="28"/>
        </w:rPr>
        <w:t>01</w:t>
      </w:r>
      <w:r w:rsidRPr="00CE5F89">
        <w:rPr>
          <w:rFonts w:cs="Times New Roman"/>
          <w:szCs w:val="28"/>
        </w:rPr>
        <w:t xml:space="preserve"> </w:t>
      </w:r>
      <w:r w:rsidR="00896C28">
        <w:rPr>
          <w:rFonts w:cs="Times New Roman"/>
          <w:szCs w:val="28"/>
        </w:rPr>
        <w:t>января 2021</w:t>
      </w:r>
      <w:r w:rsidRPr="00CE5F89">
        <w:rPr>
          <w:rFonts w:cs="Times New Roman"/>
          <w:szCs w:val="28"/>
        </w:rPr>
        <w:t xml:space="preserve"> года проживает около </w:t>
      </w:r>
      <w:r w:rsidR="0025703A" w:rsidRPr="0025703A">
        <w:rPr>
          <w:rFonts w:eastAsia="Calibri" w:cs="Times New Roman"/>
          <w:szCs w:val="28"/>
        </w:rPr>
        <w:t>18671</w:t>
      </w:r>
      <w:r w:rsidRPr="00CE5F89">
        <w:rPr>
          <w:rFonts w:cs="Times New Roman"/>
          <w:szCs w:val="28"/>
        </w:rPr>
        <w:t xml:space="preserve"> человек. Численность детского населения </w:t>
      </w:r>
      <w:r w:rsidR="0025703A">
        <w:rPr>
          <w:rFonts w:cs="Times New Roman"/>
          <w:szCs w:val="28"/>
        </w:rPr>
        <w:t xml:space="preserve">от 3 до 18 лет </w:t>
      </w:r>
      <w:r w:rsidRPr="00CE5F89">
        <w:rPr>
          <w:rFonts w:cs="Times New Roman"/>
          <w:szCs w:val="28"/>
        </w:rPr>
        <w:t xml:space="preserve">составляет более </w:t>
      </w:r>
      <w:r w:rsidR="0025703A" w:rsidRPr="0025703A">
        <w:rPr>
          <w:rFonts w:cs="Times New Roman"/>
          <w:szCs w:val="28"/>
        </w:rPr>
        <w:t>3014</w:t>
      </w:r>
      <w:r w:rsidRPr="00CE5F89">
        <w:rPr>
          <w:rFonts w:cs="Times New Roman"/>
          <w:szCs w:val="28"/>
        </w:rPr>
        <w:t xml:space="preserve"> человек, в том числе детей от нуля до трех лет – около </w:t>
      </w:r>
      <w:r w:rsidR="0009696F" w:rsidRPr="0009696F">
        <w:rPr>
          <w:rFonts w:cs="Times New Roman"/>
          <w:szCs w:val="28"/>
        </w:rPr>
        <w:t>1650</w:t>
      </w:r>
      <w:r w:rsidRPr="00CE5F89">
        <w:rPr>
          <w:rFonts w:cs="Times New Roman"/>
          <w:szCs w:val="28"/>
        </w:rPr>
        <w:t xml:space="preserve"> человек.</w:t>
      </w:r>
    </w:p>
    <w:p w:rsidR="00CE5F89" w:rsidRDefault="00CE5F89" w:rsidP="00896C28">
      <w:pPr>
        <w:spacing w:line="360" w:lineRule="auto"/>
        <w:jc w:val="both"/>
        <w:rPr>
          <w:rFonts w:cs="Times New Roman"/>
          <w:szCs w:val="28"/>
        </w:rPr>
      </w:pPr>
      <w:r w:rsidRPr="00CE5F89">
        <w:rPr>
          <w:rFonts w:cs="Times New Roman"/>
          <w:szCs w:val="28"/>
        </w:rPr>
        <w:t xml:space="preserve">По состоянию на </w:t>
      </w:r>
      <w:r w:rsidR="00896C28">
        <w:rPr>
          <w:rFonts w:cs="Times New Roman"/>
          <w:szCs w:val="28"/>
        </w:rPr>
        <w:t>01 января 2021</w:t>
      </w:r>
      <w:r w:rsidRPr="00CE5F89">
        <w:rPr>
          <w:rFonts w:cs="Times New Roman"/>
          <w:szCs w:val="28"/>
        </w:rPr>
        <w:t xml:space="preserve"> года количеств</w:t>
      </w:r>
      <w:r w:rsidR="0009696F">
        <w:rPr>
          <w:rFonts w:cs="Times New Roman"/>
          <w:szCs w:val="28"/>
        </w:rPr>
        <w:t xml:space="preserve">о граждан, имеющих инвалидность и состоящих на учете в управлении социальной поддержки населения и труда </w:t>
      </w:r>
      <w:r w:rsidRPr="00CE5F89">
        <w:rPr>
          <w:rFonts w:cs="Times New Roman"/>
          <w:szCs w:val="28"/>
        </w:rPr>
        <w:t xml:space="preserve">составляет </w:t>
      </w:r>
      <w:r w:rsidR="0009696F" w:rsidRPr="0009696F">
        <w:rPr>
          <w:rFonts w:cs="Times New Roman"/>
          <w:szCs w:val="28"/>
        </w:rPr>
        <w:t>1931</w:t>
      </w:r>
      <w:r w:rsidRPr="00CE5F89">
        <w:rPr>
          <w:rFonts w:cs="Times New Roman"/>
          <w:szCs w:val="28"/>
        </w:rPr>
        <w:t xml:space="preserve"> человек (</w:t>
      </w:r>
      <w:r w:rsidR="0009696F" w:rsidRPr="00264ABE">
        <w:rPr>
          <w:rFonts w:cs="Times New Roman"/>
          <w:szCs w:val="28"/>
        </w:rPr>
        <w:t>10,34</w:t>
      </w:r>
      <w:r w:rsidRPr="00CE5F89">
        <w:rPr>
          <w:rFonts w:cs="Times New Roman"/>
          <w:szCs w:val="28"/>
        </w:rPr>
        <w:t xml:space="preserve"> процента от общей численности населения</w:t>
      </w:r>
      <w:r w:rsidR="0009696F">
        <w:rPr>
          <w:rFonts w:cs="Times New Roman"/>
          <w:szCs w:val="28"/>
        </w:rPr>
        <w:t xml:space="preserve"> района</w:t>
      </w:r>
      <w:r w:rsidRPr="00CE5F89">
        <w:rPr>
          <w:rFonts w:cs="Times New Roman"/>
          <w:szCs w:val="28"/>
        </w:rPr>
        <w:t xml:space="preserve">), в том числе детей-инвалидов – </w:t>
      </w:r>
      <w:r w:rsidR="0009696F">
        <w:rPr>
          <w:rFonts w:cs="Times New Roman"/>
          <w:szCs w:val="28"/>
        </w:rPr>
        <w:t xml:space="preserve">60 </w:t>
      </w:r>
      <w:r w:rsidRPr="00CE5F89">
        <w:rPr>
          <w:rFonts w:cs="Times New Roman"/>
          <w:szCs w:val="28"/>
        </w:rPr>
        <w:t>человек (</w:t>
      </w:r>
      <w:r w:rsidR="00264ABE">
        <w:rPr>
          <w:rFonts w:cs="Times New Roman"/>
          <w:szCs w:val="28"/>
        </w:rPr>
        <w:t>1,2</w:t>
      </w:r>
      <w:r w:rsidRPr="00CE5F89">
        <w:rPr>
          <w:rFonts w:cs="Times New Roman"/>
          <w:szCs w:val="28"/>
        </w:rPr>
        <w:t xml:space="preserve"> процента от общего числа детей), </w:t>
      </w:r>
      <w:r w:rsidRPr="00CE5F89">
        <w:rPr>
          <w:rFonts w:cs="Times New Roman"/>
          <w:szCs w:val="28"/>
        </w:rPr>
        <w:lastRenderedPageBreak/>
        <w:t xml:space="preserve">из них детей в возрасте от нуля до трех лет – </w:t>
      </w:r>
      <w:r w:rsidR="00264ABE" w:rsidRPr="00264ABE">
        <w:rPr>
          <w:rFonts w:cs="Times New Roman"/>
          <w:szCs w:val="28"/>
        </w:rPr>
        <w:t>5</w:t>
      </w:r>
      <w:r w:rsidRPr="00CE5F89">
        <w:rPr>
          <w:rFonts w:cs="Times New Roman"/>
          <w:color w:val="FF0000"/>
          <w:szCs w:val="28"/>
        </w:rPr>
        <w:t xml:space="preserve"> </w:t>
      </w:r>
      <w:r w:rsidRPr="00CE5F89">
        <w:rPr>
          <w:rFonts w:cs="Times New Roman"/>
          <w:szCs w:val="28"/>
        </w:rPr>
        <w:t>человек (</w:t>
      </w:r>
      <w:r w:rsidR="00264ABE">
        <w:rPr>
          <w:rFonts w:cs="Times New Roman"/>
          <w:szCs w:val="28"/>
        </w:rPr>
        <w:t>0,10</w:t>
      </w:r>
      <w:r w:rsidRPr="00CE5F89">
        <w:rPr>
          <w:rFonts w:cs="Times New Roman"/>
          <w:szCs w:val="28"/>
        </w:rPr>
        <w:t xml:space="preserve"> </w:t>
      </w:r>
      <w:r w:rsidR="00C41607">
        <w:rPr>
          <w:rFonts w:cs="Times New Roman"/>
          <w:szCs w:val="28"/>
        </w:rPr>
        <w:t>процента от общего числа детей).</w:t>
      </w:r>
    </w:p>
    <w:p w:rsidR="005765A6" w:rsidRPr="005765A6" w:rsidRDefault="005765A6" w:rsidP="00896C28">
      <w:pPr>
        <w:spacing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Инвалиды </w:t>
      </w:r>
      <w:r>
        <w:rPr>
          <w:rFonts w:cs="Times New Roman"/>
          <w:szCs w:val="28"/>
          <w:lang w:val="en-US"/>
        </w:rPr>
        <w:t>I</w:t>
      </w:r>
      <w:r w:rsidRPr="005765A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группы – 151 человек, </w:t>
      </w:r>
      <w:r>
        <w:rPr>
          <w:rFonts w:cs="Times New Roman"/>
          <w:szCs w:val="28"/>
          <w:lang w:val="en-US"/>
        </w:rPr>
        <w:t>II</w:t>
      </w:r>
      <w:r w:rsidRPr="005765A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группы – 981 человек, </w:t>
      </w:r>
      <w:r>
        <w:rPr>
          <w:rFonts w:cs="Times New Roman"/>
          <w:szCs w:val="28"/>
          <w:lang w:val="en-US"/>
        </w:rPr>
        <w:t>III</w:t>
      </w:r>
      <w:r w:rsidRPr="005765A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группы – 718 человек.</w:t>
      </w:r>
    </w:p>
    <w:p w:rsidR="00C41607" w:rsidRPr="00C41607" w:rsidRDefault="00C41607" w:rsidP="00C41607">
      <w:pPr>
        <w:spacing w:after="160" w:line="259" w:lineRule="auto"/>
        <w:ind w:firstLine="0"/>
        <w:jc w:val="both"/>
        <w:rPr>
          <w:rFonts w:cs="Times New Roman"/>
          <w:szCs w:val="28"/>
          <w:lang w:eastAsia="ru-RU"/>
        </w:rPr>
      </w:pPr>
      <w:r w:rsidRPr="00C41607">
        <w:rPr>
          <w:rFonts w:cs="Times New Roman"/>
          <w:szCs w:val="28"/>
          <w:lang w:eastAsia="ru-RU"/>
        </w:rPr>
        <w:t>Численность детей инвалидов 60 человек, от 0 до 3 лет – 5 человек.</w:t>
      </w:r>
    </w:p>
    <w:p w:rsidR="00C41607" w:rsidRPr="00C41607" w:rsidRDefault="00C41607" w:rsidP="00C41607">
      <w:pPr>
        <w:spacing w:after="160" w:line="259" w:lineRule="auto"/>
        <w:ind w:firstLine="0"/>
        <w:jc w:val="both"/>
        <w:rPr>
          <w:rFonts w:cs="Times New Roman"/>
          <w:color w:val="000000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Из них: </w:t>
      </w:r>
      <w:r w:rsidRPr="00C41607">
        <w:rPr>
          <w:rFonts w:cs="Times New Roman"/>
          <w:color w:val="000000"/>
          <w:szCs w:val="28"/>
          <w:lang w:eastAsia="ru-RU"/>
        </w:rPr>
        <w:t>Девочек – 27 чел. (45 % в общей численности детей-инвалидов)</w:t>
      </w:r>
      <w:r>
        <w:rPr>
          <w:rFonts w:cs="Times New Roman"/>
          <w:color w:val="000000"/>
          <w:szCs w:val="28"/>
          <w:lang w:eastAsia="ru-RU"/>
        </w:rPr>
        <w:t>;</w:t>
      </w:r>
    </w:p>
    <w:p w:rsidR="00C41607" w:rsidRPr="00C41607" w:rsidRDefault="00C41607" w:rsidP="00C41607">
      <w:pPr>
        <w:spacing w:after="160" w:line="259" w:lineRule="auto"/>
        <w:ind w:firstLine="993"/>
        <w:jc w:val="both"/>
        <w:rPr>
          <w:rFonts w:cs="Times New Roman"/>
          <w:color w:val="000000"/>
          <w:szCs w:val="28"/>
          <w:lang w:eastAsia="ru-RU"/>
        </w:rPr>
      </w:pPr>
      <w:r w:rsidRPr="00C41607">
        <w:rPr>
          <w:rFonts w:cs="Times New Roman"/>
          <w:color w:val="000000"/>
          <w:szCs w:val="28"/>
          <w:lang w:eastAsia="ru-RU"/>
        </w:rPr>
        <w:t>Мальчики – 33 чел.  (55 % в общей численности детей-инвалидов)</w:t>
      </w:r>
      <w:r>
        <w:rPr>
          <w:rFonts w:cs="Times New Roman"/>
          <w:color w:val="000000"/>
          <w:szCs w:val="28"/>
          <w:lang w:eastAsia="ru-RU"/>
        </w:rPr>
        <w:t>.</w:t>
      </w:r>
    </w:p>
    <w:p w:rsidR="007B1B32" w:rsidRPr="007B1B32" w:rsidRDefault="007B1B32" w:rsidP="007B1B32">
      <w:pPr>
        <w:spacing w:after="160" w:line="259" w:lineRule="auto"/>
        <w:ind w:firstLine="0"/>
        <w:jc w:val="both"/>
        <w:rPr>
          <w:rFonts w:cs="Times New Roman"/>
          <w:szCs w:val="28"/>
          <w:lang w:eastAsia="ru-RU"/>
        </w:rPr>
      </w:pPr>
      <w:r w:rsidRPr="007B1B32">
        <w:rPr>
          <w:rFonts w:cs="Times New Roman"/>
          <w:szCs w:val="28"/>
          <w:lang w:eastAsia="ru-RU"/>
        </w:rPr>
        <w:t>По возрастным группам</w:t>
      </w:r>
      <w:r>
        <w:rPr>
          <w:rFonts w:cs="Times New Roman"/>
          <w:szCs w:val="28"/>
          <w:lang w:eastAsia="ru-RU"/>
        </w:rPr>
        <w:t>:</w:t>
      </w:r>
    </w:p>
    <w:p w:rsidR="007B1B32" w:rsidRPr="007B1B32" w:rsidRDefault="007B1B32" w:rsidP="007B1B32">
      <w:pPr>
        <w:spacing w:after="160" w:line="259" w:lineRule="auto"/>
        <w:ind w:firstLine="0"/>
        <w:jc w:val="both"/>
        <w:rPr>
          <w:rFonts w:cs="Times New Roman"/>
          <w:szCs w:val="28"/>
          <w:lang w:eastAsia="ru-RU"/>
        </w:rPr>
      </w:pPr>
      <w:r w:rsidRPr="007B1B32">
        <w:rPr>
          <w:rFonts w:cs="Times New Roman"/>
          <w:szCs w:val="28"/>
          <w:lang w:eastAsia="ru-RU"/>
        </w:rPr>
        <w:t xml:space="preserve">0-3 лет – 5 чел. (1 ребенок-даун, 1- спиновая грыжа, 2 </w:t>
      </w:r>
      <w:r>
        <w:rPr>
          <w:rFonts w:cs="Times New Roman"/>
          <w:szCs w:val="28"/>
          <w:lang w:eastAsia="ru-RU"/>
        </w:rPr>
        <w:t xml:space="preserve">- </w:t>
      </w:r>
      <w:r w:rsidRPr="007B1B32">
        <w:rPr>
          <w:rFonts w:cs="Times New Roman"/>
          <w:szCs w:val="28"/>
          <w:lang w:eastAsia="ru-RU"/>
        </w:rPr>
        <w:t>ДЦП, 1 мочевыводящая система)</w:t>
      </w:r>
    </w:p>
    <w:p w:rsidR="007B1B32" w:rsidRPr="007B1B32" w:rsidRDefault="007B1B32" w:rsidP="007B1B32">
      <w:pPr>
        <w:spacing w:after="160" w:line="259" w:lineRule="auto"/>
        <w:ind w:firstLine="0"/>
        <w:jc w:val="both"/>
        <w:rPr>
          <w:rFonts w:cs="Times New Roman"/>
          <w:szCs w:val="28"/>
          <w:lang w:eastAsia="ru-RU"/>
        </w:rPr>
      </w:pPr>
      <w:r w:rsidRPr="007B1B32">
        <w:rPr>
          <w:rFonts w:cs="Times New Roman"/>
          <w:szCs w:val="28"/>
          <w:lang w:eastAsia="ru-RU"/>
        </w:rPr>
        <w:t xml:space="preserve">3-7 лет – 13 чел. 7 – 14 лет – 28 чел. 14-17 лет – 9 чел. </w:t>
      </w:r>
    </w:p>
    <w:p w:rsidR="007B1B32" w:rsidRPr="007B1B32" w:rsidRDefault="007B1B32" w:rsidP="007B1B32">
      <w:pPr>
        <w:numPr>
          <w:ilvl w:val="1"/>
          <w:numId w:val="17"/>
        </w:numPr>
        <w:spacing w:after="160" w:line="259" w:lineRule="auto"/>
        <w:contextualSpacing/>
        <w:jc w:val="both"/>
        <w:rPr>
          <w:rFonts w:cs="Times New Roman"/>
          <w:szCs w:val="28"/>
        </w:rPr>
      </w:pPr>
      <w:r w:rsidRPr="007B1B32">
        <w:rPr>
          <w:rFonts w:cs="Times New Roman"/>
          <w:szCs w:val="28"/>
        </w:rPr>
        <w:t xml:space="preserve">лет – 4 чел. </w:t>
      </w:r>
    </w:p>
    <w:p w:rsidR="00C41607" w:rsidRDefault="00C41607" w:rsidP="00896C28">
      <w:pPr>
        <w:spacing w:line="360" w:lineRule="auto"/>
        <w:jc w:val="both"/>
        <w:rPr>
          <w:rFonts w:cs="Times New Roman"/>
          <w:szCs w:val="28"/>
        </w:rPr>
      </w:pPr>
    </w:p>
    <w:p w:rsidR="00896C28" w:rsidRDefault="0027270F" w:rsidP="00896C28">
      <w:pPr>
        <w:spacing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 особенностям взаимодействия с окружающей средой: </w:t>
      </w:r>
    </w:p>
    <w:p w:rsidR="0027270F" w:rsidRPr="0027270F" w:rsidRDefault="0027270F" w:rsidP="0027270F">
      <w:pPr>
        <w:spacing w:after="160" w:line="259" w:lineRule="auto"/>
        <w:ind w:firstLine="0"/>
        <w:jc w:val="both"/>
        <w:rPr>
          <w:rFonts w:cs="Times New Roman"/>
          <w:szCs w:val="28"/>
          <w:lang w:eastAsia="ru-RU"/>
        </w:rPr>
      </w:pPr>
      <w:r w:rsidRPr="0027270F">
        <w:rPr>
          <w:rFonts w:cs="Times New Roman"/>
          <w:szCs w:val="28"/>
          <w:lang w:eastAsia="ru-RU"/>
        </w:rPr>
        <w:t>68 чел – инвалиды с поражением опорно-двигательного аппарата, передвига</w:t>
      </w:r>
      <w:r w:rsidR="005765A6">
        <w:rPr>
          <w:rFonts w:cs="Times New Roman"/>
          <w:szCs w:val="28"/>
          <w:lang w:eastAsia="ru-RU"/>
        </w:rPr>
        <w:t>ющиеся с помощью кресел-колясок, в том числе дети – инвалиды 4 человека.</w:t>
      </w:r>
    </w:p>
    <w:p w:rsidR="0027270F" w:rsidRPr="0027270F" w:rsidRDefault="0027270F" w:rsidP="0027270F">
      <w:pPr>
        <w:spacing w:after="160" w:line="259" w:lineRule="auto"/>
        <w:ind w:firstLine="0"/>
        <w:jc w:val="both"/>
        <w:rPr>
          <w:rFonts w:cs="Times New Roman"/>
          <w:szCs w:val="28"/>
          <w:lang w:eastAsia="ru-RU"/>
        </w:rPr>
      </w:pPr>
      <w:r w:rsidRPr="0027270F">
        <w:rPr>
          <w:rFonts w:cs="Times New Roman"/>
          <w:szCs w:val="28"/>
          <w:lang w:eastAsia="ru-RU"/>
        </w:rPr>
        <w:t>72 чел - инвалиды с поражением опорно-двигательного аппарата</w:t>
      </w:r>
    </w:p>
    <w:p w:rsidR="0027270F" w:rsidRPr="0027270F" w:rsidRDefault="0027270F" w:rsidP="0027270F">
      <w:pPr>
        <w:spacing w:after="160" w:line="259" w:lineRule="auto"/>
        <w:ind w:firstLine="0"/>
        <w:jc w:val="both"/>
        <w:rPr>
          <w:rFonts w:cs="Times New Roman"/>
          <w:szCs w:val="28"/>
          <w:lang w:eastAsia="ru-RU"/>
        </w:rPr>
      </w:pPr>
      <w:r w:rsidRPr="0027270F">
        <w:rPr>
          <w:rFonts w:cs="Times New Roman"/>
          <w:szCs w:val="28"/>
          <w:lang w:eastAsia="ru-RU"/>
        </w:rPr>
        <w:t>17   чел – инвалиды по слуху и речи</w:t>
      </w:r>
    </w:p>
    <w:p w:rsidR="0027270F" w:rsidRPr="0027270F" w:rsidRDefault="0027270F" w:rsidP="0027270F">
      <w:pPr>
        <w:spacing w:after="160" w:line="259" w:lineRule="auto"/>
        <w:ind w:firstLine="0"/>
        <w:jc w:val="both"/>
        <w:rPr>
          <w:rFonts w:cs="Times New Roman"/>
          <w:szCs w:val="28"/>
          <w:lang w:eastAsia="ru-RU"/>
        </w:rPr>
      </w:pPr>
      <w:r w:rsidRPr="0027270F">
        <w:rPr>
          <w:rFonts w:cs="Times New Roman"/>
          <w:szCs w:val="28"/>
          <w:lang w:eastAsia="ru-RU"/>
        </w:rPr>
        <w:t>56 чел – по зрению</w:t>
      </w:r>
    </w:p>
    <w:p w:rsidR="0027270F" w:rsidRDefault="00FA2972" w:rsidP="0027270F">
      <w:pPr>
        <w:spacing w:after="160" w:line="259" w:lineRule="auto"/>
        <w:ind w:firstLine="0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165</w:t>
      </w:r>
      <w:r w:rsidR="0027270F" w:rsidRPr="0027270F">
        <w:rPr>
          <w:rFonts w:cs="Times New Roman"/>
          <w:szCs w:val="28"/>
          <w:lang w:eastAsia="ru-RU"/>
        </w:rPr>
        <w:t xml:space="preserve"> чел – со сниженными ментальными возможностями</w:t>
      </w:r>
    </w:p>
    <w:p w:rsidR="00097EC5" w:rsidRPr="0027270F" w:rsidRDefault="009F6079" w:rsidP="00097EC5">
      <w:pPr>
        <w:spacing w:after="160" w:line="360" w:lineRule="auto"/>
        <w:ind w:firstLine="708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По состоянию на 30.06.2022</w:t>
      </w:r>
      <w:r w:rsidR="00343C8F">
        <w:rPr>
          <w:rFonts w:cs="Times New Roman"/>
          <w:szCs w:val="28"/>
          <w:lang w:eastAsia="ru-RU"/>
        </w:rPr>
        <w:t xml:space="preserve"> года по дан</w:t>
      </w:r>
      <w:r w:rsidR="00AD4485">
        <w:rPr>
          <w:rFonts w:cs="Times New Roman"/>
          <w:szCs w:val="28"/>
          <w:lang w:eastAsia="ru-RU"/>
        </w:rPr>
        <w:t>ным Управления образования НМР, д</w:t>
      </w:r>
      <w:r w:rsidR="00343C8F">
        <w:rPr>
          <w:rFonts w:cs="Times New Roman"/>
          <w:szCs w:val="28"/>
          <w:lang w:eastAsia="ru-RU"/>
        </w:rPr>
        <w:t xml:space="preserve">етей с ограниченными возможностями здоровья в Некрасовском муниципальном районе </w:t>
      </w:r>
      <w:r w:rsidR="00AD4485">
        <w:rPr>
          <w:rFonts w:cs="Times New Roman"/>
          <w:szCs w:val="28"/>
          <w:lang w:eastAsia="ru-RU"/>
        </w:rPr>
        <w:t xml:space="preserve">в возрасте от 7 – 18 лет </w:t>
      </w:r>
      <w:r w:rsidR="00343C8F">
        <w:rPr>
          <w:rFonts w:cs="Times New Roman"/>
          <w:szCs w:val="28"/>
          <w:lang w:eastAsia="ru-RU"/>
        </w:rPr>
        <w:t xml:space="preserve"> составляет </w:t>
      </w:r>
      <w:r w:rsidR="00AD4485">
        <w:rPr>
          <w:rFonts w:cs="Times New Roman"/>
          <w:szCs w:val="28"/>
          <w:lang w:eastAsia="ru-RU"/>
        </w:rPr>
        <w:t>125</w:t>
      </w:r>
      <w:r w:rsidR="00343C8F">
        <w:rPr>
          <w:rFonts w:cs="Times New Roman"/>
          <w:szCs w:val="28"/>
          <w:lang w:eastAsia="ru-RU"/>
        </w:rPr>
        <w:t xml:space="preserve"> человек</w:t>
      </w:r>
      <w:r w:rsidR="00097EC5">
        <w:rPr>
          <w:rFonts w:cs="Times New Roman"/>
          <w:szCs w:val="28"/>
          <w:lang w:eastAsia="ru-RU"/>
        </w:rPr>
        <w:t xml:space="preserve">, которые имеют следующие категории заболеваний: </w:t>
      </w:r>
      <w:r w:rsidR="00097EC5" w:rsidRPr="00097EC5">
        <w:rPr>
          <w:shd w:val="clear" w:color="auto" w:fill="FFFFFF"/>
        </w:rPr>
        <w:t xml:space="preserve"> дети с нарушением слуха</w:t>
      </w:r>
      <w:r w:rsidR="00097EC5">
        <w:rPr>
          <w:shd w:val="clear" w:color="auto" w:fill="FFFFFF"/>
        </w:rPr>
        <w:t xml:space="preserve">, </w:t>
      </w:r>
      <w:r w:rsidR="00097EC5" w:rsidRPr="00097EC5">
        <w:rPr>
          <w:lang w:eastAsia="ru-RU"/>
        </w:rPr>
        <w:t xml:space="preserve"> </w:t>
      </w:r>
      <w:r w:rsidR="00097EC5" w:rsidRPr="00097EC5">
        <w:rPr>
          <w:shd w:val="clear" w:color="auto" w:fill="FFFFFF"/>
        </w:rPr>
        <w:t>дети с нарушением зрения</w:t>
      </w:r>
      <w:r w:rsidR="00097EC5">
        <w:rPr>
          <w:shd w:val="clear" w:color="auto" w:fill="FFFFFF"/>
        </w:rPr>
        <w:t>,</w:t>
      </w:r>
      <w:r w:rsidR="00AD4485">
        <w:rPr>
          <w:shd w:val="clear" w:color="auto" w:fill="FFFFFF"/>
        </w:rPr>
        <w:t xml:space="preserve"> </w:t>
      </w:r>
      <w:r w:rsidR="00097EC5" w:rsidRPr="00097EC5">
        <w:rPr>
          <w:shd w:val="clear" w:color="auto" w:fill="FFFFFF"/>
        </w:rPr>
        <w:t>дети с нарушением речи</w:t>
      </w:r>
      <w:r w:rsidR="00097EC5">
        <w:rPr>
          <w:shd w:val="clear" w:color="auto" w:fill="FFFFFF"/>
        </w:rPr>
        <w:t xml:space="preserve">, </w:t>
      </w:r>
      <w:r w:rsidR="00097EC5" w:rsidRPr="00097EC5">
        <w:rPr>
          <w:lang w:eastAsia="ru-RU"/>
        </w:rPr>
        <w:t>дети с нарушением опорно-двигательного аппарата</w:t>
      </w:r>
      <w:r w:rsidR="00097EC5">
        <w:rPr>
          <w:lang w:eastAsia="ru-RU"/>
        </w:rPr>
        <w:t xml:space="preserve">, </w:t>
      </w:r>
      <w:r w:rsidR="00097EC5" w:rsidRPr="00097EC5">
        <w:rPr>
          <w:lang w:eastAsia="ru-RU"/>
        </w:rPr>
        <w:t xml:space="preserve">дети с </w:t>
      </w:r>
      <w:r w:rsidR="00097EC5">
        <w:rPr>
          <w:lang w:eastAsia="ru-RU"/>
        </w:rPr>
        <w:t xml:space="preserve">задержкой психического развития, </w:t>
      </w:r>
      <w:r w:rsidR="00097EC5" w:rsidRPr="00097EC5">
        <w:rPr>
          <w:lang w:eastAsia="ru-RU"/>
        </w:rPr>
        <w:t>дети с</w:t>
      </w:r>
      <w:r w:rsidR="00097EC5">
        <w:rPr>
          <w:lang w:eastAsia="ru-RU"/>
        </w:rPr>
        <w:t xml:space="preserve"> нарушением поведения и общения.</w:t>
      </w:r>
    </w:p>
    <w:p w:rsidR="009F0185" w:rsidRDefault="00E264BD" w:rsidP="009A79AB">
      <w:pPr>
        <w:spacing w:line="360" w:lineRule="auto"/>
        <w:ind w:firstLine="708"/>
        <w:jc w:val="both"/>
        <w:rPr>
          <w:rFonts w:cs="Times New Roman"/>
          <w:szCs w:val="28"/>
          <w:lang w:eastAsia="ru-RU"/>
        </w:rPr>
      </w:pPr>
      <w:r w:rsidRPr="00E264BD">
        <w:rPr>
          <w:rFonts w:cs="Times New Roman"/>
          <w:color w:val="000000"/>
          <w:szCs w:val="28"/>
          <w:shd w:val="clear" w:color="auto" w:fill="FFFFFF"/>
        </w:rPr>
        <w:lastRenderedPageBreak/>
        <w:t>Огромная доля социальной политики России направлена именно на разработку программ для адаптации детей и интеграцию их в общество. Специалисты отмечают, что доля их вовлеченности выше, чем доля тех, кто получает категорию в трудоспособном возрасте.</w:t>
      </w:r>
      <w:r w:rsidR="00A86378" w:rsidRPr="00E264BD">
        <w:rPr>
          <w:rFonts w:cs="Times New Roman"/>
          <w:szCs w:val="28"/>
          <w:lang w:eastAsia="ru-RU"/>
        </w:rPr>
        <w:t xml:space="preserve"> Инвалидность у детей означает существенное ограничение жизнедеятельности, способствует социальной дезадаптации, которая обусловлена нарушениями в развитии, затруднениями в самообслуживании, общении, обучении, овладении в будущем профессиональными навыками. Освоение детьми-инвалидами социального опыта, включение их в существующую систему общественных отношений требует от общества определенных дополнительных мер,</w:t>
      </w:r>
      <w:r w:rsidR="009F0185">
        <w:rPr>
          <w:rFonts w:cs="Times New Roman"/>
          <w:szCs w:val="28"/>
          <w:lang w:eastAsia="ru-RU"/>
        </w:rPr>
        <w:t xml:space="preserve"> средств и усилий.</w:t>
      </w:r>
      <w:r w:rsidR="00A86378" w:rsidRPr="00E264BD">
        <w:rPr>
          <w:rFonts w:cs="Times New Roman"/>
          <w:szCs w:val="28"/>
          <w:lang w:eastAsia="ru-RU"/>
        </w:rPr>
        <w:t xml:space="preserve"> </w:t>
      </w:r>
    </w:p>
    <w:p w:rsidR="00A86378" w:rsidRPr="00E264BD" w:rsidRDefault="00A86378" w:rsidP="009A79AB">
      <w:pPr>
        <w:spacing w:line="360" w:lineRule="auto"/>
        <w:ind w:firstLine="708"/>
        <w:jc w:val="both"/>
        <w:rPr>
          <w:rFonts w:cs="Times New Roman"/>
          <w:b/>
          <w:szCs w:val="28"/>
        </w:rPr>
      </w:pPr>
      <w:r w:rsidRPr="00E264BD">
        <w:rPr>
          <w:rFonts w:cs="Times New Roman"/>
          <w:szCs w:val="28"/>
          <w:lang w:eastAsia="ru-RU"/>
        </w:rPr>
        <w:t>Таким образом, для нашей страны проблема оказания помощи детям</w:t>
      </w:r>
      <w:r w:rsidR="00AD4485">
        <w:rPr>
          <w:rFonts w:cs="Times New Roman"/>
          <w:szCs w:val="28"/>
          <w:lang w:eastAsia="ru-RU"/>
        </w:rPr>
        <w:t xml:space="preserve"> – инвалидам и детям</w:t>
      </w:r>
      <w:r w:rsidRPr="00E264BD">
        <w:rPr>
          <w:rFonts w:cs="Times New Roman"/>
          <w:szCs w:val="28"/>
          <w:lang w:eastAsia="ru-RU"/>
        </w:rPr>
        <w:t xml:space="preserve"> с ограниченными возможностями принадлежит к числу наиболее важных и актуальных, так как рост численности инвалидов выступает в качестве устойчивой тенденции нашего социального развития, и пока нет данных, свидетельствующих о стабилизации положения или об изменении этой тенденции.</w:t>
      </w:r>
    </w:p>
    <w:p w:rsidR="006A21DA" w:rsidRPr="000F56F2" w:rsidRDefault="00820755" w:rsidP="00900178">
      <w:pPr>
        <w:shd w:val="clear" w:color="auto" w:fill="FAFBFC"/>
        <w:spacing w:line="360" w:lineRule="auto"/>
        <w:ind w:firstLine="0"/>
        <w:jc w:val="both"/>
        <w:rPr>
          <w:rFonts w:eastAsia="Calibri" w:cs="Times New Roman"/>
          <w:szCs w:val="28"/>
        </w:rPr>
      </w:pPr>
      <w:r w:rsidRPr="00820755">
        <w:t xml:space="preserve"> </w:t>
      </w:r>
      <w:r w:rsidR="006A21DA" w:rsidRPr="006A21DA">
        <w:rPr>
          <w:rFonts w:eastAsia="Calibri" w:cs="Times New Roman"/>
          <w:szCs w:val="28"/>
        </w:rPr>
        <w:t xml:space="preserve"> </w:t>
      </w:r>
      <w:r w:rsidR="006A21DA" w:rsidRPr="00900178">
        <w:rPr>
          <w:rFonts w:eastAsia="Calibri" w:cs="Times New Roman"/>
          <w:szCs w:val="28"/>
        </w:rPr>
        <w:tab/>
      </w:r>
      <w:r w:rsidR="006A21DA" w:rsidRPr="00177909">
        <w:rPr>
          <w:rFonts w:eastAsia="Calibri" w:cs="Times New Roman"/>
          <w:b/>
          <w:szCs w:val="28"/>
        </w:rPr>
        <w:t xml:space="preserve">  </w:t>
      </w:r>
      <w:r w:rsidR="006A21DA" w:rsidRPr="000F56F2">
        <w:rPr>
          <w:rFonts w:eastAsia="Calibri" w:cs="Times New Roman"/>
          <w:szCs w:val="28"/>
        </w:rPr>
        <w:t xml:space="preserve">Проект по организации досуга </w:t>
      </w:r>
      <w:r w:rsidR="00900178" w:rsidRPr="000F56F2">
        <w:rPr>
          <w:rFonts w:eastAsia="Calibri" w:cs="Times New Roman"/>
          <w:szCs w:val="28"/>
        </w:rPr>
        <w:t>детей</w:t>
      </w:r>
      <w:r w:rsidR="000F56F2" w:rsidRPr="000F56F2">
        <w:rPr>
          <w:rFonts w:eastAsia="Calibri" w:cs="Times New Roman"/>
          <w:szCs w:val="28"/>
        </w:rPr>
        <w:t xml:space="preserve"> </w:t>
      </w:r>
      <w:r w:rsidR="00AD4485" w:rsidRPr="000F56F2">
        <w:rPr>
          <w:rFonts w:eastAsia="Calibri" w:cs="Times New Roman"/>
          <w:szCs w:val="28"/>
        </w:rPr>
        <w:t>- инвалидов и детей</w:t>
      </w:r>
      <w:r w:rsidR="00900178" w:rsidRPr="000F56F2">
        <w:rPr>
          <w:rFonts w:eastAsia="Calibri" w:cs="Times New Roman"/>
          <w:szCs w:val="28"/>
        </w:rPr>
        <w:t xml:space="preserve"> с ограниченными возможностями здоровья «Твори за гранью» </w:t>
      </w:r>
      <w:r w:rsidR="006A21DA" w:rsidRPr="000F56F2">
        <w:rPr>
          <w:rFonts w:eastAsia="Calibri" w:cs="Times New Roman"/>
          <w:szCs w:val="28"/>
        </w:rPr>
        <w:t xml:space="preserve"> направлен на  повышение позитивно</w:t>
      </w:r>
      <w:r w:rsidR="00900178" w:rsidRPr="000F56F2">
        <w:rPr>
          <w:rFonts w:eastAsia="Calibri" w:cs="Times New Roman"/>
          <w:szCs w:val="28"/>
        </w:rPr>
        <w:t>го и эмоционального состояния  детей – инвалидов</w:t>
      </w:r>
      <w:r w:rsidR="00AD4485" w:rsidRPr="000F56F2">
        <w:rPr>
          <w:rFonts w:eastAsia="Calibri" w:cs="Times New Roman"/>
          <w:szCs w:val="28"/>
        </w:rPr>
        <w:t xml:space="preserve"> и детей с ОВЗ</w:t>
      </w:r>
      <w:r w:rsidR="00900178" w:rsidRPr="000F56F2">
        <w:t xml:space="preserve"> «включение» ребенка с ОВЗ в общество здоровых сверстников как равного, но с учетом его особых потребностей в организации жизненного пространства.</w:t>
      </w:r>
    </w:p>
    <w:p w:rsidR="00900178" w:rsidRDefault="006A21DA" w:rsidP="00900178">
      <w:pPr>
        <w:shd w:val="clear" w:color="auto" w:fill="FFFFFF"/>
        <w:spacing w:line="360" w:lineRule="auto"/>
        <w:ind w:firstLine="708"/>
        <w:jc w:val="both"/>
        <w:rPr>
          <w:rFonts w:cs="Times New Roman"/>
          <w:szCs w:val="28"/>
          <w:lang w:eastAsia="ru-RU"/>
        </w:rPr>
      </w:pPr>
      <w:r w:rsidRPr="006A21DA">
        <w:rPr>
          <w:rFonts w:cs="Times New Roman"/>
          <w:szCs w:val="28"/>
          <w:lang w:eastAsia="ru-RU"/>
        </w:rPr>
        <w:t>В ходе совместных</w:t>
      </w:r>
      <w:r w:rsidR="00900178">
        <w:rPr>
          <w:rFonts w:cs="Times New Roman"/>
          <w:szCs w:val="28"/>
          <w:lang w:eastAsia="ru-RU"/>
        </w:rPr>
        <w:t xml:space="preserve"> индивидуальных и групповых</w:t>
      </w:r>
      <w:r w:rsidRPr="006A21DA">
        <w:rPr>
          <w:rFonts w:cs="Times New Roman"/>
          <w:szCs w:val="28"/>
          <w:lang w:eastAsia="ru-RU"/>
        </w:rPr>
        <w:t xml:space="preserve"> встреч, мастер–классов, </w:t>
      </w:r>
      <w:r w:rsidR="00900178">
        <w:rPr>
          <w:rFonts w:cs="Times New Roman"/>
          <w:szCs w:val="28"/>
          <w:lang w:eastAsia="ru-RU"/>
        </w:rPr>
        <w:t xml:space="preserve"> игр, спортивных </w:t>
      </w:r>
      <w:r w:rsidR="00EA4898">
        <w:rPr>
          <w:rFonts w:cs="Times New Roman"/>
          <w:szCs w:val="28"/>
          <w:lang w:eastAsia="ru-RU"/>
        </w:rPr>
        <w:t>и культурно-</w:t>
      </w:r>
      <w:r w:rsidR="0019395D">
        <w:rPr>
          <w:rFonts w:cs="Times New Roman"/>
          <w:szCs w:val="28"/>
          <w:lang w:eastAsia="ru-RU"/>
        </w:rPr>
        <w:t xml:space="preserve">досуговых </w:t>
      </w:r>
      <w:r w:rsidR="00900178">
        <w:rPr>
          <w:rFonts w:cs="Times New Roman"/>
          <w:szCs w:val="28"/>
          <w:lang w:eastAsia="ru-RU"/>
        </w:rPr>
        <w:t xml:space="preserve">мероприятий,  ребёнок – инвалид и </w:t>
      </w:r>
      <w:r w:rsidRPr="006A21DA">
        <w:rPr>
          <w:rFonts w:cs="Times New Roman"/>
          <w:szCs w:val="28"/>
          <w:lang w:eastAsia="ru-RU"/>
        </w:rPr>
        <w:t>волонтеры, общаясь</w:t>
      </w:r>
      <w:r w:rsidR="00900178">
        <w:rPr>
          <w:rFonts w:cs="Times New Roman"/>
          <w:szCs w:val="28"/>
          <w:lang w:eastAsia="ru-RU"/>
        </w:rPr>
        <w:t xml:space="preserve"> </w:t>
      </w:r>
      <w:r w:rsidR="0019395D">
        <w:rPr>
          <w:rFonts w:cs="Times New Roman"/>
          <w:szCs w:val="28"/>
          <w:lang w:eastAsia="ru-RU"/>
        </w:rPr>
        <w:t>друг с другом, повысят свои коммуникативные компетенции, раскроют</w:t>
      </w:r>
      <w:r w:rsidR="0066138B">
        <w:rPr>
          <w:rFonts w:cs="Times New Roman"/>
          <w:szCs w:val="28"/>
          <w:lang w:eastAsia="ru-RU"/>
        </w:rPr>
        <w:t xml:space="preserve"> </w:t>
      </w:r>
      <w:r w:rsidR="00475996">
        <w:rPr>
          <w:rFonts w:cs="Times New Roman"/>
          <w:szCs w:val="28"/>
          <w:lang w:eastAsia="ru-RU"/>
        </w:rPr>
        <w:t xml:space="preserve">в себе </w:t>
      </w:r>
      <w:r w:rsidR="0066138B">
        <w:rPr>
          <w:rFonts w:cs="Times New Roman"/>
          <w:szCs w:val="28"/>
          <w:lang w:eastAsia="ru-RU"/>
        </w:rPr>
        <w:t>творческий потенциал,</w:t>
      </w:r>
      <w:r w:rsidR="00475996">
        <w:rPr>
          <w:rFonts w:cs="Times New Roman"/>
          <w:szCs w:val="28"/>
          <w:lang w:eastAsia="ru-RU"/>
        </w:rPr>
        <w:t xml:space="preserve"> приобретут определенные </w:t>
      </w:r>
      <w:r w:rsidR="0066138B">
        <w:rPr>
          <w:rFonts w:cs="Times New Roman"/>
          <w:szCs w:val="28"/>
          <w:lang w:eastAsia="ru-RU"/>
        </w:rPr>
        <w:t xml:space="preserve">умения и </w:t>
      </w:r>
      <w:r w:rsidR="0019395D">
        <w:rPr>
          <w:rFonts w:cs="Times New Roman"/>
          <w:szCs w:val="28"/>
          <w:lang w:eastAsia="ru-RU"/>
        </w:rPr>
        <w:t>навыки, познакомятся и обретут новых друзей.</w:t>
      </w:r>
    </w:p>
    <w:p w:rsidR="006A21DA" w:rsidRPr="006A21DA" w:rsidRDefault="006A21DA" w:rsidP="006A21DA">
      <w:pPr>
        <w:spacing w:line="360" w:lineRule="auto"/>
        <w:jc w:val="center"/>
        <w:rPr>
          <w:rFonts w:cs="Times New Roman"/>
          <w:b/>
          <w:color w:val="000000"/>
          <w:szCs w:val="28"/>
          <w:shd w:val="clear" w:color="auto" w:fill="FFFFFF"/>
        </w:rPr>
      </w:pPr>
      <w:r w:rsidRPr="006A21DA">
        <w:rPr>
          <w:rFonts w:cs="Times New Roman"/>
          <w:b/>
          <w:color w:val="000000"/>
          <w:szCs w:val="28"/>
          <w:shd w:val="clear" w:color="auto" w:fill="FFFFFF"/>
        </w:rPr>
        <w:lastRenderedPageBreak/>
        <w:t>3. Цели и задачи проекта</w:t>
      </w:r>
    </w:p>
    <w:p w:rsidR="006A21DA" w:rsidRPr="006A21DA" w:rsidRDefault="006A21DA" w:rsidP="006A21DA">
      <w:pPr>
        <w:spacing w:line="360" w:lineRule="auto"/>
        <w:jc w:val="both"/>
        <w:rPr>
          <w:rFonts w:cs="Times New Roman"/>
          <w:szCs w:val="28"/>
        </w:rPr>
      </w:pPr>
      <w:r w:rsidRPr="006A21DA">
        <w:rPr>
          <w:rFonts w:cs="Times New Roman"/>
          <w:b/>
          <w:szCs w:val="28"/>
          <w:shd w:val="clear" w:color="auto" w:fill="FFFFFF"/>
        </w:rPr>
        <w:t>Цель:</w:t>
      </w:r>
      <w:r w:rsidRPr="006A21DA">
        <w:rPr>
          <w:rFonts w:cs="Times New Roman"/>
          <w:szCs w:val="28"/>
          <w:shd w:val="clear" w:color="auto" w:fill="FFFFFF"/>
        </w:rPr>
        <w:t xml:space="preserve"> </w:t>
      </w:r>
      <w:r w:rsidR="00C16E04">
        <w:t xml:space="preserve">Повысить </w:t>
      </w:r>
      <w:r w:rsidR="00475996">
        <w:t xml:space="preserve"> коммун</w:t>
      </w:r>
      <w:r w:rsidR="00044C10">
        <w:t>ик</w:t>
      </w:r>
      <w:r w:rsidR="00C16E04">
        <w:t>ативные навыки</w:t>
      </w:r>
      <w:r w:rsidR="00044C10">
        <w:t xml:space="preserve"> </w:t>
      </w:r>
      <w:r w:rsidR="00475996">
        <w:t>детей-инвалидов</w:t>
      </w:r>
      <w:r w:rsidR="00AD4485">
        <w:t xml:space="preserve"> и детей с ОВЗ</w:t>
      </w:r>
      <w:r w:rsidR="00475996">
        <w:t xml:space="preserve"> в процессе реализации культурно-досуговых и </w:t>
      </w:r>
      <w:r w:rsidR="00C16E04">
        <w:t>спортивных</w:t>
      </w:r>
      <w:r w:rsidR="00475996">
        <w:t xml:space="preserve"> мероприятий.</w:t>
      </w:r>
    </w:p>
    <w:p w:rsidR="006A21DA" w:rsidRDefault="006A21DA" w:rsidP="006A21DA">
      <w:pPr>
        <w:spacing w:line="360" w:lineRule="auto"/>
        <w:ind w:firstLine="0"/>
        <w:rPr>
          <w:rFonts w:cs="Times New Roman"/>
          <w:b/>
          <w:color w:val="000000"/>
          <w:szCs w:val="28"/>
          <w:shd w:val="clear" w:color="auto" w:fill="FFFFFF"/>
        </w:rPr>
      </w:pPr>
      <w:r w:rsidRPr="006A21DA">
        <w:rPr>
          <w:rFonts w:cs="Times New Roman"/>
          <w:b/>
          <w:color w:val="000000"/>
          <w:szCs w:val="28"/>
          <w:shd w:val="clear" w:color="auto" w:fill="FFFFFF"/>
        </w:rPr>
        <w:t>Задачи:</w:t>
      </w:r>
    </w:p>
    <w:p w:rsidR="006A21DA" w:rsidRDefault="006A21DA" w:rsidP="006A21DA">
      <w:pPr>
        <w:shd w:val="clear" w:color="auto" w:fill="FFFFFF"/>
        <w:spacing w:line="360" w:lineRule="auto"/>
        <w:ind w:firstLine="0"/>
        <w:jc w:val="both"/>
        <w:textAlignment w:val="baseline"/>
        <w:rPr>
          <w:rFonts w:cs="Times New Roman"/>
          <w:szCs w:val="28"/>
          <w:shd w:val="clear" w:color="auto" w:fill="FFFFFF"/>
        </w:rPr>
      </w:pPr>
      <w:r w:rsidRPr="006A21DA">
        <w:rPr>
          <w:rFonts w:cs="Times New Roman"/>
          <w:szCs w:val="28"/>
          <w:lang w:eastAsia="ru-RU"/>
        </w:rPr>
        <w:t>- Организовать и р</w:t>
      </w:r>
      <w:r w:rsidRPr="006A21DA">
        <w:rPr>
          <w:rFonts w:cs="Times New Roman"/>
          <w:szCs w:val="28"/>
          <w:shd w:val="clear" w:color="auto" w:fill="FFFFFF"/>
        </w:rPr>
        <w:t xml:space="preserve">азнообразить досуг </w:t>
      </w:r>
      <w:r w:rsidR="00475996">
        <w:rPr>
          <w:rFonts w:cs="Times New Roman"/>
          <w:szCs w:val="28"/>
          <w:shd w:val="clear" w:color="auto" w:fill="FFFFFF"/>
        </w:rPr>
        <w:t>д</w:t>
      </w:r>
      <w:r w:rsidR="00C16E04">
        <w:rPr>
          <w:rFonts w:cs="Times New Roman"/>
          <w:szCs w:val="28"/>
          <w:shd w:val="clear" w:color="auto" w:fill="FFFFFF"/>
        </w:rPr>
        <w:t>етей-инвалидов</w:t>
      </w:r>
      <w:r w:rsidR="00475996">
        <w:rPr>
          <w:rFonts w:cs="Times New Roman"/>
          <w:szCs w:val="28"/>
          <w:shd w:val="clear" w:color="auto" w:fill="FFFFFF"/>
        </w:rPr>
        <w:t xml:space="preserve"> </w:t>
      </w:r>
      <w:r w:rsidR="00AD4485">
        <w:rPr>
          <w:rFonts w:cs="Times New Roman"/>
          <w:szCs w:val="28"/>
          <w:shd w:val="clear" w:color="auto" w:fill="FFFFFF"/>
        </w:rPr>
        <w:t>и детей с ОВЗ</w:t>
      </w:r>
      <w:r w:rsidRPr="006A21DA">
        <w:rPr>
          <w:rFonts w:cs="Times New Roman"/>
          <w:szCs w:val="28"/>
          <w:shd w:val="clear" w:color="auto" w:fill="FFFFFF"/>
        </w:rPr>
        <w:t xml:space="preserve"> с помощью продуктивной и спортивной деятельности.</w:t>
      </w:r>
    </w:p>
    <w:p w:rsidR="00C16E04" w:rsidRPr="006A21DA" w:rsidRDefault="00C16E04" w:rsidP="006A21DA">
      <w:pPr>
        <w:shd w:val="clear" w:color="auto" w:fill="FFFFFF"/>
        <w:spacing w:line="360" w:lineRule="auto"/>
        <w:ind w:firstLine="0"/>
        <w:jc w:val="both"/>
        <w:textAlignment w:val="baseline"/>
        <w:rPr>
          <w:rFonts w:cs="Times New Roman"/>
          <w:szCs w:val="28"/>
          <w:shd w:val="clear" w:color="auto" w:fill="FFFFFF"/>
        </w:rPr>
      </w:pPr>
      <w:r>
        <w:t xml:space="preserve">- Развить коммуникативные навыки детей-инвалидов </w:t>
      </w:r>
      <w:r w:rsidR="00AD4485">
        <w:t xml:space="preserve">и детей с ОВЗ </w:t>
      </w:r>
      <w:r>
        <w:t>и расширить сети социальных контактов.</w:t>
      </w:r>
    </w:p>
    <w:p w:rsidR="00C16E04" w:rsidRDefault="00C16E04" w:rsidP="00475996">
      <w:pPr>
        <w:spacing w:line="360" w:lineRule="auto"/>
        <w:ind w:firstLine="0"/>
        <w:jc w:val="both"/>
      </w:pPr>
      <w:r>
        <w:t>- Повысить социальную адаптацию детей-инвалидов</w:t>
      </w:r>
      <w:r w:rsidR="00AD4485">
        <w:t xml:space="preserve"> и детей с ОВЗ</w:t>
      </w:r>
      <w:r>
        <w:t xml:space="preserve">. </w:t>
      </w:r>
    </w:p>
    <w:p w:rsidR="00C16E04" w:rsidRDefault="00C16E04" w:rsidP="00475996">
      <w:pPr>
        <w:spacing w:line="360" w:lineRule="auto"/>
        <w:ind w:firstLine="0"/>
        <w:jc w:val="both"/>
      </w:pPr>
      <w:r>
        <w:t>-</w:t>
      </w:r>
      <w:r w:rsidR="00475996">
        <w:t xml:space="preserve"> </w:t>
      </w:r>
      <w:r>
        <w:t>Скорректировать эмоциональное состояние</w:t>
      </w:r>
      <w:r w:rsidR="00475996">
        <w:t xml:space="preserve">. </w:t>
      </w:r>
    </w:p>
    <w:p w:rsidR="00475996" w:rsidRDefault="00C16E04" w:rsidP="00475996">
      <w:pPr>
        <w:spacing w:line="360" w:lineRule="auto"/>
        <w:ind w:firstLine="0"/>
        <w:jc w:val="both"/>
      </w:pPr>
      <w:r>
        <w:t xml:space="preserve"> - Расширить общий и культурный кругозор детей-инвалидов </w:t>
      </w:r>
      <w:r w:rsidR="00AD4485">
        <w:t xml:space="preserve">и детей с ОВЗ, </w:t>
      </w:r>
      <w:r>
        <w:t xml:space="preserve"> вовлечь  их в творческую самореализацию</w:t>
      </w:r>
      <w:r w:rsidR="00475996">
        <w:t>.</w:t>
      </w:r>
    </w:p>
    <w:p w:rsidR="005C33BC" w:rsidRPr="005C33BC" w:rsidRDefault="006A21DA" w:rsidP="006A21DA">
      <w:pPr>
        <w:numPr>
          <w:ilvl w:val="0"/>
          <w:numId w:val="10"/>
        </w:numPr>
        <w:spacing w:after="200" w:line="360" w:lineRule="auto"/>
        <w:contextualSpacing/>
        <w:jc w:val="center"/>
        <w:rPr>
          <w:rFonts w:eastAsia="Calibri" w:cs="Times New Roman"/>
          <w:b/>
          <w:color w:val="000000"/>
          <w:szCs w:val="28"/>
          <w:shd w:val="clear" w:color="auto" w:fill="FFFFFF"/>
        </w:rPr>
      </w:pPr>
      <w:r w:rsidRPr="006A21DA">
        <w:rPr>
          <w:rFonts w:eastAsia="Calibri" w:cs="Times New Roman"/>
          <w:b/>
          <w:szCs w:val="28"/>
        </w:rPr>
        <w:t>Основное содержание проекта</w:t>
      </w:r>
      <w:r w:rsidR="005C33BC" w:rsidRPr="005C33BC">
        <w:t xml:space="preserve"> </w:t>
      </w:r>
    </w:p>
    <w:p w:rsidR="006A21DA" w:rsidRPr="005C33BC" w:rsidRDefault="005C33BC" w:rsidP="005C33BC">
      <w:pPr>
        <w:spacing w:after="200" w:line="360" w:lineRule="auto"/>
        <w:contextualSpacing/>
        <w:jc w:val="both"/>
        <w:rPr>
          <w:rFonts w:eastAsia="Calibri" w:cs="Times New Roman"/>
          <w:b/>
          <w:color w:val="000000"/>
          <w:szCs w:val="28"/>
          <w:shd w:val="clear" w:color="auto" w:fill="FFFFFF"/>
        </w:rPr>
      </w:pPr>
      <w:r>
        <w:t xml:space="preserve">Реализация добровольческого проекта «Твори за гранью» предполагает </w:t>
      </w:r>
      <w:r>
        <w:rPr>
          <w:rFonts w:eastAsia="Calibri" w:cs="Times New Roman"/>
          <w:szCs w:val="28"/>
        </w:rPr>
        <w:t>организацию</w:t>
      </w:r>
      <w:r w:rsidRPr="005F1C89">
        <w:rPr>
          <w:rFonts w:eastAsia="Calibri" w:cs="Times New Roman"/>
          <w:szCs w:val="28"/>
        </w:rPr>
        <w:t xml:space="preserve"> досуга де</w:t>
      </w:r>
      <w:r>
        <w:rPr>
          <w:rFonts w:eastAsia="Calibri" w:cs="Times New Roman"/>
          <w:szCs w:val="28"/>
        </w:rPr>
        <w:t>тей</w:t>
      </w:r>
      <w:r w:rsidR="00AD4485">
        <w:rPr>
          <w:rFonts w:eastAsia="Calibri" w:cs="Times New Roman"/>
          <w:szCs w:val="28"/>
        </w:rPr>
        <w:t xml:space="preserve"> – инвалидов и детей </w:t>
      </w:r>
      <w:r w:rsidRPr="005F1C89">
        <w:rPr>
          <w:rFonts w:eastAsia="Calibri" w:cs="Times New Roman"/>
          <w:szCs w:val="28"/>
        </w:rPr>
        <w:t xml:space="preserve"> с ограниченными возможностями здоровья </w:t>
      </w:r>
      <w:r>
        <w:t xml:space="preserve">с целью повышения коммуникативной компетенции, раскрытию творческого  потенциала и </w:t>
      </w:r>
      <w:r w:rsidR="004B4027">
        <w:t>повышению</w:t>
      </w:r>
      <w:r w:rsidR="003D1E70">
        <w:t xml:space="preserve"> </w:t>
      </w:r>
      <w:r>
        <w:t xml:space="preserve">эмоционального состояния по следующим содержательным формам: </w:t>
      </w:r>
      <w:r w:rsidR="003D1E70">
        <w:t xml:space="preserve">культурные, досуговые, творческие, </w:t>
      </w:r>
      <w:r>
        <w:t>развлекательные и спорт</w:t>
      </w:r>
      <w:r w:rsidR="0027745C">
        <w:t>ивные мероприятия, театрализованные</w:t>
      </w:r>
      <w:r>
        <w:t xml:space="preserve">, конкурсы, игры, концерты, участие в </w:t>
      </w:r>
      <w:r w:rsidR="0027745C">
        <w:t>акциях, посещение музея.</w:t>
      </w:r>
      <w:r>
        <w:t xml:space="preserve"> В рамках реализации мероприятий используются такие методы, как диалог, творчество, наглядный метод (иллюстрация, демонстрация, презентация), </w:t>
      </w:r>
      <w:r w:rsidR="009E616F">
        <w:t xml:space="preserve">мастер – класс, </w:t>
      </w:r>
      <w:r>
        <w:t>игровой и др</w:t>
      </w:r>
      <w:r w:rsidR="003D1E70">
        <w:t>.</w:t>
      </w:r>
      <w:r w:rsidR="001A11CF">
        <w:t xml:space="preserve"> </w:t>
      </w:r>
      <w:r w:rsidR="009E616F">
        <w:t>При реализации проекта будут использованные групповые и индивидуальные за</w:t>
      </w:r>
      <w:r w:rsidR="00AD4485">
        <w:t>нятия с детьми – инвалидами и детьми с ОВЗ,</w:t>
      </w:r>
      <w:r w:rsidR="009E616F">
        <w:t xml:space="preserve"> которые будут проходить в общеобразовательных организациях, на базе Молодежного центра «Импульс», на дому. В рамках программных мероприятий </w:t>
      </w:r>
      <w:r w:rsidR="009E616F">
        <w:lastRenderedPageBreak/>
        <w:t>планируется индивидуальное поздравление ребенка</w:t>
      </w:r>
      <w:r w:rsidR="00AD4485">
        <w:t xml:space="preserve"> - инвалида</w:t>
      </w:r>
      <w:r w:rsidR="009E616F">
        <w:t xml:space="preserve"> с днем рождения.</w:t>
      </w:r>
      <w:r w:rsidR="00C27865">
        <w:t xml:space="preserve"> </w:t>
      </w:r>
      <w:r w:rsidR="009E616F">
        <w:t xml:space="preserve"> </w:t>
      </w:r>
    </w:p>
    <w:p w:rsidR="005F1C89" w:rsidRDefault="005F1C89" w:rsidP="006A21DA">
      <w:pPr>
        <w:spacing w:after="200" w:line="360" w:lineRule="auto"/>
        <w:ind w:firstLine="360"/>
        <w:contextualSpacing/>
        <w:jc w:val="both"/>
        <w:rPr>
          <w:rFonts w:eastAsia="Calibri" w:cs="Times New Roman"/>
          <w:szCs w:val="28"/>
        </w:rPr>
      </w:pPr>
    </w:p>
    <w:p w:rsidR="006A21DA" w:rsidRPr="006A21DA" w:rsidRDefault="006A21DA" w:rsidP="006A21DA">
      <w:pPr>
        <w:numPr>
          <w:ilvl w:val="0"/>
          <w:numId w:val="10"/>
        </w:numPr>
        <w:autoSpaceDE w:val="0"/>
        <w:autoSpaceDN w:val="0"/>
        <w:adjustRightInd w:val="0"/>
        <w:spacing w:after="200" w:line="276" w:lineRule="auto"/>
        <w:contextualSpacing/>
        <w:jc w:val="center"/>
        <w:rPr>
          <w:rFonts w:eastAsia="Calibri" w:cs="Times New Roman"/>
          <w:b/>
          <w:szCs w:val="28"/>
        </w:rPr>
      </w:pPr>
      <w:r w:rsidRPr="006A21DA">
        <w:rPr>
          <w:rFonts w:eastAsia="Calibri" w:cs="Times New Roman"/>
          <w:b/>
          <w:szCs w:val="28"/>
        </w:rPr>
        <w:t>Механизмы реализации проекта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890"/>
        <w:gridCol w:w="2041"/>
        <w:gridCol w:w="1691"/>
        <w:gridCol w:w="3025"/>
      </w:tblGrid>
      <w:tr w:rsidR="006A21DA" w:rsidRPr="006A21DA" w:rsidTr="001B5F34">
        <w:tc>
          <w:tcPr>
            <w:tcW w:w="817" w:type="dxa"/>
            <w:shd w:val="clear" w:color="auto" w:fill="auto"/>
            <w:vAlign w:val="center"/>
          </w:tcPr>
          <w:p w:rsidR="006A21DA" w:rsidRPr="006A21DA" w:rsidRDefault="006A21DA" w:rsidP="001B5F34">
            <w:pPr>
              <w:spacing w:line="360" w:lineRule="auto"/>
              <w:ind w:firstLine="0"/>
              <w:jc w:val="center"/>
              <w:rPr>
                <w:rFonts w:cs="Times New Roman"/>
                <w:b/>
                <w:color w:val="000000"/>
                <w:szCs w:val="28"/>
                <w:shd w:val="clear" w:color="auto" w:fill="FFFFFF"/>
              </w:rPr>
            </w:pPr>
            <w:r w:rsidRPr="006A21DA">
              <w:rPr>
                <w:rFonts w:cs="Times New Roman"/>
                <w:b/>
                <w:color w:val="000000"/>
                <w:szCs w:val="28"/>
                <w:shd w:val="clear" w:color="auto" w:fill="FFFFFF"/>
              </w:rPr>
              <w:t>№ по п/п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6A21DA" w:rsidRPr="001B5F34" w:rsidRDefault="006A21DA" w:rsidP="001B5F34">
            <w:pPr>
              <w:ind w:firstLine="0"/>
              <w:jc w:val="center"/>
              <w:rPr>
                <w:rFonts w:eastAsia="Calibri" w:cs="Times New Roman"/>
                <w:b/>
                <w:sz w:val="22"/>
                <w:shd w:val="clear" w:color="auto" w:fill="FFFFFF"/>
              </w:rPr>
            </w:pPr>
            <w:r w:rsidRPr="001B5F34">
              <w:rPr>
                <w:rFonts w:eastAsia="Calibri" w:cs="Times New Roman"/>
                <w:b/>
                <w:shd w:val="clear" w:color="auto" w:fill="FFFFFF"/>
              </w:rPr>
              <w:t>Вид деятельности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6A21DA" w:rsidRPr="001B5F34" w:rsidRDefault="006A21DA" w:rsidP="001B5F34">
            <w:pPr>
              <w:ind w:firstLine="0"/>
              <w:jc w:val="center"/>
              <w:rPr>
                <w:rFonts w:eastAsia="Calibri" w:cs="Times New Roman"/>
                <w:b/>
                <w:sz w:val="22"/>
                <w:shd w:val="clear" w:color="auto" w:fill="FFFFFF"/>
              </w:rPr>
            </w:pPr>
            <w:r w:rsidRPr="001B5F34">
              <w:rPr>
                <w:rFonts w:eastAsia="Calibri" w:cs="Times New Roman"/>
                <w:b/>
                <w:shd w:val="clear" w:color="auto" w:fill="FFFFFF"/>
              </w:rPr>
              <w:t>Форма проведения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6A21DA" w:rsidRPr="006A21DA" w:rsidRDefault="006A21DA" w:rsidP="001B5F34">
            <w:pPr>
              <w:spacing w:line="360" w:lineRule="auto"/>
              <w:ind w:firstLine="0"/>
              <w:jc w:val="center"/>
              <w:rPr>
                <w:rFonts w:cs="Times New Roman"/>
                <w:b/>
                <w:color w:val="000000"/>
                <w:szCs w:val="28"/>
                <w:shd w:val="clear" w:color="auto" w:fill="FFFFFF"/>
              </w:rPr>
            </w:pPr>
            <w:r w:rsidRPr="006A21DA">
              <w:rPr>
                <w:rFonts w:cs="Times New Roman"/>
                <w:b/>
                <w:shd w:val="clear" w:color="auto" w:fill="FFFFFF"/>
              </w:rPr>
              <w:t>Срок реализации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6A21DA" w:rsidRPr="006A21DA" w:rsidRDefault="006A21DA" w:rsidP="001B5F34">
            <w:pPr>
              <w:spacing w:line="360" w:lineRule="auto"/>
              <w:ind w:firstLine="0"/>
              <w:jc w:val="center"/>
              <w:rPr>
                <w:rFonts w:cs="Times New Roman"/>
                <w:b/>
                <w:color w:val="000000"/>
                <w:szCs w:val="28"/>
                <w:shd w:val="clear" w:color="auto" w:fill="FFFFFF"/>
              </w:rPr>
            </w:pPr>
            <w:r w:rsidRPr="006A21DA">
              <w:rPr>
                <w:rFonts w:cs="Times New Roman"/>
                <w:b/>
                <w:color w:val="000000"/>
                <w:szCs w:val="28"/>
                <w:shd w:val="clear" w:color="auto" w:fill="FFFFFF"/>
              </w:rPr>
              <w:t>Партнеры</w:t>
            </w:r>
          </w:p>
        </w:tc>
      </w:tr>
      <w:tr w:rsidR="00854D6E" w:rsidRPr="006A21DA" w:rsidTr="001B5F34">
        <w:tc>
          <w:tcPr>
            <w:tcW w:w="9464" w:type="dxa"/>
            <w:gridSpan w:val="5"/>
            <w:shd w:val="clear" w:color="auto" w:fill="auto"/>
            <w:vAlign w:val="center"/>
          </w:tcPr>
          <w:p w:rsidR="00854D6E" w:rsidRPr="006A21DA" w:rsidRDefault="009F6079" w:rsidP="001B5F34">
            <w:pPr>
              <w:spacing w:line="360" w:lineRule="auto"/>
              <w:ind w:firstLine="0"/>
              <w:jc w:val="center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/>
                <w:szCs w:val="28"/>
                <w:shd w:val="clear" w:color="auto" w:fill="FFFFFF"/>
                <w:lang w:val="en-US"/>
              </w:rPr>
              <w:t>I</w:t>
            </w:r>
            <w:r w:rsidR="00854D6E" w:rsidRPr="006A21DA">
              <w:rPr>
                <w:rFonts w:cs="Times New Roman"/>
                <w:color w:val="000000"/>
                <w:szCs w:val="28"/>
                <w:shd w:val="clear" w:color="auto" w:fill="FFFFFF"/>
                <w:lang w:val="en-US"/>
              </w:rPr>
              <w:t xml:space="preserve"> </w:t>
            </w:r>
            <w:r w:rsidR="00854D6E" w:rsidRPr="006A21DA">
              <w:rPr>
                <w:rFonts w:cs="Times New Roman"/>
                <w:color w:val="000000"/>
                <w:szCs w:val="28"/>
                <w:shd w:val="clear" w:color="auto" w:fill="FFFFFF"/>
              </w:rPr>
              <w:t>Основной этап</w:t>
            </w:r>
          </w:p>
        </w:tc>
      </w:tr>
      <w:tr w:rsidR="00854D6E" w:rsidRPr="006A21DA" w:rsidTr="001B5F34">
        <w:tc>
          <w:tcPr>
            <w:tcW w:w="817" w:type="dxa"/>
            <w:shd w:val="clear" w:color="auto" w:fill="auto"/>
            <w:vAlign w:val="center"/>
          </w:tcPr>
          <w:p w:rsidR="00854D6E" w:rsidRPr="001B5F34" w:rsidRDefault="00854D6E" w:rsidP="001B5F34">
            <w:pPr>
              <w:numPr>
                <w:ilvl w:val="0"/>
                <w:numId w:val="11"/>
              </w:numPr>
              <w:spacing w:after="200" w:line="360" w:lineRule="auto"/>
              <w:contextualSpacing/>
              <w:jc w:val="center"/>
              <w:rPr>
                <w:rFonts w:ascii="Calibri" w:eastAsia="Calibri" w:hAnsi="Calibri" w:cs="Times New Roman"/>
                <w:color w:val="000000"/>
                <w:sz w:val="22"/>
                <w:szCs w:val="28"/>
                <w:shd w:val="clear" w:color="auto" w:fill="FFFFFF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854D6E" w:rsidRPr="006A21DA" w:rsidRDefault="00854D6E" w:rsidP="001B5F34">
            <w:pPr>
              <w:ind w:firstLine="0"/>
              <w:jc w:val="center"/>
            </w:pPr>
            <w:r w:rsidRPr="006A21DA">
              <w:t>Выполнение практической части проекта: проведение мероприятий по графику</w:t>
            </w:r>
          </w:p>
          <w:p w:rsidR="00854D6E" w:rsidRPr="006A21DA" w:rsidRDefault="00854D6E" w:rsidP="001B5F34">
            <w:pPr>
              <w:jc w:val="center"/>
            </w:pPr>
          </w:p>
        </w:tc>
        <w:tc>
          <w:tcPr>
            <w:tcW w:w="2041" w:type="dxa"/>
            <w:shd w:val="clear" w:color="auto" w:fill="auto"/>
            <w:vAlign w:val="center"/>
          </w:tcPr>
          <w:p w:rsidR="00854D6E" w:rsidRPr="006A21DA" w:rsidRDefault="00854D6E" w:rsidP="001B5F34">
            <w:pPr>
              <w:ind w:firstLine="0"/>
              <w:jc w:val="center"/>
            </w:pPr>
            <w:r w:rsidRPr="006A21DA">
              <w:t>- Мастер – классы;</w:t>
            </w:r>
          </w:p>
          <w:p w:rsidR="00854D6E" w:rsidRPr="006A21DA" w:rsidRDefault="00854D6E" w:rsidP="001B5F34">
            <w:pPr>
              <w:ind w:firstLine="0"/>
              <w:jc w:val="center"/>
            </w:pPr>
            <w:r w:rsidRPr="006A21DA">
              <w:t>- спортивные мероприятия;</w:t>
            </w:r>
          </w:p>
          <w:p w:rsidR="00854D6E" w:rsidRDefault="00854D6E" w:rsidP="001B5F34">
            <w:pPr>
              <w:ind w:firstLine="0"/>
              <w:jc w:val="center"/>
            </w:pPr>
            <w:r w:rsidRPr="006A21DA">
              <w:t xml:space="preserve">- творческие </w:t>
            </w:r>
            <w:r w:rsidR="001E7940">
              <w:t>занятия</w:t>
            </w:r>
            <w:r w:rsidRPr="006A21DA">
              <w:t>;</w:t>
            </w:r>
          </w:p>
          <w:p w:rsidR="0025703A" w:rsidRPr="006A21DA" w:rsidRDefault="0025703A" w:rsidP="001B5F34">
            <w:pPr>
              <w:ind w:firstLine="0"/>
              <w:jc w:val="center"/>
            </w:pPr>
            <w:r>
              <w:t>- экскурсии:</w:t>
            </w:r>
          </w:p>
          <w:p w:rsidR="009F6079" w:rsidRDefault="00854D6E" w:rsidP="001B5F34">
            <w:pPr>
              <w:ind w:firstLine="0"/>
              <w:jc w:val="center"/>
            </w:pPr>
            <w:r w:rsidRPr="006A21DA">
              <w:t>- встречи с участниками по</w:t>
            </w:r>
            <w:r w:rsidR="001E7940">
              <w:t xml:space="preserve"> индивидуальному </w:t>
            </w:r>
            <w:r w:rsidRPr="006A21DA">
              <w:t xml:space="preserve"> расписанию (прогулки, </w:t>
            </w:r>
            <w:r w:rsidR="001E7940">
              <w:t>игры, мастер-классы</w:t>
            </w:r>
            <w:r w:rsidRPr="006A21DA">
              <w:t xml:space="preserve"> и т.д.)</w:t>
            </w:r>
          </w:p>
          <w:p w:rsidR="00854D6E" w:rsidRPr="006A21DA" w:rsidRDefault="009F6079" w:rsidP="001B5F34">
            <w:pPr>
              <w:ind w:firstLine="0"/>
              <w:jc w:val="center"/>
            </w:pPr>
            <w:r>
              <w:t>- творческие встречи</w:t>
            </w:r>
            <w:r w:rsidR="00854D6E" w:rsidRPr="006A21DA">
              <w:t>;</w:t>
            </w:r>
          </w:p>
          <w:p w:rsidR="00854D6E" w:rsidRPr="006A21DA" w:rsidRDefault="00854D6E" w:rsidP="001B5F34">
            <w:pPr>
              <w:ind w:firstLine="0"/>
              <w:jc w:val="center"/>
            </w:pPr>
          </w:p>
        </w:tc>
        <w:tc>
          <w:tcPr>
            <w:tcW w:w="1691" w:type="dxa"/>
            <w:shd w:val="clear" w:color="auto" w:fill="auto"/>
            <w:vAlign w:val="center"/>
          </w:tcPr>
          <w:p w:rsidR="00854D6E" w:rsidRPr="001B5F34" w:rsidRDefault="009F6079" w:rsidP="001B5F34">
            <w:pPr>
              <w:spacing w:line="276" w:lineRule="auto"/>
              <w:ind w:firstLine="0"/>
              <w:jc w:val="center"/>
              <w:rPr>
                <w:rFonts w:eastAsia="Calibri" w:cs="Times New Roman"/>
                <w:szCs w:val="28"/>
                <w:shd w:val="clear" w:color="auto" w:fill="FFFFFF"/>
              </w:rPr>
            </w:pPr>
            <w:r>
              <w:rPr>
                <w:rFonts w:eastAsia="Calibri" w:cs="Times New Roman"/>
                <w:szCs w:val="28"/>
                <w:shd w:val="clear" w:color="auto" w:fill="FFFFFF"/>
              </w:rPr>
              <w:t>январь – декабрь 2023</w:t>
            </w:r>
            <w:r w:rsidR="00854D6E" w:rsidRPr="001B5F34">
              <w:rPr>
                <w:rFonts w:eastAsia="Calibri" w:cs="Times New Roman"/>
                <w:szCs w:val="28"/>
                <w:shd w:val="clear" w:color="auto" w:fill="FFFFFF"/>
              </w:rPr>
              <w:t xml:space="preserve"> год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1E7940" w:rsidRDefault="001E7940" w:rsidP="001E7940">
            <w:pPr>
              <w:ind w:firstLine="0"/>
              <w:rPr>
                <w:rFonts w:eastAsia="Calibri" w:cs="Times New Roman"/>
                <w:szCs w:val="28"/>
                <w:shd w:val="clear" w:color="auto" w:fill="FFFFFF"/>
              </w:rPr>
            </w:pPr>
            <w:r w:rsidRPr="001B5F34">
              <w:rPr>
                <w:rFonts w:eastAsia="Calibri" w:cs="Times New Roman"/>
                <w:szCs w:val="28"/>
                <w:shd w:val="clear" w:color="auto" w:fill="FFFFFF"/>
              </w:rPr>
              <w:t>-МБУ Районный дом культуры;</w:t>
            </w:r>
            <w:r w:rsidR="0027745C">
              <w:rPr>
                <w:rFonts w:eastAsia="Calibri" w:cs="Times New Roman"/>
                <w:szCs w:val="28"/>
                <w:shd w:val="clear" w:color="auto" w:fill="FFFFFF"/>
              </w:rPr>
              <w:t xml:space="preserve"> </w:t>
            </w:r>
          </w:p>
          <w:p w:rsidR="0027745C" w:rsidRPr="001B5F34" w:rsidRDefault="0027745C" w:rsidP="001E7940">
            <w:pPr>
              <w:ind w:firstLine="0"/>
              <w:rPr>
                <w:rFonts w:eastAsia="Calibri" w:cs="Times New Roman"/>
                <w:szCs w:val="28"/>
                <w:shd w:val="clear" w:color="auto" w:fill="FFFFFF"/>
              </w:rPr>
            </w:pPr>
          </w:p>
          <w:p w:rsidR="001E7940" w:rsidRPr="001B5F34" w:rsidRDefault="001E7940" w:rsidP="001E7940">
            <w:pPr>
              <w:ind w:firstLine="0"/>
              <w:rPr>
                <w:rFonts w:eastAsia="Calibri" w:cs="Times New Roman"/>
                <w:szCs w:val="28"/>
                <w:shd w:val="clear" w:color="auto" w:fill="FFFFFF"/>
              </w:rPr>
            </w:pPr>
            <w:r w:rsidRPr="001B5F34">
              <w:rPr>
                <w:rFonts w:eastAsia="Calibri" w:cs="Times New Roman"/>
                <w:szCs w:val="28"/>
                <w:shd w:val="clear" w:color="auto" w:fill="FFFFFF"/>
              </w:rPr>
              <w:t xml:space="preserve"> -</w:t>
            </w:r>
            <w:r>
              <w:rPr>
                <w:rFonts w:eastAsia="Calibri" w:cs="Times New Roman"/>
                <w:szCs w:val="28"/>
                <w:shd w:val="clear" w:color="auto" w:fill="FFFFFF"/>
              </w:rPr>
              <w:t>МБУ МЦ «Импульс»;</w:t>
            </w:r>
          </w:p>
          <w:p w:rsidR="00854D6E" w:rsidRDefault="001E7940" w:rsidP="001E7940">
            <w:pPr>
              <w:ind w:firstLine="0"/>
              <w:rPr>
                <w:rFonts w:eastAsia="Calibri" w:cs="Times New Roman"/>
                <w:szCs w:val="28"/>
                <w:shd w:val="clear" w:color="auto" w:fill="FFFFFF"/>
              </w:rPr>
            </w:pPr>
            <w:r w:rsidRPr="001B5F34">
              <w:rPr>
                <w:rFonts w:eastAsia="Calibri" w:cs="Times New Roman"/>
                <w:szCs w:val="28"/>
                <w:shd w:val="clear" w:color="auto" w:fill="FFFFFF"/>
              </w:rPr>
              <w:t xml:space="preserve">- </w:t>
            </w:r>
            <w:r>
              <w:rPr>
                <w:rFonts w:eastAsia="Calibri" w:cs="Times New Roman"/>
                <w:szCs w:val="28"/>
                <w:shd w:val="clear" w:color="auto" w:fill="FFFFFF"/>
              </w:rPr>
              <w:t>Образовательные учреждения района;</w:t>
            </w:r>
          </w:p>
          <w:p w:rsidR="0025703A" w:rsidRDefault="0025703A" w:rsidP="001E7940">
            <w:pPr>
              <w:ind w:firstLine="0"/>
              <w:rPr>
                <w:rFonts w:eastAsia="Calibri" w:cs="Times New Roman"/>
                <w:szCs w:val="28"/>
                <w:shd w:val="clear" w:color="auto" w:fill="FFFFFF"/>
              </w:rPr>
            </w:pPr>
          </w:p>
          <w:p w:rsidR="001E7940" w:rsidRDefault="001E7940" w:rsidP="001E7940">
            <w:pPr>
              <w:ind w:firstLine="0"/>
              <w:rPr>
                <w:rFonts w:eastAsia="Calibri" w:cs="Times New Roman"/>
                <w:szCs w:val="28"/>
                <w:shd w:val="clear" w:color="auto" w:fill="FFFFFF"/>
              </w:rPr>
            </w:pPr>
            <w:r>
              <w:rPr>
                <w:rFonts w:eastAsia="Calibri" w:cs="Times New Roman"/>
                <w:szCs w:val="28"/>
                <w:shd w:val="clear" w:color="auto" w:fill="FFFFFF"/>
              </w:rPr>
              <w:t>- МУ ДО Некрасовская ДЮСШ;</w:t>
            </w:r>
          </w:p>
          <w:p w:rsidR="0027745C" w:rsidRDefault="0027745C" w:rsidP="001E7940">
            <w:pPr>
              <w:ind w:firstLine="0"/>
              <w:rPr>
                <w:rFonts w:eastAsia="Calibri" w:cs="Times New Roman"/>
                <w:szCs w:val="28"/>
                <w:shd w:val="clear" w:color="auto" w:fill="FFFFFF"/>
              </w:rPr>
            </w:pPr>
          </w:p>
          <w:p w:rsidR="001E7940" w:rsidRDefault="001E7940" w:rsidP="001E7940">
            <w:pPr>
              <w:ind w:firstLine="0"/>
              <w:rPr>
                <w:rFonts w:eastAsia="Calibri" w:cs="Times New Roman"/>
                <w:szCs w:val="28"/>
                <w:shd w:val="clear" w:color="auto" w:fill="FFFFFF"/>
              </w:rPr>
            </w:pPr>
            <w:r>
              <w:rPr>
                <w:rFonts w:eastAsia="Calibri" w:cs="Times New Roman"/>
                <w:szCs w:val="28"/>
                <w:shd w:val="clear" w:color="auto" w:fill="FFFFFF"/>
              </w:rPr>
              <w:t>- МУ ФСК Некрасовский.</w:t>
            </w:r>
          </w:p>
          <w:p w:rsidR="0027745C" w:rsidRDefault="0027745C" w:rsidP="001E7940">
            <w:pPr>
              <w:ind w:firstLine="0"/>
              <w:rPr>
                <w:rFonts w:eastAsia="Calibri" w:cs="Times New Roman"/>
                <w:szCs w:val="28"/>
                <w:shd w:val="clear" w:color="auto" w:fill="FFFFFF"/>
              </w:rPr>
            </w:pPr>
          </w:p>
          <w:p w:rsidR="0027745C" w:rsidRDefault="0027745C" w:rsidP="0027745C">
            <w:pPr>
              <w:ind w:firstLine="0"/>
              <w:rPr>
                <w:rFonts w:eastAsia="Calibri" w:cs="Times New Roman"/>
                <w:szCs w:val="28"/>
                <w:shd w:val="clear" w:color="auto" w:fill="FFFFFF"/>
              </w:rPr>
            </w:pPr>
            <w:r>
              <w:rPr>
                <w:rFonts w:eastAsia="Calibri" w:cs="Times New Roman"/>
                <w:szCs w:val="28"/>
                <w:shd w:val="clear" w:color="auto" w:fill="FFFFFF"/>
              </w:rPr>
              <w:t>- МБУК «Некрасовский районный краеведческий музей»</w:t>
            </w:r>
          </w:p>
          <w:p w:rsidR="0027745C" w:rsidRPr="001B5F34" w:rsidRDefault="0027745C" w:rsidP="001E7940">
            <w:pPr>
              <w:ind w:firstLine="0"/>
              <w:rPr>
                <w:rFonts w:eastAsia="Calibri" w:cs="Times New Roman"/>
                <w:b/>
                <w:szCs w:val="28"/>
                <w:shd w:val="clear" w:color="auto" w:fill="FFFFFF"/>
              </w:rPr>
            </w:pPr>
          </w:p>
        </w:tc>
      </w:tr>
    </w:tbl>
    <w:p w:rsidR="006A21DA" w:rsidRPr="007F1241" w:rsidRDefault="006A21DA" w:rsidP="00784548">
      <w:pPr>
        <w:ind w:firstLine="0"/>
        <w:sectPr w:rsidR="006A21DA" w:rsidRPr="007F1241" w:rsidSect="009F6079">
          <w:pgSz w:w="11906" w:h="16838"/>
          <w:pgMar w:top="1134" w:right="1416" w:bottom="1134" w:left="1985" w:header="709" w:footer="709" w:gutter="0"/>
          <w:pgNumType w:start="1"/>
          <w:cols w:space="708"/>
          <w:titlePg/>
          <w:docGrid w:linePitch="360"/>
        </w:sectPr>
      </w:pPr>
    </w:p>
    <w:p w:rsidR="00784548" w:rsidRPr="007F1241" w:rsidRDefault="00784548" w:rsidP="009F6079">
      <w:pPr>
        <w:ind w:firstLine="0"/>
        <w:rPr>
          <w:lang w:eastAsia="ru-RU"/>
        </w:rPr>
      </w:pPr>
    </w:p>
    <w:sectPr w:rsidR="00784548" w:rsidRPr="007F1241" w:rsidSect="005E5245">
      <w:headerReference w:type="default" r:id="rId12"/>
      <w:pgSz w:w="11906" w:h="16838"/>
      <w:pgMar w:top="1134" w:right="566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03DF" w:rsidRDefault="00F603DF" w:rsidP="00E30EA9">
      <w:r>
        <w:separator/>
      </w:r>
    </w:p>
  </w:endnote>
  <w:endnote w:type="continuationSeparator" w:id="1">
    <w:p w:rsidR="00F603DF" w:rsidRDefault="00F603DF" w:rsidP="00E30E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03DF" w:rsidRDefault="00F603DF" w:rsidP="00E30EA9">
      <w:r>
        <w:separator/>
      </w:r>
    </w:p>
  </w:footnote>
  <w:footnote w:type="continuationSeparator" w:id="1">
    <w:p w:rsidR="00F603DF" w:rsidRDefault="00F603DF" w:rsidP="00E30E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552" w:rsidRDefault="00B97552">
    <w:pPr>
      <w:pStyle w:val="a3"/>
      <w:jc w:val="center"/>
    </w:pPr>
    <w:fldSimple w:instr="PAGE   \* MERGEFORMAT">
      <w:r w:rsidR="009F6079">
        <w:rPr>
          <w:noProof/>
        </w:rPr>
        <w:t>2</w:t>
      </w:r>
    </w:fldSimple>
  </w:p>
  <w:p w:rsidR="00B97552" w:rsidRDefault="00B9755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552" w:rsidRDefault="00B97552">
    <w:pPr>
      <w:pStyle w:val="a3"/>
      <w:jc w:val="center"/>
    </w:pPr>
    <w:fldSimple w:instr="PAGE   \* MERGEFORMAT">
      <w:r>
        <w:rPr>
          <w:noProof/>
        </w:rPr>
        <w:t>3</w:t>
      </w:r>
    </w:fldSimple>
  </w:p>
  <w:p w:rsidR="00B97552" w:rsidRPr="00532191" w:rsidRDefault="00B97552" w:rsidP="000C6B32">
    <w:pPr>
      <w:pStyle w:val="a3"/>
      <w:jc w:val="center"/>
      <w:rPr>
        <w:szCs w:val="28"/>
      </w:rPr>
    </w:pPr>
  </w:p>
  <w:p w:rsidR="00B97552" w:rsidRDefault="00B9755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D3F0D"/>
    <w:multiLevelType w:val="hybridMultilevel"/>
    <w:tmpl w:val="178244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34D78"/>
    <w:multiLevelType w:val="multilevel"/>
    <w:tmpl w:val="5FE41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D04142"/>
    <w:multiLevelType w:val="hybridMultilevel"/>
    <w:tmpl w:val="0BCAACBC"/>
    <w:lvl w:ilvl="0" w:tplc="6E088D60">
      <w:start w:val="2"/>
      <w:numFmt w:val="decimal"/>
      <w:lvlText w:val="%1"/>
      <w:lvlJc w:val="left"/>
      <w:pPr>
        <w:ind w:left="960" w:hanging="60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43045E"/>
    <w:multiLevelType w:val="multilevel"/>
    <w:tmpl w:val="80A24C7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189A7A8B"/>
    <w:multiLevelType w:val="hybridMultilevel"/>
    <w:tmpl w:val="97E25BE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9CC5B84"/>
    <w:multiLevelType w:val="hybridMultilevel"/>
    <w:tmpl w:val="56206E88"/>
    <w:lvl w:ilvl="0" w:tplc="0419000F">
      <w:start w:val="1"/>
      <w:numFmt w:val="decimal"/>
      <w:lvlText w:val="%1."/>
      <w:lvlJc w:val="left"/>
      <w:pPr>
        <w:ind w:left="610" w:hanging="360"/>
      </w:p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6">
    <w:nsid w:val="21323CB5"/>
    <w:multiLevelType w:val="hybridMultilevel"/>
    <w:tmpl w:val="6AD25B36"/>
    <w:lvl w:ilvl="0" w:tplc="C1324534">
      <w:start w:val="11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5" w:hanging="360"/>
      </w:pPr>
    </w:lvl>
    <w:lvl w:ilvl="2" w:tplc="0419001B" w:tentative="1">
      <w:start w:val="1"/>
      <w:numFmt w:val="lowerRoman"/>
      <w:lvlText w:val="%3."/>
      <w:lvlJc w:val="right"/>
      <w:pPr>
        <w:ind w:left="2015" w:hanging="180"/>
      </w:pPr>
    </w:lvl>
    <w:lvl w:ilvl="3" w:tplc="0419000F" w:tentative="1">
      <w:start w:val="1"/>
      <w:numFmt w:val="decimal"/>
      <w:lvlText w:val="%4."/>
      <w:lvlJc w:val="left"/>
      <w:pPr>
        <w:ind w:left="2735" w:hanging="360"/>
      </w:pPr>
    </w:lvl>
    <w:lvl w:ilvl="4" w:tplc="04190019" w:tentative="1">
      <w:start w:val="1"/>
      <w:numFmt w:val="lowerLetter"/>
      <w:lvlText w:val="%5."/>
      <w:lvlJc w:val="left"/>
      <w:pPr>
        <w:ind w:left="3455" w:hanging="360"/>
      </w:pPr>
    </w:lvl>
    <w:lvl w:ilvl="5" w:tplc="0419001B" w:tentative="1">
      <w:start w:val="1"/>
      <w:numFmt w:val="lowerRoman"/>
      <w:lvlText w:val="%6."/>
      <w:lvlJc w:val="right"/>
      <w:pPr>
        <w:ind w:left="4175" w:hanging="180"/>
      </w:pPr>
    </w:lvl>
    <w:lvl w:ilvl="6" w:tplc="0419000F" w:tentative="1">
      <w:start w:val="1"/>
      <w:numFmt w:val="decimal"/>
      <w:lvlText w:val="%7."/>
      <w:lvlJc w:val="left"/>
      <w:pPr>
        <w:ind w:left="4895" w:hanging="360"/>
      </w:pPr>
    </w:lvl>
    <w:lvl w:ilvl="7" w:tplc="04190019" w:tentative="1">
      <w:start w:val="1"/>
      <w:numFmt w:val="lowerLetter"/>
      <w:lvlText w:val="%8."/>
      <w:lvlJc w:val="left"/>
      <w:pPr>
        <w:ind w:left="5615" w:hanging="360"/>
      </w:pPr>
    </w:lvl>
    <w:lvl w:ilvl="8" w:tplc="0419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7">
    <w:nsid w:val="2B54615F"/>
    <w:multiLevelType w:val="multilevel"/>
    <w:tmpl w:val="91469CFC"/>
    <w:lvl w:ilvl="0">
      <w:start w:val="3"/>
      <w:numFmt w:val="decimal"/>
      <w:lvlText w:val="%1."/>
      <w:lvlJc w:val="left"/>
      <w:pPr>
        <w:ind w:left="450" w:hanging="450"/>
      </w:pPr>
      <w:rPr>
        <w:rFonts w:cs="Calibri"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cs="Calibri"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cs="Calibri" w:hint="default"/>
      </w:rPr>
    </w:lvl>
  </w:abstractNum>
  <w:abstractNum w:abstractNumId="8">
    <w:nsid w:val="2C7F4A8A"/>
    <w:multiLevelType w:val="multilevel"/>
    <w:tmpl w:val="BCACA5D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9">
    <w:nsid w:val="2E9D79AA"/>
    <w:multiLevelType w:val="hybridMultilevel"/>
    <w:tmpl w:val="6082B5F2"/>
    <w:lvl w:ilvl="0" w:tplc="9D369B88">
      <w:start w:val="7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5C7098"/>
    <w:multiLevelType w:val="multilevel"/>
    <w:tmpl w:val="C5B672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0C53987"/>
    <w:multiLevelType w:val="hybridMultilevel"/>
    <w:tmpl w:val="DC42742C"/>
    <w:lvl w:ilvl="0" w:tplc="0419000D">
      <w:start w:val="1"/>
      <w:numFmt w:val="bullet"/>
      <w:lvlText w:val=""/>
      <w:lvlJc w:val="left"/>
      <w:pPr>
        <w:ind w:left="15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2">
    <w:nsid w:val="312629C7"/>
    <w:multiLevelType w:val="multilevel"/>
    <w:tmpl w:val="D01A0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FF7D9E"/>
    <w:multiLevelType w:val="multilevel"/>
    <w:tmpl w:val="DB4A27F0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4">
    <w:nsid w:val="45981789"/>
    <w:multiLevelType w:val="hybridMultilevel"/>
    <w:tmpl w:val="2DB25654"/>
    <w:lvl w:ilvl="0" w:tplc="1A86FCCA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092EF2"/>
    <w:multiLevelType w:val="multilevel"/>
    <w:tmpl w:val="704EC58A"/>
    <w:lvl w:ilvl="0">
      <w:start w:val="17"/>
      <w:numFmt w:val="decimal"/>
      <w:lvlText w:val="%1"/>
      <w:lvlJc w:val="left"/>
      <w:pPr>
        <w:ind w:left="690" w:hanging="690"/>
      </w:pPr>
      <w:rPr>
        <w:rFonts w:cs="Times New Roman"/>
      </w:rPr>
    </w:lvl>
    <w:lvl w:ilvl="1">
      <w:start w:val="18"/>
      <w:numFmt w:val="decimal"/>
      <w:lvlText w:val="%1-%2"/>
      <w:lvlJc w:val="left"/>
      <w:pPr>
        <w:ind w:left="690" w:hanging="690"/>
      </w:pPr>
      <w:rPr>
        <w:rFonts w:cs="Times New Roman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cs="Times New Roman"/>
      </w:rPr>
    </w:lvl>
  </w:abstractNum>
  <w:abstractNum w:abstractNumId="16">
    <w:nsid w:val="691D565D"/>
    <w:multiLevelType w:val="hybridMultilevel"/>
    <w:tmpl w:val="1054B1DC"/>
    <w:lvl w:ilvl="0" w:tplc="F63E3D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E25911"/>
    <w:multiLevelType w:val="hybridMultilevel"/>
    <w:tmpl w:val="7D82640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00232A"/>
    <w:multiLevelType w:val="multilevel"/>
    <w:tmpl w:val="81984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0"/>
  </w:num>
  <w:num w:numId="3">
    <w:abstractNumId w:val="13"/>
  </w:num>
  <w:num w:numId="4">
    <w:abstractNumId w:val="9"/>
  </w:num>
  <w:num w:numId="5">
    <w:abstractNumId w:val="6"/>
  </w:num>
  <w:num w:numId="6">
    <w:abstractNumId w:val="7"/>
  </w:num>
  <w:num w:numId="7">
    <w:abstractNumId w:val="3"/>
  </w:num>
  <w:num w:numId="8">
    <w:abstractNumId w:val="5"/>
  </w:num>
  <w:num w:numId="9">
    <w:abstractNumId w:val="14"/>
  </w:num>
  <w:num w:numId="10">
    <w:abstractNumId w:val="17"/>
  </w:num>
  <w:num w:numId="11">
    <w:abstractNumId w:val="16"/>
  </w:num>
  <w:num w:numId="12">
    <w:abstractNumId w:val="4"/>
  </w:num>
  <w:num w:numId="13">
    <w:abstractNumId w:val="0"/>
  </w:num>
  <w:num w:numId="14">
    <w:abstractNumId w:val="11"/>
  </w:num>
  <w:num w:numId="15">
    <w:abstractNumId w:val="12"/>
  </w:num>
  <w:num w:numId="16">
    <w:abstractNumId w:val="2"/>
  </w:num>
  <w:num w:numId="17">
    <w:abstractNumId w:val="15"/>
    <w:lvlOverride w:ilvl="0">
      <w:startOverride w:val="17"/>
    </w:lvlOverride>
    <w:lvlOverride w:ilvl="1">
      <w:startOverride w:val="1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oNotTrackMoves/>
  <w:defaultTabStop w:val="708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71B2"/>
    <w:rsid w:val="000031B1"/>
    <w:rsid w:val="0001794C"/>
    <w:rsid w:val="00022268"/>
    <w:rsid w:val="00022441"/>
    <w:rsid w:val="00025006"/>
    <w:rsid w:val="00042484"/>
    <w:rsid w:val="00044C10"/>
    <w:rsid w:val="00046612"/>
    <w:rsid w:val="0005602D"/>
    <w:rsid w:val="00062CDC"/>
    <w:rsid w:val="00064332"/>
    <w:rsid w:val="00074751"/>
    <w:rsid w:val="00081B7E"/>
    <w:rsid w:val="000956EE"/>
    <w:rsid w:val="0009696F"/>
    <w:rsid w:val="00097EC5"/>
    <w:rsid w:val="000A1A74"/>
    <w:rsid w:val="000A5713"/>
    <w:rsid w:val="000A7781"/>
    <w:rsid w:val="000B76B5"/>
    <w:rsid w:val="000C6B32"/>
    <w:rsid w:val="000D29F9"/>
    <w:rsid w:val="000D761A"/>
    <w:rsid w:val="000E69B6"/>
    <w:rsid w:val="000E7B8D"/>
    <w:rsid w:val="000F23DC"/>
    <w:rsid w:val="000F56F2"/>
    <w:rsid w:val="00100A03"/>
    <w:rsid w:val="00116241"/>
    <w:rsid w:val="001201E8"/>
    <w:rsid w:val="00122827"/>
    <w:rsid w:val="00123455"/>
    <w:rsid w:val="00131673"/>
    <w:rsid w:val="001676E2"/>
    <w:rsid w:val="001678C2"/>
    <w:rsid w:val="0017097A"/>
    <w:rsid w:val="00177909"/>
    <w:rsid w:val="00184508"/>
    <w:rsid w:val="00190360"/>
    <w:rsid w:val="0019395D"/>
    <w:rsid w:val="001A11CF"/>
    <w:rsid w:val="001A6FD2"/>
    <w:rsid w:val="001A71AB"/>
    <w:rsid w:val="001B32CF"/>
    <w:rsid w:val="001B5F34"/>
    <w:rsid w:val="001C6319"/>
    <w:rsid w:val="001C78DA"/>
    <w:rsid w:val="001D1F58"/>
    <w:rsid w:val="001D44B5"/>
    <w:rsid w:val="001D7B22"/>
    <w:rsid w:val="001E7940"/>
    <w:rsid w:val="001F2FE8"/>
    <w:rsid w:val="001F69E5"/>
    <w:rsid w:val="00216504"/>
    <w:rsid w:val="002306C4"/>
    <w:rsid w:val="002329AA"/>
    <w:rsid w:val="00237686"/>
    <w:rsid w:val="00247B4C"/>
    <w:rsid w:val="00255A94"/>
    <w:rsid w:val="002568F1"/>
    <w:rsid w:val="0025703A"/>
    <w:rsid w:val="00262C4B"/>
    <w:rsid w:val="00264ABE"/>
    <w:rsid w:val="00265E72"/>
    <w:rsid w:val="00266762"/>
    <w:rsid w:val="00271E00"/>
    <w:rsid w:val="0027270F"/>
    <w:rsid w:val="0027745C"/>
    <w:rsid w:val="002828F4"/>
    <w:rsid w:val="00283192"/>
    <w:rsid w:val="002903FA"/>
    <w:rsid w:val="00292ABE"/>
    <w:rsid w:val="00293137"/>
    <w:rsid w:val="002959BD"/>
    <w:rsid w:val="00296606"/>
    <w:rsid w:val="002A4FB2"/>
    <w:rsid w:val="002B78CD"/>
    <w:rsid w:val="002D6F71"/>
    <w:rsid w:val="002E13EF"/>
    <w:rsid w:val="002E617E"/>
    <w:rsid w:val="002E6D80"/>
    <w:rsid w:val="00300C01"/>
    <w:rsid w:val="00303C08"/>
    <w:rsid w:val="00307F23"/>
    <w:rsid w:val="00310156"/>
    <w:rsid w:val="0031638E"/>
    <w:rsid w:val="00321084"/>
    <w:rsid w:val="00325BC0"/>
    <w:rsid w:val="0034358F"/>
    <w:rsid w:val="00343C8F"/>
    <w:rsid w:val="00343EF6"/>
    <w:rsid w:val="003444EB"/>
    <w:rsid w:val="003459DF"/>
    <w:rsid w:val="003658D0"/>
    <w:rsid w:val="0037682B"/>
    <w:rsid w:val="0038047A"/>
    <w:rsid w:val="00397623"/>
    <w:rsid w:val="003A1A68"/>
    <w:rsid w:val="003A2DCC"/>
    <w:rsid w:val="003A6BFC"/>
    <w:rsid w:val="003A7D0D"/>
    <w:rsid w:val="003B34E1"/>
    <w:rsid w:val="003B6027"/>
    <w:rsid w:val="003C2F01"/>
    <w:rsid w:val="003D1E70"/>
    <w:rsid w:val="003D1E8D"/>
    <w:rsid w:val="003D46ED"/>
    <w:rsid w:val="003E508E"/>
    <w:rsid w:val="004003B2"/>
    <w:rsid w:val="004050ED"/>
    <w:rsid w:val="0040656C"/>
    <w:rsid w:val="00410C5E"/>
    <w:rsid w:val="00417BAB"/>
    <w:rsid w:val="0042281E"/>
    <w:rsid w:val="0042375D"/>
    <w:rsid w:val="004310E9"/>
    <w:rsid w:val="00435313"/>
    <w:rsid w:val="00446F1A"/>
    <w:rsid w:val="0045355B"/>
    <w:rsid w:val="00463CF0"/>
    <w:rsid w:val="00463FEF"/>
    <w:rsid w:val="00475996"/>
    <w:rsid w:val="00484DCD"/>
    <w:rsid w:val="0049678B"/>
    <w:rsid w:val="004A0687"/>
    <w:rsid w:val="004A3C99"/>
    <w:rsid w:val="004B4027"/>
    <w:rsid w:val="004B6350"/>
    <w:rsid w:val="004B6497"/>
    <w:rsid w:val="004C077F"/>
    <w:rsid w:val="004C1353"/>
    <w:rsid w:val="004C77EF"/>
    <w:rsid w:val="004E2408"/>
    <w:rsid w:val="004E58A3"/>
    <w:rsid w:val="004E61D6"/>
    <w:rsid w:val="004E676F"/>
    <w:rsid w:val="004F0553"/>
    <w:rsid w:val="00502C3A"/>
    <w:rsid w:val="00515314"/>
    <w:rsid w:val="00522121"/>
    <w:rsid w:val="0052395B"/>
    <w:rsid w:val="00525B09"/>
    <w:rsid w:val="00530E6F"/>
    <w:rsid w:val="00544401"/>
    <w:rsid w:val="00575876"/>
    <w:rsid w:val="005765A6"/>
    <w:rsid w:val="0057739A"/>
    <w:rsid w:val="005776BC"/>
    <w:rsid w:val="005909F6"/>
    <w:rsid w:val="00592693"/>
    <w:rsid w:val="0059512B"/>
    <w:rsid w:val="005A287B"/>
    <w:rsid w:val="005B22E6"/>
    <w:rsid w:val="005B33DD"/>
    <w:rsid w:val="005B4AD2"/>
    <w:rsid w:val="005C33BC"/>
    <w:rsid w:val="005C4854"/>
    <w:rsid w:val="005E5245"/>
    <w:rsid w:val="005E6336"/>
    <w:rsid w:val="005E6504"/>
    <w:rsid w:val="005E7D44"/>
    <w:rsid w:val="005F1C89"/>
    <w:rsid w:val="005F4037"/>
    <w:rsid w:val="00606A55"/>
    <w:rsid w:val="00616BCF"/>
    <w:rsid w:val="00620CE4"/>
    <w:rsid w:val="006436B8"/>
    <w:rsid w:val="00653AC5"/>
    <w:rsid w:val="0066138B"/>
    <w:rsid w:val="00663119"/>
    <w:rsid w:val="0066426C"/>
    <w:rsid w:val="00687F78"/>
    <w:rsid w:val="006951C8"/>
    <w:rsid w:val="006A21DA"/>
    <w:rsid w:val="006A36B2"/>
    <w:rsid w:val="006A64BD"/>
    <w:rsid w:val="006B23E0"/>
    <w:rsid w:val="006B483C"/>
    <w:rsid w:val="006B5EA8"/>
    <w:rsid w:val="006C356A"/>
    <w:rsid w:val="006E253B"/>
    <w:rsid w:val="0070784D"/>
    <w:rsid w:val="0071286F"/>
    <w:rsid w:val="007170EF"/>
    <w:rsid w:val="00721812"/>
    <w:rsid w:val="0072635E"/>
    <w:rsid w:val="007274B7"/>
    <w:rsid w:val="00734477"/>
    <w:rsid w:val="00736EBA"/>
    <w:rsid w:val="00737D7F"/>
    <w:rsid w:val="00742FDF"/>
    <w:rsid w:val="007744B1"/>
    <w:rsid w:val="00783B6D"/>
    <w:rsid w:val="00784548"/>
    <w:rsid w:val="00790B9A"/>
    <w:rsid w:val="0079265D"/>
    <w:rsid w:val="00797D77"/>
    <w:rsid w:val="00797E95"/>
    <w:rsid w:val="007B1B32"/>
    <w:rsid w:val="007B1F0D"/>
    <w:rsid w:val="007B55B1"/>
    <w:rsid w:val="007C31AE"/>
    <w:rsid w:val="007C357E"/>
    <w:rsid w:val="007E6DD5"/>
    <w:rsid w:val="007F11F9"/>
    <w:rsid w:val="007F1241"/>
    <w:rsid w:val="0080399D"/>
    <w:rsid w:val="008152DD"/>
    <w:rsid w:val="008158C7"/>
    <w:rsid w:val="00817FC4"/>
    <w:rsid w:val="00820755"/>
    <w:rsid w:val="00823F93"/>
    <w:rsid w:val="0082600B"/>
    <w:rsid w:val="00826F1D"/>
    <w:rsid w:val="00831B5C"/>
    <w:rsid w:val="008469AF"/>
    <w:rsid w:val="00854D6E"/>
    <w:rsid w:val="00860025"/>
    <w:rsid w:val="00872E52"/>
    <w:rsid w:val="00881E13"/>
    <w:rsid w:val="00891B29"/>
    <w:rsid w:val="00891D14"/>
    <w:rsid w:val="00896C28"/>
    <w:rsid w:val="008979B6"/>
    <w:rsid w:val="008A2B97"/>
    <w:rsid w:val="008A5837"/>
    <w:rsid w:val="008C1968"/>
    <w:rsid w:val="008E2AE2"/>
    <w:rsid w:val="008F45B0"/>
    <w:rsid w:val="00900178"/>
    <w:rsid w:val="00901EC0"/>
    <w:rsid w:val="00905DF0"/>
    <w:rsid w:val="00913BD3"/>
    <w:rsid w:val="00914ED2"/>
    <w:rsid w:val="00915595"/>
    <w:rsid w:val="009207B5"/>
    <w:rsid w:val="0092326C"/>
    <w:rsid w:val="00924C58"/>
    <w:rsid w:val="009262ED"/>
    <w:rsid w:val="00937499"/>
    <w:rsid w:val="009444BA"/>
    <w:rsid w:val="0094754C"/>
    <w:rsid w:val="009510D3"/>
    <w:rsid w:val="009647CE"/>
    <w:rsid w:val="00975EA6"/>
    <w:rsid w:val="00990F13"/>
    <w:rsid w:val="00995594"/>
    <w:rsid w:val="009A09C4"/>
    <w:rsid w:val="009A79AB"/>
    <w:rsid w:val="009A7C6D"/>
    <w:rsid w:val="009B114B"/>
    <w:rsid w:val="009B6ACE"/>
    <w:rsid w:val="009C14AE"/>
    <w:rsid w:val="009D1C01"/>
    <w:rsid w:val="009E616F"/>
    <w:rsid w:val="009F0185"/>
    <w:rsid w:val="009F6079"/>
    <w:rsid w:val="009F675E"/>
    <w:rsid w:val="009F7542"/>
    <w:rsid w:val="00A023BC"/>
    <w:rsid w:val="00A03DE7"/>
    <w:rsid w:val="00A03F2A"/>
    <w:rsid w:val="00A061BC"/>
    <w:rsid w:val="00A073A5"/>
    <w:rsid w:val="00A245BD"/>
    <w:rsid w:val="00A36E73"/>
    <w:rsid w:val="00A4138B"/>
    <w:rsid w:val="00A417AD"/>
    <w:rsid w:val="00A54040"/>
    <w:rsid w:val="00A55301"/>
    <w:rsid w:val="00A6203C"/>
    <w:rsid w:val="00A64C68"/>
    <w:rsid w:val="00A65D49"/>
    <w:rsid w:val="00A6689F"/>
    <w:rsid w:val="00A670CE"/>
    <w:rsid w:val="00A67FDD"/>
    <w:rsid w:val="00A7354F"/>
    <w:rsid w:val="00A74A08"/>
    <w:rsid w:val="00A80223"/>
    <w:rsid w:val="00A81CB9"/>
    <w:rsid w:val="00A847B6"/>
    <w:rsid w:val="00A86378"/>
    <w:rsid w:val="00A974C4"/>
    <w:rsid w:val="00AA1FB1"/>
    <w:rsid w:val="00AB0EEA"/>
    <w:rsid w:val="00AD4485"/>
    <w:rsid w:val="00AD566F"/>
    <w:rsid w:val="00AE0C2B"/>
    <w:rsid w:val="00AE3646"/>
    <w:rsid w:val="00B00A30"/>
    <w:rsid w:val="00B02105"/>
    <w:rsid w:val="00B12BCB"/>
    <w:rsid w:val="00B1325F"/>
    <w:rsid w:val="00B2011B"/>
    <w:rsid w:val="00B237F9"/>
    <w:rsid w:val="00B31764"/>
    <w:rsid w:val="00B45E61"/>
    <w:rsid w:val="00B51723"/>
    <w:rsid w:val="00B53EBA"/>
    <w:rsid w:val="00B5633D"/>
    <w:rsid w:val="00B65C9D"/>
    <w:rsid w:val="00B7403D"/>
    <w:rsid w:val="00B8030F"/>
    <w:rsid w:val="00B8249B"/>
    <w:rsid w:val="00B945EF"/>
    <w:rsid w:val="00B97552"/>
    <w:rsid w:val="00BB135C"/>
    <w:rsid w:val="00BB1812"/>
    <w:rsid w:val="00BB28AB"/>
    <w:rsid w:val="00BC5541"/>
    <w:rsid w:val="00BF54CD"/>
    <w:rsid w:val="00BF6199"/>
    <w:rsid w:val="00C00AF2"/>
    <w:rsid w:val="00C01367"/>
    <w:rsid w:val="00C025ED"/>
    <w:rsid w:val="00C05A91"/>
    <w:rsid w:val="00C0748E"/>
    <w:rsid w:val="00C11B8C"/>
    <w:rsid w:val="00C140E1"/>
    <w:rsid w:val="00C1605B"/>
    <w:rsid w:val="00C167C4"/>
    <w:rsid w:val="00C16E04"/>
    <w:rsid w:val="00C17D35"/>
    <w:rsid w:val="00C27865"/>
    <w:rsid w:val="00C324B8"/>
    <w:rsid w:val="00C35F8E"/>
    <w:rsid w:val="00C360A9"/>
    <w:rsid w:val="00C3788C"/>
    <w:rsid w:val="00C41028"/>
    <w:rsid w:val="00C412E7"/>
    <w:rsid w:val="00C41607"/>
    <w:rsid w:val="00C5485C"/>
    <w:rsid w:val="00C6334B"/>
    <w:rsid w:val="00C75628"/>
    <w:rsid w:val="00C83643"/>
    <w:rsid w:val="00C86312"/>
    <w:rsid w:val="00C909D4"/>
    <w:rsid w:val="00C960CC"/>
    <w:rsid w:val="00C96CE8"/>
    <w:rsid w:val="00CA1BBC"/>
    <w:rsid w:val="00CA5D66"/>
    <w:rsid w:val="00CB765A"/>
    <w:rsid w:val="00CD531A"/>
    <w:rsid w:val="00CD7F5F"/>
    <w:rsid w:val="00CE5F89"/>
    <w:rsid w:val="00CF15BD"/>
    <w:rsid w:val="00CF265B"/>
    <w:rsid w:val="00CF3098"/>
    <w:rsid w:val="00CF3D73"/>
    <w:rsid w:val="00D00EFB"/>
    <w:rsid w:val="00D14C8A"/>
    <w:rsid w:val="00D23F86"/>
    <w:rsid w:val="00D55D61"/>
    <w:rsid w:val="00D56AD2"/>
    <w:rsid w:val="00D61402"/>
    <w:rsid w:val="00D62920"/>
    <w:rsid w:val="00D65F23"/>
    <w:rsid w:val="00D72C55"/>
    <w:rsid w:val="00D77DF4"/>
    <w:rsid w:val="00D854D8"/>
    <w:rsid w:val="00D942B4"/>
    <w:rsid w:val="00DA01F7"/>
    <w:rsid w:val="00DA1ED1"/>
    <w:rsid w:val="00DA54E8"/>
    <w:rsid w:val="00DD208A"/>
    <w:rsid w:val="00DD6930"/>
    <w:rsid w:val="00DE2C60"/>
    <w:rsid w:val="00DE2FF6"/>
    <w:rsid w:val="00DE4B00"/>
    <w:rsid w:val="00DE64E9"/>
    <w:rsid w:val="00DE71B2"/>
    <w:rsid w:val="00DF5DCB"/>
    <w:rsid w:val="00E013E1"/>
    <w:rsid w:val="00E01E4E"/>
    <w:rsid w:val="00E01F2F"/>
    <w:rsid w:val="00E1407E"/>
    <w:rsid w:val="00E21997"/>
    <w:rsid w:val="00E25D24"/>
    <w:rsid w:val="00E2611D"/>
    <w:rsid w:val="00E264BD"/>
    <w:rsid w:val="00E30EA9"/>
    <w:rsid w:val="00E3470F"/>
    <w:rsid w:val="00E37C00"/>
    <w:rsid w:val="00E50705"/>
    <w:rsid w:val="00E50E37"/>
    <w:rsid w:val="00E511FE"/>
    <w:rsid w:val="00E56524"/>
    <w:rsid w:val="00E57A79"/>
    <w:rsid w:val="00E8699B"/>
    <w:rsid w:val="00E87F30"/>
    <w:rsid w:val="00E92B0E"/>
    <w:rsid w:val="00EA2F9A"/>
    <w:rsid w:val="00EA4898"/>
    <w:rsid w:val="00EB2D8F"/>
    <w:rsid w:val="00EB31A7"/>
    <w:rsid w:val="00EB3502"/>
    <w:rsid w:val="00EB5B27"/>
    <w:rsid w:val="00EC03FC"/>
    <w:rsid w:val="00EC061D"/>
    <w:rsid w:val="00EC6DDC"/>
    <w:rsid w:val="00ED3C4B"/>
    <w:rsid w:val="00EE68B3"/>
    <w:rsid w:val="00EF6394"/>
    <w:rsid w:val="00EF6F0E"/>
    <w:rsid w:val="00F0019C"/>
    <w:rsid w:val="00F03AFF"/>
    <w:rsid w:val="00F03EF4"/>
    <w:rsid w:val="00F07A19"/>
    <w:rsid w:val="00F21D84"/>
    <w:rsid w:val="00F32EC6"/>
    <w:rsid w:val="00F45824"/>
    <w:rsid w:val="00F46792"/>
    <w:rsid w:val="00F603DF"/>
    <w:rsid w:val="00F86D4B"/>
    <w:rsid w:val="00F929DC"/>
    <w:rsid w:val="00F97743"/>
    <w:rsid w:val="00FA21BE"/>
    <w:rsid w:val="00FA2972"/>
    <w:rsid w:val="00FB14C0"/>
    <w:rsid w:val="00FB307B"/>
    <w:rsid w:val="00FC01DB"/>
    <w:rsid w:val="00FC1A26"/>
    <w:rsid w:val="00FC30AB"/>
    <w:rsid w:val="00FC43DC"/>
    <w:rsid w:val="00FC4F0A"/>
    <w:rsid w:val="00FD0CF1"/>
    <w:rsid w:val="00FE3121"/>
    <w:rsid w:val="00FF4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3E1"/>
    <w:pPr>
      <w:ind w:firstLine="709"/>
    </w:pPr>
    <w:rPr>
      <w:rFonts w:ascii="Times New Roman" w:eastAsia="Times New Roman" w:hAnsi="Times New Roman" w:cs="Calibri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30EA9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/>
    </w:rPr>
  </w:style>
  <w:style w:type="character" w:customStyle="1" w:styleId="a4">
    <w:name w:val="Верхний колонтитул Знак"/>
    <w:link w:val="a3"/>
    <w:uiPriority w:val="99"/>
    <w:rsid w:val="00E30EA9"/>
    <w:rPr>
      <w:rFonts w:ascii="Calibri" w:eastAsia="Times New Roman" w:hAnsi="Calibri" w:cs="Calibri"/>
    </w:rPr>
  </w:style>
  <w:style w:type="paragraph" w:styleId="a5">
    <w:name w:val="footer"/>
    <w:basedOn w:val="a"/>
    <w:link w:val="a6"/>
    <w:uiPriority w:val="99"/>
    <w:unhideWhenUsed/>
    <w:rsid w:val="00E30EA9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/>
    </w:rPr>
  </w:style>
  <w:style w:type="character" w:customStyle="1" w:styleId="a6">
    <w:name w:val="Нижний колонтитул Знак"/>
    <w:link w:val="a5"/>
    <w:uiPriority w:val="99"/>
    <w:rsid w:val="00E30EA9"/>
    <w:rPr>
      <w:rFonts w:ascii="Calibri" w:eastAsia="Times New Roman" w:hAnsi="Calibri" w:cs="Calibri"/>
    </w:rPr>
  </w:style>
  <w:style w:type="paragraph" w:styleId="a7">
    <w:name w:val="List Paragraph"/>
    <w:basedOn w:val="a"/>
    <w:uiPriority w:val="34"/>
    <w:qFormat/>
    <w:rsid w:val="0038047A"/>
    <w:pPr>
      <w:ind w:left="720"/>
      <w:contextualSpacing/>
    </w:pPr>
  </w:style>
  <w:style w:type="paragraph" w:styleId="a8">
    <w:name w:val="Normal (Web)"/>
    <w:basedOn w:val="a"/>
    <w:rsid w:val="006B483C"/>
    <w:pPr>
      <w:spacing w:before="100" w:beforeAutospacing="1" w:after="119"/>
      <w:ind w:firstLine="0"/>
    </w:pPr>
    <w:rPr>
      <w:rFonts w:cs="Times New Roman"/>
      <w:sz w:val="24"/>
      <w:szCs w:val="24"/>
      <w:lang w:eastAsia="ru-RU"/>
    </w:rPr>
  </w:style>
  <w:style w:type="paragraph" w:customStyle="1" w:styleId="paragraphscxw88378882">
    <w:name w:val="paragraph scxw88378882"/>
    <w:basedOn w:val="a"/>
    <w:rsid w:val="006B483C"/>
    <w:pPr>
      <w:spacing w:before="100" w:beforeAutospacing="1" w:after="100" w:afterAutospacing="1"/>
      <w:ind w:firstLine="0"/>
    </w:pPr>
    <w:rPr>
      <w:rFonts w:cs="Times New Roman"/>
      <w:sz w:val="24"/>
      <w:szCs w:val="24"/>
      <w:lang w:eastAsia="ru-RU"/>
    </w:rPr>
  </w:style>
  <w:style w:type="character" w:customStyle="1" w:styleId="normaltextrunscxw88378882">
    <w:name w:val="normaltextrun scxw88378882"/>
    <w:basedOn w:val="a0"/>
    <w:rsid w:val="006B483C"/>
  </w:style>
  <w:style w:type="character" w:customStyle="1" w:styleId="eopscxw88378882">
    <w:name w:val="eop scxw88378882"/>
    <w:basedOn w:val="a0"/>
    <w:rsid w:val="006B483C"/>
  </w:style>
  <w:style w:type="character" w:customStyle="1" w:styleId="apple-converted-space">
    <w:name w:val="apple-converted-space"/>
    <w:basedOn w:val="a0"/>
    <w:rsid w:val="006B483C"/>
  </w:style>
  <w:style w:type="character" w:styleId="a9">
    <w:name w:val="Hyperlink"/>
    <w:uiPriority w:val="99"/>
    <w:rsid w:val="006B483C"/>
    <w:rPr>
      <w:color w:val="000080"/>
      <w:u w:val="single"/>
    </w:rPr>
  </w:style>
  <w:style w:type="paragraph" w:customStyle="1" w:styleId="ConsPlusNonformat">
    <w:name w:val="ConsPlusNonformat"/>
    <w:uiPriority w:val="99"/>
    <w:rsid w:val="006B483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6B483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a">
    <w:name w:val="Table Grid"/>
    <w:basedOn w:val="a1"/>
    <w:uiPriority w:val="59"/>
    <w:rsid w:val="006B48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6B483C"/>
    <w:rPr>
      <w:rFonts w:ascii="Tahoma" w:hAnsi="Tahoma" w:cs="Times New Roman"/>
      <w:sz w:val="16"/>
      <w:szCs w:val="16"/>
      <w:lang/>
    </w:rPr>
  </w:style>
  <w:style w:type="character" w:customStyle="1" w:styleId="ac">
    <w:name w:val="Текст выноски Знак"/>
    <w:link w:val="ab"/>
    <w:uiPriority w:val="99"/>
    <w:semiHidden/>
    <w:rsid w:val="006B483C"/>
    <w:rPr>
      <w:rFonts w:ascii="Tahoma" w:eastAsia="Times New Roman" w:hAnsi="Tahoma" w:cs="Tahoma"/>
      <w:sz w:val="16"/>
      <w:szCs w:val="16"/>
    </w:rPr>
  </w:style>
  <w:style w:type="character" w:styleId="ad">
    <w:name w:val="annotation reference"/>
    <w:uiPriority w:val="99"/>
    <w:semiHidden/>
    <w:unhideWhenUsed/>
    <w:rsid w:val="006B483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B483C"/>
    <w:rPr>
      <w:rFonts w:cs="Times New Roman"/>
      <w:sz w:val="20"/>
      <w:szCs w:val="20"/>
      <w:lang/>
    </w:rPr>
  </w:style>
  <w:style w:type="character" w:customStyle="1" w:styleId="af">
    <w:name w:val="Текст примечания Знак"/>
    <w:link w:val="ae"/>
    <w:uiPriority w:val="99"/>
    <w:semiHidden/>
    <w:rsid w:val="006B483C"/>
    <w:rPr>
      <w:rFonts w:ascii="Times New Roman" w:eastAsia="Times New Roman" w:hAnsi="Times New Roman" w:cs="Calibri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B483C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6B483C"/>
    <w:rPr>
      <w:rFonts w:ascii="Times New Roman" w:eastAsia="Times New Roman" w:hAnsi="Times New Roman" w:cs="Calibri"/>
      <w:b/>
      <w:bCs/>
      <w:sz w:val="20"/>
      <w:szCs w:val="20"/>
    </w:rPr>
  </w:style>
  <w:style w:type="paragraph" w:styleId="af2">
    <w:name w:val="Revision"/>
    <w:hidden/>
    <w:uiPriority w:val="99"/>
    <w:semiHidden/>
    <w:rsid w:val="006B483C"/>
    <w:rPr>
      <w:rFonts w:ascii="Times New Roman" w:eastAsia="Times New Roman" w:hAnsi="Times New Roman" w:cs="Calibri"/>
      <w:sz w:val="28"/>
      <w:szCs w:val="22"/>
      <w:lang w:eastAsia="en-US"/>
    </w:rPr>
  </w:style>
  <w:style w:type="table" w:customStyle="1" w:styleId="1">
    <w:name w:val="Сетка таблицы1"/>
    <w:basedOn w:val="a1"/>
    <w:next w:val="aa"/>
    <w:uiPriority w:val="59"/>
    <w:rsid w:val="006B48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7F1241"/>
  </w:style>
  <w:style w:type="table" w:customStyle="1" w:styleId="2">
    <w:name w:val="Сетка таблицы2"/>
    <w:basedOn w:val="a1"/>
    <w:next w:val="aa"/>
    <w:uiPriority w:val="59"/>
    <w:rsid w:val="007F12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a"/>
    <w:uiPriority w:val="59"/>
    <w:rsid w:val="007F12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footnote text"/>
    <w:basedOn w:val="a"/>
    <w:link w:val="af4"/>
    <w:uiPriority w:val="99"/>
    <w:semiHidden/>
    <w:unhideWhenUsed/>
    <w:rsid w:val="00C360A9"/>
    <w:rPr>
      <w:rFonts w:cs="Times New Roman"/>
      <w:sz w:val="20"/>
      <w:szCs w:val="20"/>
      <w:lang/>
    </w:rPr>
  </w:style>
  <w:style w:type="character" w:customStyle="1" w:styleId="af4">
    <w:name w:val="Текст сноски Знак"/>
    <w:link w:val="af3"/>
    <w:uiPriority w:val="99"/>
    <w:semiHidden/>
    <w:rsid w:val="00C360A9"/>
    <w:rPr>
      <w:rFonts w:ascii="Times New Roman" w:eastAsia="Times New Roman" w:hAnsi="Times New Roman" w:cs="Calibri"/>
      <w:sz w:val="20"/>
      <w:szCs w:val="20"/>
    </w:rPr>
  </w:style>
  <w:style w:type="character" w:styleId="af5">
    <w:name w:val="footnote reference"/>
    <w:uiPriority w:val="99"/>
    <w:semiHidden/>
    <w:unhideWhenUsed/>
    <w:rsid w:val="00C360A9"/>
    <w:rPr>
      <w:vertAlign w:val="superscript"/>
    </w:rPr>
  </w:style>
  <w:style w:type="character" w:styleId="af6">
    <w:name w:val="Subtle Emphasis"/>
    <w:uiPriority w:val="19"/>
    <w:qFormat/>
    <w:rsid w:val="00446F1A"/>
    <w:rPr>
      <w:i/>
      <w:iCs/>
      <w:color w:val="404040"/>
    </w:rPr>
  </w:style>
  <w:style w:type="paragraph" w:styleId="af7">
    <w:name w:val="No Spacing"/>
    <w:uiPriority w:val="1"/>
    <w:qFormat/>
    <w:rsid w:val="00872E52"/>
    <w:pPr>
      <w:ind w:firstLine="709"/>
    </w:pPr>
    <w:rPr>
      <w:rFonts w:ascii="Times New Roman" w:eastAsia="Times New Roman" w:hAnsi="Times New Roman" w:cs="Calibri"/>
      <w:sz w:val="28"/>
      <w:szCs w:val="22"/>
      <w:lang w:eastAsia="en-US"/>
    </w:rPr>
  </w:style>
  <w:style w:type="table" w:customStyle="1" w:styleId="3">
    <w:name w:val="Сетка таблицы3"/>
    <w:basedOn w:val="a1"/>
    <w:next w:val="aa"/>
    <w:uiPriority w:val="59"/>
    <w:rsid w:val="006A21D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Знак Знак Знак"/>
    <w:basedOn w:val="a"/>
    <w:uiPriority w:val="99"/>
    <w:rsid w:val="00CE5F89"/>
    <w:pPr>
      <w:ind w:firstLine="0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7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06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54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30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62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11" w:color="auto"/>
                            <w:right w:val="none" w:sz="0" w:space="0" w:color="auto"/>
                          </w:divBdr>
                          <w:divsChild>
                            <w:div w:id="35265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64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551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749786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5690599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6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464098">
                  <w:marLeft w:val="450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57136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09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959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410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957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3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5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63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ilov\Documents\TMP\&#1064;&#1072;&#1073;&#1083;&#1086;&#1085;&#1099;%20&#1076;&#1086;&#1082;&#1091;&#1084;&#1077;&#1085;&#1090;&#1086;&#1074;\&#1064;&#1072;&#1073;&#1083;&#1086;&#1085;%20&#1087;&#1088;&#1080;&#1083;&#1086;&#1078;&#1077;&#1085;&#1080;&#1103;%20&#1082;%20&#1087;&#1086;&#1089;&#1090;&#1072;&#1085;&#1086;&#1074;&#1083;&#1077;&#1085;&#1080;&#1102;%20&#1055;&#1088;&#1072;&#1074;&#1080;&#1090;&#1077;&#1083;&#1100;&#1089;&#1090;&#1074;&#1072;%20&#1086;&#1073;&#1083;&#1072;&#1089;&#1090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63272269BFFD142A93A6734AABA9537" ma:contentTypeVersion="18" ma:contentTypeDescription="Создание документа." ma:contentTypeScope="" ma:versionID="c02a2ad080dad0cdc05407edd876250b">
  <xsd:schema xmlns:xsd="http://www.w3.org/2001/XMLSchema" xmlns:p="http://schemas.microsoft.com/office/2006/metadata/properties" xmlns:ns2="b468e2e6-0af2-49b6-8148-798aa515d8d2" targetNamespace="http://schemas.microsoft.com/office/2006/metadata/properties" ma:root="true" ma:fieldsID="39d21eb1a141014b0269d201403fdb49" ns2:_="">
    <xsd:import namespace="b468e2e6-0af2-49b6-8148-798aa515d8d2"/>
    <xsd:element name="properties">
      <xsd:complexType>
        <xsd:sequence>
          <xsd:element name="documentManagement">
            <xsd:complexType>
              <xsd:all>
                <xsd:element ref="ns2:_x041f__x043e__x043a__x0430__x0437__x044b__x0432__x0430__x0442__x044c__x0020__x0432__x0020__x043f__x043e__x0441__x043b__x0435__x0434__x043d__x0438__x0445__x0020__x043f__x043e__x0441__x0442__x0443__x043f__x043b__x0435__x043d__x0438__x044f__x0445_" minOccurs="0"/>
                <xsd:element ref="ns2:_x041a__x0440__x0430__x0442__x043a__x043e__x0435__x0020__x043e__x043f__x0438__x0441__x0430__x043d__x0438__x0435_" minOccurs="0"/>
                <xsd:element ref="ns2:_x041a__x043b__x044e__x0447__x0435__x0432__x044b__x0435__x0020__x0441__x043b__x043e__x0432__x0430_" minOccurs="0"/>
                <xsd:element ref="ns2:_x0414__x0430__x0442__x0430__x0020__x043f__x0443__x0431__x043b__x0438__x043a__x0430__x0446__x0438__x0438_"/>
                <xsd:element ref="ns2:_x041d__x0430__x0438__x043c__x0430__x043d__x043e__x0432__x0430__x043d__x0438__x0435__x0020__x0438__x0441__x0442__x043e__x0447__x043d__x0438__x043a__x0430_" minOccurs="0"/>
                <xsd:element ref="ns2:_x0412__x0438__x0434__x0020__x043c__x0430__x044c__x0442__x0435__x0440__x0438__x0430__x043b__x0430_" minOccurs="0"/>
                <xsd:element ref="ns2:_x0422__x0435__x043c__x0430_" minOccurs="0"/>
                <xsd:element ref="ns2:_x0424__x043e__x043d__x0434_" minOccurs="0"/>
                <xsd:element ref="ns2:_x0422__x044d__x0433__x0438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468e2e6-0af2-49b6-8148-798aa515d8d2" elementFormDefault="qualified">
    <xsd:import namespace="http://schemas.microsoft.com/office/2006/documentManagement/types"/>
    <xsd:element name="_x041f__x043e__x043a__x0430__x0437__x044b__x0432__x0430__x0442__x044c__x0020__x0432__x0020__x043f__x043e__x0441__x043b__x0435__x0434__x043d__x0438__x0445__x0020__x043f__x043e__x0441__x0442__x0443__x043f__x043b__x0435__x043d__x0438__x044f__x0445_" ma:index="8" nillable="true" ma:displayName="Показывать в последних поступлениях" ma:default="1" ma:internalName="_x041f__x043e__x043a__x0430__x0437__x044b__x0432__x0430__x0442__x044c__x0020__x0432__x0020__x043f__x043e__x0441__x043b__x0435__x0434__x043d__x0438__x0445__x0020__x043f__x043e__x0441__x0442__x0443__x043f__x043b__x0435__x043d__x0438__x044f__x0445_">
      <xsd:simpleType>
        <xsd:restriction base="dms:Boolean"/>
      </xsd:simpleType>
    </xsd:element>
    <xsd:element name="_x041a__x0440__x0430__x0442__x043a__x043e__x0435__x0020__x043e__x043f__x0438__x0441__x0430__x043d__x0438__x0435_" ma:index="9" nillable="true" ma:displayName="Краткое описание" ma:default="" ma:internalName="_x041a__x0440__x0430__x0442__x043a__x043e__x0435__x0020__x043e__x043f__x0438__x0441__x0430__x043d__x0438__x0435_">
      <xsd:simpleType>
        <xsd:restriction base="dms:Note"/>
      </xsd:simpleType>
    </xsd:element>
    <xsd:element name="_x041a__x043b__x044e__x0447__x0435__x0432__x044b__x0435__x0020__x0441__x043b__x043e__x0432__x0430_" ma:index="10" nillable="true" ma:displayName="Ключевая фраза" ma:default="" ma:format="Dropdown" ma:internalName="_x041a__x043b__x044e__x0447__x0435__x0432__x044b__x0435__x0020__x0441__x043b__x043e__x0432__x0430_">
      <xsd:simpleType>
        <xsd:restriction base="dms:Choice">
          <xsd:enumeration value="Business Intelligence"/>
          <xsd:enumeration value="Data Mining"/>
          <xsd:enumeration value="администрация города"/>
          <xsd:enumeration value="администрация области"/>
          <xsd:enumeration value="администрация поселения"/>
          <xsd:enumeration value="администрация района"/>
          <xsd:enumeration value="аналитическая обработка"/>
          <xsd:enumeration value="антикризисные меры"/>
          <xsd:enumeration value="антитеррористический"/>
          <xsd:enumeration value="АОШ НАК"/>
          <xsd:enumeration value="база данных"/>
          <xsd:enumeration value="база знаний"/>
          <xsd:enumeration value="ввод в действие жилых домов"/>
          <xsd:enumeration value="виды экономической деятельности"/>
          <xsd:enumeration value="влияние кризиса"/>
          <xsd:enumeration value="внешнеэкономическая деятельность"/>
          <xsd:enumeration value="генеральный совет"/>
          <xsd:enumeration value="геоинформационная система"/>
          <xsd:enumeration value="глава города"/>
          <xsd:enumeration value="глава городского округа"/>
          <xsd:enumeration value="глава городского поселения"/>
          <xsd:enumeration value="глава муниципального района"/>
          <xsd:enumeration value="глава поселения"/>
          <xsd:enumeration value="глава района"/>
          <xsd:enumeration value="глава сельского поселения"/>
          <xsd:enumeration value="городская дума"/>
          <xsd:enumeration value="государственное учреждение"/>
          <xsd:enumeration value="гражданский институт"/>
          <xsd:enumeration value="гражданское общество"/>
          <xsd:enumeration value="деловая активность"/>
          <xsd:enumeration value="демографическая ситуация"/>
          <xsd:enumeration value="денежные доходы населения"/>
          <xsd:enumeration value="жилищно-коммунальное хозяйство"/>
          <xsd:enumeration value="законодательное собрание"/>
          <xsd:enumeration value="заработная плата"/>
          <xsd:enumeration value="избирательная комиссия"/>
          <xsd:enumeration value="имитационная модель"/>
          <xsd:enumeration value="индекс потребительских цен"/>
          <xsd:enumeration value="интеллектуальная обработка текстов"/>
          <xsd:enumeration value="информационная безопасность"/>
          <xsd:enumeration value="информационная система"/>
          <xsd:enumeration value="информационное агентство"/>
          <xsd:enumeration value="информационный ресурс"/>
          <xsd:enumeration value="качество жизни"/>
          <xsd:enumeration value="ключевые индикаторы"/>
          <xsd:enumeration value="малое предпринимательство"/>
          <xsd:enumeration value="малый бизнес"/>
          <xsd:enumeration value="масовая акция"/>
          <xsd:enumeration value="мастер-класс"/>
          <xsd:enumeration value="меры поддержки"/>
          <xsd:enumeration value="местное самоуправления"/>
          <xsd:enumeration value="муниципальное образование"/>
          <xsd:enumeration value="муниципальное учреждение"/>
          <xsd:enumeration value="муниципальный совет"/>
          <xsd:enumeration value="мэр города"/>
          <xsd:enumeration value="некоммерческое партнерство"/>
          <xsd:enumeration value="общее собрание"/>
          <xsd:enumeration value="общероссийское"/>
          <xsd:enumeration value="общественная акция"/>
          <xsd:enumeration value="общественная безопасность"/>
          <xsd:enumeration value="общественная организация"/>
          <xsd:enumeration value="общественная палата"/>
          <xsd:enumeration value="общественное мероприятие"/>
          <xsd:enumeration value="общественное мнение"/>
          <xsd:enumeration value="общественное настроение"/>
          <xsd:enumeration value="общественный фонд"/>
          <xsd:enumeration value="объем инвестиций в основной капитал"/>
          <xsd:enumeration value="объем платных услуг населению"/>
          <xsd:enumeration value="орган местного самоуправления"/>
          <xsd:enumeration value="органы исполнительной власти"/>
          <xsd:enumeration value="открытое письмо"/>
          <xsd:enumeration value="оценка населения"/>
          <xsd:enumeration value="оценка эффективности деятельности органов исполнительной власти"/>
          <xsd:enumeration value="Патриоты России"/>
          <xsd:enumeration value="первичная организация"/>
          <xsd:enumeration value="первичное отделение"/>
          <xsd:enumeration value="поиск информации"/>
          <xsd:enumeration value="политическая акция"/>
          <xsd:enumeration value="политическая позиция"/>
          <xsd:enumeration value="политическая программа"/>
          <xsd:enumeration value="политический конфликт"/>
          <xsd:enumeration value="политический процесс"/>
          <xsd:enumeration value="политический совет"/>
          <xsd:enumeration value="политическое заявление"/>
          <xsd:enumeration value="политическое мероприятие"/>
          <xsd:enumeration value="политическое событие"/>
          <xsd:enumeration value="правительство области"/>
          <xsd:enumeration value="Правое дело"/>
          <xsd:enumeration value="предпринимательская уверенность"/>
          <xsd:enumeration value="председатель городской думы"/>
          <xsd:enumeration value="председатель думы"/>
          <xsd:enumeration value="председатель районной думы"/>
          <xsd:enumeration value="председатель совета"/>
          <xsd:enumeration value="приоритетный национальный проект"/>
          <xsd:enumeration value="просроченная задолженность по заработной плате"/>
          <xsd:enumeration value="протестная активность"/>
          <xsd:enumeration value="протестная акция"/>
          <xsd:enumeration value="протестные настроения"/>
          <xsd:enumeration value="публичное мероприятие"/>
          <xsd:enumeration value="районная дума"/>
          <xsd:enumeration value="резервное копирование"/>
          <xsd:enumeration value="религиозная организация"/>
          <xsd:enumeration value="рынок труда"/>
          <xsd:enumeration value="семантическая информация"/>
          <xsd:enumeration value="системный администратор"/>
          <xsd:enumeration value="следственный комитет"/>
          <xsd:enumeration value="служебная программа"/>
          <xsd:enumeration value="совет города"/>
          <xsd:enumeration value="совет района"/>
          <xsd:enumeration value="социальная напряженность"/>
          <xsd:enumeration value="социальное самочувствие"/>
          <xsd:enumeration value="Справедливая Россия"/>
          <xsd:enumeration value="средства массовой информации"/>
          <xsd:enumeration value="статистическая модель"/>
          <xsd:enumeration value="технические условия"/>
          <xsd:enumeration value="техническое задание"/>
          <xsd:enumeration value="указ 825"/>
          <xsd:enumeration value="уровень доверия"/>
          <xsd:enumeration value="уровень жизни"/>
          <xsd:enumeration value="уровень удовлетворенности"/>
          <xsd:enumeration value="учетная запись"/>
          <xsd:enumeration value="функциональная модель"/>
          <xsd:enumeration value="численность безработных"/>
          <xsd:enumeration value="член избирательной комиссии"/>
          <xsd:enumeration value="электоральный рейтинг"/>
          <xsd:enumeration value="электронная почта"/>
          <xsd:enumeration value="электронная цифровая подпись"/>
          <xsd:enumeration value="электронный вид"/>
          <xsd:enumeration value="Ярославская областная дума"/>
          <xsd:enumeration value="Ярославская область"/>
          <xsd:enumeration value="ярославское региональное отделение"/>
        </xsd:restriction>
      </xsd:simpleType>
    </xsd:element>
    <xsd:element name="_x0414__x0430__x0442__x0430__x0020__x043f__x0443__x0431__x043b__x0438__x043a__x0430__x0446__x0438__x0438_" ma:index="11" ma:displayName="Дата публикации" ma:default="[today]" ma:format="DateTime" ma:internalName="_x0414__x0430__x0442__x0430__x0020__x043f__x0443__x0431__x043b__x0438__x043a__x0430__x0446__x0438__x0438_">
      <xsd:simpleType>
        <xsd:restriction base="dms:DateTime"/>
      </xsd:simpleType>
    </xsd:element>
    <xsd:element name="_x041d__x0430__x0438__x043c__x0430__x043d__x043e__x0432__x0430__x043d__x0438__x0435__x0020__x0438__x0441__x0442__x043e__x0447__x043d__x0438__x043a__x0430_" ma:index="12" nillable="true" ma:displayName="Источник" ma:default="ОИВ ЯО" ma:format="Dropdown" ma:internalName="_x041d__x0430__x0438__x043c__x0430__x043d__x043e__x0432__x0430__x043d__x0438__x0435__x0020__x0438__x0441__x0442__x043e__x0447__x043d__x0438__x043a__x0430_">
      <xsd:simpleType>
        <xsd:restriction base="dms:Choice">
          <xsd:enumeration value="ОИВ ЯО"/>
          <xsd:enumeration value="Внешний"/>
        </xsd:restriction>
      </xsd:simpleType>
    </xsd:element>
    <xsd:element name="_x0412__x0438__x0434__x0020__x043c__x0430__x044c__x0442__x0435__x0440__x0438__x0430__x043b__x0430_" ma:index="13" nillable="true" ma:displayName="Вид материала" ma:default="" ma:format="Dropdown" ma:internalName="_x0412__x0438__x0434__x0020__x043c__x0430__x044c__x0442__x0435__x0440__x0438__x0430__x043b__x0430_">
      <xsd:simpleType>
        <xsd:restriction base="dms:Choice">
          <xsd:enumeration value="информационно-аналитический продукт"/>
          <xsd:enumeration value="публикация"/>
          <xsd:enumeration value="книга"/>
          <xsd:enumeration value="государственная статистика"/>
          <xsd:enumeration value="ведомственная статистика"/>
          <xsd:enumeration value="презентация"/>
          <xsd:enumeration value="отчет"/>
          <xsd:enumeration value="доклад"/>
          <xsd:enumeration value="регламент"/>
          <xsd:enumeration value="стратегия, программа"/>
          <xsd:enumeration value="методика"/>
          <xsd:enumeration value="письмо"/>
        </xsd:restriction>
      </xsd:simpleType>
    </xsd:element>
    <xsd:element name="_x0422__x0435__x043c__x0430_" ma:index="14" nillable="true" ma:displayName="Тема" ma:format="Dropdown" ma:internalName="_x0422__x0435__x043c__x0430_">
      <xsd:simpleType>
        <xsd:restriction base="dms:Choice">
          <xsd:enumeration value="антикризисные меры"/>
          <xsd:enumeration value="безопасность и правопорядок"/>
          <xsd:enumeration value="государственное управление"/>
          <xsd:enumeration value="гражданское общество и общественные организации"/>
          <xsd:enumeration value="ЖКХ и инфраструктура"/>
          <xsd:enumeration value="здравоохранение"/>
          <xsd:enumeration value="инвестии"/>
          <xsd:enumeration value="инновации"/>
          <xsd:enumeration value="информационно-коммуникационные технологии"/>
          <xsd:enumeration value="кадры"/>
          <xsd:enumeration value="культура"/>
          <xsd:enumeration value="лучшие практики в различные сферах"/>
          <xsd:enumeration value="малое предпринимательство"/>
          <xsd:enumeration value="менеджемент"/>
          <xsd:enumeration value="местное самоуправление"/>
          <xsd:enumeration value="образование"/>
          <xsd:enumeration value="общественно-политические процессы"/>
          <xsd:enumeration value="потребительский рынок"/>
          <xsd:enumeration value="право"/>
          <xsd:enumeration value="приоритетные национальные проекты"/>
          <xsd:enumeration value="промышленность"/>
          <xsd:enumeration value="рынок труда и занятость"/>
          <xsd:enumeration value="сельское хозяйство"/>
          <xsd:enumeration value="СМИ и общественное мнение"/>
          <xsd:enumeration value="социальная защита"/>
          <xsd:enumeration value="социально-экономическая комплексная"/>
          <xsd:enumeration value="строительство"/>
          <xsd:enumeration value="ТЭК"/>
          <xsd:enumeration value="финансовые институты и бюджетный процесс"/>
          <xsd:enumeration value="экология"/>
          <xsd:enumeration value="энциклопедические материалы о ЯО"/>
          <xsd:enumeration value="электронное правительство"/>
        </xsd:restriction>
      </xsd:simpleType>
    </xsd:element>
    <xsd:element name="_x0424__x043e__x043d__x0434_" ma:index="15" nillable="true" ma:displayName="Фонд" ma:format="Dropdown" ma:internalName="_x0424__x043e__x043d__x0434_">
      <xsd:simpleType>
        <xsd:restriction base="dms:Choice">
          <xsd:enumeration value="Печатный"/>
          <xsd:enumeration value="Электронный"/>
          <xsd:enumeration value="Медиатека"/>
        </xsd:restriction>
      </xsd:simpleType>
    </xsd:element>
    <xsd:element name="_x0422__x044d__x0433__x0438_" ma:index="16" nillable="true" ma:displayName="Тэги" ma:internalName="_x0422__x044d__x0433__x0438_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_x041a__x0440__x0430__x0442__x043a__x043e__x0435__x0020__x043e__x043f__x0438__x0441__x0430__x043d__x0438__x0435_ xmlns="b468e2e6-0af2-49b6-8148-798aa515d8d2" xsi:nil="true"/>
    <_x041a__x043b__x044e__x0447__x0435__x0432__x044b__x0435__x0020__x0441__x043b__x043e__x0432__x0430_ xmlns="b468e2e6-0af2-49b6-8148-798aa515d8d2" xsi:nil="true"/>
    <_x041f__x043e__x043a__x0430__x0437__x044b__x0432__x0430__x0442__x044c__x0020__x0432__x0020__x043f__x043e__x0441__x043b__x0435__x0434__x043d__x0438__x0445__x0020__x043f__x043e__x0441__x0442__x0443__x043f__x043b__x0435__x043d__x0438__x044f__x0445_ xmlns="b468e2e6-0af2-49b6-8148-798aa515d8d2">true</_x041f__x043e__x043a__x0430__x0437__x044b__x0432__x0430__x0442__x044c__x0020__x0432__x0020__x043f__x043e__x0441__x043b__x0435__x0434__x043d__x0438__x0445__x0020__x043f__x043e__x0441__x0442__x0443__x043f__x043b__x0435__x043d__x0438__x044f__x0445_>
    <_x0422__x044d__x0433__x0438_ xmlns="b468e2e6-0af2-49b6-8148-798aa515d8d2" xsi:nil="true"/>
    <_x041d__x0430__x0438__x043c__x0430__x043d__x043e__x0432__x0430__x043d__x0438__x0435__x0020__x0438__x0441__x0442__x043e__x0447__x043d__x0438__x043a__x0430_ xmlns="b468e2e6-0af2-49b6-8148-798aa515d8d2">ОИВ ЯО</_x041d__x0430__x0438__x043c__x0430__x043d__x043e__x0432__x0430__x043d__x0438__x0435__x0020__x0438__x0441__x0442__x043e__x0447__x043d__x0438__x043a__x0430_>
    <_x0414__x0430__x0442__x0430__x0020__x043f__x0443__x0431__x043b__x0438__x043a__x0430__x0446__x0438__x0438_ xmlns="b468e2e6-0af2-49b6-8148-798aa515d8d2">2011-05-30T14:02:53+00:00</_x0414__x0430__x0442__x0430__x0020__x043f__x0443__x0431__x043b__x0438__x043a__x0430__x0446__x0438__x0438_>
    <_x0412__x0438__x0434__x0020__x043c__x0430__x044c__x0442__x0435__x0440__x0438__x0430__x043b__x0430_ xmlns="b468e2e6-0af2-49b6-8148-798aa515d8d2" xsi:nil="true"/>
    <_x0422__x0435__x043c__x0430_ xmlns="b468e2e6-0af2-49b6-8148-798aa515d8d2" xsi:nil="true"/>
    <_x0424__x043e__x043d__x0434_ xmlns="b468e2e6-0af2-49b6-8148-798aa515d8d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85051-7873-431D-BE4C-21DD81ED08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717CA8-E102-4693-B961-FD4C40B0FF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68e2e6-0af2-49b6-8148-798aa515d8d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AD44FAA1-F130-449E-A5D2-B2021359A761}">
  <ds:schemaRefs>
    <ds:schemaRef ds:uri="http://schemas.microsoft.com/office/2006/metadata/properties"/>
    <ds:schemaRef ds:uri="b468e2e6-0af2-49b6-8148-798aa515d8d2"/>
  </ds:schemaRefs>
</ds:datastoreItem>
</file>

<file path=customXml/itemProps4.xml><?xml version="1.0" encoding="utf-8"?>
<ds:datastoreItem xmlns:ds="http://schemas.openxmlformats.org/officeDocument/2006/customXml" ds:itemID="{256282F9-ACB8-40A2-BC0C-CD0334160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к постановлению Правительства области</Template>
  <TotalTime>50</TotalTime>
  <Pages>10</Pages>
  <Words>1699</Words>
  <Characters>9686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ДИА</Company>
  <LinksUpToDate>false</LinksUpToDate>
  <CharactersWithSpaces>11363</CharactersWithSpaces>
  <SharedDoc>false</SharedDoc>
  <HLinks>
    <vt:vector size="6" baseType="variant">
      <vt:variant>
        <vt:i4>5308496</vt:i4>
      </vt:variant>
      <vt:variant>
        <vt:i4>0</vt:i4>
      </vt:variant>
      <vt:variant>
        <vt:i4>0</vt:i4>
      </vt:variant>
      <vt:variant>
        <vt:i4>5</vt:i4>
      </vt:variant>
      <vt:variant>
        <vt:lpwstr>https://vk.com/club113728784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Усилов</dc:creator>
  <cp:lastModifiedBy>Impuls</cp:lastModifiedBy>
  <cp:revision>5</cp:revision>
  <cp:lastPrinted>2021-09-13T11:32:00Z</cp:lastPrinted>
  <dcterms:created xsi:type="dcterms:W3CDTF">2021-09-13T11:38:00Z</dcterms:created>
  <dcterms:modified xsi:type="dcterms:W3CDTF">2023-01-24T11:33:00Z</dcterms:modified>
</cp:coreProperties>
</file>