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2" w:type="dxa"/>
        <w:tblInd w:w="-426" w:type="dxa"/>
        <w:tblLook w:val="01E0" w:firstRow="1" w:lastRow="1" w:firstColumn="1" w:lastColumn="1" w:noHBand="0" w:noVBand="0"/>
      </w:tblPr>
      <w:tblGrid>
        <w:gridCol w:w="4904"/>
        <w:gridCol w:w="5128"/>
      </w:tblGrid>
      <w:tr w:rsidR="004D312F" w:rsidRPr="004D312F" w14:paraId="7C05337E" w14:textId="77777777" w:rsidTr="005D7723">
        <w:tc>
          <w:tcPr>
            <w:tcW w:w="4904" w:type="dxa"/>
          </w:tcPr>
          <w:p w14:paraId="6B61DAD2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Российская Федерация</w:t>
            </w:r>
          </w:p>
          <w:p w14:paraId="2414A998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Тульская область</w:t>
            </w:r>
          </w:p>
          <w:p w14:paraId="47BAF712" w14:textId="77777777" w:rsidR="004D312F" w:rsidRPr="004D312F" w:rsidRDefault="004D312F" w:rsidP="004D312F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Комитет по социальным</w:t>
            </w:r>
          </w:p>
          <w:p w14:paraId="6AA558FC" w14:textId="77777777" w:rsidR="004D312F" w:rsidRPr="004D312F" w:rsidRDefault="004D312F" w:rsidP="004D312F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вопросам</w:t>
            </w:r>
          </w:p>
          <w:p w14:paraId="6453A784" w14:textId="77777777" w:rsidR="004D312F" w:rsidRPr="004D312F" w:rsidRDefault="004D312F" w:rsidP="004D312F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</w:t>
            </w:r>
          </w:p>
          <w:p w14:paraId="784E6956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732C0824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Веневский</w:t>
            </w:r>
            <w:proofErr w:type="spellEnd"/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район</w:t>
            </w:r>
          </w:p>
          <w:p w14:paraId="7B414FAD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301320,ул.Володарскогро</w:t>
            </w:r>
            <w:proofErr w:type="gramEnd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 xml:space="preserve"> д.19, </w:t>
            </w:r>
            <w:proofErr w:type="spellStart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г.Венев</w:t>
            </w:r>
            <w:proofErr w:type="spellEnd"/>
          </w:p>
          <w:p w14:paraId="139A90C5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тел/факс 2-56-</w:t>
            </w:r>
            <w:proofErr w:type="gramStart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45,  тел.</w:t>
            </w:r>
            <w:proofErr w:type="gramEnd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2-56-17</w:t>
            </w:r>
          </w:p>
          <w:p w14:paraId="2BB07EDA" w14:textId="7EA88D76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E422C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E422C8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.2021  № 07/</w:t>
            </w:r>
            <w:r w:rsidR="00E422C8">
              <w:rPr>
                <w:rFonts w:eastAsiaTheme="minorHAnsi"/>
                <w:sz w:val="28"/>
                <w:szCs w:val="28"/>
                <w:lang w:eastAsia="en-US"/>
              </w:rPr>
              <w:t>922</w:t>
            </w:r>
            <w:bookmarkStart w:id="0" w:name="_GoBack"/>
            <w:bookmarkEnd w:id="0"/>
          </w:p>
          <w:p w14:paraId="2CFF4E42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На _________ от __________</w:t>
            </w:r>
          </w:p>
          <w:p w14:paraId="596A0461" w14:textId="77777777" w:rsidR="004D312F" w:rsidRPr="004D312F" w:rsidRDefault="004D312F" w:rsidP="004D312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  <w:hideMark/>
          </w:tcPr>
          <w:p w14:paraId="10DF914E" w14:textId="77777777" w:rsidR="00E422C8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Руководител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ям</w:t>
            </w: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14:paraId="5336E53D" w14:textId="3F468EC2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Образовательных учреждений</w:t>
            </w:r>
          </w:p>
        </w:tc>
      </w:tr>
    </w:tbl>
    <w:p w14:paraId="6E955CE9" w14:textId="77777777" w:rsidR="004D312F" w:rsidRPr="004D312F" w:rsidRDefault="004D312F" w:rsidP="004D312F">
      <w:pPr>
        <w:spacing w:after="160"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D312F">
        <w:rPr>
          <w:rFonts w:eastAsiaTheme="minorHAnsi"/>
          <w:b/>
          <w:sz w:val="28"/>
          <w:szCs w:val="28"/>
          <w:lang w:eastAsia="en-US"/>
        </w:rPr>
        <w:t>Уважаемые коллеги!</w:t>
      </w:r>
    </w:p>
    <w:p w14:paraId="1C063F1B" w14:textId="77777777" w:rsidR="00E422C8" w:rsidRDefault="004D312F" w:rsidP="00E422C8">
      <w:pPr>
        <w:spacing w:after="160" w:line="259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4D312F">
        <w:rPr>
          <w:rFonts w:eastAsiaTheme="minorHAnsi"/>
          <w:sz w:val="28"/>
          <w:szCs w:val="28"/>
          <w:lang w:eastAsia="en-US"/>
        </w:rPr>
        <w:t xml:space="preserve">       Комитет по социальным вопросам администрации муниципального образования </w:t>
      </w:r>
      <w:proofErr w:type="spellStart"/>
      <w:r w:rsidRPr="004D312F">
        <w:rPr>
          <w:rFonts w:eastAsiaTheme="minorHAnsi"/>
          <w:sz w:val="28"/>
          <w:szCs w:val="28"/>
          <w:lang w:eastAsia="en-US"/>
        </w:rPr>
        <w:t>Веневский</w:t>
      </w:r>
      <w:proofErr w:type="spellEnd"/>
      <w:r w:rsidRPr="004D312F">
        <w:rPr>
          <w:rFonts w:eastAsiaTheme="minorHAnsi"/>
          <w:sz w:val="28"/>
          <w:szCs w:val="28"/>
          <w:lang w:eastAsia="en-US"/>
        </w:rPr>
        <w:t xml:space="preserve"> район сообщает, что </w:t>
      </w:r>
      <w:r w:rsidRPr="004D312F">
        <w:rPr>
          <w:rFonts w:ascii="PT Astra Serif" w:eastAsiaTheme="minorHAnsi" w:hAnsi="PT Astra Serif" w:cstheme="minorBidi"/>
          <w:sz w:val="28"/>
          <w:szCs w:val="28"/>
          <w:lang w:val="en-US"/>
        </w:rPr>
        <w:t>c</w:t>
      </w:r>
      <w:r w:rsidRPr="004D312F">
        <w:rPr>
          <w:rFonts w:ascii="PT Astra Serif" w:eastAsiaTheme="minorHAnsi" w:hAnsi="PT Astra Serif" w:cstheme="minorBidi"/>
          <w:sz w:val="28"/>
          <w:szCs w:val="28"/>
        </w:rPr>
        <w:t xml:space="preserve"> 2</w:t>
      </w:r>
      <w:r>
        <w:rPr>
          <w:rFonts w:ascii="PT Astra Serif" w:eastAsiaTheme="minorHAnsi" w:hAnsi="PT Astra Serif" w:cstheme="minorBidi"/>
          <w:sz w:val="28"/>
          <w:szCs w:val="28"/>
        </w:rPr>
        <w:t>6</w:t>
      </w:r>
      <w:r w:rsidRPr="004D312F">
        <w:rPr>
          <w:rFonts w:ascii="PT Astra Serif" w:eastAsiaTheme="minorHAnsi" w:hAnsi="PT Astra Serif" w:cstheme="minorBidi"/>
          <w:sz w:val="28"/>
          <w:szCs w:val="28"/>
        </w:rPr>
        <w:t xml:space="preserve"> апреля по 9 мая 2021 года в Тульской области стартует региональный этап </w:t>
      </w:r>
      <w:bookmarkStart w:id="1" w:name="_Hlk70597037"/>
      <w:r w:rsidRPr="004D312F">
        <w:rPr>
          <w:rFonts w:ascii="PT Astra Serif" w:eastAsiaTheme="minorHAnsi" w:hAnsi="PT Astra Serif" w:cstheme="minorBidi"/>
          <w:sz w:val="28"/>
          <w:szCs w:val="28"/>
        </w:rPr>
        <w:t>Всероссийской акции «Георгиевская ленточка»</w:t>
      </w:r>
      <w:bookmarkEnd w:id="1"/>
      <w:r w:rsidRPr="004D312F">
        <w:rPr>
          <w:rFonts w:ascii="PT Astra Serif" w:eastAsiaTheme="minorHAnsi" w:hAnsi="PT Astra Serif" w:cstheme="minorBidi"/>
          <w:sz w:val="28"/>
          <w:szCs w:val="28"/>
        </w:rPr>
        <w:t xml:space="preserve"> (далее – Акция).</w:t>
      </w:r>
    </w:p>
    <w:p w14:paraId="44B43668" w14:textId="093CD952" w:rsidR="004D312F" w:rsidRDefault="004D312F" w:rsidP="00E422C8">
      <w:pPr>
        <w:spacing w:after="160" w:line="259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Прошу организовать раздачу </w:t>
      </w:r>
      <w:proofErr w:type="spellStart"/>
      <w:r>
        <w:rPr>
          <w:rFonts w:ascii="PT Astra Serif" w:eastAsiaTheme="minorHAnsi" w:hAnsi="PT Astra Serif" w:cstheme="minorBidi"/>
          <w:sz w:val="28"/>
          <w:szCs w:val="28"/>
        </w:rPr>
        <w:t>Геогиевских</w:t>
      </w:r>
      <w:proofErr w:type="spellEnd"/>
      <w:r>
        <w:rPr>
          <w:rFonts w:ascii="PT Astra Serif" w:eastAsiaTheme="minorHAnsi" w:hAnsi="PT Astra Serif" w:cstheme="minorBidi"/>
          <w:sz w:val="28"/>
          <w:szCs w:val="28"/>
        </w:rPr>
        <w:t xml:space="preserve"> лент</w:t>
      </w:r>
      <w:r w:rsidR="00755D21">
        <w:rPr>
          <w:rFonts w:ascii="PT Astra Serif" w:eastAsiaTheme="minorHAnsi" w:hAnsi="PT Astra Serif" w:cstheme="minorBidi"/>
          <w:sz w:val="28"/>
          <w:szCs w:val="28"/>
        </w:rPr>
        <w:t xml:space="preserve"> в своем образовательном учреждении. Ленты можно забрать в Комитете по социальным вопросам АМО </w:t>
      </w:r>
      <w:proofErr w:type="spellStart"/>
      <w:r w:rsidR="00755D21">
        <w:rPr>
          <w:rFonts w:ascii="PT Astra Serif" w:eastAsiaTheme="minorHAnsi" w:hAnsi="PT Astra Serif" w:cstheme="minorBidi"/>
          <w:sz w:val="28"/>
          <w:szCs w:val="28"/>
        </w:rPr>
        <w:t>Веневский</w:t>
      </w:r>
      <w:proofErr w:type="spellEnd"/>
      <w:r w:rsidR="00755D21">
        <w:rPr>
          <w:rFonts w:ascii="PT Astra Serif" w:eastAsiaTheme="minorHAnsi" w:hAnsi="PT Astra Serif" w:cstheme="minorBidi"/>
          <w:sz w:val="28"/>
          <w:szCs w:val="28"/>
        </w:rPr>
        <w:t xml:space="preserve"> район по </w:t>
      </w:r>
      <w:proofErr w:type="spellStart"/>
      <w:proofErr w:type="gramStart"/>
      <w:r w:rsidR="00755D21">
        <w:rPr>
          <w:rFonts w:ascii="PT Astra Serif" w:eastAsiaTheme="minorHAnsi" w:hAnsi="PT Astra Serif" w:cstheme="minorBidi"/>
          <w:sz w:val="28"/>
          <w:szCs w:val="28"/>
        </w:rPr>
        <w:t>адресу:г.Венев</w:t>
      </w:r>
      <w:proofErr w:type="spellEnd"/>
      <w:proofErr w:type="gramEnd"/>
      <w:r w:rsidR="00755D21">
        <w:rPr>
          <w:rFonts w:ascii="PT Astra Serif" w:eastAsiaTheme="minorHAnsi" w:hAnsi="PT Astra Serif" w:cstheme="minorBidi"/>
          <w:sz w:val="28"/>
          <w:szCs w:val="28"/>
        </w:rPr>
        <w:t xml:space="preserve">, </w:t>
      </w:r>
      <w:proofErr w:type="spellStart"/>
      <w:r w:rsidR="00755D21">
        <w:rPr>
          <w:rFonts w:ascii="PT Astra Serif" w:eastAsiaTheme="minorHAnsi" w:hAnsi="PT Astra Serif" w:cstheme="minorBidi"/>
          <w:sz w:val="28"/>
          <w:szCs w:val="28"/>
        </w:rPr>
        <w:t>ул.Володарского</w:t>
      </w:r>
      <w:proofErr w:type="spellEnd"/>
      <w:r w:rsidR="00755D21">
        <w:rPr>
          <w:rFonts w:ascii="PT Astra Serif" w:eastAsiaTheme="minorHAnsi" w:hAnsi="PT Astra Serif" w:cstheme="minorBidi"/>
          <w:sz w:val="28"/>
          <w:szCs w:val="28"/>
        </w:rPr>
        <w:t xml:space="preserve"> д.19, второй этаж.</w:t>
      </w:r>
    </w:p>
    <w:p w14:paraId="719A72D7" w14:textId="35E94031" w:rsidR="00755D21" w:rsidRPr="00755D21" w:rsidRDefault="00755D21" w:rsidP="004D312F">
      <w:pPr>
        <w:spacing w:after="160" w:line="259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Необходимо </w:t>
      </w:r>
      <w:r>
        <w:rPr>
          <w:rFonts w:ascii="PT Astra Serif" w:hAnsi="PT Astra Serif"/>
          <w:sz w:val="28"/>
          <w:szCs w:val="28"/>
        </w:rPr>
        <w:t xml:space="preserve">направить отчет по форме (приложение №1) </w:t>
      </w:r>
      <w:r w:rsidRPr="00713308">
        <w:rPr>
          <w:rFonts w:ascii="PT Astra Serif" w:hAnsi="PT Astra Serif"/>
          <w:sz w:val="28"/>
          <w:szCs w:val="28"/>
        </w:rPr>
        <w:t xml:space="preserve">о проведенных мероприятиях в срок не позднее </w:t>
      </w:r>
      <w:r>
        <w:rPr>
          <w:rFonts w:ascii="PT Astra Serif" w:hAnsi="PT Astra Serif"/>
          <w:sz w:val="28"/>
          <w:szCs w:val="28"/>
        </w:rPr>
        <w:t>11</w:t>
      </w:r>
      <w:r w:rsidRPr="0071330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05.</w:t>
      </w:r>
      <w:r w:rsidRPr="00713308">
        <w:rPr>
          <w:rFonts w:ascii="PT Astra Serif" w:hAnsi="PT Astra Serif"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67C54">
        <w:rPr>
          <w:rFonts w:ascii="PT Astra Serif" w:hAnsi="PT Astra Serif"/>
          <w:sz w:val="28"/>
          <w:szCs w:val="28"/>
        </w:rPr>
        <w:t xml:space="preserve">на адрес электронной почты: </w:t>
      </w:r>
      <w:hyperlink r:id="rId5" w:history="1">
        <w:r w:rsidRPr="00755D21">
          <w:rPr>
            <w:rStyle w:val="a4"/>
            <w:sz w:val="28"/>
            <w:szCs w:val="28"/>
          </w:rPr>
          <w:t>karina.petrosyan@tularegion.org</w:t>
        </w:r>
      </w:hyperlink>
    </w:p>
    <w:p w14:paraId="0B9A33C6" w14:textId="77777777" w:rsidR="004D312F" w:rsidRDefault="004D312F" w:rsidP="00E422C8">
      <w:pPr>
        <w:spacing w:after="160" w:line="259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</w:p>
    <w:p w14:paraId="5630FD46" w14:textId="77777777" w:rsidR="004D312F" w:rsidRPr="004D312F" w:rsidRDefault="004D312F" w:rsidP="004D312F">
      <w:pPr>
        <w:spacing w:after="160" w:line="259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</w:p>
    <w:p w14:paraId="5B86108E" w14:textId="77777777" w:rsidR="004D312F" w:rsidRPr="004D312F" w:rsidRDefault="004D312F" w:rsidP="004D312F">
      <w:p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D312F">
        <w:rPr>
          <w:rFonts w:ascii="PT Astra Serif" w:eastAsiaTheme="minorHAnsi" w:hAnsi="PT Astra Serif" w:cstheme="minorBidi"/>
          <w:sz w:val="28"/>
          <w:szCs w:val="28"/>
        </w:rPr>
        <w:t>Приложение: на 1л. в 1 экз.</w:t>
      </w:r>
    </w:p>
    <w:p w14:paraId="41361158" w14:textId="77777777" w:rsidR="004D312F" w:rsidRPr="004D312F" w:rsidRDefault="004D312F" w:rsidP="004D312F">
      <w:p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D312F" w:rsidRPr="004D312F" w14:paraId="7868EDB0" w14:textId="77777777" w:rsidTr="005D7723">
        <w:tc>
          <w:tcPr>
            <w:tcW w:w="2500" w:type="pct"/>
            <w:vAlign w:val="center"/>
          </w:tcPr>
          <w:p w14:paraId="52443D2D" w14:textId="77777777" w:rsidR="004D312F" w:rsidRPr="004D312F" w:rsidRDefault="004D312F" w:rsidP="004D312F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EEBC9E1" w14:textId="77777777" w:rsidR="004D312F" w:rsidRPr="004D312F" w:rsidRDefault="004D312F" w:rsidP="004D312F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>Председатель комитета</w:t>
            </w:r>
          </w:p>
          <w:p w14:paraId="56AC911B" w14:textId="77777777" w:rsidR="004D312F" w:rsidRPr="004D312F" w:rsidRDefault="004D312F" w:rsidP="004D312F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>по социальным вопросам</w:t>
            </w:r>
          </w:p>
          <w:p w14:paraId="3547A6E1" w14:textId="77777777" w:rsidR="004D312F" w:rsidRPr="004D312F" w:rsidRDefault="004D312F" w:rsidP="004D312F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4D312F">
              <w:rPr>
                <w:b/>
                <w:sz w:val="28"/>
                <w:szCs w:val="28"/>
              </w:rPr>
              <w:t>Веневский</w:t>
            </w:r>
            <w:proofErr w:type="spellEnd"/>
            <w:r w:rsidRPr="004D312F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500" w:type="pct"/>
            <w:vAlign w:val="bottom"/>
          </w:tcPr>
          <w:p w14:paraId="18D9D910" w14:textId="77777777" w:rsidR="004D312F" w:rsidRPr="004D312F" w:rsidRDefault="004D312F" w:rsidP="004D312F">
            <w:pPr>
              <w:jc w:val="right"/>
              <w:rPr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>Ю.С. Антонова</w:t>
            </w:r>
          </w:p>
        </w:tc>
      </w:tr>
    </w:tbl>
    <w:p w14:paraId="6C735F96" w14:textId="77777777" w:rsidR="004D312F" w:rsidRPr="004D312F" w:rsidRDefault="004D312F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6D84140F" w14:textId="7F0271D1" w:rsidR="00755D21" w:rsidRDefault="00755D21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9AB1382" w14:textId="77777777" w:rsidR="00E422C8" w:rsidRPr="004D312F" w:rsidRDefault="00E422C8" w:rsidP="00E422C8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4D312F">
        <w:rPr>
          <w:rFonts w:eastAsiaTheme="minorHAnsi"/>
          <w:sz w:val="20"/>
          <w:szCs w:val="20"/>
          <w:lang w:eastAsia="en-US"/>
        </w:rPr>
        <w:t>Исп.: Сухарева Наталья Николаевна</w:t>
      </w:r>
    </w:p>
    <w:p w14:paraId="01124635" w14:textId="6915ED48" w:rsidR="004D312F" w:rsidRPr="004D312F" w:rsidRDefault="00E422C8" w:rsidP="00E422C8">
      <w:pPr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D312F" w:rsidRPr="004D312F" w:rsidSect="00E043E6">
          <w:headerReference w:type="default" r:id="rId6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r w:rsidRPr="004D312F">
        <w:rPr>
          <w:rFonts w:eastAsiaTheme="minorHAnsi"/>
          <w:sz w:val="20"/>
          <w:szCs w:val="20"/>
          <w:lang w:eastAsia="en-US"/>
        </w:rPr>
        <w:t>Тел.: 8960-5974</w:t>
      </w:r>
      <w:r>
        <w:rPr>
          <w:rFonts w:eastAsiaTheme="minorHAnsi"/>
          <w:sz w:val="20"/>
          <w:szCs w:val="20"/>
          <w:lang w:eastAsia="en-US"/>
        </w:rPr>
        <w:t>406</w:t>
      </w:r>
    </w:p>
    <w:p w14:paraId="66FF2DDA" w14:textId="668F01C6" w:rsidR="004D312F" w:rsidRDefault="004D312F"/>
    <w:p w14:paraId="1743F341" w14:textId="24D7D4CA" w:rsidR="004D312F" w:rsidRDefault="004D312F"/>
    <w:p w14:paraId="5903BF75" w14:textId="77777777" w:rsidR="004D312F" w:rsidRDefault="004D312F" w:rsidP="004D312F">
      <w:pPr>
        <w:rPr>
          <w:rFonts w:ascii="PT Astra Serif" w:hAnsi="PT Astra Serif"/>
        </w:rPr>
      </w:pPr>
    </w:p>
    <w:p w14:paraId="7FD4CA23" w14:textId="77777777" w:rsidR="004D312F" w:rsidRDefault="004D312F" w:rsidP="004D312F">
      <w:pPr>
        <w:rPr>
          <w:rFonts w:ascii="PT Astra Serif" w:hAnsi="PT Astra Serif"/>
        </w:rPr>
      </w:pPr>
    </w:p>
    <w:p w14:paraId="215B8A5E" w14:textId="7F688DD4" w:rsidR="004D312F" w:rsidRPr="00676D91" w:rsidRDefault="004D312F" w:rsidP="004D312F">
      <w:pPr>
        <w:jc w:val="right"/>
        <w:rPr>
          <w:rFonts w:ascii="PT Astra Serif" w:hAnsi="PT Astra Serif"/>
          <w:b/>
          <w:color w:val="70AD47" w:themeColor="accent6"/>
          <w:sz w:val="20"/>
          <w:szCs w:val="20"/>
        </w:rPr>
      </w:pPr>
      <w:r w:rsidRPr="001C7DD3">
        <w:rPr>
          <w:rFonts w:ascii="PT Astra Serif" w:hAnsi="PT Astra Serif"/>
          <w:sz w:val="22"/>
          <w:szCs w:val="20"/>
        </w:rPr>
        <w:t>Приложение к письму</w:t>
      </w:r>
      <w:r>
        <w:rPr>
          <w:rFonts w:ascii="PT Astra Serif" w:hAnsi="PT Astra Serif"/>
          <w:sz w:val="22"/>
          <w:szCs w:val="20"/>
        </w:rPr>
        <w:t xml:space="preserve"> </w:t>
      </w:r>
      <w:r w:rsidR="00E422C8">
        <w:rPr>
          <w:rFonts w:ascii="PT Astra Serif" w:hAnsi="PT Astra Serif"/>
          <w:sz w:val="22"/>
          <w:szCs w:val="20"/>
        </w:rPr>
        <w:t>1</w:t>
      </w:r>
    </w:p>
    <w:p w14:paraId="4FD7F01F" w14:textId="77777777" w:rsidR="004D312F" w:rsidRPr="001C7DD3" w:rsidRDefault="004D312F" w:rsidP="004D312F">
      <w:pPr>
        <w:jc w:val="right"/>
        <w:rPr>
          <w:rFonts w:ascii="PT Astra Serif" w:hAnsi="PT Astra Serif"/>
          <w:sz w:val="22"/>
          <w:szCs w:val="20"/>
        </w:rPr>
      </w:pPr>
      <w:r w:rsidRPr="001C7DD3">
        <w:rPr>
          <w:rFonts w:ascii="PT Astra Serif" w:hAnsi="PT Astra Serif"/>
          <w:sz w:val="22"/>
          <w:szCs w:val="20"/>
        </w:rPr>
        <w:t>от ________________ № ________________</w:t>
      </w:r>
    </w:p>
    <w:p w14:paraId="2A23A30A" w14:textId="77777777" w:rsidR="004D312F" w:rsidRDefault="004D312F" w:rsidP="004D312F">
      <w:pPr>
        <w:jc w:val="center"/>
        <w:rPr>
          <w:rFonts w:ascii="PT Astra Serif" w:hAnsi="PT Astra Serif"/>
          <w:b/>
          <w:sz w:val="28"/>
          <w:szCs w:val="28"/>
        </w:rPr>
      </w:pPr>
    </w:p>
    <w:p w14:paraId="103CA1E5" w14:textId="5528AF85" w:rsidR="004D312F" w:rsidRDefault="004D312F" w:rsidP="004D312F">
      <w:pPr>
        <w:jc w:val="center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 xml:space="preserve">по </w:t>
      </w:r>
      <w:r w:rsidRPr="004D312F">
        <w:rPr>
          <w:b/>
          <w:sz w:val="28"/>
          <w:szCs w:val="28"/>
        </w:rPr>
        <w:t>Всероссийской акции «Георгиевская ленточка»</w:t>
      </w:r>
    </w:p>
    <w:p w14:paraId="18E19569" w14:textId="77777777" w:rsidR="004D312F" w:rsidRPr="004D312F" w:rsidRDefault="004D312F" w:rsidP="004D312F">
      <w:pPr>
        <w:pStyle w:val="1"/>
      </w:pPr>
    </w:p>
    <w:tbl>
      <w:tblPr>
        <w:tblStyle w:val="a3"/>
        <w:tblW w:w="92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4D312F" w14:paraId="4226C2EB" w14:textId="77777777" w:rsidTr="004D312F">
        <w:tc>
          <w:tcPr>
            <w:tcW w:w="1843" w:type="dxa"/>
          </w:tcPr>
          <w:p w14:paraId="011B8677" w14:textId="77777777" w:rsidR="004D312F" w:rsidRPr="009E120B" w:rsidRDefault="004D312F" w:rsidP="004D312F">
            <w:pPr>
              <w:pStyle w:val="1"/>
              <w:rPr>
                <w:rFonts w:ascii="PT Astra Serif" w:hAnsi="PT Astra Serif"/>
              </w:rPr>
            </w:pPr>
            <w:r w:rsidRPr="009E120B">
              <w:rPr>
                <w:rFonts w:ascii="PT Astra Serif" w:hAnsi="PT Astra Serif"/>
              </w:rPr>
              <w:t>Название муниципального образование</w:t>
            </w:r>
          </w:p>
        </w:tc>
        <w:tc>
          <w:tcPr>
            <w:tcW w:w="1843" w:type="dxa"/>
          </w:tcPr>
          <w:p w14:paraId="2A581424" w14:textId="77777777" w:rsidR="004D312F" w:rsidRPr="009E120B" w:rsidRDefault="004D312F" w:rsidP="004D312F">
            <w:pPr>
              <w:pStyle w:val="1"/>
              <w:rPr>
                <w:rFonts w:ascii="PT Astra Serif" w:hAnsi="PT Astra Serif"/>
              </w:rPr>
            </w:pPr>
            <w:r w:rsidRPr="009E120B">
              <w:rPr>
                <w:rFonts w:ascii="PT Astra Serif" w:hAnsi="PT Astra Serif"/>
              </w:rPr>
              <w:t>Место проведения</w:t>
            </w:r>
          </w:p>
        </w:tc>
        <w:tc>
          <w:tcPr>
            <w:tcW w:w="1843" w:type="dxa"/>
          </w:tcPr>
          <w:p w14:paraId="1009746C" w14:textId="77777777" w:rsidR="004D312F" w:rsidRPr="009E120B" w:rsidRDefault="004D312F" w:rsidP="004D312F">
            <w:pPr>
              <w:pStyle w:val="1"/>
              <w:rPr>
                <w:rFonts w:ascii="PT Astra Serif" w:hAnsi="PT Astra Serif"/>
              </w:rPr>
            </w:pPr>
            <w:r w:rsidRPr="009E120B">
              <w:rPr>
                <w:rFonts w:ascii="PT Astra Serif" w:hAnsi="PT Astra Serif"/>
              </w:rPr>
              <w:t>Количество привлеченных добровольцев</w:t>
            </w:r>
          </w:p>
        </w:tc>
        <w:tc>
          <w:tcPr>
            <w:tcW w:w="1843" w:type="dxa"/>
          </w:tcPr>
          <w:p w14:paraId="55C40C11" w14:textId="77777777" w:rsidR="004D312F" w:rsidRPr="009E120B" w:rsidRDefault="004D312F" w:rsidP="004D312F">
            <w:pPr>
              <w:pStyle w:val="1"/>
              <w:rPr>
                <w:rFonts w:ascii="PT Astra Serif" w:hAnsi="PT Astra Serif"/>
              </w:rPr>
            </w:pPr>
            <w:r w:rsidRPr="009E120B">
              <w:rPr>
                <w:rFonts w:ascii="PT Astra Serif" w:hAnsi="PT Astra Serif"/>
              </w:rPr>
              <w:t>Количество участников</w:t>
            </w:r>
          </w:p>
        </w:tc>
        <w:tc>
          <w:tcPr>
            <w:tcW w:w="1843" w:type="dxa"/>
          </w:tcPr>
          <w:p w14:paraId="5D0FCC8A" w14:textId="77777777" w:rsidR="004D312F" w:rsidRPr="009E120B" w:rsidRDefault="004D312F" w:rsidP="004D312F">
            <w:pPr>
              <w:pStyle w:val="1"/>
              <w:rPr>
                <w:rFonts w:ascii="PT Astra Serif" w:hAnsi="PT Astra Serif"/>
              </w:rPr>
            </w:pPr>
            <w:r w:rsidRPr="009E120B">
              <w:rPr>
                <w:rFonts w:ascii="PT Astra Serif" w:hAnsi="PT Astra Serif"/>
              </w:rPr>
              <w:t>Ссылки на информационные посты</w:t>
            </w:r>
          </w:p>
        </w:tc>
      </w:tr>
      <w:tr w:rsidR="004D312F" w14:paraId="297F713A" w14:textId="77777777" w:rsidTr="004D312F">
        <w:tc>
          <w:tcPr>
            <w:tcW w:w="1843" w:type="dxa"/>
          </w:tcPr>
          <w:p w14:paraId="641083B7" w14:textId="77777777" w:rsidR="004D312F" w:rsidRDefault="004D312F" w:rsidP="004D312F">
            <w:pPr>
              <w:pStyle w:val="1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75615B34" w14:textId="77777777" w:rsidR="004D312F" w:rsidRDefault="004D312F" w:rsidP="004D312F">
            <w:pPr>
              <w:pStyle w:val="1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32F4CF61" w14:textId="77777777" w:rsidR="004D312F" w:rsidRDefault="004D312F" w:rsidP="004D312F">
            <w:pPr>
              <w:pStyle w:val="1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74C48EE2" w14:textId="77777777" w:rsidR="004D312F" w:rsidRDefault="004D312F" w:rsidP="004D312F">
            <w:pPr>
              <w:pStyle w:val="1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33AA5B5B" w14:textId="77777777" w:rsidR="004D312F" w:rsidRDefault="004D312F" w:rsidP="004D312F">
            <w:pPr>
              <w:pStyle w:val="1"/>
              <w:rPr>
                <w:rFonts w:ascii="PT Astra Serif" w:hAnsi="PT Astra Serif"/>
              </w:rPr>
            </w:pPr>
          </w:p>
        </w:tc>
      </w:tr>
    </w:tbl>
    <w:p w14:paraId="19277645" w14:textId="77777777" w:rsidR="004D312F" w:rsidRDefault="004D312F" w:rsidP="004D312F">
      <w:pPr>
        <w:pStyle w:val="1"/>
        <w:rPr>
          <w:rFonts w:ascii="PT Astra Serif" w:hAnsi="PT Astra Serif"/>
        </w:rPr>
      </w:pPr>
    </w:p>
    <w:p w14:paraId="19F0F163" w14:textId="77777777" w:rsidR="004D312F" w:rsidRDefault="004D312F" w:rsidP="004D312F">
      <w:pPr>
        <w:pStyle w:val="1"/>
        <w:rPr>
          <w:rFonts w:ascii="PT Astra Serif" w:hAnsi="PT Astra Serif"/>
        </w:rPr>
      </w:pPr>
    </w:p>
    <w:p w14:paraId="2BE25F77" w14:textId="77777777" w:rsidR="004D312F" w:rsidRDefault="004D312F"/>
    <w:sectPr w:rsidR="004D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231E" w14:textId="77777777" w:rsidR="00D24EF8" w:rsidRDefault="00E422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17"/>
    <w:rsid w:val="00394E17"/>
    <w:rsid w:val="004D312F"/>
    <w:rsid w:val="00755D21"/>
    <w:rsid w:val="00AB1C46"/>
    <w:rsid w:val="00E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82B"/>
  <w15:chartTrackingRefBased/>
  <w15:docId w15:val="{49092EF8-26C3-43AA-93A0-9A68A1C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2F"/>
    <w:pPr>
      <w:keepNext/>
      <w:numPr>
        <w:numId w:val="1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4D312F"/>
    <w:pPr>
      <w:keepNext/>
      <w:numPr>
        <w:ilvl w:val="1"/>
        <w:numId w:val="1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4D312F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4D312F"/>
    <w:pPr>
      <w:keepNext/>
      <w:numPr>
        <w:ilvl w:val="3"/>
        <w:numId w:val="1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4D312F"/>
    <w:pPr>
      <w:keepNext/>
      <w:numPr>
        <w:ilvl w:val="4"/>
        <w:numId w:val="1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4D312F"/>
    <w:pPr>
      <w:keepNext/>
      <w:numPr>
        <w:ilvl w:val="5"/>
        <w:numId w:val="1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4D312F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4D312F"/>
    <w:pPr>
      <w:keepNext/>
      <w:numPr>
        <w:ilvl w:val="7"/>
        <w:numId w:val="1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qFormat/>
    <w:rsid w:val="004D312F"/>
    <w:pPr>
      <w:keepNext/>
      <w:numPr>
        <w:ilvl w:val="8"/>
        <w:numId w:val="1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D312F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D312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D312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D312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D312F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table" w:customStyle="1" w:styleId="11">
    <w:name w:val="Сетка таблицы1"/>
    <w:basedOn w:val="a1"/>
    <w:next w:val="a3"/>
    <w:rsid w:val="004D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55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arina.petrosyan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2</cp:revision>
  <dcterms:created xsi:type="dcterms:W3CDTF">2021-04-29T10:51:00Z</dcterms:created>
  <dcterms:modified xsi:type="dcterms:W3CDTF">2021-04-29T11:18:00Z</dcterms:modified>
</cp:coreProperties>
</file>