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CE" w:rsidRPr="00E93361" w:rsidRDefault="00C352D3">
      <w:pPr>
        <w:rPr>
          <w:rFonts w:ascii="Times New Roman" w:hAnsi="Times New Roman" w:cs="Times New Roman"/>
          <w:b/>
        </w:rPr>
      </w:pPr>
      <w:r w:rsidRPr="00E93361">
        <w:rPr>
          <w:rFonts w:ascii="Times New Roman" w:hAnsi="Times New Roman" w:cs="Times New Roman"/>
        </w:rPr>
        <w:t xml:space="preserve">                                            </w:t>
      </w:r>
      <w:r w:rsidRPr="00E93361">
        <w:rPr>
          <w:rFonts w:ascii="Times New Roman" w:hAnsi="Times New Roman" w:cs="Times New Roman"/>
          <w:b/>
        </w:rPr>
        <w:t>ИНСТРУКЦИЯ ПО СОЗДАНИЮ МИЛОСЕРДИЯ</w:t>
      </w:r>
    </w:p>
    <w:p w:rsidR="00C352D3" w:rsidRPr="00E93361" w:rsidRDefault="00C352D3">
      <w:pPr>
        <w:rPr>
          <w:rFonts w:ascii="Times New Roman" w:hAnsi="Times New Roman" w:cs="Times New Roman"/>
          <w:sz w:val="24"/>
          <w:szCs w:val="24"/>
        </w:rPr>
      </w:pPr>
      <w:r w:rsidRPr="00E933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E93361">
        <w:rPr>
          <w:rFonts w:ascii="Times New Roman" w:hAnsi="Times New Roman" w:cs="Times New Roman"/>
          <w:sz w:val="24"/>
          <w:szCs w:val="24"/>
        </w:rPr>
        <w:t xml:space="preserve"> </w:t>
      </w:r>
      <w:r w:rsidR="00555B5C" w:rsidRPr="00E93361">
        <w:rPr>
          <w:rFonts w:ascii="Times New Roman" w:hAnsi="Times New Roman" w:cs="Times New Roman"/>
          <w:sz w:val="24"/>
          <w:szCs w:val="24"/>
        </w:rPr>
        <w:t>Бирюкова Надежда Николаевна</w:t>
      </w:r>
    </w:p>
    <w:p w:rsidR="00C352D3" w:rsidRPr="00E93361" w:rsidRDefault="00555B5C" w:rsidP="00555B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немецкого языка </w:t>
      </w:r>
      <w:r w:rsidR="00C352D3" w:rsidRPr="00E93361">
        <w:rPr>
          <w:rFonts w:ascii="Times New Roman" w:hAnsi="Times New Roman" w:cs="Times New Roman"/>
          <w:sz w:val="24"/>
          <w:szCs w:val="24"/>
        </w:rPr>
        <w:t>МБОУ «СШ с</w:t>
      </w:r>
      <w:proofErr w:type="gramStart"/>
      <w:r w:rsidR="00C352D3" w:rsidRPr="00E9336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352D3" w:rsidRPr="00E93361">
        <w:rPr>
          <w:rFonts w:ascii="Times New Roman" w:hAnsi="Times New Roman" w:cs="Times New Roman"/>
          <w:sz w:val="24"/>
          <w:szCs w:val="24"/>
        </w:rPr>
        <w:t>тановое», Липецкая область, с. Становое</w:t>
      </w:r>
    </w:p>
    <w:p w:rsidR="00C352D3" w:rsidRPr="00C352D3" w:rsidRDefault="00C352D3" w:rsidP="00C35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361">
        <w:rPr>
          <w:rFonts w:ascii="Times New Roman" w:hAnsi="Times New Roman" w:cs="Times New Roman"/>
          <w:sz w:val="24"/>
          <w:szCs w:val="24"/>
        </w:rPr>
        <w:t>Заботясь о нравственном воспитании молодежи, необходимо уделять отдельное внимание аспекту бескорыстной искренней помощи окружающим людям. Она может быть реализована</w:t>
      </w:r>
      <w:r w:rsidRPr="00DB57A0">
        <w:rPr>
          <w:rFonts w:ascii="Times New Roman" w:hAnsi="Times New Roman" w:cs="Times New Roman"/>
          <w:sz w:val="24"/>
          <w:szCs w:val="24"/>
        </w:rPr>
        <w:t xml:space="preserve"> посредством волонтерского движения, личного вклада в благотворительность и многими другими способами. Но </w:t>
      </w:r>
      <w:proofErr w:type="gramStart"/>
      <w:r w:rsidRPr="00DB57A0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DB57A0">
        <w:rPr>
          <w:rFonts w:ascii="Times New Roman" w:hAnsi="Times New Roman" w:cs="Times New Roman"/>
          <w:sz w:val="24"/>
          <w:szCs w:val="24"/>
        </w:rPr>
        <w:t xml:space="preserve"> же выработать у юного поколения стремление и уважение к бескорыстной помощи окружающим? Как показать детям, что помогать могут абсолютно все независимо от возраста и что важен не только общий, но и личный вклад каждого? Данной цели можно достичь, если дать возможность путем приложения собственных усилий оказывать поддержку тем, кто в ней действительно нуждается. Ведь для этого совсем не обязательно иметь миллионные счета или опыт в сфере благотворительности. Достаточно искреннего желания и огонька в глазах. Начинают с малых, но при этом не менее ценных шагов. Именно поэтому так важно организовать мероприятия, которые с одной стороны смогли бы заинтересовать и развить молодое поколение, а с другой - дать шанс им помочь окружающим. В связи с этим был задуман проект «</w:t>
      </w:r>
      <w:r>
        <w:rPr>
          <w:rFonts w:ascii="Times New Roman" w:hAnsi="Times New Roman" w:cs="Times New Roman"/>
          <w:sz w:val="24"/>
          <w:szCs w:val="24"/>
        </w:rPr>
        <w:t>Инструкция по изготовлению милосердия</w:t>
      </w:r>
      <w:r w:rsidRPr="002005BC">
        <w:rPr>
          <w:rFonts w:ascii="Times New Roman" w:hAnsi="Times New Roman" w:cs="Times New Roman"/>
          <w:sz w:val="24"/>
          <w:szCs w:val="24"/>
        </w:rPr>
        <w:t>»</w:t>
      </w:r>
    </w:p>
    <w:p w:rsidR="00C352D3" w:rsidRPr="00DB57A0" w:rsidRDefault="00C352D3" w:rsidP="00C35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7A0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DB57A0">
        <w:rPr>
          <w:rFonts w:ascii="Times New Roman" w:hAnsi="Times New Roman" w:cs="Times New Roman"/>
          <w:sz w:val="24"/>
          <w:szCs w:val="24"/>
        </w:rPr>
        <w:t>нашего проекта:</w:t>
      </w:r>
    </w:p>
    <w:p w:rsidR="00C352D3" w:rsidRDefault="00C352D3" w:rsidP="00C352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привитие милосердия и сострадания детям путём взаимодействия различных структур и развития творческих способностей, артистических данных.</w:t>
      </w:r>
    </w:p>
    <w:p w:rsidR="00C352D3" w:rsidRPr="00DB57A0" w:rsidRDefault="00C352D3" w:rsidP="00C352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7A0">
        <w:rPr>
          <w:rFonts w:ascii="Times New Roman" w:hAnsi="Times New Roman" w:cs="Times New Roman"/>
          <w:b/>
          <w:sz w:val="24"/>
          <w:szCs w:val="24"/>
        </w:rPr>
        <w:t xml:space="preserve">   Актуальность: </w:t>
      </w:r>
    </w:p>
    <w:p w:rsidR="00C352D3" w:rsidRPr="00DB57A0" w:rsidRDefault="00C352D3" w:rsidP="00C352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Проблемы, которые мы хотим решить в нашем проекте, очень актуальны. Проведение благотворительных ярмарок - это явление не новое, но формат, который мы предлагаем, будет способствовать нравственному воспитанию молодежи, развитию их творческих способностей, организации свободного времени школьников, а также взаимодействию различных структур. Современное общество способствует ожесточению детей, всё чаще они думают о личных благах. Зачастую подростки не осознают важности проявления доброты к окружающим. А ведь это крайне важный аспект в формировании как отдельно взятой личности, так и всего будущего общества в целом. Именно поэтому наш проект, направленный на развитие в детях моральных принципов, в первую очередь связанных с добротой и бескорыстностью, крайне актуален в настоящее время.</w:t>
      </w:r>
    </w:p>
    <w:p w:rsidR="00E93361" w:rsidRDefault="00C352D3" w:rsidP="00E93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7A0">
        <w:rPr>
          <w:rFonts w:ascii="Times New Roman" w:hAnsi="Times New Roman" w:cs="Times New Roman"/>
          <w:sz w:val="24"/>
          <w:szCs w:val="24"/>
        </w:rPr>
        <w:t xml:space="preserve">   </w:t>
      </w:r>
      <w:r w:rsidRPr="00DB57A0">
        <w:rPr>
          <w:rFonts w:ascii="Times New Roman" w:hAnsi="Times New Roman" w:cs="Times New Roman"/>
          <w:b/>
          <w:sz w:val="24"/>
          <w:szCs w:val="24"/>
        </w:rPr>
        <w:t>Гипотеза:</w:t>
      </w:r>
    </w:p>
    <w:p w:rsidR="00C352D3" w:rsidRPr="00E93361" w:rsidRDefault="00C352D3" w:rsidP="00E93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Проведение благотворительных ярмарок с самостоятельно подготовленными творческими работами способствует зарождению в детских сердцах добрых побуждений и милосердия, а также желания безвозмездно помогать окружающим. </w:t>
      </w:r>
    </w:p>
    <w:p w:rsidR="00467FBA" w:rsidRDefault="00467FBA" w:rsidP="00467FBA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Преследуя цель развития детей, как в </w:t>
      </w:r>
      <w:proofErr w:type="gramStart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нравственном</w:t>
      </w:r>
      <w:proofErr w:type="gramEnd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в творческом аспектах, мы и решили создать и реализовать проект «</w:t>
      </w:r>
      <w:r w:rsidR="00CC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созданию милосердия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E72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наши планы входит организация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благотворительных ярмарок в год, приуроченных к главным </w:t>
      </w:r>
      <w:r w:rsidR="0034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православным событиям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Рождеству и Пасхе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2844" w:rsidRDefault="00467FBA" w:rsidP="00E72844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будут представлены продукты детского труда или семейного производства</w:t>
      </w:r>
      <w:r w:rsidR="0034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для получения результата необходимо обеспечить обмен знаниями, навыками и опытом. </w:t>
      </w:r>
      <w:proofErr w:type="gramStart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планируется пригласить специалистов в области народных промыслов, которые смогли бы обучить всех участников различным техникам ручного труда, например, торцеванию, </w:t>
      </w:r>
      <w:proofErr w:type="spellStart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бисероплетению</w:t>
      </w:r>
      <w:proofErr w:type="spellEnd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граттажу</w:t>
      </w:r>
      <w:proofErr w:type="spellEnd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</w:t>
      </w:r>
      <w:r w:rsidR="00E72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занятий наставники не только будут обучать техническим основам ремесла, но и смогут рассказывать различные легенды и сказки, связанные как с предметом обучения, так и с нашей культурой в целом.</w:t>
      </w:r>
      <w:proofErr w:type="gramEnd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 только сможет заинтересовать молодое поколение, но и заметно расширит его кругозор, будет способствовать развитию патриотического воспитания. Занятия можно проводиться специалистами и педагогами технологии и искусства на базе МБОУ «СШ </w:t>
      </w:r>
      <w:proofErr w:type="gramStart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Становое».</w:t>
      </w:r>
      <w:r w:rsidR="0034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 в две-три недели планируется проведение открытых мастер-классов, которые уже смогут посетить все желающие, начиная с самых маленьких и заканчивая людьми пожилого возраста</w:t>
      </w:r>
      <w:r w:rsidR="0034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о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собенность будет заключаться в том, что они будут носить как обучающий, </w:t>
      </w:r>
      <w:r w:rsidR="0034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и развлекательный характер. 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до начала поста можно разучивать различные песни и танцы, связанные с нашей великой многонациональной культурой. Сами мастер-классы будут носить традиционно русский характер: народные костюмы участников, изучение народных ремёсел, танцев, песен. </w:t>
      </w:r>
    </w:p>
    <w:p w:rsidR="00467FBA" w:rsidRPr="00DB57A0" w:rsidRDefault="003409C4" w:rsidP="00E72844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непосредственно благотворительной ярмарки, следующей после Рождества и Пасхи, мы планируем привлечение различных творческих коллективов и артистичных учащихся нашей школы с целью реализации красочной концертной программы, а также волонтеров, которые помогут в решении многих организационных моментов. Во время самого мероприятия гости смогут приобрести различную продукцию, изготавлива</w:t>
      </w:r>
      <w:r w:rsidR="00CC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емую посредством детского труда, насладиться предоставляемым выступлением и опробовать блюда русской национальной кухни. </w:t>
      </w:r>
    </w:p>
    <w:p w:rsidR="00467FBA" w:rsidRPr="00DB57A0" w:rsidRDefault="00467FBA" w:rsidP="00467FBA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реализации первой ярмарки, приуроченной к Рождеству Христову, мы планируем собрать порядка 150 000 рублей, которые в дальнейшем будут направлены на благотворительность. Если опыт будет успешным, то также будет проведена вторая ярмарка – Пасхальная. После успешного закрытия проекта в 2022 году мы планируем сделать подобного рода мероприятия ежегодными. Во время подготовки и проведения благотворительной ярмарки будет охвачен весь </w:t>
      </w:r>
      <w:proofErr w:type="spellStart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Становлянский</w:t>
      </w:r>
      <w:proofErr w:type="spellEnd"/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задействованы учащиеся нашей, а также, при желании, окрестных школ. После осуществления мероприятия дети будут иметь полезные и оригинальные навыки, а также расширят свой кругозор в сфере народной культуры. Но самое главное то, что у </w:t>
      </w:r>
      <w:r w:rsidRPr="00DB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подрастающего поколения сформируется принцип доброго и человечного отношения к окружающим. </w:t>
      </w:r>
    </w:p>
    <w:p w:rsidR="00C352D3" w:rsidRPr="00DB57A0" w:rsidRDefault="00C352D3" w:rsidP="00C35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2D3" w:rsidRPr="00C352D3" w:rsidRDefault="00C352D3"/>
    <w:sectPr w:rsidR="00C352D3" w:rsidRPr="00C352D3" w:rsidSect="00E9336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52D3"/>
    <w:rsid w:val="00101DD1"/>
    <w:rsid w:val="003409C4"/>
    <w:rsid w:val="00467FBA"/>
    <w:rsid w:val="00555B5C"/>
    <w:rsid w:val="00810BCE"/>
    <w:rsid w:val="00A22EE0"/>
    <w:rsid w:val="00BF42F7"/>
    <w:rsid w:val="00C352D3"/>
    <w:rsid w:val="00CC3DAC"/>
    <w:rsid w:val="00D27119"/>
    <w:rsid w:val="00D9730E"/>
    <w:rsid w:val="00E72844"/>
    <w:rsid w:val="00E9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F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3</cp:revision>
  <dcterms:created xsi:type="dcterms:W3CDTF">2021-04-12T19:29:00Z</dcterms:created>
  <dcterms:modified xsi:type="dcterms:W3CDTF">2022-06-19T10:54:00Z</dcterms:modified>
</cp:coreProperties>
</file>