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61E1E" w14:textId="70732F19" w:rsidR="007363B7" w:rsidRPr="0019448B" w:rsidRDefault="007363B7" w:rsidP="007363B7">
      <w:pPr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bookmarkStart w:id="0" w:name="_Toc69135525"/>
      <w:r w:rsidRPr="00694334">
        <w:rPr>
          <w:rFonts w:ascii="Times New Roman" w:eastAsia="Calibri" w:hAnsi="Times New Roman" w:cs="Times New Roman"/>
          <w:b/>
          <w:kern w:val="2"/>
          <w:sz w:val="28"/>
          <w:szCs w:val="28"/>
        </w:rPr>
        <w:t xml:space="preserve">Методические рекомендации по </w:t>
      </w:r>
      <w:bookmarkEnd w:id="0"/>
      <w:r w:rsidR="0019448B">
        <w:rPr>
          <w:rFonts w:ascii="Times New Roman" w:eastAsia="Calibri" w:hAnsi="Times New Roman" w:cs="Times New Roman"/>
          <w:b/>
          <w:kern w:val="2"/>
          <w:sz w:val="28"/>
          <w:szCs w:val="28"/>
        </w:rPr>
        <w:t xml:space="preserve">подготовке и проведению Фестиваля дарения </w:t>
      </w:r>
      <w:r w:rsidR="0019448B" w:rsidRPr="00D5026B">
        <w:rPr>
          <w:rFonts w:ascii="Times New Roman" w:eastAsia="Calibri" w:hAnsi="Times New Roman" w:cs="Times New Roman"/>
          <w:b/>
          <w:kern w:val="2"/>
          <w:sz w:val="28"/>
          <w:szCs w:val="28"/>
        </w:rPr>
        <w:t>#</w:t>
      </w:r>
      <w:r w:rsidR="0019448B">
        <w:rPr>
          <w:rFonts w:ascii="Times New Roman" w:eastAsia="Calibri" w:hAnsi="Times New Roman" w:cs="Times New Roman"/>
          <w:b/>
          <w:kern w:val="2"/>
          <w:sz w:val="28"/>
          <w:szCs w:val="28"/>
        </w:rPr>
        <w:t>МЫВМЕСТЕ</w:t>
      </w:r>
    </w:p>
    <w:p w14:paraId="78415962" w14:textId="534C8F2D" w:rsidR="007363B7" w:rsidRPr="00694334" w:rsidRDefault="007363B7" w:rsidP="004818B8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E0EF404" w14:textId="77777777" w:rsidR="007363B7" w:rsidRPr="00694334" w:rsidRDefault="007363B7" w:rsidP="007363B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94334">
        <w:rPr>
          <w:rFonts w:ascii="Times New Roman" w:eastAsia="Calibri" w:hAnsi="Times New Roman" w:cs="Times New Roman"/>
          <w:b/>
          <w:sz w:val="28"/>
          <w:szCs w:val="28"/>
        </w:rPr>
        <w:t>По общим вопросам реализации акций:</w:t>
      </w:r>
    </w:p>
    <w:p w14:paraId="1EB4418E" w14:textId="77777777" w:rsidR="007363B7" w:rsidRPr="00694334" w:rsidRDefault="007363B7" w:rsidP="007363B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334">
        <w:rPr>
          <w:rFonts w:ascii="Times New Roman" w:eastAsia="Calibri" w:hAnsi="Times New Roman" w:cs="Times New Roman"/>
          <w:sz w:val="28"/>
          <w:szCs w:val="28"/>
        </w:rPr>
        <w:t>Никитина Людмила Александровна</w:t>
      </w:r>
    </w:p>
    <w:p w14:paraId="0443A10F" w14:textId="77777777" w:rsidR="007363B7" w:rsidRPr="00694334" w:rsidRDefault="007363B7" w:rsidP="007363B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334">
        <w:rPr>
          <w:rFonts w:ascii="Times New Roman" w:eastAsia="Calibri" w:hAnsi="Times New Roman" w:cs="Times New Roman"/>
          <w:sz w:val="28"/>
          <w:szCs w:val="28"/>
        </w:rPr>
        <w:t>8 (4872) 77-32-65</w:t>
      </w:r>
    </w:p>
    <w:p w14:paraId="31865FF7" w14:textId="77777777" w:rsidR="007363B7" w:rsidRPr="00694334" w:rsidRDefault="004A02FC" w:rsidP="007363B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5">
        <w:r w:rsidR="007363B7" w:rsidRPr="00694334">
          <w:rPr>
            <w:rFonts w:ascii="Times New Roman" w:eastAsia="Calibri" w:hAnsi="Times New Roman" w:cs="Times New Roman"/>
            <w:sz w:val="28"/>
            <w:szCs w:val="28"/>
          </w:rPr>
          <w:t>volunteer71@tularegion.org</w:t>
        </w:r>
      </w:hyperlink>
      <w:r w:rsidR="007363B7" w:rsidRPr="0069433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77B9225" w14:textId="77777777" w:rsidR="0019448B" w:rsidRDefault="0019448B" w:rsidP="007363B7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316D809" w14:textId="094D59D2" w:rsidR="007363B7" w:rsidRPr="00694334" w:rsidRDefault="007363B7" w:rsidP="007363B7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4334">
        <w:rPr>
          <w:rFonts w:ascii="Times New Roman" w:eastAsia="Times New Roman" w:hAnsi="Times New Roman" w:cs="Times New Roman"/>
          <w:b/>
          <w:sz w:val="28"/>
          <w:szCs w:val="28"/>
        </w:rPr>
        <w:t>Срок проведения акции:</w:t>
      </w:r>
      <w:r w:rsidRPr="006943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E6AD897" w14:textId="02769696" w:rsidR="007363B7" w:rsidRDefault="0019448B" w:rsidP="007363B7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май – июль 2025 года. </w:t>
      </w:r>
    </w:p>
    <w:p w14:paraId="70C42AA8" w14:textId="77777777" w:rsidR="00462019" w:rsidRPr="00694334" w:rsidRDefault="00462019" w:rsidP="007363B7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03F47D" w14:textId="77777777" w:rsidR="007363B7" w:rsidRPr="00694334" w:rsidRDefault="007363B7" w:rsidP="007363B7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4334">
        <w:rPr>
          <w:rFonts w:ascii="Times New Roman" w:eastAsia="Times New Roman" w:hAnsi="Times New Roman" w:cs="Times New Roman"/>
          <w:b/>
          <w:sz w:val="28"/>
          <w:szCs w:val="28"/>
        </w:rPr>
        <w:t>Описание акции:</w:t>
      </w:r>
    </w:p>
    <w:p w14:paraId="2CE1AE98" w14:textId="17572076" w:rsidR="0019448B" w:rsidRPr="0019448B" w:rsidRDefault="0019448B" w:rsidP="0019448B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448B">
        <w:rPr>
          <w:rFonts w:ascii="Times New Roman" w:eastAsia="Times New Roman" w:hAnsi="Times New Roman" w:cs="Times New Roman"/>
          <w:sz w:val="28"/>
          <w:szCs w:val="28"/>
        </w:rPr>
        <w:t>В 2020 году в России запущен</w:t>
      </w:r>
      <w:r>
        <w:rPr>
          <w:rFonts w:ascii="Times New Roman" w:eastAsia="Times New Roman" w:hAnsi="Times New Roman" w:cs="Times New Roman"/>
          <w:sz w:val="28"/>
          <w:szCs w:val="28"/>
        </w:rPr>
        <w:t>а акция взаимопомощи #МЫВМЕСТЕ</w:t>
      </w:r>
      <w:r w:rsidR="00BE2850">
        <w:rPr>
          <w:rFonts w:ascii="Times New Roman" w:eastAsia="Times New Roman" w:hAnsi="Times New Roman" w:cs="Times New Roman"/>
          <w:sz w:val="28"/>
          <w:szCs w:val="28"/>
        </w:rPr>
        <w:t>, а с 2024 года акция выросла в самостоятельный общероссийский проект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9448B">
        <w:rPr>
          <w:rFonts w:ascii="Times New Roman" w:eastAsia="Times New Roman" w:hAnsi="Times New Roman" w:cs="Times New Roman"/>
          <w:sz w:val="28"/>
          <w:szCs w:val="28"/>
        </w:rPr>
        <w:t xml:space="preserve">Ежедневно волонтеры, бизнес-партнеры, общественные организации делают все, чтобы каждый гражданин чувствовал: </w:t>
      </w:r>
      <w:r w:rsidRPr="0019448B">
        <w:rPr>
          <w:rFonts w:ascii="Times New Roman" w:eastAsia="Times New Roman" w:hAnsi="Times New Roman" w:cs="Times New Roman"/>
          <w:sz w:val="28"/>
          <w:szCs w:val="28"/>
        </w:rPr>
        <w:br/>
        <w:t xml:space="preserve">он не останется с проблемой один на один, ему обязательно помогут. </w:t>
      </w:r>
      <w:r w:rsidRPr="0019448B">
        <w:rPr>
          <w:rFonts w:ascii="Times New Roman" w:eastAsia="Times New Roman" w:hAnsi="Times New Roman" w:cs="Times New Roman"/>
          <w:sz w:val="28"/>
          <w:szCs w:val="28"/>
        </w:rPr>
        <w:br/>
        <w:t xml:space="preserve">И каждый день – это движение вовлекает все новых и новых людей, готовых не только получить помощь, но и помочь другим. </w:t>
      </w:r>
    </w:p>
    <w:p w14:paraId="68F3BFC1" w14:textId="63540D07" w:rsidR="0019448B" w:rsidRPr="0019448B" w:rsidRDefault="0019448B" w:rsidP="0019448B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448B">
        <w:rPr>
          <w:rFonts w:ascii="Times New Roman" w:eastAsia="Times New Roman" w:hAnsi="Times New Roman" w:cs="Times New Roman"/>
          <w:sz w:val="28"/>
          <w:szCs w:val="28"/>
        </w:rPr>
        <w:t xml:space="preserve">Взаимное доверие, взаимопомощь – основа для объединения общества, фундамент, способный выдержать тяжесть любого кризиса. Строить такой фундамент особенно важно в условиях нестабильности </w:t>
      </w:r>
      <w:r w:rsidRPr="0019448B">
        <w:rPr>
          <w:rFonts w:ascii="Times New Roman" w:eastAsia="Times New Roman" w:hAnsi="Times New Roman" w:cs="Times New Roman"/>
          <w:sz w:val="28"/>
          <w:szCs w:val="28"/>
        </w:rPr>
        <w:br/>
        <w:t xml:space="preserve">и постоянных изменений. Новое ключевое направление </w:t>
      </w:r>
      <w:r w:rsidR="00BE2850">
        <w:rPr>
          <w:rFonts w:ascii="Times New Roman" w:eastAsia="Times New Roman" w:hAnsi="Times New Roman" w:cs="Times New Roman"/>
          <w:sz w:val="28"/>
          <w:szCs w:val="28"/>
        </w:rPr>
        <w:t>общероссийского проекта</w:t>
      </w:r>
      <w:r w:rsidRPr="0019448B">
        <w:rPr>
          <w:rFonts w:ascii="Times New Roman" w:eastAsia="Times New Roman" w:hAnsi="Times New Roman" w:cs="Times New Roman"/>
          <w:sz w:val="28"/>
          <w:szCs w:val="28"/>
        </w:rPr>
        <w:t xml:space="preserve"> #МЫВМЕСТЕ – повсеместное внедрение культуры взаимной поддержки (более широкой, чем волонтерство) в нашем обществе.</w:t>
      </w:r>
    </w:p>
    <w:p w14:paraId="0AB4D6A9" w14:textId="58F985EC" w:rsidR="0019448B" w:rsidRPr="0019448B" w:rsidRDefault="00745685" w:rsidP="0019448B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19448B" w:rsidRPr="0019448B">
        <w:rPr>
          <w:rFonts w:ascii="Times New Roman" w:eastAsia="Times New Roman" w:hAnsi="Times New Roman" w:cs="Times New Roman"/>
          <w:sz w:val="28"/>
          <w:szCs w:val="28"/>
        </w:rPr>
        <w:t>лючевое сообщение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проекта</w:t>
      </w:r>
      <w:r w:rsidR="0019448B" w:rsidRPr="0019448B">
        <w:rPr>
          <w:rFonts w:ascii="Times New Roman" w:eastAsia="Times New Roman" w:hAnsi="Times New Roman" w:cs="Times New Roman"/>
          <w:sz w:val="28"/>
          <w:szCs w:val="28"/>
        </w:rPr>
        <w:t>: отдавая безвозмездно свое время и другие ресурсы, можно рассчитывать, что добро к тебе обязательно вернется. Россия – страна возможностей, где каждый может делиться и помогать, для этого ежегодно на федеральном уровне создаются возможности для обмена, взаимопомощи, установления добрососедских отношений, сплочения и развития волонтерства, как нормы жизни граждан нашей страны.</w:t>
      </w:r>
    </w:p>
    <w:p w14:paraId="16059641" w14:textId="40756630" w:rsidR="00C9567A" w:rsidRDefault="0019448B" w:rsidP="0019448B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448B">
        <w:rPr>
          <w:rFonts w:ascii="Times New Roman" w:eastAsia="Times New Roman" w:hAnsi="Times New Roman" w:cs="Times New Roman"/>
          <w:sz w:val="28"/>
          <w:szCs w:val="28"/>
        </w:rPr>
        <w:t>Чтобы визуализировать это сообщение</w:t>
      </w:r>
      <w:r w:rsidR="004A02F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9448B">
        <w:rPr>
          <w:rFonts w:ascii="Times New Roman" w:eastAsia="Times New Roman" w:hAnsi="Times New Roman" w:cs="Times New Roman"/>
          <w:sz w:val="28"/>
          <w:szCs w:val="28"/>
        </w:rPr>
        <w:t xml:space="preserve"> по всей России </w:t>
      </w:r>
      <w:r w:rsidR="00745685">
        <w:rPr>
          <w:rFonts w:ascii="Times New Roman" w:eastAsia="Times New Roman" w:hAnsi="Times New Roman" w:cs="Times New Roman"/>
          <w:sz w:val="28"/>
          <w:szCs w:val="28"/>
        </w:rPr>
        <w:t xml:space="preserve">ежегодно проводится серия </w:t>
      </w:r>
      <w:r w:rsidRPr="0019448B">
        <w:rPr>
          <w:rFonts w:ascii="Times New Roman" w:eastAsia="Times New Roman" w:hAnsi="Times New Roman" w:cs="Times New Roman"/>
          <w:sz w:val="28"/>
          <w:szCs w:val="28"/>
        </w:rPr>
        <w:t>Фестивал</w:t>
      </w:r>
      <w:r w:rsidR="00745685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19448B">
        <w:rPr>
          <w:rFonts w:ascii="Times New Roman" w:eastAsia="Times New Roman" w:hAnsi="Times New Roman" w:cs="Times New Roman"/>
          <w:sz w:val="28"/>
          <w:szCs w:val="28"/>
        </w:rPr>
        <w:t xml:space="preserve"> Дарения #МЫВМЕСТЕ</w:t>
      </w:r>
      <w:r w:rsidR="0074568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071BF3B" w14:textId="5914DB1F" w:rsidR="001D00F0" w:rsidRDefault="001D00F0" w:rsidP="001D00F0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0F0">
        <w:rPr>
          <w:rFonts w:ascii="Times New Roman" w:eastAsia="Times New Roman" w:hAnsi="Times New Roman" w:cs="Times New Roman"/>
          <w:sz w:val="28"/>
          <w:szCs w:val="28"/>
        </w:rPr>
        <w:t>Предполагается</w:t>
      </w:r>
      <w:r w:rsidR="004A02FC">
        <w:rPr>
          <w:rFonts w:ascii="Times New Roman" w:eastAsia="Times New Roman" w:hAnsi="Times New Roman" w:cs="Times New Roman"/>
          <w:sz w:val="28"/>
          <w:szCs w:val="28"/>
        </w:rPr>
        <w:t>,</w:t>
      </w:r>
      <w:bookmarkStart w:id="1" w:name="_GoBack"/>
      <w:bookmarkEnd w:id="1"/>
      <w:r w:rsidRPr="001D00F0">
        <w:rPr>
          <w:rFonts w:ascii="Times New Roman" w:eastAsia="Times New Roman" w:hAnsi="Times New Roman" w:cs="Times New Roman"/>
          <w:sz w:val="28"/>
          <w:szCs w:val="28"/>
        </w:rPr>
        <w:t xml:space="preserve"> что Фестивали пройдут в период </w:t>
      </w:r>
      <w:r w:rsidR="005D77BA">
        <w:rPr>
          <w:rFonts w:ascii="Times New Roman" w:eastAsia="Times New Roman" w:hAnsi="Times New Roman" w:cs="Times New Roman"/>
          <w:sz w:val="28"/>
          <w:szCs w:val="28"/>
        </w:rPr>
        <w:t>с 1 мая по 30 июля 2025</w:t>
      </w:r>
      <w:r w:rsidRPr="001D00F0">
        <w:rPr>
          <w:rFonts w:ascii="Times New Roman" w:eastAsia="Times New Roman" w:hAnsi="Times New Roman" w:cs="Times New Roman"/>
          <w:sz w:val="28"/>
          <w:szCs w:val="28"/>
        </w:rPr>
        <w:t xml:space="preserve"> года. Фестивали Дарения станут точкой приложения сил для неравнодушных граждан, местом объединения и поддержки, а также частью общих празднований.</w:t>
      </w:r>
    </w:p>
    <w:p w14:paraId="09790589" w14:textId="4643CDAC" w:rsidR="00B14632" w:rsidRPr="001D00F0" w:rsidRDefault="00B14632" w:rsidP="001D00F0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Проведение мероприятий Фестиваля направлена на реализацию </w:t>
      </w:r>
      <w:r w:rsidRPr="00B14632">
        <w:rPr>
          <w:rFonts w:ascii="Times New Roman" w:eastAsia="Times New Roman" w:hAnsi="Times New Roman" w:cs="Times New Roman"/>
          <w:sz w:val="28"/>
          <w:szCs w:val="28"/>
        </w:rPr>
        <w:t>регионального проекта «Мы вместе (Воспитание гармонично развитой личности)» (Тульская область)» национального проекта «Молодежь и дети»</w:t>
      </w:r>
      <w:r w:rsidR="005D2F3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837228" w14:textId="3C0BF90B" w:rsidR="007363B7" w:rsidRPr="00C9567A" w:rsidRDefault="007363B7" w:rsidP="00C9567A">
      <w:pPr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9567A">
        <w:rPr>
          <w:rFonts w:ascii="Times New Roman" w:eastAsia="Calibri" w:hAnsi="Times New Roman" w:cs="Times New Roman"/>
          <w:b/>
          <w:sz w:val="28"/>
          <w:szCs w:val="28"/>
        </w:rPr>
        <w:t>Механика проведения:</w:t>
      </w:r>
    </w:p>
    <w:p w14:paraId="5FBF4DAF" w14:textId="0B081C4D" w:rsidR="007363B7" w:rsidRDefault="007363B7" w:rsidP="007363B7">
      <w:pPr>
        <w:numPr>
          <w:ilvl w:val="0"/>
          <w:numId w:val="1"/>
        </w:numPr>
        <w:tabs>
          <w:tab w:val="left" w:pos="1701"/>
          <w:tab w:val="left" w:pos="206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94334">
        <w:rPr>
          <w:rFonts w:ascii="Times New Roman" w:eastAsia="Calibri" w:hAnsi="Times New Roman" w:cs="Times New Roman"/>
          <w:bCs/>
          <w:sz w:val="28"/>
          <w:szCs w:val="28"/>
        </w:rPr>
        <w:t xml:space="preserve">Определяется муниципальный координатор </w:t>
      </w:r>
      <w:r w:rsidR="00745685">
        <w:rPr>
          <w:rFonts w:ascii="Times New Roman" w:eastAsia="Calibri" w:hAnsi="Times New Roman" w:cs="Times New Roman"/>
          <w:bCs/>
          <w:sz w:val="28"/>
          <w:szCs w:val="28"/>
        </w:rPr>
        <w:t>Фестиваля</w:t>
      </w:r>
      <w:r w:rsidRPr="00694334">
        <w:rPr>
          <w:rFonts w:ascii="Times New Roman" w:eastAsia="Calibri" w:hAnsi="Times New Roman" w:cs="Times New Roman"/>
          <w:bCs/>
          <w:sz w:val="28"/>
          <w:szCs w:val="28"/>
        </w:rPr>
        <w:t xml:space="preserve">, ответственный за ее реализацию и своевременное предоставление отчётности в региональный ресурсный центр. </w:t>
      </w:r>
    </w:p>
    <w:p w14:paraId="343AE67E" w14:textId="145ECE2D" w:rsidR="004C0E2D" w:rsidRDefault="004C0E2D" w:rsidP="007363B7">
      <w:pPr>
        <w:numPr>
          <w:ilvl w:val="0"/>
          <w:numId w:val="1"/>
        </w:numPr>
        <w:tabs>
          <w:tab w:val="left" w:pos="1701"/>
          <w:tab w:val="left" w:pos="206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Муниципальный координатор совместно с партнёрами </w:t>
      </w:r>
      <w:r w:rsidR="00745685">
        <w:rPr>
          <w:rFonts w:ascii="Times New Roman" w:eastAsia="Calibri" w:hAnsi="Times New Roman" w:cs="Times New Roman"/>
          <w:bCs/>
          <w:sz w:val="28"/>
          <w:szCs w:val="28"/>
        </w:rPr>
        <w:t xml:space="preserve">и прибывающими муниципальными образованиями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составляет план проведения </w:t>
      </w:r>
      <w:r w:rsidR="00745685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Фестиваля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по форме</w:t>
      </w:r>
      <w:r w:rsidR="005E2AD1">
        <w:rPr>
          <w:rFonts w:ascii="Times New Roman" w:eastAsia="Calibri" w:hAnsi="Times New Roman" w:cs="Times New Roman"/>
          <w:bCs/>
          <w:sz w:val="28"/>
          <w:szCs w:val="28"/>
        </w:rPr>
        <w:t xml:space="preserve"> и направляет его в региональный ресурсный центр не позднее </w:t>
      </w:r>
      <w:r w:rsidR="00564D7B">
        <w:rPr>
          <w:rFonts w:ascii="Times New Roman" w:eastAsia="Calibri" w:hAnsi="Times New Roman" w:cs="Times New Roman"/>
          <w:bCs/>
          <w:sz w:val="28"/>
          <w:szCs w:val="28"/>
        </w:rPr>
        <w:t>чем за 3 недели до планируемого проведения Фестиваля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</w:p>
    <w:tbl>
      <w:tblPr>
        <w:tblStyle w:val="a6"/>
        <w:tblW w:w="11072" w:type="dxa"/>
        <w:tblInd w:w="-1154" w:type="dxa"/>
        <w:tblLayout w:type="fixed"/>
        <w:tblLook w:val="04A0" w:firstRow="1" w:lastRow="0" w:firstColumn="1" w:lastColumn="0" w:noHBand="0" w:noVBand="1"/>
      </w:tblPr>
      <w:tblGrid>
        <w:gridCol w:w="1575"/>
        <w:gridCol w:w="1559"/>
        <w:gridCol w:w="2126"/>
        <w:gridCol w:w="1701"/>
        <w:gridCol w:w="1559"/>
        <w:gridCol w:w="1276"/>
        <w:gridCol w:w="1276"/>
      </w:tblGrid>
      <w:tr w:rsidR="005E2AD1" w:rsidRPr="005E2AD1" w14:paraId="3C7372A0" w14:textId="77777777" w:rsidTr="005E2AD1">
        <w:tc>
          <w:tcPr>
            <w:tcW w:w="1575" w:type="dxa"/>
          </w:tcPr>
          <w:p w14:paraId="4A7BB221" w14:textId="5D2156AA" w:rsidR="005E2AD1" w:rsidRPr="005E2AD1" w:rsidRDefault="005E2AD1" w:rsidP="004C0E2D">
            <w:pPr>
              <w:tabs>
                <w:tab w:val="left" w:pos="1701"/>
                <w:tab w:val="left" w:pos="2063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2A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мероприятия и краткое описание</w:t>
            </w:r>
          </w:p>
        </w:tc>
        <w:tc>
          <w:tcPr>
            <w:tcW w:w="1559" w:type="dxa"/>
          </w:tcPr>
          <w:p w14:paraId="066D7A67" w14:textId="26A84F60" w:rsidR="005E2AD1" w:rsidRPr="005E2AD1" w:rsidRDefault="005E2AD1" w:rsidP="004C0E2D">
            <w:pPr>
              <w:tabs>
                <w:tab w:val="left" w:pos="1701"/>
                <w:tab w:val="left" w:pos="2063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2A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Дата и место проведения </w:t>
            </w:r>
          </w:p>
        </w:tc>
        <w:tc>
          <w:tcPr>
            <w:tcW w:w="2126" w:type="dxa"/>
          </w:tcPr>
          <w:p w14:paraId="30FD6FCD" w14:textId="321035F3" w:rsidR="005E2AD1" w:rsidRPr="005E2AD1" w:rsidRDefault="005E2AD1" w:rsidP="004C0E2D">
            <w:pPr>
              <w:tabs>
                <w:tab w:val="left" w:pos="1701"/>
                <w:tab w:val="left" w:pos="2063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2A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ФИО и контактный номер ответственного лица</w:t>
            </w:r>
          </w:p>
        </w:tc>
        <w:tc>
          <w:tcPr>
            <w:tcW w:w="1701" w:type="dxa"/>
          </w:tcPr>
          <w:p w14:paraId="05B6CFA9" w14:textId="3A441FCF" w:rsidR="005E2AD1" w:rsidRPr="005E2AD1" w:rsidRDefault="005E2AD1" w:rsidP="004C0E2D">
            <w:pPr>
              <w:tabs>
                <w:tab w:val="left" w:pos="1701"/>
                <w:tab w:val="left" w:pos="2063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2A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Планируемое количество участников</w:t>
            </w:r>
          </w:p>
        </w:tc>
        <w:tc>
          <w:tcPr>
            <w:tcW w:w="1559" w:type="dxa"/>
          </w:tcPr>
          <w:p w14:paraId="5149451C" w14:textId="07AA90AA" w:rsidR="005E2AD1" w:rsidRPr="005E2AD1" w:rsidRDefault="005E2AD1" w:rsidP="004C0E2D">
            <w:pPr>
              <w:tabs>
                <w:tab w:val="left" w:pos="1701"/>
                <w:tab w:val="left" w:pos="2063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2A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Планируемое количество волонтёров</w:t>
            </w:r>
          </w:p>
        </w:tc>
        <w:tc>
          <w:tcPr>
            <w:tcW w:w="1276" w:type="dxa"/>
          </w:tcPr>
          <w:p w14:paraId="02ED1E4A" w14:textId="4DEE46CC" w:rsidR="005E2AD1" w:rsidRPr="005E2AD1" w:rsidRDefault="005E2AD1" w:rsidP="004C0E2D">
            <w:pPr>
              <w:tabs>
                <w:tab w:val="left" w:pos="1701"/>
                <w:tab w:val="left" w:pos="2063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2A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Партнёры мероприятия</w:t>
            </w:r>
          </w:p>
        </w:tc>
        <w:tc>
          <w:tcPr>
            <w:tcW w:w="1276" w:type="dxa"/>
          </w:tcPr>
          <w:p w14:paraId="5DAFAB90" w14:textId="02C79882" w:rsidR="005E2AD1" w:rsidRPr="005E2AD1" w:rsidRDefault="005E2AD1" w:rsidP="004C0E2D">
            <w:pPr>
              <w:tabs>
                <w:tab w:val="left" w:pos="1701"/>
                <w:tab w:val="left" w:pos="2063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5E2A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Благополучатели</w:t>
            </w:r>
            <w:proofErr w:type="spellEnd"/>
          </w:p>
        </w:tc>
      </w:tr>
      <w:tr w:rsidR="005E2AD1" w:rsidRPr="005E2AD1" w14:paraId="7291382A" w14:textId="77777777" w:rsidTr="005E2AD1">
        <w:tc>
          <w:tcPr>
            <w:tcW w:w="1575" w:type="dxa"/>
          </w:tcPr>
          <w:p w14:paraId="3B5F06F1" w14:textId="77777777" w:rsidR="005E2AD1" w:rsidRPr="005E2AD1" w:rsidRDefault="005E2AD1" w:rsidP="004C0E2D">
            <w:pPr>
              <w:tabs>
                <w:tab w:val="left" w:pos="1701"/>
                <w:tab w:val="left" w:pos="2063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9A1A13" w14:textId="77777777" w:rsidR="005E2AD1" w:rsidRPr="005E2AD1" w:rsidRDefault="005E2AD1" w:rsidP="004C0E2D">
            <w:pPr>
              <w:tabs>
                <w:tab w:val="left" w:pos="1701"/>
                <w:tab w:val="left" w:pos="2063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E73286" w14:textId="77777777" w:rsidR="005E2AD1" w:rsidRPr="005E2AD1" w:rsidRDefault="005E2AD1" w:rsidP="004C0E2D">
            <w:pPr>
              <w:tabs>
                <w:tab w:val="left" w:pos="1701"/>
                <w:tab w:val="left" w:pos="2063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8A46E7" w14:textId="77777777" w:rsidR="005E2AD1" w:rsidRPr="005E2AD1" w:rsidRDefault="005E2AD1" w:rsidP="004C0E2D">
            <w:pPr>
              <w:tabs>
                <w:tab w:val="left" w:pos="1701"/>
                <w:tab w:val="left" w:pos="2063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CEC816" w14:textId="77777777" w:rsidR="005E2AD1" w:rsidRPr="005E2AD1" w:rsidRDefault="005E2AD1" w:rsidP="004C0E2D">
            <w:pPr>
              <w:tabs>
                <w:tab w:val="left" w:pos="1701"/>
                <w:tab w:val="left" w:pos="2063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DEC85C" w14:textId="77777777" w:rsidR="005E2AD1" w:rsidRPr="005E2AD1" w:rsidRDefault="005E2AD1" w:rsidP="004C0E2D">
            <w:pPr>
              <w:tabs>
                <w:tab w:val="left" w:pos="1701"/>
                <w:tab w:val="left" w:pos="2063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B95F7E" w14:textId="77777777" w:rsidR="005E2AD1" w:rsidRPr="005E2AD1" w:rsidRDefault="005E2AD1" w:rsidP="004C0E2D">
            <w:pPr>
              <w:tabs>
                <w:tab w:val="left" w:pos="1701"/>
                <w:tab w:val="left" w:pos="2063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E2AD1" w:rsidRPr="005E2AD1" w14:paraId="4CB20843" w14:textId="77777777" w:rsidTr="005E2AD1">
        <w:tc>
          <w:tcPr>
            <w:tcW w:w="1575" w:type="dxa"/>
          </w:tcPr>
          <w:p w14:paraId="20976A8D" w14:textId="77777777" w:rsidR="005E2AD1" w:rsidRPr="005E2AD1" w:rsidRDefault="005E2AD1" w:rsidP="004C0E2D">
            <w:pPr>
              <w:tabs>
                <w:tab w:val="left" w:pos="1701"/>
                <w:tab w:val="left" w:pos="2063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DF6E73" w14:textId="77777777" w:rsidR="005E2AD1" w:rsidRPr="005E2AD1" w:rsidRDefault="005E2AD1" w:rsidP="004C0E2D">
            <w:pPr>
              <w:tabs>
                <w:tab w:val="left" w:pos="1701"/>
                <w:tab w:val="left" w:pos="2063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9D19B3" w14:textId="77777777" w:rsidR="005E2AD1" w:rsidRPr="005E2AD1" w:rsidRDefault="005E2AD1" w:rsidP="004C0E2D">
            <w:pPr>
              <w:tabs>
                <w:tab w:val="left" w:pos="1701"/>
                <w:tab w:val="left" w:pos="2063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EFE5D5" w14:textId="77777777" w:rsidR="005E2AD1" w:rsidRPr="005E2AD1" w:rsidRDefault="005E2AD1" w:rsidP="004C0E2D">
            <w:pPr>
              <w:tabs>
                <w:tab w:val="left" w:pos="1701"/>
                <w:tab w:val="left" w:pos="2063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50F551" w14:textId="77777777" w:rsidR="005E2AD1" w:rsidRPr="005E2AD1" w:rsidRDefault="005E2AD1" w:rsidP="004C0E2D">
            <w:pPr>
              <w:tabs>
                <w:tab w:val="left" w:pos="1701"/>
                <w:tab w:val="left" w:pos="2063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E01592" w14:textId="77777777" w:rsidR="005E2AD1" w:rsidRPr="005E2AD1" w:rsidRDefault="005E2AD1" w:rsidP="004C0E2D">
            <w:pPr>
              <w:tabs>
                <w:tab w:val="left" w:pos="1701"/>
                <w:tab w:val="left" w:pos="2063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A84028" w14:textId="77777777" w:rsidR="005E2AD1" w:rsidRPr="005E2AD1" w:rsidRDefault="005E2AD1" w:rsidP="004C0E2D">
            <w:pPr>
              <w:tabs>
                <w:tab w:val="left" w:pos="1701"/>
                <w:tab w:val="left" w:pos="2063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491414A8" w14:textId="4DEF4684" w:rsidR="007363B7" w:rsidRPr="00694334" w:rsidRDefault="007363B7" w:rsidP="007363B7">
      <w:pPr>
        <w:numPr>
          <w:ilvl w:val="0"/>
          <w:numId w:val="1"/>
        </w:numPr>
        <w:tabs>
          <w:tab w:val="left" w:pos="1701"/>
          <w:tab w:val="left" w:pos="206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94334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Муниципальный координатор </w:t>
      </w:r>
      <w:r w:rsidR="002B2040">
        <w:rPr>
          <w:rFonts w:ascii="Times New Roman" w:eastAsia="Calibri" w:hAnsi="Times New Roman" w:cs="Times New Roman"/>
          <w:bCs/>
          <w:sz w:val="28"/>
          <w:szCs w:val="28"/>
        </w:rPr>
        <w:t>Фестиваля</w:t>
      </w:r>
      <w:r w:rsidRPr="00694334">
        <w:rPr>
          <w:rFonts w:ascii="Times New Roman" w:eastAsia="Calibri" w:hAnsi="Times New Roman" w:cs="Times New Roman"/>
          <w:bCs/>
          <w:sz w:val="28"/>
          <w:szCs w:val="28"/>
        </w:rPr>
        <w:t xml:space="preserve"> распространяет информацию о проведении </w:t>
      </w:r>
      <w:r w:rsidR="002B2040">
        <w:rPr>
          <w:rFonts w:ascii="Times New Roman" w:eastAsia="Calibri" w:hAnsi="Times New Roman" w:cs="Times New Roman"/>
          <w:bCs/>
          <w:sz w:val="28"/>
          <w:szCs w:val="28"/>
        </w:rPr>
        <w:t>Фестиваля</w:t>
      </w:r>
      <w:r w:rsidRPr="00694334">
        <w:rPr>
          <w:rFonts w:ascii="Times New Roman" w:eastAsia="Calibri" w:hAnsi="Times New Roman" w:cs="Times New Roman"/>
          <w:bCs/>
          <w:sz w:val="28"/>
          <w:szCs w:val="28"/>
        </w:rPr>
        <w:t xml:space="preserve"> среди представителей добровольческих организаций и объединений муниципального образования, призывая их принять участие.</w:t>
      </w:r>
    </w:p>
    <w:p w14:paraId="32CCF879" w14:textId="77777777" w:rsidR="002A6FA6" w:rsidRDefault="002B2040" w:rsidP="002A6FA6">
      <w:pPr>
        <w:numPr>
          <w:ilvl w:val="0"/>
          <w:numId w:val="1"/>
        </w:numPr>
        <w:tabs>
          <w:tab w:val="left" w:pos="1701"/>
          <w:tab w:val="left" w:pos="206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Фестиваль</w:t>
      </w:r>
      <w:r w:rsidR="007363B7" w:rsidRPr="00694334">
        <w:rPr>
          <w:rFonts w:ascii="Times New Roman" w:eastAsia="Calibri" w:hAnsi="Times New Roman" w:cs="Times New Roman"/>
          <w:bCs/>
          <w:sz w:val="28"/>
          <w:szCs w:val="28"/>
        </w:rPr>
        <w:t xml:space="preserve"> предусматривает следующие направления возможного участия:</w:t>
      </w:r>
    </w:p>
    <w:p w14:paraId="6320B6D5" w14:textId="5AF808A1" w:rsidR="002A6FA6" w:rsidRPr="005257D6" w:rsidRDefault="002A6FA6" w:rsidP="005257D6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57D6">
        <w:rPr>
          <w:rFonts w:ascii="Times New Roman" w:eastAsia="Times New Roman" w:hAnsi="Times New Roman" w:cs="Times New Roman"/>
          <w:b/>
          <w:sz w:val="28"/>
          <w:szCs w:val="28"/>
        </w:rPr>
        <w:t>Ярмарка добра #МЫВМЕСТЕ на Фестивале дарения.</w:t>
      </w:r>
    </w:p>
    <w:p w14:paraId="7912FF3D" w14:textId="022B8DC2" w:rsidR="002A6FA6" w:rsidRPr="002A6FA6" w:rsidRDefault="002A6FA6" w:rsidP="002A6FA6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FA6">
        <w:rPr>
          <w:rFonts w:ascii="Times New Roman" w:eastAsia="Times New Roman" w:hAnsi="Times New Roman" w:cs="Times New Roman"/>
          <w:sz w:val="28"/>
          <w:szCs w:val="28"/>
        </w:rPr>
        <w:t xml:space="preserve">Ярмарка добра – это пространство, в котором каждый участник Фестиваля дарения может выбрать для себя памятную вещь, сделанную руками подопечных благотворительных фондов </w:t>
      </w:r>
      <w:r w:rsidRPr="002A6FA6">
        <w:rPr>
          <w:rFonts w:ascii="Times New Roman" w:eastAsia="Times New Roman" w:hAnsi="Times New Roman" w:cs="Times New Roman"/>
          <w:sz w:val="28"/>
          <w:szCs w:val="28"/>
        </w:rPr>
        <w:br/>
        <w:t>или творческих детей и взрослых региона, за символическое пожер</w:t>
      </w:r>
      <w:r>
        <w:rPr>
          <w:rFonts w:ascii="Times New Roman" w:eastAsia="Times New Roman" w:hAnsi="Times New Roman" w:cs="Times New Roman"/>
          <w:sz w:val="28"/>
          <w:szCs w:val="28"/>
        </w:rPr>
        <w:t>твование материальных средств в счет благотворительных фондов или общественных организаций региона или муниципального образования.</w:t>
      </w:r>
    </w:p>
    <w:p w14:paraId="096C32B0" w14:textId="71AEBFE7" w:rsidR="00574A95" w:rsidRDefault="002A6FA6" w:rsidP="002A6FA6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FA6">
        <w:rPr>
          <w:rFonts w:ascii="Times New Roman" w:eastAsia="Times New Roman" w:hAnsi="Times New Roman" w:cs="Times New Roman"/>
          <w:sz w:val="28"/>
          <w:szCs w:val="28"/>
        </w:rPr>
        <w:t xml:space="preserve">В рамках Ярмарки необходимо осуществить сбор гуманитарной помощи для военнослужащих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мирного населения приграничных и исторических регионов. При наличии возможности, осуществить отправку собранных товаров целевым группам. </w:t>
      </w:r>
    </w:p>
    <w:p w14:paraId="05CA591C" w14:textId="77777777" w:rsidR="005257D6" w:rsidRPr="005257D6" w:rsidRDefault="005257D6" w:rsidP="005257D6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257D6">
        <w:rPr>
          <w:rFonts w:ascii="Times New Roman" w:eastAsia="Times New Roman" w:hAnsi="Times New Roman" w:cs="Times New Roman"/>
          <w:sz w:val="28"/>
          <w:szCs w:val="28"/>
          <w:u w:val="single"/>
        </w:rPr>
        <w:t>Основные этапы подготовки и реализации формата:</w:t>
      </w:r>
    </w:p>
    <w:p w14:paraId="3EC93FE5" w14:textId="291A691F" w:rsidR="005257D6" w:rsidRPr="005257D6" w:rsidRDefault="005257D6" w:rsidP="005257D6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7D6">
        <w:rPr>
          <w:rFonts w:ascii="Times New Roman" w:eastAsia="Times New Roman" w:hAnsi="Times New Roman" w:cs="Times New Roman"/>
          <w:sz w:val="28"/>
          <w:szCs w:val="28"/>
        </w:rPr>
        <w:t xml:space="preserve">1. Определить место для проведения мероприятия  совместно </w:t>
      </w:r>
      <w:r w:rsidRPr="005257D6">
        <w:rPr>
          <w:rFonts w:ascii="Times New Roman" w:eastAsia="Times New Roman" w:hAnsi="Times New Roman" w:cs="Times New Roman"/>
          <w:sz w:val="28"/>
          <w:szCs w:val="28"/>
        </w:rPr>
        <w:br/>
        <w:t xml:space="preserve">с представителями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5257D6">
        <w:rPr>
          <w:rFonts w:ascii="Times New Roman" w:eastAsia="Times New Roman" w:hAnsi="Times New Roman" w:cs="Times New Roman"/>
          <w:sz w:val="28"/>
          <w:szCs w:val="28"/>
        </w:rPr>
        <w:t xml:space="preserve"> органов власти. </w:t>
      </w:r>
    </w:p>
    <w:p w14:paraId="49A4FAEC" w14:textId="77777777" w:rsidR="005257D6" w:rsidRPr="005257D6" w:rsidRDefault="005257D6" w:rsidP="005257D6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7D6">
        <w:rPr>
          <w:rFonts w:ascii="Times New Roman" w:eastAsia="Times New Roman" w:hAnsi="Times New Roman" w:cs="Times New Roman"/>
          <w:sz w:val="28"/>
          <w:szCs w:val="28"/>
        </w:rPr>
        <w:t xml:space="preserve">2. Необходимо связаться с благотворительными фондами, </w:t>
      </w:r>
      <w:r w:rsidRPr="005257D6">
        <w:rPr>
          <w:rFonts w:ascii="Times New Roman" w:eastAsia="Times New Roman" w:hAnsi="Times New Roman" w:cs="Times New Roman"/>
          <w:sz w:val="28"/>
          <w:szCs w:val="28"/>
        </w:rPr>
        <w:br/>
        <w:t>НКО, детскими школами искусств или КДУ, чтобы пригласить принять участие в мероприятии.</w:t>
      </w:r>
    </w:p>
    <w:p w14:paraId="593B1B8E" w14:textId="77777777" w:rsidR="005257D6" w:rsidRPr="005257D6" w:rsidRDefault="005257D6" w:rsidP="005257D6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7D6">
        <w:rPr>
          <w:rFonts w:ascii="Times New Roman" w:eastAsia="Times New Roman" w:hAnsi="Times New Roman" w:cs="Times New Roman"/>
          <w:sz w:val="28"/>
          <w:szCs w:val="28"/>
        </w:rPr>
        <w:t xml:space="preserve">3. Заранее продумать площадку и зону для выставки сувениров, </w:t>
      </w:r>
      <w:r w:rsidRPr="005257D6">
        <w:rPr>
          <w:rFonts w:ascii="Times New Roman" w:eastAsia="Times New Roman" w:hAnsi="Times New Roman" w:cs="Times New Roman"/>
          <w:sz w:val="28"/>
          <w:szCs w:val="28"/>
        </w:rPr>
        <w:br/>
        <w:t xml:space="preserve">чтобы гостям было удобно выбрать понравившуюся вещь. Важно заранее распечатать QR-коды с переводом на страницу </w:t>
      </w:r>
      <w:r w:rsidRPr="005257D6">
        <w:rPr>
          <w:rFonts w:ascii="Times New Roman" w:eastAsia="Times New Roman" w:hAnsi="Times New Roman" w:cs="Times New Roman"/>
          <w:sz w:val="28"/>
          <w:szCs w:val="28"/>
        </w:rPr>
        <w:br/>
        <w:t>для совершения пожертвования.</w:t>
      </w:r>
    </w:p>
    <w:p w14:paraId="60F0DE0D" w14:textId="06225F98" w:rsidR="005257D6" w:rsidRPr="005257D6" w:rsidRDefault="005257D6" w:rsidP="005257D6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7D6">
        <w:rPr>
          <w:rFonts w:ascii="Times New Roman" w:eastAsia="Times New Roman" w:hAnsi="Times New Roman" w:cs="Times New Roman"/>
          <w:sz w:val="28"/>
          <w:szCs w:val="28"/>
        </w:rPr>
        <w:t xml:space="preserve">4. Перед мероприятием важно пригласить волонтеров </w:t>
      </w:r>
      <w:r w:rsidRPr="005257D6">
        <w:rPr>
          <w:rFonts w:ascii="Times New Roman" w:eastAsia="Times New Roman" w:hAnsi="Times New Roman" w:cs="Times New Roman"/>
          <w:sz w:val="28"/>
          <w:szCs w:val="28"/>
        </w:rPr>
        <w:br/>
        <w:t>и рассказать механизм мероприятия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3837423" w14:textId="23CC4BEA" w:rsidR="005257D6" w:rsidRPr="005257D6" w:rsidRDefault="005257D6" w:rsidP="005257D6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257D6">
        <w:rPr>
          <w:rFonts w:ascii="Times New Roman" w:eastAsia="Times New Roman" w:hAnsi="Times New Roman" w:cs="Times New Roman"/>
          <w:sz w:val="28"/>
          <w:szCs w:val="28"/>
        </w:rPr>
        <w:t xml:space="preserve">. Совместно с волонтерами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5257D6">
        <w:rPr>
          <w:rFonts w:ascii="Times New Roman" w:eastAsia="Times New Roman" w:hAnsi="Times New Roman" w:cs="Times New Roman"/>
          <w:sz w:val="28"/>
          <w:szCs w:val="28"/>
        </w:rPr>
        <w:t xml:space="preserve"> штаба #МЫВМЕСТЕ осуществить сбор гуманитарной помощи и направить ее </w:t>
      </w:r>
      <w:r w:rsidR="006C434E">
        <w:rPr>
          <w:rFonts w:ascii="Times New Roman" w:eastAsia="Times New Roman" w:hAnsi="Times New Roman" w:cs="Times New Roman"/>
          <w:sz w:val="28"/>
          <w:szCs w:val="28"/>
        </w:rPr>
        <w:t>целевым группам</w:t>
      </w:r>
      <w:r w:rsidRPr="005257D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D47FA5" w14:textId="181692A9" w:rsidR="005257D6" w:rsidRDefault="006C434E" w:rsidP="005257D6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5257D6" w:rsidRPr="005257D6">
        <w:rPr>
          <w:rFonts w:ascii="Times New Roman" w:eastAsia="Times New Roman" w:hAnsi="Times New Roman" w:cs="Times New Roman"/>
          <w:sz w:val="28"/>
          <w:szCs w:val="28"/>
        </w:rPr>
        <w:t>. Организовать подключение региональных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муниципальных</w:t>
      </w:r>
      <w:r w:rsidR="005257D6" w:rsidRPr="005257D6">
        <w:rPr>
          <w:rFonts w:ascii="Times New Roman" w:eastAsia="Times New Roman" w:hAnsi="Times New Roman" w:cs="Times New Roman"/>
          <w:sz w:val="28"/>
          <w:szCs w:val="28"/>
        </w:rPr>
        <w:t xml:space="preserve"> СМИ для съемок сюжетов о проведении массовой акции, а также осуществить качественную фото- и видеосъемку.</w:t>
      </w:r>
    </w:p>
    <w:p w14:paraId="35052D32" w14:textId="77777777" w:rsidR="006C434E" w:rsidRPr="006C434E" w:rsidRDefault="006C434E" w:rsidP="006C434E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1EA2B5" w14:textId="77777777" w:rsidR="006C434E" w:rsidRPr="006C434E" w:rsidRDefault="006C434E" w:rsidP="006C434E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434E">
        <w:rPr>
          <w:rFonts w:ascii="Times New Roman" w:eastAsia="Times New Roman" w:hAnsi="Times New Roman" w:cs="Times New Roman"/>
          <w:b/>
          <w:sz w:val="28"/>
          <w:szCs w:val="28"/>
        </w:rPr>
        <w:t>Мобильные точки здоровья на Фестивале дарения</w:t>
      </w:r>
    </w:p>
    <w:p w14:paraId="2654A3A4" w14:textId="7F36EE45" w:rsidR="006C434E" w:rsidRDefault="006C434E" w:rsidP="006C434E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34E">
        <w:rPr>
          <w:rFonts w:ascii="Times New Roman" w:eastAsia="Times New Roman" w:hAnsi="Times New Roman" w:cs="Times New Roman"/>
          <w:sz w:val="28"/>
          <w:szCs w:val="28"/>
        </w:rPr>
        <w:t xml:space="preserve">Точки здоровья представляют собой консультационные пункты, </w:t>
      </w:r>
      <w:r w:rsidRPr="006C434E">
        <w:rPr>
          <w:rFonts w:ascii="Times New Roman" w:eastAsia="Times New Roman" w:hAnsi="Times New Roman" w:cs="Times New Roman"/>
          <w:sz w:val="28"/>
          <w:szCs w:val="28"/>
        </w:rPr>
        <w:br/>
        <w:t xml:space="preserve">где каждый желающий сможет получить индивидуальные рекомендации и советы по ведению здорового образа жизни, а также пройти краткий чек-ап по </w:t>
      </w:r>
      <w:r w:rsidRPr="006C434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ключевым показателям здоровья: узнать свои показатели артериального давления, проверить свои антропометрические показатели, узнать окружность талии и рассчитать индекс массы тела. Также могут проводиться более обширные исследования совместно с врачами </w:t>
      </w:r>
      <w:r w:rsidRPr="006C434E">
        <w:rPr>
          <w:rFonts w:ascii="Times New Roman" w:eastAsia="Times New Roman" w:hAnsi="Times New Roman" w:cs="Times New Roman"/>
          <w:sz w:val="28"/>
          <w:szCs w:val="28"/>
        </w:rPr>
        <w:br/>
        <w:t>в передвижных модулях.</w:t>
      </w:r>
    </w:p>
    <w:p w14:paraId="795FC240" w14:textId="77777777" w:rsidR="003F473B" w:rsidRDefault="003F473B" w:rsidP="006C434E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4034B5" w14:textId="77777777" w:rsidR="003F473B" w:rsidRPr="003F473B" w:rsidRDefault="003F473B" w:rsidP="003F473B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473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Проведение досугово-развлекательных мероприятий для участников Фестивалей. </w:t>
      </w:r>
    </w:p>
    <w:p w14:paraId="2532E670" w14:textId="77777777" w:rsidR="003F473B" w:rsidRPr="003F473B" w:rsidRDefault="003F473B" w:rsidP="003F473B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473B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 проведение оздоровительных зарядок, различных интерактивных мероприятия (спектакли, интерактивные шоу, конкурсы, </w:t>
      </w:r>
      <w:proofErr w:type="spellStart"/>
      <w:r w:rsidRPr="003F473B">
        <w:rPr>
          <w:rFonts w:ascii="Times New Roman" w:eastAsia="Times New Roman" w:hAnsi="Times New Roman" w:cs="Times New Roman"/>
          <w:sz w:val="28"/>
          <w:szCs w:val="28"/>
        </w:rPr>
        <w:t>квесты</w:t>
      </w:r>
      <w:proofErr w:type="spellEnd"/>
      <w:r w:rsidRPr="003F473B">
        <w:rPr>
          <w:rFonts w:ascii="Times New Roman" w:eastAsia="Times New Roman" w:hAnsi="Times New Roman" w:cs="Times New Roman"/>
          <w:sz w:val="28"/>
          <w:szCs w:val="28"/>
        </w:rPr>
        <w:t xml:space="preserve">, тематические </w:t>
      </w:r>
      <w:proofErr w:type="spellStart"/>
      <w:r w:rsidRPr="003F473B">
        <w:rPr>
          <w:rFonts w:ascii="Times New Roman" w:eastAsia="Times New Roman" w:hAnsi="Times New Roman" w:cs="Times New Roman"/>
          <w:sz w:val="28"/>
          <w:szCs w:val="28"/>
        </w:rPr>
        <w:t>квизы</w:t>
      </w:r>
      <w:proofErr w:type="spellEnd"/>
      <w:r w:rsidRPr="003F473B">
        <w:rPr>
          <w:rFonts w:ascii="Times New Roman" w:eastAsia="Times New Roman" w:hAnsi="Times New Roman" w:cs="Times New Roman"/>
          <w:sz w:val="28"/>
          <w:szCs w:val="28"/>
        </w:rPr>
        <w:t xml:space="preserve"> и т.д.). </w:t>
      </w:r>
    </w:p>
    <w:p w14:paraId="09A4DB33" w14:textId="77777777" w:rsidR="003F473B" w:rsidRPr="005257D6" w:rsidRDefault="003F473B" w:rsidP="003F473B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257D6">
        <w:rPr>
          <w:rFonts w:ascii="Times New Roman" w:eastAsia="Times New Roman" w:hAnsi="Times New Roman" w:cs="Times New Roman"/>
          <w:sz w:val="28"/>
          <w:szCs w:val="28"/>
          <w:u w:val="single"/>
        </w:rPr>
        <w:t>Основные этапы подготовки и реализации формата:</w:t>
      </w:r>
    </w:p>
    <w:p w14:paraId="393A9051" w14:textId="267E5A26" w:rsidR="003F473B" w:rsidRPr="003F473B" w:rsidRDefault="003F473B" w:rsidP="003F473B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5257D6">
        <w:rPr>
          <w:rFonts w:ascii="Times New Roman" w:eastAsia="Times New Roman" w:hAnsi="Times New Roman" w:cs="Times New Roman"/>
          <w:sz w:val="28"/>
          <w:szCs w:val="28"/>
        </w:rPr>
        <w:t xml:space="preserve">Определить место для проведения мероприятия  совместно </w:t>
      </w:r>
      <w:r w:rsidRPr="005257D6">
        <w:rPr>
          <w:rFonts w:ascii="Times New Roman" w:eastAsia="Times New Roman" w:hAnsi="Times New Roman" w:cs="Times New Roman"/>
          <w:sz w:val="28"/>
          <w:szCs w:val="28"/>
        </w:rPr>
        <w:br/>
        <w:t xml:space="preserve">с представителями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5257D6">
        <w:rPr>
          <w:rFonts w:ascii="Times New Roman" w:eastAsia="Times New Roman" w:hAnsi="Times New Roman" w:cs="Times New Roman"/>
          <w:sz w:val="28"/>
          <w:szCs w:val="28"/>
        </w:rPr>
        <w:t xml:space="preserve"> органов власти.</w:t>
      </w:r>
    </w:p>
    <w:p w14:paraId="16BF4780" w14:textId="3836A177" w:rsidR="003F473B" w:rsidRPr="003F473B" w:rsidRDefault="003F473B" w:rsidP="003F473B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З</w:t>
      </w:r>
      <w:r w:rsidRPr="003F473B">
        <w:rPr>
          <w:rFonts w:ascii="Times New Roman" w:eastAsia="Times New Roman" w:hAnsi="Times New Roman" w:cs="Times New Roman"/>
          <w:sz w:val="28"/>
          <w:szCs w:val="28"/>
        </w:rPr>
        <w:t>акреп</w:t>
      </w:r>
      <w:r>
        <w:rPr>
          <w:rFonts w:ascii="Times New Roman" w:eastAsia="Times New Roman" w:hAnsi="Times New Roman" w:cs="Times New Roman"/>
          <w:sz w:val="28"/>
          <w:szCs w:val="28"/>
        </w:rPr>
        <w:t>ить</w:t>
      </w:r>
      <w:r w:rsidRPr="003F473B">
        <w:rPr>
          <w:rFonts w:ascii="Times New Roman" w:eastAsia="Times New Roman" w:hAnsi="Times New Roman" w:cs="Times New Roman"/>
          <w:sz w:val="28"/>
          <w:szCs w:val="28"/>
        </w:rPr>
        <w:t xml:space="preserve"> ответственных за каждой конкретной площадкой (учреждения культуры, учреждения дополнительного образован</w:t>
      </w:r>
      <w:r>
        <w:rPr>
          <w:rFonts w:ascii="Times New Roman" w:eastAsia="Times New Roman" w:hAnsi="Times New Roman" w:cs="Times New Roman"/>
          <w:sz w:val="28"/>
          <w:szCs w:val="28"/>
        </w:rPr>
        <w:t>ия, учреждения спорта и другие).</w:t>
      </w:r>
    </w:p>
    <w:p w14:paraId="4326A555" w14:textId="00AA0A4E" w:rsidR="003F473B" w:rsidRPr="003F473B" w:rsidRDefault="003F473B" w:rsidP="003F473B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П</w:t>
      </w:r>
      <w:r w:rsidRPr="003F473B">
        <w:rPr>
          <w:rFonts w:ascii="Times New Roman" w:eastAsia="Times New Roman" w:hAnsi="Times New Roman" w:cs="Times New Roman"/>
          <w:sz w:val="28"/>
          <w:szCs w:val="28"/>
        </w:rPr>
        <w:t>ригла</w:t>
      </w:r>
      <w:r>
        <w:rPr>
          <w:rFonts w:ascii="Times New Roman" w:eastAsia="Times New Roman" w:hAnsi="Times New Roman" w:cs="Times New Roman"/>
          <w:sz w:val="28"/>
          <w:szCs w:val="28"/>
        </w:rPr>
        <w:t>сить</w:t>
      </w:r>
      <w:r w:rsidRPr="003F473B">
        <w:rPr>
          <w:rFonts w:ascii="Times New Roman" w:eastAsia="Times New Roman" w:hAnsi="Times New Roman" w:cs="Times New Roman"/>
          <w:sz w:val="28"/>
          <w:szCs w:val="28"/>
        </w:rPr>
        <w:t xml:space="preserve"> НКО к организации и проведению фестиваля (региональные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муниципальные</w:t>
      </w:r>
      <w:r w:rsidRPr="003F473B">
        <w:rPr>
          <w:rFonts w:ascii="Times New Roman" w:eastAsia="Times New Roman" w:hAnsi="Times New Roman" w:cs="Times New Roman"/>
          <w:sz w:val="28"/>
          <w:szCs w:val="28"/>
        </w:rPr>
        <w:t xml:space="preserve"> отделения РСО, </w:t>
      </w:r>
      <w:r>
        <w:rPr>
          <w:rFonts w:ascii="Times New Roman" w:eastAsia="Times New Roman" w:hAnsi="Times New Roman" w:cs="Times New Roman"/>
          <w:sz w:val="28"/>
          <w:szCs w:val="28"/>
        </w:rPr>
        <w:t>Движения Первых</w:t>
      </w:r>
      <w:r w:rsidRPr="003F47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F473B">
        <w:rPr>
          <w:rFonts w:ascii="Times New Roman" w:eastAsia="Times New Roman" w:hAnsi="Times New Roman" w:cs="Times New Roman"/>
          <w:sz w:val="28"/>
          <w:szCs w:val="28"/>
        </w:rPr>
        <w:t>Таврида.АРТ</w:t>
      </w:r>
      <w:proofErr w:type="spellEnd"/>
      <w:r w:rsidRPr="003F473B">
        <w:rPr>
          <w:rFonts w:ascii="Times New Roman" w:eastAsia="Times New Roman" w:hAnsi="Times New Roman" w:cs="Times New Roman"/>
          <w:sz w:val="28"/>
          <w:szCs w:val="28"/>
        </w:rPr>
        <w:t xml:space="preserve"> и другие);</w:t>
      </w:r>
    </w:p>
    <w:p w14:paraId="3CA191AF" w14:textId="07C22086" w:rsidR="003F473B" w:rsidRPr="003F473B" w:rsidRDefault="003F473B" w:rsidP="003F473B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П</w:t>
      </w:r>
      <w:r w:rsidRPr="003F473B">
        <w:rPr>
          <w:rFonts w:ascii="Times New Roman" w:eastAsia="Times New Roman" w:hAnsi="Times New Roman" w:cs="Times New Roman"/>
          <w:sz w:val="28"/>
          <w:szCs w:val="28"/>
        </w:rPr>
        <w:t>одготов</w:t>
      </w:r>
      <w:r>
        <w:rPr>
          <w:rFonts w:ascii="Times New Roman" w:eastAsia="Times New Roman" w:hAnsi="Times New Roman" w:cs="Times New Roman"/>
          <w:sz w:val="28"/>
          <w:szCs w:val="28"/>
        </w:rPr>
        <w:t>ить</w:t>
      </w:r>
      <w:r w:rsidRPr="003F473B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 w:rsidR="00912E1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F473B">
        <w:rPr>
          <w:rFonts w:ascii="Times New Roman" w:eastAsia="Times New Roman" w:hAnsi="Times New Roman" w:cs="Times New Roman"/>
          <w:sz w:val="28"/>
          <w:szCs w:val="28"/>
        </w:rPr>
        <w:t xml:space="preserve"> ра</w:t>
      </w:r>
      <w:r w:rsidR="00912E12">
        <w:rPr>
          <w:rFonts w:ascii="Times New Roman" w:eastAsia="Times New Roman" w:hAnsi="Times New Roman" w:cs="Times New Roman"/>
          <w:sz w:val="28"/>
          <w:szCs w:val="28"/>
        </w:rPr>
        <w:t xml:space="preserve">боты каждой конкретной площадки (включая сценарный ход). </w:t>
      </w:r>
    </w:p>
    <w:p w14:paraId="1D5EBE51" w14:textId="7EE95049" w:rsidR="003F473B" w:rsidRPr="003F473B" w:rsidRDefault="00912E12" w:rsidP="003F473B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Организовать</w:t>
      </w:r>
      <w:r w:rsidR="003F473B" w:rsidRPr="003F473B">
        <w:rPr>
          <w:rFonts w:ascii="Times New Roman" w:eastAsia="Times New Roman" w:hAnsi="Times New Roman" w:cs="Times New Roman"/>
          <w:sz w:val="28"/>
          <w:szCs w:val="28"/>
        </w:rPr>
        <w:t xml:space="preserve"> подключени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3F473B" w:rsidRPr="003F473B">
        <w:rPr>
          <w:rFonts w:ascii="Times New Roman" w:eastAsia="Times New Roman" w:hAnsi="Times New Roman" w:cs="Times New Roman"/>
          <w:sz w:val="28"/>
          <w:szCs w:val="28"/>
        </w:rPr>
        <w:t xml:space="preserve"> региональных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муниципальных</w:t>
      </w:r>
      <w:r w:rsidR="003F473B" w:rsidRPr="003F473B">
        <w:rPr>
          <w:rFonts w:ascii="Times New Roman" w:eastAsia="Times New Roman" w:hAnsi="Times New Roman" w:cs="Times New Roman"/>
          <w:sz w:val="28"/>
          <w:szCs w:val="28"/>
        </w:rPr>
        <w:t xml:space="preserve"> СМИ для съемки сюжетов о площадках, а также осуществления фото- и видеосъемки, публикация полученных материалов в социальных сетях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="003F473B" w:rsidRPr="003F473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D7797A" w14:textId="77777777" w:rsidR="00912E12" w:rsidRPr="00912E12" w:rsidRDefault="00912E12" w:rsidP="00912E12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2E12">
        <w:rPr>
          <w:rFonts w:ascii="Times New Roman" w:eastAsia="Times New Roman" w:hAnsi="Times New Roman" w:cs="Times New Roman"/>
          <w:b/>
          <w:sz w:val="28"/>
          <w:szCs w:val="28"/>
        </w:rPr>
        <w:t>Проведение мастер-классов.</w:t>
      </w:r>
    </w:p>
    <w:p w14:paraId="3F5BFE82" w14:textId="77777777" w:rsidR="00912E12" w:rsidRPr="00912E12" w:rsidRDefault="00912E12" w:rsidP="00912E12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E12">
        <w:rPr>
          <w:rFonts w:ascii="Times New Roman" w:eastAsia="Times New Roman" w:hAnsi="Times New Roman" w:cs="Times New Roman"/>
          <w:sz w:val="28"/>
          <w:szCs w:val="28"/>
        </w:rPr>
        <w:t>При подготовке мастер-классов необходимо учитывать целевую аудиторию исходя из места проведения Фестиваля. Например, мастер-класс по актерскому мастерству, оказанию первой помощи, психологической поддержке и т.д.</w:t>
      </w:r>
    </w:p>
    <w:p w14:paraId="294ACF46" w14:textId="77777777" w:rsidR="00912E12" w:rsidRPr="00912E12" w:rsidRDefault="00912E12" w:rsidP="00912E12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12E12">
        <w:rPr>
          <w:rFonts w:ascii="Times New Roman" w:eastAsia="Times New Roman" w:hAnsi="Times New Roman" w:cs="Times New Roman"/>
          <w:sz w:val="28"/>
          <w:szCs w:val="28"/>
          <w:u w:val="single"/>
        </w:rPr>
        <w:t>Основные этапы подготовки и реализации формата:</w:t>
      </w:r>
    </w:p>
    <w:p w14:paraId="08E48093" w14:textId="77777777" w:rsidR="00912E12" w:rsidRPr="003F473B" w:rsidRDefault="00912E12" w:rsidP="00912E12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5257D6">
        <w:rPr>
          <w:rFonts w:ascii="Times New Roman" w:eastAsia="Times New Roman" w:hAnsi="Times New Roman" w:cs="Times New Roman"/>
          <w:sz w:val="28"/>
          <w:szCs w:val="28"/>
        </w:rPr>
        <w:t xml:space="preserve">Определить место для проведения мероприятия  совместно </w:t>
      </w:r>
      <w:r w:rsidRPr="005257D6">
        <w:rPr>
          <w:rFonts w:ascii="Times New Roman" w:eastAsia="Times New Roman" w:hAnsi="Times New Roman" w:cs="Times New Roman"/>
          <w:sz w:val="28"/>
          <w:szCs w:val="28"/>
        </w:rPr>
        <w:br/>
        <w:t xml:space="preserve">с представителями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5257D6">
        <w:rPr>
          <w:rFonts w:ascii="Times New Roman" w:eastAsia="Times New Roman" w:hAnsi="Times New Roman" w:cs="Times New Roman"/>
          <w:sz w:val="28"/>
          <w:szCs w:val="28"/>
        </w:rPr>
        <w:t xml:space="preserve"> органов власти.</w:t>
      </w:r>
    </w:p>
    <w:p w14:paraId="3EF0D133" w14:textId="77777777" w:rsidR="00B427F8" w:rsidRDefault="00912E12" w:rsidP="00B427F8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 xml:space="preserve">2. </w:t>
      </w:r>
      <w:r w:rsidRPr="00912E12">
        <w:rPr>
          <w:rFonts w:ascii="Times New Roman" w:eastAsia="Times New Roman" w:hAnsi="Times New Roman" w:cs="Times New Roman"/>
          <w:sz w:val="28"/>
          <w:szCs w:val="28"/>
        </w:rPr>
        <w:t>Пригласить органы исполнительной власти в сфере культуры, спорта, образования, а также профильн</w:t>
      </w:r>
      <w:r w:rsidR="00B427F8">
        <w:rPr>
          <w:rFonts w:ascii="Times New Roman" w:eastAsia="Times New Roman" w:hAnsi="Times New Roman" w:cs="Times New Roman"/>
          <w:sz w:val="28"/>
          <w:szCs w:val="28"/>
        </w:rPr>
        <w:t>ые</w:t>
      </w:r>
      <w:r w:rsidRPr="00912E12">
        <w:rPr>
          <w:rFonts w:ascii="Times New Roman" w:eastAsia="Times New Roman" w:hAnsi="Times New Roman" w:cs="Times New Roman"/>
          <w:sz w:val="28"/>
          <w:szCs w:val="28"/>
        </w:rPr>
        <w:t xml:space="preserve"> НКО </w:t>
      </w:r>
      <w:r w:rsidRPr="00912E12">
        <w:rPr>
          <w:rFonts w:ascii="Times New Roman" w:eastAsia="Times New Roman" w:hAnsi="Times New Roman" w:cs="Times New Roman"/>
          <w:sz w:val="28"/>
          <w:szCs w:val="28"/>
        </w:rPr>
        <w:br/>
        <w:t>к организации и проведению мастер</w:t>
      </w:r>
      <w:r w:rsidR="00B427F8">
        <w:rPr>
          <w:rFonts w:ascii="Times New Roman" w:eastAsia="Times New Roman" w:hAnsi="Times New Roman" w:cs="Times New Roman"/>
          <w:sz w:val="28"/>
          <w:szCs w:val="28"/>
        </w:rPr>
        <w:t>-классов на конкретной площадке.</w:t>
      </w:r>
    </w:p>
    <w:p w14:paraId="34BFEDD9" w14:textId="0A9E1B14" w:rsidR="00912E12" w:rsidRPr="00912E12" w:rsidRDefault="00B427F8" w:rsidP="00B427F8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Подготовить</w:t>
      </w:r>
      <w:r w:rsidR="00912E12" w:rsidRPr="00912E12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мастер-классов и условий участия в них. </w:t>
      </w:r>
    </w:p>
    <w:p w14:paraId="7B45C341" w14:textId="1C2571A3" w:rsidR="00B427F8" w:rsidRPr="003F473B" w:rsidRDefault="00B427F8" w:rsidP="00B427F8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Организовать</w:t>
      </w:r>
      <w:r w:rsidRPr="003F473B">
        <w:rPr>
          <w:rFonts w:ascii="Times New Roman" w:eastAsia="Times New Roman" w:hAnsi="Times New Roman" w:cs="Times New Roman"/>
          <w:sz w:val="28"/>
          <w:szCs w:val="28"/>
        </w:rPr>
        <w:t xml:space="preserve"> подключени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F473B">
        <w:rPr>
          <w:rFonts w:ascii="Times New Roman" w:eastAsia="Times New Roman" w:hAnsi="Times New Roman" w:cs="Times New Roman"/>
          <w:sz w:val="28"/>
          <w:szCs w:val="28"/>
        </w:rPr>
        <w:t xml:space="preserve"> региональных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муниципальных</w:t>
      </w:r>
      <w:r w:rsidRPr="003F473B">
        <w:rPr>
          <w:rFonts w:ascii="Times New Roman" w:eastAsia="Times New Roman" w:hAnsi="Times New Roman" w:cs="Times New Roman"/>
          <w:sz w:val="28"/>
          <w:szCs w:val="28"/>
        </w:rPr>
        <w:t xml:space="preserve"> СМИ для съемки сюжетов о площадках, а также осуществления фото- и видеосъемки, публикация полученных материалов в социальных сетях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3F473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99CC9A2" w14:textId="77777777" w:rsidR="006C434E" w:rsidRPr="006C434E" w:rsidRDefault="006C434E" w:rsidP="006C434E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3F9BED" w14:textId="77777777" w:rsidR="00B427F8" w:rsidRPr="00B427F8" w:rsidRDefault="00B427F8" w:rsidP="00B427F8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27F8">
        <w:rPr>
          <w:rFonts w:ascii="Times New Roman" w:eastAsia="Times New Roman" w:hAnsi="Times New Roman" w:cs="Times New Roman"/>
          <w:b/>
          <w:sz w:val="28"/>
          <w:szCs w:val="28"/>
        </w:rPr>
        <w:t>Организация ярмарки НКО и бизнес-структур</w:t>
      </w:r>
    </w:p>
    <w:p w14:paraId="034DCEBC" w14:textId="5B5E4A71" w:rsidR="00B427F8" w:rsidRPr="00B427F8" w:rsidRDefault="00B427F8" w:rsidP="00B427F8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27F8">
        <w:rPr>
          <w:rFonts w:ascii="Times New Roman" w:eastAsia="Times New Roman" w:hAnsi="Times New Roman" w:cs="Times New Roman"/>
          <w:sz w:val="28"/>
          <w:szCs w:val="28"/>
        </w:rPr>
        <w:t xml:space="preserve">НКО формируют стенд своей организации и в течение всего периода времени проводят презентацию своей деятельности </w:t>
      </w:r>
      <w:r w:rsidRPr="00B427F8">
        <w:rPr>
          <w:rFonts w:ascii="Times New Roman" w:eastAsia="Times New Roman" w:hAnsi="Times New Roman" w:cs="Times New Roman"/>
          <w:sz w:val="28"/>
          <w:szCs w:val="28"/>
        </w:rPr>
        <w:br/>
      </w:r>
      <w:r w:rsidRPr="00B427F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 активности по профилю деятельности организаций, а также осуществляют обмен ресурсами с участниками Фестиваля. </w:t>
      </w:r>
    </w:p>
    <w:p w14:paraId="5B00AA88" w14:textId="77777777" w:rsidR="00B427F8" w:rsidRPr="00B427F8" w:rsidRDefault="00B427F8" w:rsidP="00B427F8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27F8">
        <w:rPr>
          <w:rFonts w:ascii="Times New Roman" w:eastAsia="Times New Roman" w:hAnsi="Times New Roman" w:cs="Times New Roman"/>
          <w:sz w:val="28"/>
          <w:szCs w:val="28"/>
        </w:rPr>
        <w:t>Представители бизнеса могут предложить свои бесплатные услуги в рамках своей деятельности. Например, презентовать свой проект в рамках КСО программы по предоставлению бесплатных уроков по вокалу для детей из детских домов или бесплатных кулинарных курсов для многодетных мам города.</w:t>
      </w:r>
    </w:p>
    <w:p w14:paraId="798A1A9B" w14:textId="77777777" w:rsidR="00B427F8" w:rsidRPr="00912E12" w:rsidRDefault="00B427F8" w:rsidP="00B427F8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12E12">
        <w:rPr>
          <w:rFonts w:ascii="Times New Roman" w:eastAsia="Times New Roman" w:hAnsi="Times New Roman" w:cs="Times New Roman"/>
          <w:sz w:val="28"/>
          <w:szCs w:val="28"/>
          <w:u w:val="single"/>
        </w:rPr>
        <w:t>Основные этапы подготовки и реализации формата:</w:t>
      </w:r>
    </w:p>
    <w:p w14:paraId="73461CDF" w14:textId="09F92AA7" w:rsidR="00F870F3" w:rsidRPr="003F473B" w:rsidRDefault="00F870F3" w:rsidP="00F870F3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5257D6">
        <w:rPr>
          <w:rFonts w:ascii="Times New Roman" w:eastAsia="Times New Roman" w:hAnsi="Times New Roman" w:cs="Times New Roman"/>
          <w:sz w:val="28"/>
          <w:szCs w:val="28"/>
        </w:rPr>
        <w:t xml:space="preserve">Определить место для проведения мероприятия  совместно </w:t>
      </w:r>
      <w:r w:rsidRPr="005257D6">
        <w:rPr>
          <w:rFonts w:ascii="Times New Roman" w:eastAsia="Times New Roman" w:hAnsi="Times New Roman" w:cs="Times New Roman"/>
          <w:sz w:val="28"/>
          <w:szCs w:val="28"/>
        </w:rPr>
        <w:br/>
        <w:t xml:space="preserve">с представителями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5257D6">
        <w:rPr>
          <w:rFonts w:ascii="Times New Roman" w:eastAsia="Times New Roman" w:hAnsi="Times New Roman" w:cs="Times New Roman"/>
          <w:sz w:val="28"/>
          <w:szCs w:val="28"/>
        </w:rPr>
        <w:t xml:space="preserve"> органов власти.</w:t>
      </w:r>
    </w:p>
    <w:p w14:paraId="5A20F259" w14:textId="536D111D" w:rsidR="00B427F8" w:rsidRPr="00B427F8" w:rsidRDefault="00F870F3" w:rsidP="00B427F8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Про</w:t>
      </w:r>
      <w:r w:rsidR="00B427F8" w:rsidRPr="00B427F8">
        <w:rPr>
          <w:rFonts w:ascii="Times New Roman" w:eastAsia="Times New Roman" w:hAnsi="Times New Roman" w:cs="Times New Roman"/>
          <w:sz w:val="28"/>
          <w:szCs w:val="28"/>
        </w:rPr>
        <w:t>информиров</w:t>
      </w:r>
      <w:r>
        <w:rPr>
          <w:rFonts w:ascii="Times New Roman" w:eastAsia="Times New Roman" w:hAnsi="Times New Roman" w:cs="Times New Roman"/>
          <w:sz w:val="28"/>
          <w:szCs w:val="28"/>
        </w:rPr>
        <w:t>ать</w:t>
      </w:r>
      <w:r w:rsidR="00B427F8" w:rsidRPr="00B427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сообщества </w:t>
      </w:r>
      <w:r w:rsidR="00B427F8" w:rsidRPr="00B427F8">
        <w:rPr>
          <w:rFonts w:ascii="Times New Roman" w:eastAsia="Times New Roman" w:hAnsi="Times New Roman" w:cs="Times New Roman"/>
          <w:sz w:val="28"/>
          <w:szCs w:val="28"/>
        </w:rPr>
        <w:t>о возможности принять участи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в ярмарке </w:t>
      </w:r>
      <w:r w:rsidR="00B427F8" w:rsidRPr="00B427F8">
        <w:rPr>
          <w:rFonts w:ascii="Times New Roman" w:eastAsia="Times New Roman" w:hAnsi="Times New Roman" w:cs="Times New Roman"/>
          <w:sz w:val="28"/>
          <w:szCs w:val="28"/>
        </w:rPr>
        <w:t>и ра</w:t>
      </w:r>
      <w:r>
        <w:rPr>
          <w:rFonts w:ascii="Times New Roman" w:eastAsia="Times New Roman" w:hAnsi="Times New Roman" w:cs="Times New Roman"/>
          <w:sz w:val="28"/>
          <w:szCs w:val="28"/>
        </w:rPr>
        <w:t>ссказать и о своей деятельности.</w:t>
      </w:r>
    </w:p>
    <w:p w14:paraId="3CFE2A6E" w14:textId="28E7D8D7" w:rsidR="00B427F8" w:rsidRPr="00B427F8" w:rsidRDefault="00F870F3" w:rsidP="00B427F8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П</w:t>
      </w:r>
      <w:r w:rsidR="00B427F8" w:rsidRPr="00B427F8">
        <w:rPr>
          <w:rFonts w:ascii="Times New Roman" w:eastAsia="Times New Roman" w:hAnsi="Times New Roman" w:cs="Times New Roman"/>
          <w:sz w:val="28"/>
          <w:szCs w:val="28"/>
        </w:rPr>
        <w:t>одготов</w:t>
      </w:r>
      <w:r>
        <w:rPr>
          <w:rFonts w:ascii="Times New Roman" w:eastAsia="Times New Roman" w:hAnsi="Times New Roman" w:cs="Times New Roman"/>
          <w:sz w:val="28"/>
          <w:szCs w:val="28"/>
        </w:rPr>
        <w:t>ить</w:t>
      </w:r>
      <w:r w:rsidR="00B427F8" w:rsidRPr="00B427F8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B427F8" w:rsidRPr="00B427F8">
        <w:rPr>
          <w:rFonts w:ascii="Times New Roman" w:eastAsia="Times New Roman" w:hAnsi="Times New Roman" w:cs="Times New Roman"/>
          <w:sz w:val="28"/>
          <w:szCs w:val="28"/>
        </w:rPr>
        <w:t xml:space="preserve"> проведения ярмарки, в программу также необходимо включить активнос</w:t>
      </w:r>
      <w:r>
        <w:rPr>
          <w:rFonts w:ascii="Times New Roman" w:eastAsia="Times New Roman" w:hAnsi="Times New Roman" w:cs="Times New Roman"/>
          <w:sz w:val="28"/>
          <w:szCs w:val="28"/>
        </w:rPr>
        <w:t>ти от представленных на ней НКО.</w:t>
      </w:r>
    </w:p>
    <w:p w14:paraId="189FFCBB" w14:textId="77777777" w:rsidR="00F870F3" w:rsidRPr="003F473B" w:rsidRDefault="00F870F3" w:rsidP="00F870F3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Организовать</w:t>
      </w:r>
      <w:r w:rsidRPr="003F473B">
        <w:rPr>
          <w:rFonts w:ascii="Times New Roman" w:eastAsia="Times New Roman" w:hAnsi="Times New Roman" w:cs="Times New Roman"/>
          <w:sz w:val="28"/>
          <w:szCs w:val="28"/>
        </w:rPr>
        <w:t xml:space="preserve"> подключени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F473B">
        <w:rPr>
          <w:rFonts w:ascii="Times New Roman" w:eastAsia="Times New Roman" w:hAnsi="Times New Roman" w:cs="Times New Roman"/>
          <w:sz w:val="28"/>
          <w:szCs w:val="28"/>
        </w:rPr>
        <w:t xml:space="preserve"> региональных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муниципальных</w:t>
      </w:r>
      <w:r w:rsidRPr="003F473B">
        <w:rPr>
          <w:rFonts w:ascii="Times New Roman" w:eastAsia="Times New Roman" w:hAnsi="Times New Roman" w:cs="Times New Roman"/>
          <w:sz w:val="28"/>
          <w:szCs w:val="28"/>
        </w:rPr>
        <w:t xml:space="preserve"> СМИ для съемки сюжетов о площадках, а также осуществления фото- и видеосъемки, публикация полученных материалов в социальных сетях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3F473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804F8A7" w14:textId="7D0647CB" w:rsidR="005257D6" w:rsidRPr="00D12E59" w:rsidRDefault="00F870F3" w:rsidP="002A6FA6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2E59">
        <w:rPr>
          <w:rFonts w:ascii="Times New Roman" w:eastAsia="Times New Roman" w:hAnsi="Times New Roman" w:cs="Times New Roman"/>
          <w:b/>
          <w:sz w:val="28"/>
          <w:szCs w:val="28"/>
        </w:rPr>
        <w:t xml:space="preserve">Рекомендуемый перечень форматов не ограничен и может дополняться исходя из запланированных в регионе мероприятий </w:t>
      </w:r>
      <w:r w:rsidRPr="00D12E59">
        <w:rPr>
          <w:rFonts w:ascii="Times New Roman" w:eastAsia="Times New Roman" w:hAnsi="Times New Roman" w:cs="Times New Roman"/>
          <w:b/>
          <w:sz w:val="28"/>
          <w:szCs w:val="28"/>
        </w:rPr>
        <w:br/>
        <w:t>в указанные даты.</w:t>
      </w:r>
    </w:p>
    <w:p w14:paraId="4E7BC0B4" w14:textId="77777777" w:rsidR="00D12E59" w:rsidRDefault="00D12E59" w:rsidP="007363B7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AB8A10" w14:textId="695C7B51" w:rsidR="007363B7" w:rsidRPr="00D12E59" w:rsidRDefault="00D12E59" w:rsidP="00D12E59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На протяжении реализации Фестивалей</w:t>
      </w:r>
      <w:r w:rsidR="007363B7" w:rsidRPr="00694334">
        <w:rPr>
          <w:rFonts w:ascii="Times New Roman" w:eastAsia="Calibri" w:hAnsi="Times New Roman" w:cs="Times New Roman"/>
          <w:sz w:val="28"/>
          <w:szCs w:val="28"/>
        </w:rPr>
        <w:t xml:space="preserve"> в сети «Интернет» публикуются материалы</w:t>
      </w:r>
      <w:r w:rsidR="00E73B8F">
        <w:rPr>
          <w:rFonts w:ascii="Times New Roman" w:eastAsia="Calibri" w:hAnsi="Times New Roman" w:cs="Times New Roman"/>
          <w:sz w:val="28"/>
          <w:szCs w:val="28"/>
        </w:rPr>
        <w:t xml:space="preserve"> (согласно техническому заданию)</w:t>
      </w:r>
      <w:r w:rsidR="007363B7" w:rsidRPr="00694334">
        <w:rPr>
          <w:rFonts w:ascii="Times New Roman" w:eastAsia="Calibri" w:hAnsi="Times New Roman" w:cs="Times New Roman"/>
          <w:sz w:val="28"/>
          <w:szCs w:val="28"/>
        </w:rPr>
        <w:t xml:space="preserve">, отражающие течение </w:t>
      </w:r>
      <w:r>
        <w:rPr>
          <w:rFonts w:ascii="Times New Roman" w:eastAsia="Calibri" w:hAnsi="Times New Roman" w:cs="Times New Roman"/>
          <w:sz w:val="28"/>
          <w:szCs w:val="28"/>
        </w:rPr>
        <w:t>Фестиваля</w:t>
      </w:r>
      <w:r w:rsidR="007363B7" w:rsidRPr="00694334">
        <w:rPr>
          <w:rFonts w:ascii="Times New Roman" w:eastAsia="Calibri" w:hAnsi="Times New Roman" w:cs="Times New Roman"/>
          <w:sz w:val="28"/>
          <w:szCs w:val="28"/>
        </w:rPr>
        <w:t xml:space="preserve"> на территории муниципального образования (обязательные каналы распространения информации: группы добровольческих организаций и объединений в сети «Интернет»</w:t>
      </w:r>
      <w:r w:rsidR="00403908">
        <w:rPr>
          <w:rFonts w:ascii="Times New Roman" w:eastAsia="Calibri" w:hAnsi="Times New Roman" w:cs="Times New Roman"/>
          <w:sz w:val="28"/>
          <w:szCs w:val="28"/>
        </w:rPr>
        <w:t>;</w:t>
      </w:r>
      <w:r w:rsidR="007363B7" w:rsidRPr="00694334">
        <w:rPr>
          <w:rFonts w:ascii="Times New Roman" w:eastAsia="Calibri" w:hAnsi="Times New Roman" w:cs="Times New Roman"/>
          <w:sz w:val="28"/>
          <w:szCs w:val="28"/>
        </w:rPr>
        <w:t xml:space="preserve"> желательные каналы распространения информации: личные страницы</w:t>
      </w:r>
      <w:r w:rsidR="004039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63B7" w:rsidRPr="00694334">
        <w:rPr>
          <w:rFonts w:ascii="Times New Roman" w:eastAsia="Calibri" w:hAnsi="Times New Roman" w:cs="Times New Roman"/>
          <w:sz w:val="28"/>
          <w:szCs w:val="28"/>
        </w:rPr>
        <w:t xml:space="preserve">участников </w:t>
      </w:r>
      <w:r>
        <w:rPr>
          <w:rFonts w:ascii="Times New Roman" w:eastAsia="Calibri" w:hAnsi="Times New Roman" w:cs="Times New Roman"/>
          <w:sz w:val="28"/>
          <w:szCs w:val="28"/>
        </w:rPr>
        <w:t>Фестиваля</w:t>
      </w:r>
      <w:r w:rsidR="007363B7" w:rsidRPr="00694334">
        <w:rPr>
          <w:rFonts w:ascii="Times New Roman" w:eastAsia="Calibri" w:hAnsi="Times New Roman" w:cs="Times New Roman"/>
          <w:sz w:val="28"/>
          <w:szCs w:val="28"/>
        </w:rPr>
        <w:t xml:space="preserve">, группа администрации муниципального образования в социальной сети и/или сайт). </w:t>
      </w:r>
      <w:r w:rsidR="007363B7" w:rsidRPr="00694334">
        <w:rPr>
          <w:rFonts w:ascii="Times New Roman" w:eastAsia="Calibri" w:hAnsi="Times New Roman" w:cs="Times New Roman"/>
          <w:b/>
          <w:bCs/>
          <w:sz w:val="28"/>
          <w:szCs w:val="28"/>
        </w:rPr>
        <w:t>Публикации сопрово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ждаются тематическими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хэштегами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D12E59">
        <w:rPr>
          <w:rFonts w:ascii="Times New Roman" w:eastAsia="Calibri" w:hAnsi="Times New Roman" w:cs="Times New Roman"/>
          <w:b/>
          <w:bCs/>
          <w:sz w:val="28"/>
          <w:szCs w:val="28"/>
        </w:rPr>
        <w:t>#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ПроДобро71 </w:t>
      </w:r>
      <w:r w:rsidRPr="00D12E59">
        <w:rPr>
          <w:rFonts w:ascii="Times New Roman" w:eastAsia="Calibri" w:hAnsi="Times New Roman" w:cs="Times New Roman"/>
          <w:b/>
          <w:bCs/>
          <w:sz w:val="28"/>
          <w:szCs w:val="28"/>
        </w:rPr>
        <w:t>#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ФестивальДарения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D12E59">
        <w:rPr>
          <w:rFonts w:ascii="Times New Roman" w:eastAsia="Calibri" w:hAnsi="Times New Roman" w:cs="Times New Roman"/>
          <w:b/>
          <w:bCs/>
          <w:sz w:val="28"/>
          <w:szCs w:val="28"/>
        </w:rPr>
        <w:t>#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ФестивальДарения71</w:t>
      </w:r>
    </w:p>
    <w:p w14:paraId="2DA97B30" w14:textId="599E1620" w:rsidR="00694334" w:rsidRDefault="00D12E59" w:rsidP="00625886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После завершения</w:t>
      </w:r>
      <w:r w:rsidR="007363B7" w:rsidRPr="006943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Фестиваля</w:t>
      </w:r>
      <w:r w:rsidR="007363B7" w:rsidRPr="00694334">
        <w:rPr>
          <w:rFonts w:ascii="Times New Roman" w:eastAsia="Calibri" w:hAnsi="Times New Roman" w:cs="Times New Roman"/>
          <w:sz w:val="28"/>
          <w:szCs w:val="28"/>
        </w:rPr>
        <w:t xml:space="preserve"> муниципальный координатор выражает благодарность участникам (лично</w:t>
      </w:r>
      <w:r w:rsidR="00963ABA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7363B7" w:rsidRPr="00694334">
        <w:rPr>
          <w:rFonts w:ascii="Times New Roman" w:eastAsia="Calibri" w:hAnsi="Times New Roman" w:cs="Times New Roman"/>
          <w:sz w:val="28"/>
          <w:szCs w:val="28"/>
        </w:rPr>
        <w:t xml:space="preserve"> через соответствующие публикации в сети «Интернет») и сводит един</w:t>
      </w:r>
      <w:r w:rsidR="00256357">
        <w:rPr>
          <w:rFonts w:ascii="Times New Roman" w:eastAsia="Calibri" w:hAnsi="Times New Roman" w:cs="Times New Roman"/>
          <w:sz w:val="28"/>
          <w:szCs w:val="28"/>
        </w:rPr>
        <w:t>ые</w:t>
      </w:r>
      <w:r w:rsidR="007363B7" w:rsidRPr="00694334">
        <w:rPr>
          <w:rFonts w:ascii="Times New Roman" w:eastAsia="Calibri" w:hAnsi="Times New Roman" w:cs="Times New Roman"/>
          <w:sz w:val="28"/>
          <w:szCs w:val="28"/>
        </w:rPr>
        <w:t xml:space="preserve"> отчет</w:t>
      </w:r>
      <w:r w:rsidR="00256357">
        <w:rPr>
          <w:rFonts w:ascii="Times New Roman" w:eastAsia="Calibri" w:hAnsi="Times New Roman" w:cs="Times New Roman"/>
          <w:sz w:val="28"/>
          <w:szCs w:val="28"/>
        </w:rPr>
        <w:t>ы (согласно формам, указанным ниже)</w:t>
      </w:r>
      <w:r w:rsidR="007363B7" w:rsidRPr="00694334">
        <w:rPr>
          <w:rFonts w:ascii="Times New Roman" w:eastAsia="Calibri" w:hAnsi="Times New Roman" w:cs="Times New Roman"/>
          <w:sz w:val="28"/>
          <w:szCs w:val="28"/>
        </w:rPr>
        <w:t xml:space="preserve"> о проведении </w:t>
      </w:r>
      <w:r>
        <w:rPr>
          <w:rFonts w:ascii="Times New Roman" w:eastAsia="Calibri" w:hAnsi="Times New Roman" w:cs="Times New Roman"/>
          <w:sz w:val="28"/>
          <w:szCs w:val="28"/>
        </w:rPr>
        <w:t>Фестиваля</w:t>
      </w:r>
      <w:r w:rsidR="007363B7" w:rsidRPr="00694334">
        <w:rPr>
          <w:rFonts w:ascii="Times New Roman" w:eastAsia="Calibri" w:hAnsi="Times New Roman" w:cs="Times New Roman"/>
          <w:sz w:val="28"/>
          <w:szCs w:val="28"/>
        </w:rPr>
        <w:t xml:space="preserve"> на территории муниципального образования, затем направляя его в региональный ресурсный центр.</w:t>
      </w:r>
      <w:r w:rsidR="0025635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0C3B2E7" w14:textId="77777777" w:rsidR="00D12E59" w:rsidRPr="00E73B8F" w:rsidRDefault="00D12E59" w:rsidP="00625886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707F6C" w14:textId="761FFF51" w:rsidR="000D7AA2" w:rsidRPr="00694334" w:rsidRDefault="000D7AA2" w:rsidP="000D7A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334">
        <w:rPr>
          <w:rFonts w:ascii="Times New Roman" w:hAnsi="Times New Roman" w:cs="Times New Roman"/>
          <w:b/>
          <w:sz w:val="28"/>
          <w:szCs w:val="28"/>
        </w:rPr>
        <w:t>Техническое задание (текст)</w:t>
      </w:r>
    </w:p>
    <w:p w14:paraId="65D51A2A" w14:textId="77777777" w:rsidR="000D7AA2" w:rsidRPr="00694334" w:rsidRDefault="000D7AA2" w:rsidP="000D7A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4334">
        <w:rPr>
          <w:rFonts w:ascii="Times New Roman" w:hAnsi="Times New Roman" w:cs="Times New Roman"/>
          <w:b/>
          <w:sz w:val="28"/>
          <w:szCs w:val="28"/>
        </w:rPr>
        <w:t xml:space="preserve">Пост-релиз и пресс-релиз </w:t>
      </w:r>
      <w:r w:rsidRPr="00694334">
        <w:rPr>
          <w:rFonts w:ascii="Times New Roman" w:hAnsi="Times New Roman" w:cs="Times New Roman"/>
          <w:sz w:val="28"/>
          <w:szCs w:val="28"/>
        </w:rPr>
        <w:t xml:space="preserve">пишутся в публицистическом стиле с элементами художественного стиля. Релизы должны представлять единый связанный по смыслу текст. </w:t>
      </w:r>
    </w:p>
    <w:p w14:paraId="3B59B0F3" w14:textId="77777777" w:rsidR="000D7AA2" w:rsidRPr="00694334" w:rsidRDefault="000D7AA2" w:rsidP="000D7A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4334">
        <w:rPr>
          <w:rFonts w:ascii="Times New Roman" w:hAnsi="Times New Roman" w:cs="Times New Roman"/>
          <w:b/>
          <w:sz w:val="28"/>
          <w:szCs w:val="28"/>
        </w:rPr>
        <w:t>Обязательно:</w:t>
      </w:r>
    </w:p>
    <w:p w14:paraId="7AE61F22" w14:textId="77777777" w:rsidR="000D7AA2" w:rsidRPr="00694334" w:rsidRDefault="000D7AA2" w:rsidP="000D7AA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334">
        <w:rPr>
          <w:rFonts w:ascii="Times New Roman" w:hAnsi="Times New Roman" w:cs="Times New Roman"/>
          <w:sz w:val="28"/>
          <w:szCs w:val="28"/>
        </w:rPr>
        <w:t>место проведения мероприятия;</w:t>
      </w:r>
    </w:p>
    <w:p w14:paraId="694558C8" w14:textId="77777777" w:rsidR="000D7AA2" w:rsidRPr="00694334" w:rsidRDefault="000D7AA2" w:rsidP="000D7AA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334">
        <w:rPr>
          <w:rFonts w:ascii="Times New Roman" w:hAnsi="Times New Roman" w:cs="Times New Roman"/>
          <w:sz w:val="28"/>
          <w:szCs w:val="28"/>
        </w:rPr>
        <w:t xml:space="preserve">продолжительность мероприятия; </w:t>
      </w:r>
    </w:p>
    <w:p w14:paraId="246BCD32" w14:textId="77777777" w:rsidR="000D7AA2" w:rsidRPr="00694334" w:rsidRDefault="000D7AA2" w:rsidP="000D7AA2">
      <w:pPr>
        <w:pStyle w:val="a3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334">
        <w:rPr>
          <w:rFonts w:ascii="Times New Roman" w:hAnsi="Times New Roman" w:cs="Times New Roman"/>
          <w:sz w:val="28"/>
          <w:szCs w:val="28"/>
        </w:rPr>
        <w:t>целевая аудитория мероприятия;</w:t>
      </w:r>
    </w:p>
    <w:p w14:paraId="56ABB727" w14:textId="77777777" w:rsidR="000D7AA2" w:rsidRPr="00694334" w:rsidRDefault="000D7AA2" w:rsidP="000D7AA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334">
        <w:rPr>
          <w:rFonts w:ascii="Times New Roman" w:hAnsi="Times New Roman" w:cs="Times New Roman"/>
          <w:sz w:val="28"/>
          <w:szCs w:val="28"/>
        </w:rPr>
        <w:t>основная тема обсуждения на мероприятии;</w:t>
      </w:r>
    </w:p>
    <w:p w14:paraId="149E31A8" w14:textId="77777777" w:rsidR="000D7AA2" w:rsidRPr="00694334" w:rsidRDefault="000D7AA2" w:rsidP="000D7AA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334">
        <w:rPr>
          <w:rFonts w:ascii="Times New Roman" w:hAnsi="Times New Roman" w:cs="Times New Roman"/>
          <w:sz w:val="28"/>
          <w:szCs w:val="28"/>
        </w:rPr>
        <w:t>обсуждаемые вопросы;</w:t>
      </w:r>
    </w:p>
    <w:p w14:paraId="13E3AF62" w14:textId="77777777" w:rsidR="000D7AA2" w:rsidRPr="00694334" w:rsidRDefault="000D7AA2" w:rsidP="000D7AA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334">
        <w:rPr>
          <w:rFonts w:ascii="Times New Roman" w:hAnsi="Times New Roman" w:cs="Times New Roman"/>
          <w:sz w:val="28"/>
          <w:szCs w:val="28"/>
        </w:rPr>
        <w:lastRenderedPageBreak/>
        <w:t xml:space="preserve">ФИО и регалии спикеров; </w:t>
      </w:r>
    </w:p>
    <w:p w14:paraId="20CC02AB" w14:textId="77777777" w:rsidR="000D7AA2" w:rsidRPr="00694334" w:rsidRDefault="000D7AA2" w:rsidP="000D7AA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334">
        <w:rPr>
          <w:rFonts w:ascii="Times New Roman" w:hAnsi="Times New Roman" w:cs="Times New Roman"/>
          <w:sz w:val="28"/>
          <w:szCs w:val="28"/>
        </w:rPr>
        <w:t>ссылка для регистрации участников мероприятия;</w:t>
      </w:r>
    </w:p>
    <w:p w14:paraId="4D8F1936" w14:textId="58932039" w:rsidR="000D7AA2" w:rsidRDefault="000D7AA2" w:rsidP="000D7AA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334">
        <w:rPr>
          <w:rFonts w:ascii="Times New Roman" w:hAnsi="Times New Roman" w:cs="Times New Roman"/>
          <w:sz w:val="28"/>
          <w:szCs w:val="28"/>
        </w:rPr>
        <w:t>ссылка для регистрации волонтеров на мероприятие (при необходимости);</w:t>
      </w:r>
    </w:p>
    <w:p w14:paraId="1F4817BB" w14:textId="2EF3DA36" w:rsidR="00694334" w:rsidRPr="00694334" w:rsidRDefault="00694334" w:rsidP="000D7AA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в тексте</w:t>
      </w:r>
      <w:r w:rsidR="0050693E">
        <w:rPr>
          <w:rFonts w:ascii="Times New Roman" w:hAnsi="Times New Roman" w:cs="Times New Roman"/>
          <w:sz w:val="28"/>
          <w:szCs w:val="28"/>
        </w:rPr>
        <w:t xml:space="preserve"> упоминания, что </w:t>
      </w:r>
      <w:r w:rsidR="005D2F38">
        <w:rPr>
          <w:rFonts w:ascii="Times New Roman" w:hAnsi="Times New Roman" w:cs="Times New Roman"/>
          <w:sz w:val="28"/>
          <w:szCs w:val="28"/>
        </w:rPr>
        <w:t>Фестиваль</w:t>
      </w:r>
      <w:r w:rsidR="0050693E" w:rsidRPr="00052CD2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052CD2" w:rsidRPr="00052CD2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5D2F38" w:rsidRPr="00B14632">
        <w:rPr>
          <w:rFonts w:ascii="Times New Roman" w:eastAsia="Times New Roman" w:hAnsi="Times New Roman" w:cs="Times New Roman"/>
          <w:sz w:val="28"/>
          <w:szCs w:val="28"/>
        </w:rPr>
        <w:t>регионального проекта «Мы вместе (Воспитание гармонично развитой личности)» (Тульская область)» национального проекта «Молодежь и дети»</w:t>
      </w:r>
    </w:p>
    <w:p w14:paraId="05C70436" w14:textId="77777777" w:rsidR="000D7AA2" w:rsidRPr="00694334" w:rsidRDefault="000D7AA2" w:rsidP="00052CD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334">
        <w:rPr>
          <w:rFonts w:ascii="Times New Roman" w:hAnsi="Times New Roman" w:cs="Times New Roman"/>
          <w:sz w:val="28"/>
          <w:szCs w:val="28"/>
        </w:rPr>
        <w:t xml:space="preserve">итоги мероприятия. </w:t>
      </w:r>
      <w:r w:rsidRPr="00694334">
        <w:rPr>
          <w:rFonts w:ascii="Times New Roman" w:hAnsi="Times New Roman" w:cs="Times New Roman"/>
          <w:sz w:val="28"/>
          <w:szCs w:val="28"/>
        </w:rPr>
        <w:tab/>
      </w:r>
    </w:p>
    <w:p w14:paraId="3EF94C0E" w14:textId="77777777" w:rsidR="000D7AA2" w:rsidRPr="00694334" w:rsidRDefault="000D7AA2" w:rsidP="000D7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334">
        <w:rPr>
          <w:rFonts w:ascii="Times New Roman" w:hAnsi="Times New Roman" w:cs="Times New Roman"/>
          <w:b/>
          <w:sz w:val="28"/>
          <w:szCs w:val="28"/>
        </w:rPr>
        <w:t>Требования к оформлению:</w:t>
      </w:r>
    </w:p>
    <w:p w14:paraId="7CE79704" w14:textId="77777777" w:rsidR="000D7AA2" w:rsidRPr="00694334" w:rsidRDefault="000D7AA2" w:rsidP="000D7AA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334">
        <w:rPr>
          <w:rFonts w:ascii="Times New Roman" w:hAnsi="Times New Roman" w:cs="Times New Roman"/>
          <w:sz w:val="28"/>
          <w:szCs w:val="28"/>
        </w:rPr>
        <w:t xml:space="preserve">объем текста от 500 до 1500 символов/2-5 абзацев; </w:t>
      </w:r>
    </w:p>
    <w:p w14:paraId="26BFC1E7" w14:textId="6E088996" w:rsidR="00694334" w:rsidRPr="00694334" w:rsidRDefault="000D7AA2" w:rsidP="0069433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334">
        <w:rPr>
          <w:rFonts w:ascii="Times New Roman" w:hAnsi="Times New Roman" w:cs="Times New Roman"/>
          <w:sz w:val="28"/>
          <w:szCs w:val="28"/>
        </w:rPr>
        <w:t xml:space="preserve">кавычки – «ёлочки»; </w:t>
      </w:r>
    </w:p>
    <w:p w14:paraId="25B06A4D" w14:textId="77777777" w:rsidR="000D7AA2" w:rsidRPr="00694334" w:rsidRDefault="000D7AA2" w:rsidP="000D7AA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334">
        <w:rPr>
          <w:rFonts w:ascii="Times New Roman" w:hAnsi="Times New Roman" w:cs="Times New Roman"/>
          <w:sz w:val="28"/>
          <w:szCs w:val="28"/>
        </w:rPr>
        <w:t>должности при первичном упоминании прописываются полностью, при повторном – можно сокращать.</w:t>
      </w:r>
    </w:p>
    <w:p w14:paraId="7BEAC3DE" w14:textId="77777777" w:rsidR="000D7AA2" w:rsidRPr="00694334" w:rsidRDefault="000D7AA2" w:rsidP="000D7AA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6908D1" w14:textId="77777777" w:rsidR="000D7AA2" w:rsidRPr="00694334" w:rsidRDefault="000D7AA2" w:rsidP="000D7A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4334">
        <w:rPr>
          <w:rFonts w:ascii="Times New Roman" w:eastAsia="Times New Roman" w:hAnsi="Times New Roman" w:cs="Times New Roman"/>
          <w:b/>
          <w:sz w:val="28"/>
          <w:szCs w:val="28"/>
        </w:rPr>
        <w:t>Техническое задание (фото)</w:t>
      </w:r>
    </w:p>
    <w:p w14:paraId="70842CCA" w14:textId="77777777" w:rsidR="000D7AA2" w:rsidRPr="00694334" w:rsidRDefault="000D7AA2" w:rsidP="000D7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4334">
        <w:rPr>
          <w:rFonts w:ascii="Times New Roman" w:eastAsia="Times New Roman" w:hAnsi="Times New Roman" w:cs="Times New Roman"/>
          <w:sz w:val="28"/>
          <w:szCs w:val="28"/>
        </w:rPr>
        <w:t xml:space="preserve">Фото с мероприятия должны быть хорошего качества. </w:t>
      </w:r>
    </w:p>
    <w:p w14:paraId="19B72CC2" w14:textId="77777777" w:rsidR="000D7AA2" w:rsidRPr="00694334" w:rsidRDefault="000D7AA2" w:rsidP="000D7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4334">
        <w:rPr>
          <w:rFonts w:ascii="Times New Roman" w:eastAsia="Times New Roman" w:hAnsi="Times New Roman" w:cs="Times New Roman"/>
          <w:b/>
          <w:sz w:val="28"/>
          <w:szCs w:val="28"/>
        </w:rPr>
        <w:t>Обязательно:</w:t>
      </w:r>
    </w:p>
    <w:p w14:paraId="233CCD32" w14:textId="70CCBD06" w:rsidR="000D7AA2" w:rsidRDefault="000D7AA2" w:rsidP="000D7AA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4334">
        <w:rPr>
          <w:rFonts w:ascii="Times New Roman" w:eastAsia="Times New Roman" w:hAnsi="Times New Roman" w:cs="Times New Roman"/>
          <w:sz w:val="28"/>
          <w:szCs w:val="28"/>
        </w:rPr>
        <w:t>размещать в пост-</w:t>
      </w:r>
      <w:r w:rsidR="0050693E">
        <w:rPr>
          <w:rFonts w:ascii="Times New Roman" w:eastAsia="Times New Roman" w:hAnsi="Times New Roman" w:cs="Times New Roman"/>
          <w:sz w:val="28"/>
          <w:szCs w:val="28"/>
        </w:rPr>
        <w:t>релизе и пресс-релизе не менее 3</w:t>
      </w:r>
      <w:r w:rsidRPr="00694334">
        <w:rPr>
          <w:rFonts w:ascii="Times New Roman" w:eastAsia="Times New Roman" w:hAnsi="Times New Roman" w:cs="Times New Roman"/>
          <w:sz w:val="28"/>
          <w:szCs w:val="28"/>
        </w:rPr>
        <w:t>-х фотографий;</w:t>
      </w:r>
    </w:p>
    <w:p w14:paraId="7A685990" w14:textId="7BFFDAFF" w:rsidR="0050693E" w:rsidRPr="00694334" w:rsidRDefault="0050693E" w:rsidP="000D7AA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не менее одной фотографии с нанесением </w:t>
      </w:r>
      <w:r w:rsidR="00E01837">
        <w:rPr>
          <w:rFonts w:ascii="Times New Roman" w:eastAsia="Times New Roman" w:hAnsi="Times New Roman" w:cs="Times New Roman"/>
          <w:sz w:val="28"/>
          <w:szCs w:val="28"/>
        </w:rPr>
        <w:t>логотипа национального проекта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E98ABE9" w14:textId="77777777" w:rsidR="000D7AA2" w:rsidRPr="00694334" w:rsidRDefault="000D7AA2" w:rsidP="000D7AA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4334">
        <w:rPr>
          <w:rFonts w:ascii="Times New Roman" w:eastAsia="Times New Roman" w:hAnsi="Times New Roman" w:cs="Times New Roman"/>
          <w:sz w:val="28"/>
          <w:szCs w:val="28"/>
        </w:rPr>
        <w:t xml:space="preserve">отсутствие посторонних предметов в кадре, которые не используются в процессе работы. </w:t>
      </w:r>
    </w:p>
    <w:p w14:paraId="7208050C" w14:textId="77777777" w:rsidR="000D7AA2" w:rsidRPr="00694334" w:rsidRDefault="000D7AA2" w:rsidP="000D7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4334">
        <w:rPr>
          <w:rFonts w:ascii="Times New Roman" w:eastAsia="Times New Roman" w:hAnsi="Times New Roman" w:cs="Times New Roman"/>
          <w:b/>
          <w:sz w:val="28"/>
          <w:szCs w:val="28"/>
        </w:rPr>
        <w:t>Не допустимы:</w:t>
      </w:r>
    </w:p>
    <w:p w14:paraId="38B6A3DB" w14:textId="77777777" w:rsidR="000D7AA2" w:rsidRPr="00694334" w:rsidRDefault="000D7AA2" w:rsidP="000D7AA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4334">
        <w:rPr>
          <w:rFonts w:ascii="Times New Roman" w:eastAsia="Times New Roman" w:hAnsi="Times New Roman" w:cs="Times New Roman"/>
          <w:sz w:val="28"/>
          <w:szCs w:val="28"/>
        </w:rPr>
        <w:t>фотографии не в фокусе;</w:t>
      </w:r>
    </w:p>
    <w:p w14:paraId="51B8E432" w14:textId="58CFE8AD" w:rsidR="000D7AA2" w:rsidRDefault="000D7AA2" w:rsidP="000D7AA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4334">
        <w:rPr>
          <w:rFonts w:ascii="Times New Roman" w:eastAsia="Times New Roman" w:hAnsi="Times New Roman" w:cs="Times New Roman"/>
          <w:sz w:val="28"/>
          <w:szCs w:val="28"/>
        </w:rPr>
        <w:t>смазанные фотографии;</w:t>
      </w:r>
    </w:p>
    <w:p w14:paraId="3B1E2730" w14:textId="651EBA6B" w:rsidR="005C4EFF" w:rsidRPr="00694334" w:rsidRDefault="005C4EFF" w:rsidP="000D7AA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фотографии,</w:t>
      </w:r>
      <w:r w:rsidR="00E01837">
        <w:rPr>
          <w:rFonts w:ascii="Times New Roman" w:eastAsia="Times New Roman" w:hAnsi="Times New Roman" w:cs="Times New Roman"/>
          <w:sz w:val="28"/>
          <w:szCs w:val="28"/>
        </w:rPr>
        <w:t xml:space="preserve"> на которых присутствуют алкогольная или табачная продукция, или реклама данной продукции, противоправный или деструктивный контент. </w:t>
      </w:r>
    </w:p>
    <w:p w14:paraId="185ED3C7" w14:textId="098D49FC" w:rsidR="0050693E" w:rsidRPr="00D12E59" w:rsidRDefault="000D7AA2" w:rsidP="005D2F3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2E59">
        <w:rPr>
          <w:rFonts w:ascii="Times New Roman" w:eastAsia="Times New Roman" w:hAnsi="Times New Roman" w:cs="Times New Roman"/>
          <w:sz w:val="28"/>
          <w:szCs w:val="28"/>
        </w:rPr>
        <w:t>фотографии, на которых участники «спят»/смотрят в телефон/ есть много пустых мест в зале.</w:t>
      </w:r>
      <w:r w:rsidR="001867D8" w:rsidRPr="0069433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61EE4F1" wp14:editId="0A41B54A">
            <wp:extent cx="5692775" cy="2153285"/>
            <wp:effectExtent l="0" t="0" r="317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92775" cy="215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026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pict w14:anchorId="7E77C8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pt;height:127.8pt">
            <v:imagedata r:id="rId7" o:title="Нац_проекты_лого_крас_контур_лев"/>
          </v:shape>
        </w:pict>
      </w:r>
      <w:r w:rsidR="00D5026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 w14:anchorId="2C2F64DE">
          <v:shape id="_x0000_i1026" type="#_x0000_t75" style="width:171pt;height:127.8pt">
            <v:imagedata r:id="rId8" o:title="Нац_проекты_лого_крас_инверсия_лев"/>
          </v:shape>
        </w:pict>
      </w:r>
      <w:r w:rsidR="00D5026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 w14:anchorId="1A3BFB2B">
          <v:shape id="_x0000_i1027" type="#_x0000_t75" style="width:171pt;height:127.8pt">
            <v:imagedata r:id="rId9" o:title="Нац_проекты_лого_чб_инверсия_лев"/>
          </v:shape>
        </w:pict>
      </w:r>
      <w:r w:rsidR="00D5026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 w14:anchorId="6EADB778">
          <v:shape id="_x0000_i1028" type="#_x0000_t75" style="width:171pt;height:127.8pt">
            <v:imagedata r:id="rId10" o:title="Нац_проекты_лого_крас_лев"/>
          </v:shape>
        </w:pict>
      </w:r>
      <w:r w:rsidR="00D5026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 w14:anchorId="39D5D3D5">
          <v:shape id="_x0000_i1029" type="#_x0000_t75" style="width:171pt;height:127.8pt">
            <v:imagedata r:id="rId11" o:title="Нац_проекты_лого_крас_контур_инверсия_лев"/>
          </v:shape>
        </w:pict>
      </w:r>
    </w:p>
    <w:p w14:paraId="10F65398" w14:textId="77777777" w:rsidR="005E2AD1" w:rsidRDefault="005E2AD1" w:rsidP="007363B7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67C040" w14:textId="77777777" w:rsidR="005E2AD1" w:rsidRDefault="005E2AD1" w:rsidP="007363B7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59A8C5F" w14:textId="77777777" w:rsidR="005E2AD1" w:rsidRDefault="005E2AD1" w:rsidP="007363B7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9C26D78" w14:textId="77777777" w:rsidR="00403908" w:rsidRDefault="00403908" w:rsidP="007363B7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A305ED3" w14:textId="07E6E03A" w:rsidR="007363B7" w:rsidRPr="00694334" w:rsidRDefault="007363B7" w:rsidP="007363B7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94334">
        <w:rPr>
          <w:rFonts w:ascii="Times New Roman" w:eastAsia="Calibri" w:hAnsi="Times New Roman" w:cs="Times New Roman"/>
          <w:b/>
          <w:sz w:val="28"/>
          <w:szCs w:val="28"/>
        </w:rPr>
        <w:t>Предоставление организатору акции отчетных д</w:t>
      </w:r>
      <w:r w:rsidR="005D2F38">
        <w:rPr>
          <w:rFonts w:ascii="Times New Roman" w:eastAsia="Calibri" w:hAnsi="Times New Roman" w:cs="Times New Roman"/>
          <w:b/>
          <w:sz w:val="28"/>
          <w:szCs w:val="28"/>
        </w:rPr>
        <w:t>окументов об итогах реализации Фестиваля</w:t>
      </w:r>
      <w:r w:rsidRPr="00694334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5CB2BB30" w14:textId="2CF5956D" w:rsidR="007363B7" w:rsidRPr="00694334" w:rsidRDefault="007363B7" w:rsidP="007363B7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334">
        <w:rPr>
          <w:rFonts w:ascii="Times New Roman" w:eastAsia="Calibri" w:hAnsi="Times New Roman" w:cs="Times New Roman"/>
          <w:sz w:val="28"/>
          <w:szCs w:val="28"/>
        </w:rPr>
        <w:t xml:space="preserve">В период проведения </w:t>
      </w:r>
      <w:r w:rsidR="005D2F38">
        <w:rPr>
          <w:rFonts w:ascii="Times New Roman" w:eastAsia="Calibri" w:hAnsi="Times New Roman" w:cs="Times New Roman"/>
          <w:sz w:val="28"/>
          <w:szCs w:val="28"/>
        </w:rPr>
        <w:t>Фестивалей</w:t>
      </w:r>
      <w:r w:rsidRPr="00694334">
        <w:rPr>
          <w:rFonts w:ascii="Times New Roman" w:eastAsia="Calibri" w:hAnsi="Times New Roman" w:cs="Times New Roman"/>
          <w:sz w:val="28"/>
          <w:szCs w:val="28"/>
        </w:rPr>
        <w:t xml:space="preserve"> отчетность формируется и направляется на электронную почту </w:t>
      </w:r>
      <w:hyperlink r:id="rId12">
        <w:r w:rsidRPr="00694334">
          <w:rPr>
            <w:rFonts w:ascii="Times New Roman" w:eastAsia="Calibri" w:hAnsi="Times New Roman" w:cs="Times New Roman"/>
            <w:sz w:val="28"/>
            <w:szCs w:val="28"/>
          </w:rPr>
          <w:t>volunteer71@tularegion.org</w:t>
        </w:r>
      </w:hyperlink>
      <w:r w:rsidR="005D2F38">
        <w:rPr>
          <w:rFonts w:ascii="Times New Roman" w:eastAsia="Calibri" w:hAnsi="Times New Roman" w:cs="Times New Roman"/>
          <w:sz w:val="28"/>
          <w:szCs w:val="28"/>
        </w:rPr>
        <w:t xml:space="preserve"> в течение 5 дней после завершения Фестиваля </w:t>
      </w:r>
      <w:r w:rsidRPr="00694334">
        <w:rPr>
          <w:rFonts w:ascii="Times New Roman" w:eastAsia="Calibri" w:hAnsi="Times New Roman" w:cs="Times New Roman"/>
          <w:sz w:val="28"/>
          <w:szCs w:val="28"/>
        </w:rPr>
        <w:t>согласно следующ</w:t>
      </w:r>
      <w:r w:rsidR="008B2EE4">
        <w:rPr>
          <w:rFonts w:ascii="Times New Roman" w:eastAsia="Calibri" w:hAnsi="Times New Roman" w:cs="Times New Roman"/>
          <w:sz w:val="28"/>
          <w:szCs w:val="28"/>
        </w:rPr>
        <w:t>им</w:t>
      </w:r>
      <w:r w:rsidRPr="00694334">
        <w:rPr>
          <w:rFonts w:ascii="Times New Roman" w:eastAsia="Calibri" w:hAnsi="Times New Roman" w:cs="Times New Roman"/>
          <w:sz w:val="28"/>
          <w:szCs w:val="28"/>
        </w:rPr>
        <w:t xml:space="preserve"> форм</w:t>
      </w:r>
      <w:r w:rsidR="008B2EE4">
        <w:rPr>
          <w:rFonts w:ascii="Times New Roman" w:eastAsia="Calibri" w:hAnsi="Times New Roman" w:cs="Times New Roman"/>
          <w:sz w:val="28"/>
          <w:szCs w:val="28"/>
        </w:rPr>
        <w:t>ам</w:t>
      </w:r>
      <w:r w:rsidRPr="00694334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9758DF1" w14:textId="77777777" w:rsidR="008B2EE4" w:rsidRDefault="008B2EE4" w:rsidP="007363B7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C407EA" w14:textId="27EF2F86" w:rsidR="007363B7" w:rsidRPr="00694334" w:rsidRDefault="008B2EE4" w:rsidP="008B2EE4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Сводный отчет по </w:t>
      </w:r>
      <w:r w:rsidR="005D2F38">
        <w:rPr>
          <w:rFonts w:ascii="Times New Roman" w:eastAsia="Calibri" w:hAnsi="Times New Roman" w:cs="Times New Roman"/>
          <w:sz w:val="28"/>
          <w:szCs w:val="28"/>
        </w:rPr>
        <w:t>Фестивалю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W w:w="10737" w:type="dxa"/>
        <w:tblInd w:w="-1423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436"/>
        <w:gridCol w:w="1430"/>
        <w:gridCol w:w="1826"/>
        <w:gridCol w:w="1299"/>
        <w:gridCol w:w="1447"/>
        <w:gridCol w:w="1703"/>
        <w:gridCol w:w="1596"/>
      </w:tblGrid>
      <w:tr w:rsidR="005202E7" w:rsidRPr="00694334" w14:paraId="647DC27B" w14:textId="293933F4" w:rsidTr="005202E7">
        <w:trPr>
          <w:trHeight w:val="1336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06FEE" w14:textId="5F418332" w:rsidR="005202E7" w:rsidRPr="00694334" w:rsidRDefault="005202E7" w:rsidP="005202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94334">
              <w:rPr>
                <w:rFonts w:ascii="Times New Roman" w:eastAsia="Calibri" w:hAnsi="Times New Roman" w:cs="Times New Roman"/>
                <w:szCs w:val="20"/>
              </w:rPr>
              <w:t>Название мероприятия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2C1B9" w14:textId="6F52F705" w:rsidR="005202E7" w:rsidRPr="00694334" w:rsidRDefault="005202E7" w:rsidP="005202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94334">
              <w:rPr>
                <w:rFonts w:ascii="Times New Roman" w:eastAsia="Calibri" w:hAnsi="Times New Roman" w:cs="Times New Roman"/>
                <w:szCs w:val="20"/>
              </w:rPr>
              <w:t>Дата и место проведения мероприятия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F50D1" w14:textId="5CDB5D32" w:rsidR="005202E7" w:rsidRPr="00694334" w:rsidRDefault="005202E7" w:rsidP="005202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94334">
              <w:rPr>
                <w:rFonts w:ascii="Times New Roman" w:eastAsia="Calibri" w:hAnsi="Times New Roman" w:cs="Times New Roman"/>
                <w:szCs w:val="20"/>
              </w:rPr>
              <w:t>Кол-во задействованных волонтеров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C5DC8" w14:textId="66933408" w:rsidR="005202E7" w:rsidRPr="00694334" w:rsidRDefault="005202E7" w:rsidP="005202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94334">
              <w:rPr>
                <w:rFonts w:ascii="Times New Roman" w:eastAsia="Calibri" w:hAnsi="Times New Roman" w:cs="Times New Roman"/>
                <w:szCs w:val="20"/>
              </w:rPr>
              <w:t>Кол-во участников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6A529" w14:textId="38401430" w:rsidR="005202E7" w:rsidRPr="00694334" w:rsidRDefault="005202E7" w:rsidP="005202E7">
            <w:pPr>
              <w:widowControl w:val="0"/>
              <w:suppressAutoHyphens/>
              <w:spacing w:after="0" w:line="240" w:lineRule="auto"/>
              <w:ind w:hanging="165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694334">
              <w:rPr>
                <w:rFonts w:ascii="Times New Roman" w:eastAsia="Calibri" w:hAnsi="Times New Roman" w:cs="Times New Roman"/>
                <w:szCs w:val="20"/>
              </w:rPr>
              <w:t>Ссылки на публикации о мероприятии в социальных сетях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AF821" w14:textId="6976AB56" w:rsidR="005202E7" w:rsidRPr="00694334" w:rsidRDefault="005202E7" w:rsidP="005D2F3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Обратная связь от участников, волонтеров и организаторов </w:t>
            </w:r>
            <w:r w:rsidR="005D2F38">
              <w:rPr>
                <w:rFonts w:ascii="Times New Roman" w:eastAsia="Calibri" w:hAnsi="Times New Roman" w:cs="Times New Roman"/>
                <w:szCs w:val="20"/>
              </w:rPr>
              <w:t>Фестиваля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EFD6" w14:textId="75BAB840" w:rsidR="005202E7" w:rsidRPr="00694334" w:rsidRDefault="005202E7" w:rsidP="005202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Ссылки на публикацию мероприятия в ЕИС «ДОБРО.РФ»</w:t>
            </w:r>
          </w:p>
        </w:tc>
      </w:tr>
      <w:tr w:rsidR="005202E7" w:rsidRPr="00694334" w14:paraId="60AA78B8" w14:textId="771F9033" w:rsidTr="005202E7">
        <w:trPr>
          <w:trHeight w:val="958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AE73D" w14:textId="77777777" w:rsidR="005202E7" w:rsidRPr="00694334" w:rsidRDefault="005202E7" w:rsidP="005202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5E0FC" w14:textId="77777777" w:rsidR="005202E7" w:rsidRPr="00694334" w:rsidRDefault="005202E7" w:rsidP="005202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F3B93" w14:textId="77777777" w:rsidR="005202E7" w:rsidRPr="00694334" w:rsidRDefault="005202E7" w:rsidP="005202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D42E8" w14:textId="77777777" w:rsidR="005202E7" w:rsidRPr="00694334" w:rsidRDefault="005202E7" w:rsidP="005202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C8338" w14:textId="77777777" w:rsidR="005202E7" w:rsidRPr="00694334" w:rsidRDefault="005202E7" w:rsidP="005202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2B304" w14:textId="243EAEAC" w:rsidR="005202E7" w:rsidRPr="00694334" w:rsidRDefault="005202E7" w:rsidP="005D2F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A54">
              <w:rPr>
                <w:rFonts w:ascii="Times New Roman" w:eastAsia="Calibri" w:hAnsi="Times New Roman" w:cs="Times New Roman"/>
                <w:szCs w:val="20"/>
              </w:rPr>
              <w:t xml:space="preserve">*прикрепляется ссылка на облачное хранилище со скриншотами отзывов ЦА </w:t>
            </w:r>
            <w:r w:rsidR="005D2F38">
              <w:rPr>
                <w:rFonts w:ascii="Times New Roman" w:eastAsia="Calibri" w:hAnsi="Times New Roman" w:cs="Times New Roman"/>
                <w:szCs w:val="20"/>
              </w:rPr>
              <w:t>Фестиваля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DBDB" w14:textId="32B1D725" w:rsidR="005202E7" w:rsidRPr="00F47A54" w:rsidRDefault="005202E7" w:rsidP="005202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</w:tbl>
    <w:p w14:paraId="2F597D83" w14:textId="77777777" w:rsidR="00083AB8" w:rsidRDefault="00083AB8" w:rsidP="00A17F0B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E64A82F" w14:textId="3057B15F" w:rsidR="00924A5E" w:rsidRDefault="00A17F0B" w:rsidP="00A17F0B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17F0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Измеримые результаты </w:t>
      </w:r>
      <w:r w:rsidR="005D2F38">
        <w:rPr>
          <w:rFonts w:ascii="Times New Roman" w:eastAsia="Calibri" w:hAnsi="Times New Roman" w:cs="Times New Roman"/>
          <w:sz w:val="28"/>
          <w:szCs w:val="28"/>
        </w:rPr>
        <w:t>Фестиваля</w:t>
      </w:r>
      <w:r w:rsidRPr="00A17F0B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17F0B" w14:paraId="5B0744D3" w14:textId="77777777" w:rsidTr="00A17F0B">
        <w:tc>
          <w:tcPr>
            <w:tcW w:w="4672" w:type="dxa"/>
          </w:tcPr>
          <w:p w14:paraId="54F21E1E" w14:textId="1D4878D5" w:rsidR="00A17F0B" w:rsidRPr="0036215D" w:rsidRDefault="00A17F0B" w:rsidP="0036215D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36215D">
              <w:rPr>
                <w:rFonts w:ascii="Times New Roman" w:eastAsia="Calibri" w:hAnsi="Times New Roman" w:cs="Times New Roman"/>
                <w:szCs w:val="20"/>
              </w:rPr>
              <w:t>Наименование</w:t>
            </w:r>
            <w:r w:rsidR="0036215D" w:rsidRPr="0036215D">
              <w:rPr>
                <w:rFonts w:ascii="Times New Roman" w:eastAsia="Calibri" w:hAnsi="Times New Roman" w:cs="Times New Roman"/>
                <w:szCs w:val="20"/>
              </w:rPr>
              <w:t xml:space="preserve"> оказанной/собранной помощи</w:t>
            </w:r>
          </w:p>
        </w:tc>
        <w:tc>
          <w:tcPr>
            <w:tcW w:w="4673" w:type="dxa"/>
          </w:tcPr>
          <w:p w14:paraId="677A5477" w14:textId="51B4B06D" w:rsidR="00A17F0B" w:rsidRPr="0036215D" w:rsidRDefault="00A17F0B" w:rsidP="0036215D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36215D">
              <w:rPr>
                <w:rFonts w:ascii="Times New Roman" w:eastAsia="Calibri" w:hAnsi="Times New Roman" w:cs="Times New Roman"/>
                <w:szCs w:val="20"/>
              </w:rPr>
              <w:t>Количество</w:t>
            </w:r>
          </w:p>
        </w:tc>
      </w:tr>
      <w:tr w:rsidR="00A17F0B" w14:paraId="3AB38B02" w14:textId="77777777" w:rsidTr="00A17F0B">
        <w:tc>
          <w:tcPr>
            <w:tcW w:w="4672" w:type="dxa"/>
          </w:tcPr>
          <w:p w14:paraId="40E84C90" w14:textId="5A32CF1F" w:rsidR="0036215D" w:rsidRPr="0036215D" w:rsidRDefault="0036215D" w:rsidP="0036215D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*например: сданная донорская кровь; гуманитарная помощь для пожилых, участников СВО, детей и иных категорий (в разбивке по товарам: питание, канцелярские товары, одежда и т.д.); высаженные деревья; товары для животных; убранные территории </w:t>
            </w:r>
            <w:r w:rsidR="003D550B">
              <w:rPr>
                <w:rFonts w:ascii="Times New Roman" w:eastAsia="Calibri" w:hAnsi="Times New Roman" w:cs="Times New Roman"/>
                <w:szCs w:val="20"/>
              </w:rPr>
              <w:t>(в разбивке улиц, мешков мусора и т.д.)</w:t>
            </w:r>
          </w:p>
        </w:tc>
        <w:tc>
          <w:tcPr>
            <w:tcW w:w="4673" w:type="dxa"/>
          </w:tcPr>
          <w:p w14:paraId="2ACDF818" w14:textId="1E437571" w:rsidR="00A17F0B" w:rsidRPr="0036215D" w:rsidRDefault="003D550B" w:rsidP="003D550B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* при возможности указать точное количество – указывается точная цифра килограмм, штук, метров и т.д.; если нет возможности указать точное количество, то указывается максимально приближенное в формате «не менее … шт./кг и т.д.)</w:t>
            </w:r>
          </w:p>
        </w:tc>
      </w:tr>
      <w:tr w:rsidR="00A17F0B" w14:paraId="3B95899C" w14:textId="77777777" w:rsidTr="00A17F0B">
        <w:tc>
          <w:tcPr>
            <w:tcW w:w="4672" w:type="dxa"/>
          </w:tcPr>
          <w:p w14:paraId="14E8A0D9" w14:textId="77777777" w:rsidR="00A17F0B" w:rsidRDefault="00A17F0B" w:rsidP="00A17F0B">
            <w:pPr>
              <w:tabs>
                <w:tab w:val="left" w:pos="1701"/>
                <w:tab w:val="left" w:pos="206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3B6F657F" w14:textId="77777777" w:rsidR="00A17F0B" w:rsidRDefault="00A17F0B" w:rsidP="00A17F0B">
            <w:pPr>
              <w:tabs>
                <w:tab w:val="left" w:pos="1701"/>
                <w:tab w:val="left" w:pos="206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13DC9573" w14:textId="77777777" w:rsidR="00A17F0B" w:rsidRPr="00A17F0B" w:rsidRDefault="00A17F0B" w:rsidP="00A17F0B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A17F0B" w:rsidRPr="00A17F0B" w:rsidSect="00DB495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034B"/>
    <w:multiLevelType w:val="hybridMultilevel"/>
    <w:tmpl w:val="FA182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7A10"/>
    <w:multiLevelType w:val="hybridMultilevel"/>
    <w:tmpl w:val="38F22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C0C1C"/>
    <w:multiLevelType w:val="hybridMultilevel"/>
    <w:tmpl w:val="7C8A376A"/>
    <w:lvl w:ilvl="0" w:tplc="67E88F7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 w:tplc="25C095FA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 w:tplc="34F03A08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 w:tplc="B2667036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 w:tplc="20D4AFE0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 w:tplc="A8F2CEF6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 w:tplc="483477EA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 w:tplc="EEE6ACA8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 w:tplc="1C36A4AC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 w15:restartNumberingAfterBreak="0">
    <w:nsid w:val="219632C7"/>
    <w:multiLevelType w:val="multilevel"/>
    <w:tmpl w:val="8B8E351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060812"/>
    <w:multiLevelType w:val="hybridMultilevel"/>
    <w:tmpl w:val="8B98E2D2"/>
    <w:lvl w:ilvl="0" w:tplc="3D92603A">
      <w:start w:val="1"/>
      <w:numFmt w:val="bullet"/>
      <w:lvlText w:val=""/>
      <w:lvlJc w:val="left"/>
      <w:pPr>
        <w:tabs>
          <w:tab w:val="num" w:pos="-501"/>
        </w:tabs>
        <w:ind w:left="928" w:hanging="360"/>
      </w:pPr>
      <w:rPr>
        <w:rFonts w:ascii="Symbol" w:hAnsi="Symbol" w:cs="Symbol" w:hint="default"/>
      </w:rPr>
    </w:lvl>
    <w:lvl w:ilvl="1" w:tplc="0588927C">
      <w:start w:val="1"/>
      <w:numFmt w:val="bullet"/>
      <w:lvlText w:val="o"/>
      <w:lvlJc w:val="left"/>
      <w:pPr>
        <w:tabs>
          <w:tab w:val="num" w:pos="-501"/>
        </w:tabs>
        <w:ind w:left="1648" w:hanging="360"/>
      </w:pPr>
      <w:rPr>
        <w:rFonts w:ascii="Courier New" w:hAnsi="Courier New" w:cs="Courier New" w:hint="default"/>
      </w:rPr>
    </w:lvl>
    <w:lvl w:ilvl="2" w:tplc="40767F2E">
      <w:start w:val="1"/>
      <w:numFmt w:val="bullet"/>
      <w:lvlText w:val=""/>
      <w:lvlJc w:val="left"/>
      <w:pPr>
        <w:tabs>
          <w:tab w:val="num" w:pos="-501"/>
        </w:tabs>
        <w:ind w:left="2368" w:hanging="360"/>
      </w:pPr>
      <w:rPr>
        <w:rFonts w:ascii="Wingdings" w:hAnsi="Wingdings" w:cs="Wingdings" w:hint="default"/>
      </w:rPr>
    </w:lvl>
    <w:lvl w:ilvl="3" w:tplc="79648D6E">
      <w:start w:val="1"/>
      <w:numFmt w:val="bullet"/>
      <w:lvlText w:val=""/>
      <w:lvlJc w:val="left"/>
      <w:pPr>
        <w:tabs>
          <w:tab w:val="num" w:pos="-501"/>
        </w:tabs>
        <w:ind w:left="3088" w:hanging="360"/>
      </w:pPr>
      <w:rPr>
        <w:rFonts w:ascii="Symbol" w:hAnsi="Symbol" w:cs="Symbol" w:hint="default"/>
      </w:rPr>
    </w:lvl>
    <w:lvl w:ilvl="4" w:tplc="4198E2EA">
      <w:start w:val="1"/>
      <w:numFmt w:val="bullet"/>
      <w:lvlText w:val="o"/>
      <w:lvlJc w:val="left"/>
      <w:pPr>
        <w:tabs>
          <w:tab w:val="num" w:pos="-501"/>
        </w:tabs>
        <w:ind w:left="3808" w:hanging="360"/>
      </w:pPr>
      <w:rPr>
        <w:rFonts w:ascii="Courier New" w:hAnsi="Courier New" w:cs="Courier New" w:hint="default"/>
      </w:rPr>
    </w:lvl>
    <w:lvl w:ilvl="5" w:tplc="EF760B5E">
      <w:start w:val="1"/>
      <w:numFmt w:val="bullet"/>
      <w:lvlText w:val=""/>
      <w:lvlJc w:val="left"/>
      <w:pPr>
        <w:tabs>
          <w:tab w:val="num" w:pos="-501"/>
        </w:tabs>
        <w:ind w:left="4528" w:hanging="360"/>
      </w:pPr>
      <w:rPr>
        <w:rFonts w:ascii="Wingdings" w:hAnsi="Wingdings" w:cs="Wingdings" w:hint="default"/>
      </w:rPr>
    </w:lvl>
    <w:lvl w:ilvl="6" w:tplc="54F22F80">
      <w:start w:val="1"/>
      <w:numFmt w:val="bullet"/>
      <w:lvlText w:val=""/>
      <w:lvlJc w:val="left"/>
      <w:pPr>
        <w:tabs>
          <w:tab w:val="num" w:pos="-501"/>
        </w:tabs>
        <w:ind w:left="5248" w:hanging="360"/>
      </w:pPr>
      <w:rPr>
        <w:rFonts w:ascii="Symbol" w:hAnsi="Symbol" w:cs="Symbol" w:hint="default"/>
      </w:rPr>
    </w:lvl>
    <w:lvl w:ilvl="7" w:tplc="8DCE9D42">
      <w:start w:val="1"/>
      <w:numFmt w:val="bullet"/>
      <w:lvlText w:val="o"/>
      <w:lvlJc w:val="left"/>
      <w:pPr>
        <w:tabs>
          <w:tab w:val="num" w:pos="-501"/>
        </w:tabs>
        <w:ind w:left="5968" w:hanging="360"/>
      </w:pPr>
      <w:rPr>
        <w:rFonts w:ascii="Courier New" w:hAnsi="Courier New" w:cs="Courier New" w:hint="default"/>
      </w:rPr>
    </w:lvl>
    <w:lvl w:ilvl="8" w:tplc="739CA27E">
      <w:start w:val="1"/>
      <w:numFmt w:val="bullet"/>
      <w:lvlText w:val=""/>
      <w:lvlJc w:val="left"/>
      <w:pPr>
        <w:tabs>
          <w:tab w:val="num" w:pos="-501"/>
        </w:tabs>
        <w:ind w:left="668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06312C7"/>
    <w:multiLevelType w:val="hybridMultilevel"/>
    <w:tmpl w:val="10AE411C"/>
    <w:lvl w:ilvl="0" w:tplc="5E6852BE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A392B900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 w:tplc="E7DEB3C8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 w:tplc="92C071A8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 w:tplc="A32EA4AC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 w:tplc="D1706844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 w:tplc="6E229374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 w:tplc="58D0B65A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 w:tplc="1CDC7272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7365035"/>
    <w:multiLevelType w:val="hybridMultilevel"/>
    <w:tmpl w:val="6C7C6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73ACD"/>
    <w:multiLevelType w:val="hybridMultilevel"/>
    <w:tmpl w:val="086ED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25CDC"/>
    <w:multiLevelType w:val="hybridMultilevel"/>
    <w:tmpl w:val="78AE4C02"/>
    <w:lvl w:ilvl="0" w:tplc="37DC3CB8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AE52EA44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 w:tplc="D456A34E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 w:tplc="56FA3204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 w:tplc="41220D9C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 w:tplc="94D892AE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 w:tplc="ABFEBEBA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 w:tplc="64EE81C4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 w:tplc="C6264474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3B7"/>
    <w:rsid w:val="00052CD2"/>
    <w:rsid w:val="00083AB8"/>
    <w:rsid w:val="00084707"/>
    <w:rsid w:val="000D7AA2"/>
    <w:rsid w:val="001867D8"/>
    <w:rsid w:val="0019448B"/>
    <w:rsid w:val="001D00F0"/>
    <w:rsid w:val="00256357"/>
    <w:rsid w:val="002A6FA6"/>
    <w:rsid w:val="002B2040"/>
    <w:rsid w:val="002B257C"/>
    <w:rsid w:val="002C2F9A"/>
    <w:rsid w:val="003413B7"/>
    <w:rsid w:val="00341BE2"/>
    <w:rsid w:val="003503C7"/>
    <w:rsid w:val="0036215D"/>
    <w:rsid w:val="00365829"/>
    <w:rsid w:val="003D550B"/>
    <w:rsid w:val="003F473B"/>
    <w:rsid w:val="00403908"/>
    <w:rsid w:val="00462019"/>
    <w:rsid w:val="00470377"/>
    <w:rsid w:val="004818B8"/>
    <w:rsid w:val="004A02FC"/>
    <w:rsid w:val="004C0E2D"/>
    <w:rsid w:val="0050693E"/>
    <w:rsid w:val="005202E7"/>
    <w:rsid w:val="005257D6"/>
    <w:rsid w:val="005527B4"/>
    <w:rsid w:val="00564D7B"/>
    <w:rsid w:val="00574A95"/>
    <w:rsid w:val="00580758"/>
    <w:rsid w:val="005C4EFF"/>
    <w:rsid w:val="005D2F38"/>
    <w:rsid w:val="005D77BA"/>
    <w:rsid w:val="005E2AD1"/>
    <w:rsid w:val="005F16DE"/>
    <w:rsid w:val="00625886"/>
    <w:rsid w:val="00694334"/>
    <w:rsid w:val="006C434E"/>
    <w:rsid w:val="007363B7"/>
    <w:rsid w:val="00745685"/>
    <w:rsid w:val="008B2EE4"/>
    <w:rsid w:val="008E10A7"/>
    <w:rsid w:val="00912E12"/>
    <w:rsid w:val="00916903"/>
    <w:rsid w:val="00924A5E"/>
    <w:rsid w:val="00963ABA"/>
    <w:rsid w:val="00A17F0B"/>
    <w:rsid w:val="00B14632"/>
    <w:rsid w:val="00B427F8"/>
    <w:rsid w:val="00B52AD9"/>
    <w:rsid w:val="00BE2850"/>
    <w:rsid w:val="00C9567A"/>
    <w:rsid w:val="00CB2E76"/>
    <w:rsid w:val="00D12E59"/>
    <w:rsid w:val="00D5026B"/>
    <w:rsid w:val="00D84F19"/>
    <w:rsid w:val="00DB4958"/>
    <w:rsid w:val="00DE3779"/>
    <w:rsid w:val="00E01837"/>
    <w:rsid w:val="00E12385"/>
    <w:rsid w:val="00E73B8F"/>
    <w:rsid w:val="00EF632A"/>
    <w:rsid w:val="00F47A54"/>
    <w:rsid w:val="00F870F3"/>
    <w:rsid w:val="00FC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DBC3F"/>
  <w15:chartTrackingRefBased/>
  <w15:docId w15:val="{A6EEF606-AA10-4736-8BFC-5A4294D3B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AA2"/>
    <w:pPr>
      <w:spacing w:line="256" w:lineRule="auto"/>
      <w:ind w:left="720"/>
      <w:contextualSpacing/>
    </w:pPr>
    <w:rPr>
      <w:rFonts w:eastAsiaTheme="minorEastAsia"/>
    </w:rPr>
  </w:style>
  <w:style w:type="character" w:styleId="a4">
    <w:name w:val="Emphasis"/>
    <w:basedOn w:val="a0"/>
    <w:uiPriority w:val="20"/>
    <w:qFormat/>
    <w:rsid w:val="00694334"/>
    <w:rPr>
      <w:i/>
      <w:iCs/>
    </w:rPr>
  </w:style>
  <w:style w:type="character" w:styleId="a5">
    <w:name w:val="Hyperlink"/>
    <w:basedOn w:val="a0"/>
    <w:uiPriority w:val="99"/>
    <w:unhideWhenUsed/>
    <w:rsid w:val="00EF632A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A17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B14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3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volunteer71@tularegi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volunteer71@tularegion.org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1773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PK_TOCM_2021</dc:creator>
  <cp:keywords/>
  <dc:description/>
  <cp:lastModifiedBy>Люда</cp:lastModifiedBy>
  <cp:revision>3</cp:revision>
  <dcterms:created xsi:type="dcterms:W3CDTF">2025-03-19T14:02:00Z</dcterms:created>
  <dcterms:modified xsi:type="dcterms:W3CDTF">2025-03-19T14:26:00Z</dcterms:modified>
</cp:coreProperties>
</file>