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AE" w:rsidRDefault="00026109" w:rsidP="00026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7F7"/>
        </w:rPr>
      </w:pPr>
      <w:r w:rsidRPr="00026109">
        <w:rPr>
          <w:rFonts w:ascii="Times New Roman" w:hAnsi="Times New Roman" w:cs="Times New Roman"/>
          <w:color w:val="000000"/>
          <w:sz w:val="28"/>
          <w:szCs w:val="28"/>
          <w:shd w:val="clear" w:color="auto" w:fill="F9F7F7"/>
        </w:rPr>
        <w:t>Мама — самый главный человек в жизни каждого человека. Относительно новый праздник — День матери — постепенно входит в российские дома и это замечательно: сколько бы хороших, добрых слов мы не говорили нашим мамам, сколько бы поводов для этого ни придумали, лишними они не будут никогда.</w:t>
      </w:r>
    </w:p>
    <w:p w:rsidR="00026109" w:rsidRDefault="00026109" w:rsidP="00026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7F7"/>
        </w:rPr>
      </w:pPr>
      <w:r w:rsidRPr="00026109">
        <w:rPr>
          <w:rFonts w:ascii="Times New Roman" w:hAnsi="Times New Roman" w:cs="Times New Roman"/>
          <w:color w:val="000000"/>
          <w:sz w:val="28"/>
          <w:szCs w:val="28"/>
          <w:shd w:val="clear" w:color="auto" w:fill="F9F7F7"/>
        </w:rPr>
        <w:t xml:space="preserve">Волонтеры  выступили с инициативой поздравить горожан с этим праздником и самостоятельно подготовят открытки. В них будут написаны самые главные слова, которые каждый должен сказать своей маме.  </w:t>
      </w:r>
    </w:p>
    <w:p w:rsidR="001416FC" w:rsidRPr="00026109" w:rsidRDefault="001416FC" w:rsidP="00026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7F7"/>
        </w:rPr>
        <w:t>А также провести фотовыставку «Любовью материнской мы согреты», на которой представлены фотографии детей вместе с мамой.</w:t>
      </w:r>
      <w:bookmarkStart w:id="0" w:name="_GoBack"/>
      <w:bookmarkEnd w:id="0"/>
    </w:p>
    <w:sectPr w:rsidR="001416FC" w:rsidRPr="0002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14"/>
    <w:rsid w:val="00026109"/>
    <w:rsid w:val="001416FC"/>
    <w:rsid w:val="004C69AE"/>
    <w:rsid w:val="007F2814"/>
    <w:rsid w:val="009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Лицей 1</cp:lastModifiedBy>
  <cp:revision>5</cp:revision>
  <dcterms:created xsi:type="dcterms:W3CDTF">2020-11-23T07:35:00Z</dcterms:created>
  <dcterms:modified xsi:type="dcterms:W3CDTF">2020-11-23T07:42:00Z</dcterms:modified>
</cp:coreProperties>
</file>