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92" w:rsidRDefault="00976EAF" w:rsidP="00976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52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565E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65E52" w:rsidRPr="00565E52" w:rsidRDefault="00565E52" w:rsidP="00976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«СЕРЕБРЯНЫЕ ВОЛОНТЕРЫ»</w:t>
      </w:r>
    </w:p>
    <w:p w:rsidR="002D3B3D" w:rsidRPr="00565E52" w:rsidRDefault="00565E52" w:rsidP="00976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НАПРВЛЕНИЕ</w:t>
      </w:r>
      <w:r w:rsidR="00976EAF" w:rsidRPr="00565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76EAF" w:rsidRPr="00565E52">
        <w:rPr>
          <w:rFonts w:ascii="Times New Roman" w:hAnsi="Times New Roman" w:cs="Times New Roman"/>
          <w:b/>
          <w:sz w:val="28"/>
          <w:szCs w:val="28"/>
        </w:rPr>
        <w:t>АРТ</w:t>
      </w:r>
      <w:proofErr w:type="gramEnd"/>
      <w:r w:rsidR="00976EAF" w:rsidRPr="00565E52">
        <w:rPr>
          <w:rFonts w:ascii="Times New Roman" w:hAnsi="Times New Roman" w:cs="Times New Roman"/>
          <w:b/>
          <w:sz w:val="28"/>
          <w:szCs w:val="28"/>
        </w:rPr>
        <w:t xml:space="preserve"> - ВОЛОНТЕРСТВО </w:t>
      </w:r>
    </w:p>
    <w:p w:rsidR="00976EAF" w:rsidRPr="00565E52" w:rsidRDefault="00976EAF" w:rsidP="00976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52">
        <w:rPr>
          <w:rFonts w:ascii="Times New Roman" w:hAnsi="Times New Roman" w:cs="Times New Roman"/>
          <w:b/>
          <w:sz w:val="28"/>
          <w:szCs w:val="28"/>
        </w:rPr>
        <w:t>НА 2025 ГОД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2126"/>
        <w:gridCol w:w="1701"/>
        <w:gridCol w:w="1701"/>
      </w:tblGrid>
      <w:tr w:rsidR="00AD47DF" w:rsidRPr="00565E52" w:rsidTr="00F53A28">
        <w:tc>
          <w:tcPr>
            <w:tcW w:w="567" w:type="dxa"/>
          </w:tcPr>
          <w:p w:rsidR="00976EAF" w:rsidRPr="00565E52" w:rsidRDefault="00976EAF" w:rsidP="0097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976EAF" w:rsidRPr="00565E52" w:rsidRDefault="00976EAF" w:rsidP="0097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месяц проведения</w:t>
            </w:r>
          </w:p>
        </w:tc>
        <w:tc>
          <w:tcPr>
            <w:tcW w:w="2977" w:type="dxa"/>
          </w:tcPr>
          <w:p w:rsidR="00976EAF" w:rsidRPr="00565E52" w:rsidRDefault="00976EAF" w:rsidP="0097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976EAF" w:rsidRPr="00565E52" w:rsidRDefault="00976EAF" w:rsidP="0097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976EAF" w:rsidRPr="00565E52" w:rsidRDefault="00976EAF" w:rsidP="0097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976EAF" w:rsidRPr="00565E52" w:rsidRDefault="00976EAF" w:rsidP="0097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976EAF" w:rsidRPr="00565E52" w:rsidRDefault="00976EAF" w:rsidP="0097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(участники)</w:t>
            </w:r>
          </w:p>
        </w:tc>
        <w:tc>
          <w:tcPr>
            <w:tcW w:w="1701" w:type="dxa"/>
          </w:tcPr>
          <w:p w:rsidR="00976EAF" w:rsidRPr="00565E52" w:rsidRDefault="00976EAF" w:rsidP="0097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  <w:p w:rsidR="00976EAF" w:rsidRPr="00565E52" w:rsidRDefault="00976EAF" w:rsidP="0097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(волонтеры)</w:t>
            </w:r>
          </w:p>
        </w:tc>
      </w:tr>
      <w:tr w:rsidR="00AD47DF" w:rsidRPr="00565E52" w:rsidTr="00F53A28">
        <w:tc>
          <w:tcPr>
            <w:tcW w:w="567" w:type="dxa"/>
          </w:tcPr>
          <w:p w:rsidR="00AD47DF" w:rsidRPr="00565E52" w:rsidRDefault="00AD47DF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47DF" w:rsidRPr="00565E52" w:rsidRDefault="00AD47DF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AD47DF" w:rsidRPr="00565E52" w:rsidRDefault="00AD47DF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Скандинавская ходьба</w:t>
            </w:r>
          </w:p>
        </w:tc>
        <w:tc>
          <w:tcPr>
            <w:tcW w:w="2126" w:type="dxa"/>
          </w:tcPr>
          <w:p w:rsidR="00AD47DF" w:rsidRPr="00565E52" w:rsidRDefault="00AD47DF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Старая Коломна</w:t>
            </w:r>
          </w:p>
        </w:tc>
        <w:tc>
          <w:tcPr>
            <w:tcW w:w="1701" w:type="dxa"/>
          </w:tcPr>
          <w:p w:rsidR="00AD47DF" w:rsidRPr="00565E52" w:rsidRDefault="00AD47DF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AD47DF" w:rsidRPr="00565E52" w:rsidRDefault="00AD47DF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47DF" w:rsidRPr="00565E52" w:rsidTr="00F53A28">
        <w:tc>
          <w:tcPr>
            <w:tcW w:w="567" w:type="dxa"/>
          </w:tcPr>
          <w:p w:rsidR="00976EAF" w:rsidRPr="00565E52" w:rsidRDefault="00976EAF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6EAF" w:rsidRPr="00565E52" w:rsidRDefault="00976EAF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976EAF" w:rsidRPr="00565E52" w:rsidRDefault="00976EAF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Масленичные гуляния</w:t>
            </w:r>
          </w:p>
        </w:tc>
        <w:tc>
          <w:tcPr>
            <w:tcW w:w="2126" w:type="dxa"/>
          </w:tcPr>
          <w:p w:rsidR="00AD47DF" w:rsidRPr="00565E52" w:rsidRDefault="00976EAF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</w:p>
          <w:p w:rsidR="00976EAF" w:rsidRPr="00565E52" w:rsidRDefault="00976EAF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им. Зайцева</w:t>
            </w:r>
          </w:p>
        </w:tc>
        <w:tc>
          <w:tcPr>
            <w:tcW w:w="1701" w:type="dxa"/>
          </w:tcPr>
          <w:p w:rsidR="00976EAF" w:rsidRPr="00565E52" w:rsidRDefault="00AD47DF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976EAF" w:rsidRPr="00565E52" w:rsidRDefault="00AD47DF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приуроченная ко Дню защитника Отечества «Святое дело – Родине служить!»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ул. Калинина, 54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8 марта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Лукерьинский</w:t>
            </w:r>
            <w:proofErr w:type="spellEnd"/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приуроченная Международному женскому дню «Для милых женщин – любовь, цветы, весна!»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«Красавица весна»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Лукерьинский</w:t>
            </w:r>
            <w:proofErr w:type="spellEnd"/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«Движение - жизнь»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ул. Калинина, 54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Областное мероприятие «Одна на всех великая Победа»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</w:p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им. Зайцева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приуроченная ко Дню Победы «Одна на всех Великая Победа!»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ул. Калинина, 54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565E52">
              <w:rPr>
                <w:rFonts w:ascii="Times New Roman" w:hAnsi="Times New Roman" w:cs="Times New Roman"/>
                <w:sz w:val="28"/>
                <w:szCs w:val="28"/>
              </w:rPr>
              <w:t xml:space="preserve"> День России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Парк Мира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 xml:space="preserve">«Зарядка </w:t>
            </w:r>
            <w:proofErr w:type="spellStart"/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долголетов</w:t>
            </w:r>
            <w:proofErr w:type="spellEnd"/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</w:p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Им. Зайцева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</w:t>
            </w:r>
          </w:p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ул. Калинина, 54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Областное мероприятие «Ромашковое счастье» День семьи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</w:p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им. Зайцева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Фестиваль скандинавской ходьбы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Сквер им. Зайцева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программа, приуроченная ко Дню семьи</w:t>
            </w:r>
          </w:p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«Ромашковое счастье»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ул. Калинина, 54</w:t>
            </w:r>
          </w:p>
        </w:tc>
        <w:tc>
          <w:tcPr>
            <w:tcW w:w="1701" w:type="dxa"/>
          </w:tcPr>
          <w:p w:rsidR="00565E52" w:rsidRPr="00565E52" w:rsidRDefault="00565E52" w:rsidP="00734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701" w:type="dxa"/>
          </w:tcPr>
          <w:p w:rsidR="00565E52" w:rsidRPr="00565E52" w:rsidRDefault="00565E52" w:rsidP="00734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Областное мероприятие фестиваль «Йога – источник молодости»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Стадион Конькобежного центра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Мероприятие «Яблочный спас»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</w:p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им. Зайцева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«Движение - жизнь»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ул. Калинина, 54</w:t>
            </w:r>
          </w:p>
        </w:tc>
        <w:tc>
          <w:tcPr>
            <w:tcW w:w="1701" w:type="dxa"/>
          </w:tcPr>
          <w:p w:rsidR="00565E52" w:rsidRPr="00565E52" w:rsidRDefault="00565E52" w:rsidP="00734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701" w:type="dxa"/>
          </w:tcPr>
          <w:p w:rsidR="00565E52" w:rsidRPr="00565E52" w:rsidRDefault="00565E52" w:rsidP="00734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Лукерьинский</w:t>
            </w:r>
            <w:proofErr w:type="spellEnd"/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 xml:space="preserve">«Зарядка </w:t>
            </w:r>
            <w:proofErr w:type="spellStart"/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долголетов</w:t>
            </w:r>
            <w:proofErr w:type="spellEnd"/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Сквер им. Зайцева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«Время новых возможностей» Активному долголетию 6 лет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Тепловозо</w:t>
            </w:r>
            <w:proofErr w:type="spellEnd"/>
          </w:p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строитель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</w:t>
            </w:r>
          </w:p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ул. Калинина, 54</w:t>
            </w:r>
          </w:p>
        </w:tc>
        <w:tc>
          <w:tcPr>
            <w:tcW w:w="1701" w:type="dxa"/>
          </w:tcPr>
          <w:p w:rsidR="00565E52" w:rsidRPr="00565E52" w:rsidRDefault="00565E52" w:rsidP="00734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701" w:type="dxa"/>
          </w:tcPr>
          <w:p w:rsidR="00565E52" w:rsidRPr="00565E52" w:rsidRDefault="00565E52" w:rsidP="00734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Конкурсная и концертная программа</w:t>
            </w:r>
          </w:p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«Миссис Активное долголетие»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Тепловозо</w:t>
            </w:r>
            <w:proofErr w:type="spellEnd"/>
          </w:p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строитель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Лукерьинский</w:t>
            </w:r>
            <w:proofErr w:type="spellEnd"/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65E52" w:rsidRPr="00565E52" w:rsidTr="00F53A28">
        <w:tc>
          <w:tcPr>
            <w:tcW w:w="56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«Новогодний переполох»</w:t>
            </w:r>
          </w:p>
        </w:tc>
        <w:tc>
          <w:tcPr>
            <w:tcW w:w="2126" w:type="dxa"/>
          </w:tcPr>
          <w:p w:rsidR="00565E52" w:rsidRPr="00565E52" w:rsidRDefault="00565E52" w:rsidP="005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52">
              <w:rPr>
                <w:rFonts w:ascii="Times New Roman" w:hAnsi="Times New Roman" w:cs="Times New Roman"/>
                <w:sz w:val="28"/>
                <w:szCs w:val="28"/>
              </w:rPr>
              <w:t>ул. Калинина, 54</w:t>
            </w:r>
          </w:p>
        </w:tc>
        <w:tc>
          <w:tcPr>
            <w:tcW w:w="1701" w:type="dxa"/>
          </w:tcPr>
          <w:p w:rsidR="00565E52" w:rsidRPr="00565E52" w:rsidRDefault="00565E52" w:rsidP="00734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701" w:type="dxa"/>
          </w:tcPr>
          <w:p w:rsidR="00565E52" w:rsidRPr="00565E52" w:rsidRDefault="00565E52" w:rsidP="00734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</w:tbl>
    <w:p w:rsidR="00565E52" w:rsidRDefault="00565E52" w:rsidP="00565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утвержден, расписание внесено</w:t>
      </w:r>
    </w:p>
    <w:p w:rsidR="00565E52" w:rsidRDefault="00565E52" w:rsidP="00565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</w:t>
      </w:r>
    </w:p>
    <w:p w:rsidR="00565E52" w:rsidRDefault="00565E52" w:rsidP="00565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«Серебряное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65E52" w:rsidRPr="00AD7080" w:rsidRDefault="00565E52" w:rsidP="00565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В.В.</w:t>
      </w:r>
    </w:p>
    <w:p w:rsidR="00976EAF" w:rsidRPr="00565E52" w:rsidRDefault="00976EAF" w:rsidP="00565E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6EAF" w:rsidRPr="0056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AF"/>
    <w:rsid w:val="002D3B3D"/>
    <w:rsid w:val="00565E52"/>
    <w:rsid w:val="00976EAF"/>
    <w:rsid w:val="00AD47DF"/>
    <w:rsid w:val="00E11E92"/>
    <w:rsid w:val="00F5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ВВ</dc:creator>
  <cp:lastModifiedBy>Богданова ВВ</cp:lastModifiedBy>
  <cp:revision>2</cp:revision>
  <dcterms:created xsi:type="dcterms:W3CDTF">2024-10-18T06:44:00Z</dcterms:created>
  <dcterms:modified xsi:type="dcterms:W3CDTF">2024-10-18T11:33:00Z</dcterms:modified>
</cp:coreProperties>
</file>