
<file path=[Content_Types].xml><?xml version="1.0" encoding="utf-8"?>
<Types xmlns="http://schemas.openxmlformats.org/package/2006/content-types">
  <Default Extension="xlsx" ContentType="application/vnd.openxmlformats-officedocument.spreadsheetml.sheet"/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ocument.xml" ContentType="application/vnd.openxmlformats-officedocument.wordprocessingml.document.main+xml"/>
  <Override PartName="/word/drawings/drawing1.xml" ContentType="application/vnd.openxmlformats-officedocument.drawingml.chartshap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«Туристические маршруты родного края»</w:t>
      </w:r>
    </w:p>
    <w:p>
      <w:pPr>
        <w:jc w:val="center"/>
        <w:rPr>
          <w:rFonts w:ascii="Times New Roman" w:hAnsi="Times New Roman" w:cs="Times New Roman"/>
          <w:b/>
          <w:sz w:val="36"/>
          <w:szCs w:val="40"/>
        </w:rPr>
      </w:pPr>
    </w:p>
    <w:p>
      <w:pPr>
        <w:rPr>
          <w:rFonts w:ascii="Times New Roman" w:hAnsi="Times New Roman" w:cs="Times New Roman"/>
          <w:b/>
          <w:sz w:val="28"/>
          <w:szCs w:val="28"/>
        </w:rPr>
      </w:pPr>
    </w:p>
    <w:p>
      <w:pPr>
        <w:rPr>
          <w:rFonts w:ascii="Times New Roman" w:hAnsi="Times New Roman" w:cs="Times New Roman"/>
          <w:b/>
          <w:sz w:val="28"/>
          <w:szCs w:val="28"/>
        </w:rPr>
      </w:pPr>
    </w:p>
    <w:p>
      <w:pPr>
        <w:rPr>
          <w:rFonts w:ascii="Times New Roman" w:hAnsi="Times New Roman" w:cs="Times New Roman"/>
          <w:b/>
          <w:sz w:val="28"/>
          <w:szCs w:val="28"/>
        </w:rPr>
      </w:pPr>
    </w:p>
    <w:p>
      <w:pPr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Разработали</w:t>
      </w:r>
    </w:p>
    <w:p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Ученики 8 «б» класса</w:t>
      </w:r>
      <w:r>
        <w:rPr>
          <w:rFonts w:ascii="Times New Roman" w:hAnsi="Times New Roman" w:cs="Times New Roman"/>
          <w:b/>
          <w:sz w:val="28"/>
          <w:szCs w:val="28"/>
        </w:rPr>
        <w:br w:type="textWrapping"/>
      </w:r>
      <w:r>
        <w:rPr>
          <w:rFonts w:ascii="Times New Roman" w:hAnsi="Times New Roman" w:cs="Times New Roman"/>
          <w:b/>
          <w:sz w:val="28"/>
          <w:szCs w:val="28"/>
        </w:rPr>
        <w:t>Пархоменко Ольга</w:t>
      </w:r>
      <w:r>
        <w:rPr>
          <w:rFonts w:ascii="Times New Roman" w:hAnsi="Times New Roman" w:cs="Times New Roman"/>
          <w:b/>
          <w:sz w:val="28"/>
          <w:szCs w:val="28"/>
        </w:rPr>
        <w:br w:type="textWrapping"/>
      </w:r>
      <w:r>
        <w:rPr>
          <w:rFonts w:ascii="Times New Roman" w:hAnsi="Times New Roman" w:cs="Times New Roman"/>
          <w:b/>
          <w:sz w:val="28"/>
          <w:szCs w:val="28"/>
        </w:rPr>
        <w:t>Асфандиярова Анна</w:t>
      </w:r>
      <w:r>
        <w:rPr>
          <w:rFonts w:ascii="Times New Roman" w:hAnsi="Times New Roman" w:cs="Times New Roman"/>
          <w:b/>
          <w:sz w:val="28"/>
          <w:szCs w:val="28"/>
        </w:rPr>
        <w:br w:type="textWrapping"/>
      </w:r>
      <w:r>
        <w:rPr>
          <w:rFonts w:ascii="Times New Roman" w:hAnsi="Times New Roman" w:cs="Times New Roman"/>
          <w:b/>
          <w:sz w:val="28"/>
          <w:szCs w:val="28"/>
        </w:rPr>
        <w:t>Курманова Алина</w:t>
      </w:r>
      <w:r>
        <w:rPr>
          <w:rFonts w:ascii="Times New Roman" w:hAnsi="Times New Roman" w:cs="Times New Roman"/>
          <w:b/>
          <w:sz w:val="28"/>
          <w:szCs w:val="28"/>
        </w:rPr>
        <w:br w:type="textWrapping"/>
      </w:r>
      <w:r>
        <w:rPr>
          <w:rFonts w:ascii="Times New Roman" w:hAnsi="Times New Roman" w:cs="Times New Roman"/>
          <w:b/>
          <w:sz w:val="28"/>
          <w:szCs w:val="28"/>
        </w:rPr>
        <w:t>Щепачев Кирилл</w:t>
      </w:r>
    </w:p>
    <w:p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МОБУ «Саракташская средняя</w:t>
      </w:r>
    </w:p>
    <w:p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общеобразовательная школа №2»</w:t>
      </w:r>
    </w:p>
    <w:p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п. Саракташ ул. Первомайская, 97</w:t>
      </w:r>
    </w:p>
    <w:p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6-17-98, 6-17-99</w:t>
      </w:r>
    </w:p>
    <w:p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Руководитель </w:t>
      </w:r>
    </w:p>
    <w:p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Пархоменко М.Н.                                </w:t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П. Саракташ</w:t>
      </w:r>
    </w:p>
    <w:p>
      <w:pPr>
        <w:jc w:val="center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3</w:t>
      </w:r>
    </w:p>
    <w:p>
      <w:pPr>
        <w:jc w:val="center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проекта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8"/>
        <w:gridCol w:w="60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название проекта</w:t>
            </w:r>
          </w:p>
        </w:tc>
        <w:tc>
          <w:tcPr>
            <w:tcW w:w="566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«Туристические маршруты родного края»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заявитель</w:t>
            </w:r>
          </w:p>
        </w:tc>
        <w:tc>
          <w:tcPr>
            <w:tcW w:w="566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общеобразовательное бюджетное учреждение "Саракташская средняя общеобразовательная школа №2" Саракташского района Оренбургской области, 462100, Оренбургская область, Саракташский район, поселок Саракташ, Первомайская ул., д.97, 8 (353) 336-17-98, </w:t>
            </w:r>
            <w:r>
              <w:fldChar w:fldCharType="begin"/>
            </w:r>
            <w:r>
              <w:instrText xml:space="preserve"> HYPERLINK "mailto:school2-syhova@mail.ru"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sz w:val="28"/>
                <w:szCs w:val="28"/>
              </w:rPr>
              <w:t>school2-syhova@mail.ru</w:t>
            </w:r>
            <w:r>
              <w:rPr>
                <w:rStyle w:val="5"/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 w:cs="Times New Roman"/>
                <w:sz w:val="28"/>
                <w:szCs w:val="28"/>
              </w:rPr>
              <w:br w:type="textWrapping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</w:t>
            </w:r>
          </w:p>
        </w:tc>
        <w:tc>
          <w:tcPr>
            <w:tcW w:w="566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Пархоменко Марина Николаевна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Команда проекта</w:t>
            </w:r>
          </w:p>
        </w:tc>
        <w:tc>
          <w:tcPr>
            <w:tcW w:w="566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Асфандиярова Анна Маратовна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Пархоменко Ольга Алексеевна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Курманова Алина Ильнуровна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Щепачев Кирилл Александрович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проекта</w:t>
            </w:r>
          </w:p>
        </w:tc>
        <w:tc>
          <w:tcPr>
            <w:tcW w:w="566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 сборника «туристических маршрутов родного края» в  электронном виде.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проекта</w:t>
            </w:r>
          </w:p>
        </w:tc>
        <w:tc>
          <w:tcPr>
            <w:tcW w:w="566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Составить письма-запросы в опорные школы МО Саракташского района;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Проанализировать материал и определить интересные маршруты, отражающие историческое и культурное прошлое нашего района;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Определить места, представляющие особое природоохранное и историко-культурное      значение вдоль маршрута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Систематизировать информацию о туристических маршрутах Саракташского района с описанием достопримечательностей;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Разработать и опубликовать на сайте школы сборник «Туристических маршрутов», с последующим распространением ссылок в соцсетях;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Провести рекламную кампанию среди жителей района с целью привлечения саракташцев к туризму по району;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Апробировать  «туристические маршруты родного края» для школьников, жителей района и гостей (в случае улучшение эпидемиологической ситуации).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Целевая аудитория</w:t>
            </w:r>
          </w:p>
        </w:tc>
        <w:tc>
          <w:tcPr>
            <w:tcW w:w="566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Обучающиеся, родители и общественность для изучения и пропаганды внутреннего туризма.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 реализации</w:t>
            </w:r>
          </w:p>
        </w:tc>
        <w:tc>
          <w:tcPr>
            <w:tcW w:w="566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реализован нами в 2020 году.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 проекта</w:t>
            </w:r>
          </w:p>
        </w:tc>
        <w:tc>
          <w:tcPr>
            <w:tcW w:w="566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Саракташский район, но пользоваться сборником может любой желающий, т.к. сборник расположен на платформе социальной сети ВК.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Механизм реализации</w:t>
            </w:r>
          </w:p>
        </w:tc>
        <w:tc>
          <w:tcPr>
            <w:tcW w:w="566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сборника на платформе социальной сети ВК.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Достигнутые результаты</w:t>
            </w:r>
          </w:p>
        </w:tc>
        <w:tc>
          <w:tcPr>
            <w:tcW w:w="566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 интерактивный сборник в который вошли 23 туристических маршрута.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Сборником пользуется популярностью, в феврале 2023 года сборник просмотрели 3044 человека.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Партнеры проекта</w:t>
            </w:r>
          </w:p>
        </w:tc>
        <w:tc>
          <w:tcPr>
            <w:tcW w:w="566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Школы Саракташского района,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МБУДО «Центр внешкольной работы» Саракташского района,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ГБУ "Экологическая служба Оренбургской области"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Мультипликативность проекта</w:t>
            </w:r>
          </w:p>
        </w:tc>
        <w:tc>
          <w:tcPr>
            <w:tcW w:w="566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Платформа социальной сети ВК.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Приложения</w:t>
            </w:r>
          </w:p>
        </w:tc>
        <w:tc>
          <w:tcPr>
            <w:tcW w:w="5663" w:type="dxa"/>
          </w:tcPr>
          <w:p>
            <w:pPr>
              <w:pStyle w:val="12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Интерактивный сборник «Туристические маршруты родного края» </w:t>
            </w:r>
            <w:r>
              <w:fldChar w:fldCharType="begin"/>
            </w:r>
            <w:r>
              <w:instrText xml:space="preserve"> HYPERLINK "https://vk.com/club201877353"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sz w:val="28"/>
                <w:szCs w:val="28"/>
              </w:rPr>
              <w:t>https://vk.com/club201877353</w:t>
            </w:r>
            <w:r>
              <w:rPr>
                <w:rStyle w:val="5"/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>
            <w:pPr>
              <w:pStyle w:val="12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Приложение 1. Фото. </w:t>
            </w:r>
            <w:r>
              <w:fldChar w:fldCharType="begin"/>
            </w:r>
            <w:r>
              <w:instrText xml:space="preserve"> HYPERLINK "https://cloud.mail.ru/public/enUz/eJqGPpm7Z"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sz w:val="28"/>
                <w:szCs w:val="28"/>
              </w:rPr>
              <w:t>https://cloud.mail.ru/public/enUz/eJqGPpm7Z</w:t>
            </w:r>
            <w:r>
              <w:rPr>
                <w:rStyle w:val="5"/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>
            <w:pPr>
              <w:pStyle w:val="12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2. Сканы писем о сотрудничестве. </w:t>
            </w:r>
            <w:r>
              <w:fldChar w:fldCharType="begin"/>
            </w:r>
            <w:r>
              <w:instrText xml:space="preserve"> HYPERLINK "https://cloud.mail.ru/public/QH8Z/XUoKSE7ET"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sz w:val="28"/>
                <w:szCs w:val="28"/>
              </w:rPr>
              <w:t>https://cloud.mail.ru/public/QH8Z/XUoKSE7ET</w:t>
            </w:r>
            <w:r>
              <w:rPr>
                <w:rStyle w:val="5"/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>
            <w:pPr>
              <w:pStyle w:val="12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/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after="200" w:line="240" w:lineRule="auto"/>
        <w:jc w:val="center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Содержание:</w:t>
      </w:r>
    </w:p>
    <w:p>
      <w:pPr>
        <w:numPr>
          <w:ilvl w:val="0"/>
          <w:numId w:val="2"/>
        </w:numPr>
        <w:spacing w:after="0" w:line="240" w:lineRule="auto"/>
        <w:ind w:left="-284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Раздел </w:t>
      </w:r>
      <w:r>
        <w:rPr>
          <w:rFonts w:ascii="Times New Roman" w:hAnsi="Times New Roman" w:eastAsia="Calibri" w:cs="Times New Roman"/>
          <w:sz w:val="28"/>
          <w:szCs w:val="28"/>
          <w:lang w:val="en-US"/>
        </w:rPr>
        <w:t>I</w:t>
      </w:r>
      <w:r>
        <w:rPr>
          <w:rFonts w:ascii="Times New Roman" w:hAnsi="Times New Roman" w:eastAsia="Calibri" w:cs="Times New Roman"/>
          <w:sz w:val="28"/>
          <w:szCs w:val="28"/>
        </w:rPr>
        <w:t>. Актуальность и важность данной проблемы для района…………………………………………………………………….....5-7 стр.</w:t>
      </w:r>
    </w:p>
    <w:p>
      <w:pPr>
        <w:numPr>
          <w:ilvl w:val="0"/>
          <w:numId w:val="2"/>
        </w:numPr>
        <w:spacing w:after="0" w:line="240" w:lineRule="auto"/>
        <w:ind w:left="-284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Раздел </w:t>
      </w:r>
      <w:r>
        <w:rPr>
          <w:rFonts w:ascii="Times New Roman" w:hAnsi="Times New Roman" w:eastAsia="Calibri" w:cs="Times New Roman"/>
          <w:sz w:val="28"/>
          <w:szCs w:val="28"/>
          <w:lang w:val="en-US"/>
        </w:rPr>
        <w:t>II</w:t>
      </w:r>
      <w:r>
        <w:rPr>
          <w:rFonts w:ascii="Times New Roman" w:hAnsi="Times New Roman" w:eastAsia="Calibri" w:cs="Times New Roman"/>
          <w:sz w:val="28"/>
          <w:szCs w:val="28"/>
        </w:rPr>
        <w:t>. «Сбор и анализ информации по избранной  проблеме»……...7-21 стр.</w:t>
      </w:r>
    </w:p>
    <w:p>
      <w:pPr>
        <w:numPr>
          <w:ilvl w:val="0"/>
          <w:numId w:val="2"/>
        </w:numPr>
        <w:spacing w:after="0" w:line="240" w:lineRule="auto"/>
        <w:ind w:left="-284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Раздел </w:t>
      </w:r>
      <w:r>
        <w:rPr>
          <w:rFonts w:ascii="Times New Roman" w:hAnsi="Times New Roman" w:eastAsia="Calibri" w:cs="Times New Roman"/>
          <w:sz w:val="28"/>
          <w:szCs w:val="28"/>
          <w:lang w:val="en-US"/>
        </w:rPr>
        <w:t>III</w:t>
      </w:r>
      <w:r>
        <w:rPr>
          <w:rFonts w:ascii="Times New Roman" w:hAnsi="Times New Roman" w:eastAsia="Calibri" w:cs="Times New Roman"/>
          <w:sz w:val="28"/>
          <w:szCs w:val="28"/>
        </w:rPr>
        <w:t>. «Разработка собственного варианта решения проблемы»…..21-22 стр.</w:t>
      </w:r>
    </w:p>
    <w:p>
      <w:pPr>
        <w:numPr>
          <w:ilvl w:val="0"/>
          <w:numId w:val="2"/>
        </w:numPr>
        <w:spacing w:after="0" w:line="240" w:lineRule="auto"/>
        <w:ind w:left="-284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Раздел </w:t>
      </w:r>
      <w:r>
        <w:rPr>
          <w:rFonts w:ascii="Times New Roman" w:hAnsi="Times New Roman" w:eastAsia="Calibri" w:cs="Times New Roman"/>
          <w:sz w:val="28"/>
          <w:szCs w:val="28"/>
          <w:lang w:val="en-US"/>
        </w:rPr>
        <w:t>IV</w:t>
      </w:r>
      <w:r>
        <w:rPr>
          <w:rFonts w:ascii="Times New Roman" w:hAnsi="Times New Roman" w:eastAsia="Calibri" w:cs="Times New Roman"/>
          <w:sz w:val="28"/>
          <w:szCs w:val="28"/>
        </w:rPr>
        <w:t>. «Реализация плана действий команды»………………………22-24 стр.</w:t>
      </w:r>
    </w:p>
    <w:p>
      <w:pPr>
        <w:numPr>
          <w:ilvl w:val="0"/>
          <w:numId w:val="2"/>
        </w:numPr>
        <w:spacing w:after="0" w:line="240" w:lineRule="auto"/>
        <w:ind w:left="-284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Заключение …………………………………………………………………..24 стр.</w:t>
      </w:r>
    </w:p>
    <w:p>
      <w:pPr>
        <w:spacing w:line="240" w:lineRule="auto"/>
        <w:rPr>
          <w:rFonts w:ascii="Times New Roman" w:hAnsi="Times New Roman" w:eastAsia="Calibri" w:cs="Times New Roman"/>
          <w:sz w:val="28"/>
          <w:szCs w:val="28"/>
        </w:rPr>
      </w:pPr>
    </w:p>
    <w:p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I. Актуальность и важность данной проблемы для района.</w:t>
      </w:r>
    </w:p>
    <w:p>
      <w:pPr>
        <w:spacing w:line="240" w:lineRule="auto"/>
        <w:jc w:val="center"/>
        <w:rPr>
          <w:rFonts w:ascii="Times New Roman" w:hAnsi="Times New Roman" w:cs="Times New Roman"/>
          <w:b/>
          <w:color w:val="70AD47" w:themeColor="accent6"/>
          <w:sz w:val="28"/>
          <w:szCs w:val="28"/>
          <w14:textFill>
            <w14:solidFill>
              <w14:schemeClr w14:val="accent6"/>
            </w14:solidFill>
          </w14:textFill>
        </w:rPr>
      </w:pPr>
      <w:r>
        <w:rPr>
          <w:rFonts w:ascii="Times New Roman" w:hAnsi="Times New Roman" w:cs="Times New Roman"/>
          <w:b/>
          <w:color w:val="70AD47" w:themeColor="accent6"/>
          <w:sz w:val="28"/>
          <w:szCs w:val="28"/>
          <w14:textFill>
            <w14:solidFill>
              <w14:schemeClr w14:val="accent6"/>
            </w14:solidFill>
          </w14:textFill>
        </w:rPr>
        <w:t>Подготовка обучающихся к работе над проектом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 чтобы сформировать у детей умения и навыки, которые необходимы при работе над социальным проектом, была организована инициативная группа из обучающихся 6 класса. В ходе беседы, учебной деятельности были рассмотрены вопросы о структурной деятельности органов власти (на местах), о роли самоуправления и социальном проектировании подростков.</w:t>
      </w:r>
    </w:p>
    <w:p>
      <w:pPr>
        <w:spacing w:line="240" w:lineRule="auto"/>
        <w:jc w:val="center"/>
        <w:rPr>
          <w:rFonts w:ascii="Times New Roman" w:hAnsi="Times New Roman" w:cs="Times New Roman"/>
          <w:b/>
          <w:color w:val="70AD47" w:themeColor="accent6"/>
          <w:sz w:val="28"/>
          <w:szCs w:val="28"/>
          <w14:textFill>
            <w14:solidFill>
              <w14:schemeClr w14:val="accent6"/>
            </w14:solidFill>
          </w14:textFill>
        </w:rPr>
      </w:pPr>
      <w:r>
        <w:rPr>
          <w:rFonts w:ascii="Times New Roman" w:hAnsi="Times New Roman" w:cs="Times New Roman"/>
          <w:b/>
          <w:color w:val="70AD47" w:themeColor="accent6"/>
          <w:sz w:val="28"/>
          <w:szCs w:val="28"/>
          <w14:textFill>
            <w14:solidFill>
              <w14:schemeClr w14:val="accent6"/>
            </w14:solidFill>
          </w14:textFill>
        </w:rPr>
        <w:t>Выбор проблемы</w:t>
      </w:r>
    </w:p>
    <w:p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Ученическое собрание 8 «б» класса рассмотрело три темы социально-значимых проектов:</w:t>
      </w:r>
    </w:p>
    <w:p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Виртуальные экскурсии по музеям посёлка Саракташ.</w:t>
      </w:r>
    </w:p>
    <w:p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Виртуальные экскурсии по школьному музею «Поиск».</w:t>
      </w:r>
    </w:p>
    <w:p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3.Туристические маршруты родного края.</w:t>
      </w:r>
    </w:p>
    <w:p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обсуждения было решено, что тема виртуальные экскурсии по школьному музею «Поиск», слишком узка для социального проектирования.</w:t>
      </w:r>
    </w:p>
    <w:p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Большинством голосов решили разработать туристический маршрут родного края.</w:t>
      </w:r>
    </w:p>
    <w:p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 обсуждении проблем исходили из таких критериев:</w:t>
      </w:r>
    </w:p>
    <w:p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значимость проекта для социума</w:t>
      </w:r>
    </w:p>
    <w:p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реальность ее решения и материальные затраты при ее выполнении.</w:t>
      </w:r>
    </w:p>
    <w:p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Актуальность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Саракташскому району исполняется 9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год. Мы изучили печатные издания про наш район, Интернет - источники и нашли в них краткие статьи о значимых местах нашего района.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Это наш родной край и нам хотелось бы, чтоб культурные, исторические и природные памятники района знали не только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наши земляки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, но и гости нашего края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Отсюда и возникла идея нашего проекта- создание «Туристического маршрута родного края».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нашей школе обучается почти 1000 учеников и на протяжении всего периода обучения их сопровождает туризм и краеведение. В начальной школе ребята изучают курс внеурочной деятельности «Мое Оренбуржье, культурная перезагрузка», в рамках которого проводятся оффлайн и онлайн экскурсии. В нашей школе организовано и успешно функционирует творческое объединение «Турист-спасатель», под руководством Хохлова В. И. Ребята активно осваивают туристические маршруты и узнают много нового. В настоящее время школа стала центром краеведческого воспитания школьников, который  дает возможность вовлечь большое количество учащихся в процесс изучения истории родного края и возможность применить накопленные знания на практике. 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Ежегодно каждый классный коллектив нашей школы в конце учебного года традиционно ходит в поход, но в связи с эпидемиологической обстановкой в стране в последнее время это сделать проблематично. Нами планируется создать каталог «туристических маршрутов родного края» в электронном виде, им можно воспользоваться как для онлайн экскурсий, так и для подготовки туристического похода.  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проекта</w:t>
      </w:r>
      <w:r>
        <w:rPr>
          <w:rFonts w:ascii="Times New Roman" w:hAnsi="Times New Roman" w:cs="Times New Roman"/>
          <w:sz w:val="28"/>
          <w:szCs w:val="28"/>
        </w:rPr>
        <w:t xml:space="preserve"> – разработка  сборника «туристических маршрутов родного края» в  электронном виде.</w:t>
      </w:r>
    </w:p>
    <w:p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Составить письма-запросы в опорные школы МО Саракташского района;</w:t>
      </w:r>
    </w:p>
    <w:p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Проанализировать материал  и определить интересные маршруты, отражающие историческое и культурное прошлое нашего района;</w:t>
      </w:r>
    </w:p>
    <w:p>
      <w:pPr>
        <w:pStyle w:val="12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Определить места, представляющие особое природоохранное и историко-культурное      значение вдоль маршрута</w:t>
      </w:r>
    </w:p>
    <w:p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Систематизировать информацию о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туристических маршрутах Саракташского района с описанием достопримечательностей;</w:t>
      </w:r>
    </w:p>
    <w:p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Разработать и опубликовать на сайте школы сборник «Туристических маршрутов», с последующим распространением ссылок в соцсетях;</w:t>
      </w:r>
    </w:p>
    <w:p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Провести рекламную кампанию среди жителей района с целью привлечения саракташцев  к туризму по району;</w:t>
      </w:r>
    </w:p>
    <w:p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Апробировать  «туристические маршруты родного края» для школьников, жителей района и гостей (в случае улучшение эпидемиологической ситуации).</w:t>
      </w:r>
    </w:p>
    <w:p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Cs/>
          <w:sz w:val="28"/>
          <w:szCs w:val="28"/>
        </w:rPr>
        <w:t>Ожидаемые результаты:</w:t>
      </w:r>
    </w:p>
    <w:p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для школы:</w:t>
      </w:r>
    </w:p>
    <w:p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развитие у школьников патриотических качеств;</w:t>
      </w:r>
    </w:p>
    <w:p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расширение границ социальной практики учащихся школы;</w:t>
      </w:r>
    </w:p>
    <w:p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модернизация форм краеведческой и поисковой деятельности;</w:t>
      </w:r>
    </w:p>
    <w:p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укрепление отношений социального партнерства школы с образовательными учреждениями и общественными организациями Саракташского района;</w:t>
      </w:r>
    </w:p>
    <w:p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формирование бренда школы.</w:t>
      </w:r>
    </w:p>
    <w:p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для учащихся:</w:t>
      </w:r>
    </w:p>
    <w:p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повышение интереса школьников к истории родного края, к культурному, историческому наследию, к изучению традиций, обычаев малой родины;</w:t>
      </w:r>
    </w:p>
    <w:p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овладение детьми исследовательскими навыками;</w:t>
      </w:r>
    </w:p>
    <w:p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расширение круга общения школьников, формирование коммуникативной культуры детей.</w:t>
      </w:r>
    </w:p>
    <w:p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для социального окружения:</w:t>
      </w:r>
    </w:p>
    <w:p>
      <w:pPr>
        <w:numPr>
          <w:ilvl w:val="0"/>
          <w:numId w:val="6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сохранение культуры и традиций России и малой родины;</w:t>
      </w:r>
    </w:p>
    <w:p>
      <w:pPr>
        <w:numPr>
          <w:ilvl w:val="0"/>
          <w:numId w:val="6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упрочение связи поколений;</w:t>
      </w:r>
    </w:p>
    <w:p>
      <w:pPr>
        <w:numPr>
          <w:ilvl w:val="0"/>
          <w:numId w:val="6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формирование социальной среды, заинтересованной в продолжении и сохранении традиций;</w:t>
      </w:r>
    </w:p>
    <w:p>
      <w:pPr>
        <w:numPr>
          <w:ilvl w:val="0"/>
          <w:numId w:val="6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обеспечение экологической защиты территории (будет регулярно проводиться благоустройство и уборка территории по всему маршруту);</w:t>
      </w:r>
    </w:p>
    <w:bookmarkEnd w:id="0"/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реализуется путём прохождения трёх основных этапов: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1.Подготовительный этап (формирование команд, социологический опрос, подготовка к осуществлению проекта);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2.Основной этап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(сотрудничество со школами района, сбор информации (видеороликов, презентаций) об интересных туристических маршрутах Саракташского района);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3.Подведение итогов (обработка материалов, анализ выполненной работы, оформление портфолио, оценка своей деятельности).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удобства работы над проектом мы разделились на 4 команды: «Проектировщики», «Дипломаты», «Краеведы» и «Дизайнеры».</w:t>
      </w:r>
    </w:p>
    <w:p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«Сбор и анализ информации по избранной проблеме»</w:t>
      </w:r>
    </w:p>
    <w:p>
      <w:pPr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Нормативно-правовая база социального проекта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«проектировщиков» изучила нормативно - правовую базу, в результате чего обосновала правомерность нашей проектной деятельности.</w:t>
      </w:r>
    </w:p>
    <w:p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Конвенция о правах ребенка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31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 ребенка на всестороннее участие в культурной и творческой жизни и предоставлению соответствующих и равных возможностей для культурной и творческой деятельности, досуга и отдыха.</w:t>
      </w:r>
    </w:p>
    <w:p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Конституция РФ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44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Каждый имеет право на участие в культурной жизни и пользование учреждениями культуры, на доступ к культурным ценностям.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Каждый обязан заботиться о сохранении исторического и культурного наследия, беречь памятники истории и культуры.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</w:rPr>
        <w:t>РФ</w:t>
      </w:r>
      <w:r>
        <w:rPr>
          <w:rFonts w:ascii="Times New Roman" w:hAnsi="Times New Roman" w:cs="Times New Roman"/>
          <w:sz w:val="28"/>
          <w:szCs w:val="28"/>
        </w:rPr>
        <w:t> «</w:t>
      </w:r>
      <w:r>
        <w:rPr>
          <w:rFonts w:ascii="Times New Roman" w:hAnsi="Times New Roman" w:cs="Times New Roman"/>
          <w:b/>
          <w:bCs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</w:rPr>
        <w:t>образовании</w:t>
      </w:r>
      <w:r>
        <w:rPr>
          <w:rFonts w:ascii="Times New Roman" w:hAnsi="Times New Roman" w:cs="Times New Roman"/>
          <w:sz w:val="28"/>
          <w:szCs w:val="28"/>
        </w:rPr>
        <w:t>» 2015 года - N 273-ФЗ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34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Обучающимся предоставляются академические права на: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22) развитие своих творческих способностей и интересов, включая участие в конкурсах, олимпиадах,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мероприятиях;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группы дипломатов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Сбор информации по проблеме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Прежде чем приступить к реализации нашего проекта, мы решили собрать имеющуюся информацию по проблеме. </w:t>
      </w:r>
    </w:p>
    <w:p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Группой «дипломатов»  была создана </w:t>
      </w:r>
      <w:r>
        <w:rPr>
          <w:rFonts w:ascii="Times New Roman" w:hAnsi="Times New Roman" w:cs="Times New Roman"/>
          <w:sz w:val="28"/>
          <w:szCs w:val="28"/>
          <w:lang w:val="en-US"/>
        </w:rPr>
        <w:t>google</w:t>
      </w:r>
      <w:r>
        <w:rPr>
          <w:rFonts w:ascii="Times New Roman" w:hAnsi="Times New Roman" w:cs="Times New Roman"/>
          <w:sz w:val="28"/>
          <w:szCs w:val="28"/>
        </w:rPr>
        <w:t xml:space="preserve"> форма для опроса учащихся нашей школы. Мы хотели  узнать на сколько хорошо ребята знают культурные, исторические и природные места Саракташского района. Социологическое исследование проводилось среди обучающихся 6-11 классов СОШ № 2 (363 человека). </w:t>
      </w:r>
      <w:r>
        <w:rPr>
          <w:rFonts w:ascii="Times New Roman" w:hAnsi="Times New Roman" w:cs="Times New Roman"/>
          <w:bCs/>
          <w:sz w:val="28"/>
          <w:szCs w:val="28"/>
        </w:rPr>
        <w:t>Актуальность темы стала очевидной, когда юные исследователи нашей школы установили следующие факты: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1.Менее половины респондентов владеют полной информацией о памятниках нашего района.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2.Только 44%  учащихся правильно указали место некоторых памятников.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3.56% неправильно указали количество памятников природы Саракташского района.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Проведенное анкетирование показало: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drawing>
          <wp:inline distT="0" distB="0" distL="0" distR="0">
            <wp:extent cx="5499100" cy="32131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99100" cy="3213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11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2.) Интервью с инженером-экологом ГБУ "Экологическая служба Оренбургской области" Маслабойниковым Ю.В. 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Интервью с Маслабойниковым Ю.В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 интервью – 28  сентября 2019 года 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 корреспондента – Курманова Алина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респондента – Маслабойников Юрий Владимирович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интервью: уточнение информации о памятниках Саракташского района регионального значения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Добрый день! Наш класс работает над социальным проектом «Туристические  маршруты  родного края». Мы решили уточнить некоторую информацию. Просим Вас ответить на вопросы.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1.Сколько памятников природы, находятся на территории Саракташского района?</w:t>
      </w:r>
    </w:p>
    <w:p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Ответ:</w:t>
      </w:r>
      <w:r>
        <w:rPr>
          <w:rFonts w:ascii="Times New Roman" w:hAnsi="Times New Roman" w:cs="Times New Roman"/>
          <w:i/>
          <w:sz w:val="28"/>
          <w:szCs w:val="28"/>
        </w:rPr>
        <w:t xml:space="preserve">  В Саракташском районе памятников природы регионального значения 12.  Они занимают 1785,5 га, или 0,5% от площади района и нуждаются в повышенном внимании к ним, к их состоянию, к решению экологических проблем, связанных с природными ценностями своего края.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Юрий Владимирович, каким образом поддерживается экологическое состояние памятников природы?</w:t>
      </w:r>
    </w:p>
    <w:p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Ответ:</w:t>
      </w:r>
      <w:r>
        <w:rPr>
          <w:rFonts w:ascii="Times New Roman" w:hAnsi="Times New Roman" w:cs="Times New Roman"/>
          <w:i/>
          <w:sz w:val="28"/>
          <w:szCs w:val="28"/>
        </w:rPr>
        <w:t xml:space="preserve"> У глав администрации сельских советов, на территории которых находятся данные памятники, есть охранное обязательство, и администрация сельского совета контролирует соблюдение  правил, перечисленных в данном документе:</w:t>
      </w:r>
    </w:p>
    <w:p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не выпускать скот на территорию памятника</w:t>
      </w:r>
    </w:p>
    <w:p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не прокладывать дороги на территории памятника</w:t>
      </w:r>
    </w:p>
    <w:p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не производить строительства зданий на территории памятника</w:t>
      </w:r>
    </w:p>
    <w:p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настоящее время природные объекты находится в хорошем состоянии.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Как Вы считаете, необходим ли туристический маршрут для нашего района?</w:t>
      </w:r>
    </w:p>
    <w:p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Ответ:</w:t>
      </w:r>
      <w:r>
        <w:rPr>
          <w:rFonts w:ascii="Times New Roman" w:hAnsi="Times New Roman" w:cs="Times New Roman"/>
          <w:i/>
          <w:sz w:val="28"/>
          <w:szCs w:val="28"/>
        </w:rPr>
        <w:t xml:space="preserve"> Конечно, такие экскурсии очень нужны, потому как о существовании  уникальных  достопримечательностей на территории Саракташского района  должен знать каждый житель нашей малой родины.  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Спасибо за интервью!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drawing>
          <wp:inline distT="0" distB="0" distL="0" distR="0">
            <wp:extent cx="5241290" cy="3479800"/>
            <wp:effectExtent l="0" t="0" r="0" b="6350"/>
            <wp:docPr id="16" name="Рисунок 16" descr="C:\Users\АсфандияроваАХ\Desktop\проект\098375c6-2401-4715-a05b-2048123962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16" descr="C:\Users\АсфандияроваАХ\Desktop\проект\098375c6-2401-4715-a05b-20481239624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48346" cy="3484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</w:rPr>
        <w:t>Памятники природы Саракташского района</w:t>
      </w:r>
    </w:p>
    <w:p>
      <w:pPr>
        <w:spacing w:after="0" w:line="240" w:lineRule="auto"/>
        <w:ind w:left="180" w:hanging="1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Реестр</w:t>
      </w:r>
    </w:p>
    <w:p>
      <w:pPr>
        <w:spacing w:after="0" w:line="240" w:lineRule="auto"/>
        <w:ind w:left="180" w:hanging="1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памятников природы областного значения, расположенных на территории МО Саракташский район</w:t>
      </w:r>
    </w:p>
    <w:p>
      <w:pPr>
        <w:spacing w:after="0" w:line="240" w:lineRule="auto"/>
        <w:ind w:left="180" w:hanging="18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11"/>
        <w:tblW w:w="0" w:type="auto"/>
        <w:tblInd w:w="1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545"/>
        <w:gridCol w:w="2805"/>
        <w:gridCol w:w="2268"/>
        <w:gridCol w:w="22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54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280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установки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Охранные обязательства</w:t>
            </w:r>
          </w:p>
        </w:tc>
        <w:tc>
          <w:tcPr>
            <w:tcW w:w="223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Краткое описание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Андреевские Шишки</w:t>
            </w:r>
          </w:p>
        </w:tc>
        <w:tc>
          <w:tcPr>
            <w:tcW w:w="280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Объявлен памятником природы Оренбургской области в соответствии с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распоряжением главы администрации Оренбургской области от 21 мая 1998 г. № 505-р «О памятниках природы Оренбургской области»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Охранное обязательство на памятник природы областного значения выдано МО Саракташский район, в лице главы МО Петровский сельский совет </w:t>
            </w:r>
          </w:p>
        </w:tc>
        <w:tc>
          <w:tcPr>
            <w:tcW w:w="223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1,5 км к востоку от с.Андреевка. Геолого-геоморфологический, ландшафтный и ботанический памятник природы, площадь – 450,0 га.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Гора Самбула</w:t>
            </w:r>
          </w:p>
        </w:tc>
        <w:tc>
          <w:tcPr>
            <w:tcW w:w="280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Объявлен памятником природы Оренбургской области в соответствии с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распоряжением главы администрации Оренбургской области от 21 мая 1998 г. № 505-р «О памятниках природы Оренбургской области»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Охранное обязательство на памятник природы областного значения выдано МО Саракташский район, в лице главы МО Гавриловский сельский совет </w:t>
            </w:r>
          </w:p>
        </w:tc>
        <w:tc>
          <w:tcPr>
            <w:tcW w:w="223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5 км к юго-востоку от с.Гавриловка. Геолого-геоморфологический памятник природы, площадь – 4,0 га.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Карстовое поле Печоры</w:t>
            </w:r>
          </w:p>
        </w:tc>
        <w:tc>
          <w:tcPr>
            <w:tcW w:w="280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Объявлен памятником природы Оренбургской области в соответствии с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распоряжением главы администрации Оренбургской области от 21 мая 1998 г. № 505-р «О памятниках природы Оренбургской области»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Охранное обязательство на памятник природы областного значения выдано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Саракташский район, в лице главы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Спасский сельский совет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Спицина  Вячеслава  Александровича.</w:t>
            </w:r>
          </w:p>
        </w:tc>
        <w:tc>
          <w:tcPr>
            <w:tcW w:w="223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1,5 км к северо-западу от с.Спасское. Геолого-геоморфологический памятник природы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Кондуровские венцы</w:t>
            </w:r>
          </w:p>
        </w:tc>
        <w:tc>
          <w:tcPr>
            <w:tcW w:w="280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Объявлен памятником природы Оренбургской области в соответствии с распоряжением главы администрации Оренбургской области от 21 мая  1998 г. № 505-р «О памятниках природы Оренбургской области»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Охранное обязательство на памятник природы областного значения выдано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Саракташский район, в лице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ГКУ «Саракташское лесничество»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1,5 км к югу от ст.Кондуровка-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геолого-геоморфологический, ландшафтно-ботанический памятник природы.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4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Козьи Горы</w:t>
            </w:r>
          </w:p>
        </w:tc>
        <w:tc>
          <w:tcPr>
            <w:tcW w:w="280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Объявлен памятником природы Оренбургской области в соответствии с распоряжением главы администрации Оренбургской области от 21 мая 1998 г. № 505-р «О памятниках природы Оренбургской области»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Охранное обязательство на памятник природы областного значения выдано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Саракташский район, в лице главы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Старосокулакский сельский совет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4 км к юго-западу от с.Старый Сокулак-ландшафтный памятник природы.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4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Нос-гора</w:t>
            </w:r>
          </w:p>
        </w:tc>
        <w:tc>
          <w:tcPr>
            <w:tcW w:w="280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Объявлен памятником природы Оренбургской области в соответствии с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распоряжением главы администрации Оренбургской области от 21 мая 1998 г. № 505-р «О памятниках природы Оренбургской области»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Охранное обязательство на памятник природы областного значения выдано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Саракташский район, в лице главы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Желтинский сельский совет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2,5 км к северо-востоку от с.Кондуровка-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геологический (стратиграфический) и ландшафтный памятник природы.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4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Родник Белоглинка (Вонючий родник)</w:t>
            </w:r>
          </w:p>
        </w:tc>
        <w:tc>
          <w:tcPr>
            <w:tcW w:w="280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Объявлен памятником природы Оренбургской области в соответствии с распоряжением главы администрации Оренбургской области от 21 мая 1998 г. № 505-р «О памятниках природы Оренбургской области»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Охранное обязательство на памятник природы областного значения выдано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Саракташский район, в лице главы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Желтинский сельский совет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7 км к юго-востоку от пос.Белогорский. - гидрогеологический памятник природы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Стог-гора</w:t>
            </w:r>
          </w:p>
        </w:tc>
        <w:tc>
          <w:tcPr>
            <w:tcW w:w="280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Объявлен памятником природы Оренбургской области в соответствии с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распоряжением главы администрации Оренбургской области от 21 мая 1998 г. № 505-р «О памятниках природы Оренбургской области»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Охранное обязательство на памятник природы областного значения выдано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Саракташский район, в лице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ГКУ «Саракташское лесничество»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 км к юго-западу от с.Кондуровка.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геолого-геоморофологический памятник природы.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4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Саракташская дубовая роща</w:t>
            </w:r>
          </w:p>
        </w:tc>
        <w:tc>
          <w:tcPr>
            <w:tcW w:w="280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Объявлен памятником природы Оренбургской области в соответствии с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распоряжением главы администрации Оренбургской области от 21 мая 1998 г. № 505-р «О памятниках природы Оренбургской области»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Охранное обязательство на памятник природы областного значения выдано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Саракташский район, в лице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ГКУ «Саракташское лесничество»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5 км к северу от с.Новоселки-- ландшафтно-ботанический памятник природы.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4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Туембетский рудник</w:t>
            </w:r>
          </w:p>
        </w:tc>
        <w:tc>
          <w:tcPr>
            <w:tcW w:w="280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Объявлен памятником природы Оренбургской области в соответствии с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распоряжением главы администрации Оренбургской области от 21 мая 1998 г. № 505-р «О памятниках природы Оренбургской области»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Охранное обязательство на памятник природы областного значения выдано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Саракташский район, в лице главы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Васильевский сельский совет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5 км к северо-западу от с.Васильевка. характеристика - историко-горнотехнический, археологический памятник природы.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4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Урочище Красногоры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Объявлен памятником природы Оренбургской области в соответствии с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распоряжением главы администрации Оренбургской области от 21 мая 1998 г. № 505-р «О памятниках природы Оренбургской области»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Охранное обязательство на памятник природы областного значения выдано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Саракташский район, в лице главы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Новочеркасский сельский совет.</w:t>
            </w:r>
          </w:p>
        </w:tc>
        <w:tc>
          <w:tcPr>
            <w:tcW w:w="223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0,5 км к западу от с.Красногоры-- геолого-геоморфологический и историко-культурный памятник природы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4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Яманское ущелье</w:t>
            </w:r>
          </w:p>
        </w:tc>
        <w:tc>
          <w:tcPr>
            <w:tcW w:w="280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Объявлен памятником природы Оренбургской области в соответствии с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распоряжением главы администрации Оренбургской области от 21 мая 1998 г. № 505-р «О памятниках природы Оренбургской области»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Охранное обязательство на памятник природы областного значения выдано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Саракташский район, в лице главы</w:t>
            </w:r>
          </w:p>
        </w:tc>
        <w:tc>
          <w:tcPr>
            <w:tcW w:w="223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5 км к юго-востоку от с.Новогафарово-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геолого-геоморфологический, ландшафтно-ботанический памятник природы</w:t>
            </w:r>
          </w:p>
        </w:tc>
      </w:tr>
    </w:tbl>
    <w:p>
      <w:pPr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Интервью с Джабраиловой Э. А., автором атласа Саракташского района, руководителя краеведческих исследовательских работ.</w:t>
      </w:r>
    </w:p>
    <w:p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Интервью с Джабраиловой Э. А.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 интервью – 12 октября 2022 года 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интервью – СОШ №2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 корреспондента – Пархоменко Ольга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респондента – Джабраилова Эльвира Адыльевна, учитель истории СОШ №2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интервью: уточнение информации о памятниках  Саракташского района и экскурсионных маршрутах.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Добрый день! Вы знаете, что наш класс работает над социальным проектом «Туристические маршруты родного края». Мы решили уточнить некоторую информацию. Просим Вас ответить на вопросы.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1.Сколько  памятников, связанных с Великой Отечественной войной находятся на территории Саракташского района?</w:t>
      </w:r>
    </w:p>
    <w:p>
      <w:pPr>
        <w:pStyle w:val="12"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данный момент их 37.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Как Вы считаете, необходимы ли туристические маршруты  для нашего района?</w:t>
      </w:r>
    </w:p>
    <w:p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Конечно, такая идея возникала не раз. Такие экскурсии очень нужны.  Нами разработан экскурсионный маршрут по поселку, а туристами-краеведами нашей школы под руководством Хохлова В. И. разработаны спортивные туристические маршруты, например, в Туембетку.   Я знаю, что к нам часто приезжают ребята – краеведы из других городов и сел. Хорошо бы иметь несколько экскурсионных маршрутов. 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Какие экскурсионные маршруты Вы бы предложили?</w:t>
      </w:r>
    </w:p>
    <w:p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Например, «Саракташ спортивный». Такой маршрут есть, но он не оформлен. Или «Саракташ исторический». Кроме памятников Великой Отечественной войны в Саракташе есть и другие памятники. Нашей школой разработан маршрут «По музеям поселка Саракташа». Но хотелось бы иметь и карту маршрутов по району – исторические, экологические, спортивные, даже производственные!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Спасибо за интервью! </w:t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памятников историко-культурного  наследия находящихся на территории Муниципального образования «Саракташский район»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3"/>
        <w:gridCol w:w="1577"/>
        <w:gridCol w:w="1363"/>
        <w:gridCol w:w="937"/>
        <w:gridCol w:w="1894"/>
        <w:gridCol w:w="1579"/>
        <w:gridCol w:w="17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57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36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Типологическая принадлежность </w:t>
            </w:r>
          </w:p>
        </w:tc>
        <w:tc>
          <w:tcPr>
            <w:tcW w:w="93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основания</w:t>
            </w:r>
          </w:p>
        </w:tc>
        <w:tc>
          <w:tcPr>
            <w:tcW w:w="189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Местонахождение</w:t>
            </w:r>
          </w:p>
        </w:tc>
        <w:tc>
          <w:tcPr>
            <w:tcW w:w="157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Автор памятника</w:t>
            </w:r>
          </w:p>
        </w:tc>
        <w:tc>
          <w:tcPr>
            <w:tcW w:w="178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постановки на учет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7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Памятник погибшим землякам в гражданскую войну и на фронтах ВОВ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Памятник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</w:p>
        </w:tc>
        <w:tc>
          <w:tcPr>
            <w:tcW w:w="93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1985 </w:t>
            </w:r>
          </w:p>
        </w:tc>
        <w:tc>
          <w:tcPr>
            <w:tcW w:w="189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область. Саракташский района.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Федоровский Первый с/с  с. Федоровка Первая, ул. Кирова</w:t>
            </w:r>
          </w:p>
        </w:tc>
        <w:tc>
          <w:tcPr>
            <w:tcW w:w="157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неизвестен</w:t>
            </w:r>
          </w:p>
        </w:tc>
        <w:tc>
          <w:tcPr>
            <w:tcW w:w="178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7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Обелиск Братская могила красноармейцев, погибших за Власть Советов в 1919г.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Памятник истории</w:t>
            </w:r>
          </w:p>
        </w:tc>
        <w:tc>
          <w:tcPr>
            <w:tcW w:w="93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1919 г. </w:t>
            </w:r>
          </w:p>
        </w:tc>
        <w:tc>
          <w:tcPr>
            <w:tcW w:w="189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область. Саракташский района.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Спасский с/с.  с. Спасское ул.Лесная 125</w:t>
            </w:r>
          </w:p>
        </w:tc>
        <w:tc>
          <w:tcPr>
            <w:tcW w:w="157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 памятника неизвестен</w:t>
            </w:r>
          </w:p>
        </w:tc>
        <w:tc>
          <w:tcPr>
            <w:tcW w:w="178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исполкома Оренбургского областного Совета Народных депутатов №179 от.13.05.1987г.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7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Обелиск  войнам ВОВ 1941-1945 г.г.</w:t>
            </w:r>
          </w:p>
        </w:tc>
        <w:tc>
          <w:tcPr>
            <w:tcW w:w="136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Памятник истории</w:t>
            </w:r>
          </w:p>
        </w:tc>
        <w:tc>
          <w:tcPr>
            <w:tcW w:w="93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1971 год</w:t>
            </w:r>
          </w:p>
        </w:tc>
        <w:tc>
          <w:tcPr>
            <w:tcW w:w="189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область. Саракташский района. Спасский с/с.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Спасское ул.Лесная 103</w:t>
            </w:r>
          </w:p>
        </w:tc>
        <w:tc>
          <w:tcPr>
            <w:tcW w:w="157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Автор памятника неизвестен </w:t>
            </w:r>
          </w:p>
        </w:tc>
        <w:tc>
          <w:tcPr>
            <w:tcW w:w="178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исполкома Оренбургского областного Совета Народных депутатов №179 от.13.05.1987г.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7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Памятник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павшим в годы  Великой Отечественной войны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Памятник истории, плита с барильефом</w:t>
            </w:r>
          </w:p>
        </w:tc>
        <w:tc>
          <w:tcPr>
            <w:tcW w:w="93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1969 г. </w:t>
            </w:r>
          </w:p>
        </w:tc>
        <w:tc>
          <w:tcPr>
            <w:tcW w:w="189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область. Саракташский района.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с.Каировка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Ул.Мальцева, 2а</w:t>
            </w:r>
          </w:p>
        </w:tc>
        <w:tc>
          <w:tcPr>
            <w:tcW w:w="157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 памятника неизвестен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Памятник установлен по иници-ативе и на средства к-за им.Калинина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учет не поставлен из-за отсутствия средств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7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Памятник « неизвестному солдату 1941-1945 гг».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Памятник истории</w:t>
            </w:r>
          </w:p>
        </w:tc>
        <w:tc>
          <w:tcPr>
            <w:tcW w:w="93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9мая 1973 </w:t>
            </w:r>
          </w:p>
        </w:tc>
        <w:tc>
          <w:tcPr>
            <w:tcW w:w="189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область. Саракташский района.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Старый Сокулак</w:t>
            </w:r>
          </w:p>
        </w:tc>
        <w:tc>
          <w:tcPr>
            <w:tcW w:w="157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Московский архитектурный институт</w:t>
            </w:r>
          </w:p>
        </w:tc>
        <w:tc>
          <w:tcPr>
            <w:tcW w:w="178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57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Памятник «Павшим в годы ВОВ 1941-1945 г.г.»</w:t>
            </w:r>
          </w:p>
        </w:tc>
        <w:tc>
          <w:tcPr>
            <w:tcW w:w="136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Памятник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истории </w:t>
            </w:r>
          </w:p>
        </w:tc>
        <w:tc>
          <w:tcPr>
            <w:tcW w:w="93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1975 год</w:t>
            </w:r>
          </w:p>
        </w:tc>
        <w:tc>
          <w:tcPr>
            <w:tcW w:w="189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область. Саракташский района.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с.Новосокулак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ул.Центральная,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2б </w:t>
            </w:r>
          </w:p>
        </w:tc>
        <w:tc>
          <w:tcPr>
            <w:tcW w:w="157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Автор памятника неизвестен </w:t>
            </w:r>
          </w:p>
        </w:tc>
        <w:tc>
          <w:tcPr>
            <w:tcW w:w="178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157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Памятник герою Советского Союза  Пономареву Н.Т.</w:t>
            </w:r>
          </w:p>
        </w:tc>
        <w:tc>
          <w:tcPr>
            <w:tcW w:w="136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памятник</w:t>
            </w:r>
          </w:p>
        </w:tc>
        <w:tc>
          <w:tcPr>
            <w:tcW w:w="93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область. Саракташский района.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с.Новосокулак, территория школы</w:t>
            </w:r>
          </w:p>
        </w:tc>
        <w:tc>
          <w:tcPr>
            <w:tcW w:w="157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 памятника неизвестен</w:t>
            </w:r>
          </w:p>
        </w:tc>
        <w:tc>
          <w:tcPr>
            <w:tcW w:w="178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57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Братская могила красноармейцев, погибших за Власть Советов в 1919г.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Памятник истории</w:t>
            </w:r>
          </w:p>
        </w:tc>
        <w:tc>
          <w:tcPr>
            <w:tcW w:w="93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1967 год</w:t>
            </w:r>
          </w:p>
        </w:tc>
        <w:tc>
          <w:tcPr>
            <w:tcW w:w="189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область. Саракташский район.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Надеждинский сельсовет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с.Надеждинка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(дубки) </w:t>
            </w:r>
          </w:p>
        </w:tc>
        <w:tc>
          <w:tcPr>
            <w:tcW w:w="157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Исполнители местные рабочие</w:t>
            </w:r>
          </w:p>
        </w:tc>
        <w:tc>
          <w:tcPr>
            <w:tcW w:w="178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57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Обелиск  Павшим войнам-землякам ВОВ 1941-1945 г.г.</w:t>
            </w:r>
          </w:p>
        </w:tc>
        <w:tc>
          <w:tcPr>
            <w:tcW w:w="136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Памятник истории</w:t>
            </w:r>
          </w:p>
        </w:tc>
        <w:tc>
          <w:tcPr>
            <w:tcW w:w="93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1975 год</w:t>
            </w:r>
          </w:p>
        </w:tc>
        <w:tc>
          <w:tcPr>
            <w:tcW w:w="189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область. Саракташский район. Надеждинский сельсовет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Надеждинка</w:t>
            </w:r>
          </w:p>
        </w:tc>
        <w:tc>
          <w:tcPr>
            <w:tcW w:w="157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Автор памятника неизвестен. Исполнительный художник Васин</w:t>
            </w:r>
          </w:p>
        </w:tc>
        <w:tc>
          <w:tcPr>
            <w:tcW w:w="178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7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Памятник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Герою Советского союза Вертякову К.Р.</w:t>
            </w:r>
          </w:p>
        </w:tc>
        <w:tc>
          <w:tcPr>
            <w:tcW w:w="136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Памятник истории</w:t>
            </w:r>
          </w:p>
        </w:tc>
        <w:tc>
          <w:tcPr>
            <w:tcW w:w="93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1989 год</w:t>
            </w:r>
          </w:p>
        </w:tc>
        <w:tc>
          <w:tcPr>
            <w:tcW w:w="189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область. Саракташский район.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с.Яковлевка</w:t>
            </w:r>
          </w:p>
        </w:tc>
        <w:tc>
          <w:tcPr>
            <w:tcW w:w="157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 памятника неизвестен</w:t>
            </w:r>
          </w:p>
        </w:tc>
        <w:tc>
          <w:tcPr>
            <w:tcW w:w="178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Содержится на средства населения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7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Памятник надгробный.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Павшим коммунистам кустанайского полка</w:t>
            </w:r>
          </w:p>
        </w:tc>
        <w:tc>
          <w:tcPr>
            <w:tcW w:w="136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Памятник истории</w:t>
            </w:r>
          </w:p>
        </w:tc>
        <w:tc>
          <w:tcPr>
            <w:tcW w:w="93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1962 год</w:t>
            </w:r>
          </w:p>
        </w:tc>
        <w:tc>
          <w:tcPr>
            <w:tcW w:w="189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область. Саракташский район.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с.Сарбай</w:t>
            </w:r>
          </w:p>
        </w:tc>
        <w:tc>
          <w:tcPr>
            <w:tcW w:w="157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 председатель сельсовета Тимошенко А.Ф.</w:t>
            </w:r>
          </w:p>
        </w:tc>
        <w:tc>
          <w:tcPr>
            <w:tcW w:w="178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77" w:type="dxa"/>
          </w:tcPr>
          <w:p>
            <w:pPr>
              <w:pStyle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«Обелиск Воинам Великой Отечественной войны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1941-1945 г.г.» </w:t>
            </w:r>
          </w:p>
        </w:tc>
        <w:tc>
          <w:tcPr>
            <w:tcW w:w="136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Памятник истории</w:t>
            </w:r>
          </w:p>
        </w:tc>
        <w:tc>
          <w:tcPr>
            <w:tcW w:w="93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09.05.1968</w:t>
            </w:r>
          </w:p>
        </w:tc>
        <w:tc>
          <w:tcPr>
            <w:tcW w:w="1894" w:type="dxa"/>
          </w:tcPr>
          <w:p>
            <w:pPr>
              <w:pStyle w:val="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Оренбургс-</w:t>
            </w:r>
          </w:p>
          <w:p>
            <w:pPr>
              <w:pStyle w:val="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кая область, Саракташс</w:t>
            </w:r>
          </w:p>
          <w:p>
            <w:pPr>
              <w:pStyle w:val="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кий район,</w:t>
            </w:r>
          </w:p>
          <w:p>
            <w:pPr>
              <w:pStyle w:val="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с. Черкассы, ул. Кооператив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ная, 2а</w:t>
            </w:r>
          </w:p>
        </w:tc>
        <w:tc>
          <w:tcPr>
            <w:tcW w:w="157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известен</w:t>
            </w:r>
          </w:p>
        </w:tc>
        <w:tc>
          <w:tcPr>
            <w:tcW w:w="1788" w:type="dxa"/>
          </w:tcPr>
          <w:p>
            <w:pPr>
              <w:pStyle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Свид. о гос. рег. права</w:t>
            </w:r>
          </w:p>
          <w:p>
            <w:pPr>
              <w:pStyle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56-АБ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12.12.2012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7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Памятник войнам ВОВ 1941-1945 г.г.</w:t>
            </w:r>
          </w:p>
        </w:tc>
        <w:tc>
          <w:tcPr>
            <w:tcW w:w="136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Памятник истории</w:t>
            </w:r>
          </w:p>
        </w:tc>
        <w:tc>
          <w:tcPr>
            <w:tcW w:w="93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1975  </w:t>
            </w:r>
          </w:p>
        </w:tc>
        <w:tc>
          <w:tcPr>
            <w:tcW w:w="189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область. Саракташский район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с.Васильевка ул. Школьная, 1а</w:t>
            </w:r>
          </w:p>
        </w:tc>
        <w:tc>
          <w:tcPr>
            <w:tcW w:w="157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 памятника неизвестен</w:t>
            </w:r>
          </w:p>
        </w:tc>
        <w:tc>
          <w:tcPr>
            <w:tcW w:w="1788" w:type="dxa"/>
          </w:tcPr>
          <w:p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7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Обелиск  войнам ВОВ 1941-1945 г.г.</w:t>
            </w:r>
          </w:p>
        </w:tc>
        <w:tc>
          <w:tcPr>
            <w:tcW w:w="136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Памятник истории</w:t>
            </w:r>
          </w:p>
        </w:tc>
        <w:tc>
          <w:tcPr>
            <w:tcW w:w="93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89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область. Саракташский район с.Кульчумово ул. Центральная 1</w:t>
            </w:r>
          </w:p>
        </w:tc>
        <w:tc>
          <w:tcPr>
            <w:tcW w:w="157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общенародный</w:t>
            </w:r>
          </w:p>
        </w:tc>
        <w:tc>
          <w:tcPr>
            <w:tcW w:w="1788" w:type="dxa"/>
          </w:tcPr>
          <w:p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7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Братская могила красноармейцев, погибших за Власть Советов в 1919г.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Памятник истории</w:t>
            </w:r>
          </w:p>
        </w:tc>
        <w:tc>
          <w:tcPr>
            <w:tcW w:w="93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1919 год </w:t>
            </w:r>
          </w:p>
        </w:tc>
        <w:tc>
          <w:tcPr>
            <w:tcW w:w="189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область. Саракташский района.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с.Желтое</w:t>
            </w:r>
          </w:p>
        </w:tc>
        <w:tc>
          <w:tcPr>
            <w:tcW w:w="157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 памятника неизвестен</w:t>
            </w:r>
          </w:p>
        </w:tc>
        <w:tc>
          <w:tcPr>
            <w:tcW w:w="1788" w:type="dxa"/>
          </w:tcPr>
          <w:p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7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Братская могила красноармейцев, (около 300 человек) Орского 277 стрелкового полка, погибших в бою с белогвардейцами 1919г.</w:t>
            </w:r>
          </w:p>
        </w:tc>
        <w:tc>
          <w:tcPr>
            <w:tcW w:w="136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Памятник истории</w:t>
            </w:r>
          </w:p>
        </w:tc>
        <w:tc>
          <w:tcPr>
            <w:tcW w:w="93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1919год</w:t>
            </w:r>
          </w:p>
        </w:tc>
        <w:tc>
          <w:tcPr>
            <w:tcW w:w="189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область. Саракташский района.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с.Кондуровка</w:t>
            </w:r>
          </w:p>
        </w:tc>
        <w:tc>
          <w:tcPr>
            <w:tcW w:w="157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 памятника неизвестен</w:t>
            </w:r>
          </w:p>
        </w:tc>
        <w:tc>
          <w:tcPr>
            <w:tcW w:w="178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Решением исполнительного комитета Оренбургского областного Совета народных депутатов от 13.05.1987г. № 179, признана памятником истории местного значения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7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Обелиск  войнам ВОВ 1941-1945 г.г.</w:t>
            </w:r>
          </w:p>
        </w:tc>
        <w:tc>
          <w:tcPr>
            <w:tcW w:w="136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Памятник истории</w:t>
            </w:r>
          </w:p>
        </w:tc>
        <w:tc>
          <w:tcPr>
            <w:tcW w:w="93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1967 год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1967 год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2001 год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область. Саракташский района. с.Желтое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с.Кондуровка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с.Новогафарово</w:t>
            </w:r>
          </w:p>
        </w:tc>
        <w:tc>
          <w:tcPr>
            <w:tcW w:w="157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Автор памятника неизвестен </w:t>
            </w:r>
          </w:p>
        </w:tc>
        <w:tc>
          <w:tcPr>
            <w:tcW w:w="1788" w:type="dxa"/>
          </w:tcPr>
          <w:p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7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Обелиск павшим в боях за честь и своду нашей Родины».</w:t>
            </w:r>
          </w:p>
        </w:tc>
        <w:tc>
          <w:tcPr>
            <w:tcW w:w="136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Памятник истории</w:t>
            </w:r>
          </w:p>
        </w:tc>
        <w:tc>
          <w:tcPr>
            <w:tcW w:w="93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1968 год</w:t>
            </w:r>
          </w:p>
        </w:tc>
        <w:tc>
          <w:tcPr>
            <w:tcW w:w="189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область. Саракташский района.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Карагузино</w:t>
            </w:r>
          </w:p>
        </w:tc>
        <w:tc>
          <w:tcPr>
            <w:tcW w:w="157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Автор памятника неизвестен </w:t>
            </w:r>
          </w:p>
        </w:tc>
        <w:tc>
          <w:tcPr>
            <w:tcW w:w="178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26.06.2004 году в реестре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7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Мемориал Победы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воинам ВОВ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1941-1945 г.г</w:t>
            </w:r>
          </w:p>
        </w:tc>
        <w:tc>
          <w:tcPr>
            <w:tcW w:w="136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Памятник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</w:p>
        </w:tc>
        <w:tc>
          <w:tcPr>
            <w:tcW w:w="93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5.09.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1975 г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(реконст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рукция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2008 г)</w:t>
            </w:r>
          </w:p>
        </w:tc>
        <w:tc>
          <w:tcPr>
            <w:tcW w:w="189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Саракташский район,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с.Новочеркасск,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ул.Парковая, 5а</w:t>
            </w:r>
          </w:p>
        </w:tc>
        <w:tc>
          <w:tcPr>
            <w:tcW w:w="157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памятника неизвестен</w:t>
            </w:r>
          </w:p>
        </w:tc>
        <w:tc>
          <w:tcPr>
            <w:tcW w:w="178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Стоит на учете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Росреестре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бесхозяйный</w:t>
            </w:r>
          </w:p>
          <w:p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7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Обелиск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 стелой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воинам ВОВ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1941-1945 г.г</w:t>
            </w:r>
          </w:p>
        </w:tc>
        <w:tc>
          <w:tcPr>
            <w:tcW w:w="136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Памятник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</w:p>
        </w:tc>
        <w:tc>
          <w:tcPr>
            <w:tcW w:w="93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мая 1967 г.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(реконструкция в 2009 г</w:t>
            </w:r>
          </w:p>
        </w:tc>
        <w:tc>
          <w:tcPr>
            <w:tcW w:w="189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Саракташский район,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с.Островное,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ул.Телеграфная,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50а</w:t>
            </w:r>
          </w:p>
        </w:tc>
        <w:tc>
          <w:tcPr>
            <w:tcW w:w="157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 памятника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Подкопаев А.И.</w:t>
            </w:r>
          </w:p>
        </w:tc>
        <w:tc>
          <w:tcPr>
            <w:tcW w:w="178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Стоит на учете в Росреестре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бесхозяйный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7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Памятник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 стелой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воинам ВОВ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1941-1945 г.г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Памятник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</w:p>
        </w:tc>
        <w:tc>
          <w:tcPr>
            <w:tcW w:w="93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1983 г.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(реконст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рукция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2011 г)</w:t>
            </w:r>
          </w:p>
        </w:tc>
        <w:tc>
          <w:tcPr>
            <w:tcW w:w="189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Саракташский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район,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с.Красногор,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ул.Центральная,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29а</w:t>
            </w:r>
          </w:p>
        </w:tc>
        <w:tc>
          <w:tcPr>
            <w:tcW w:w="157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 памятника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Истомин Г.В.</w:t>
            </w:r>
          </w:p>
        </w:tc>
        <w:tc>
          <w:tcPr>
            <w:tcW w:w="178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Стоит на учете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Росреестре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бесхозяйный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7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Обелиск со стелой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воинам ВОВ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1941-1945 г.г</w:t>
            </w:r>
          </w:p>
        </w:tc>
        <w:tc>
          <w:tcPr>
            <w:tcW w:w="136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Памятник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</w:p>
        </w:tc>
        <w:tc>
          <w:tcPr>
            <w:tcW w:w="93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мая 2010 г.</w:t>
            </w:r>
          </w:p>
        </w:tc>
        <w:tc>
          <w:tcPr>
            <w:tcW w:w="189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Оренбургская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область,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Саракташский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район,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с.Камышино,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ул.Школьная, 11а</w:t>
            </w:r>
          </w:p>
        </w:tc>
        <w:tc>
          <w:tcPr>
            <w:tcW w:w="157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7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Могила первого председателя сельсовета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Андрея Ефимовича Мельникова, убитого белогвардейцами в 1919 г</w:t>
            </w:r>
          </w:p>
        </w:tc>
        <w:tc>
          <w:tcPr>
            <w:tcW w:w="136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культурного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наследия</w:t>
            </w:r>
          </w:p>
        </w:tc>
        <w:tc>
          <w:tcPr>
            <w:tcW w:w="93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Оренбургская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область,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Саракташский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район,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с.Новочеркасск</w:t>
            </w:r>
          </w:p>
        </w:tc>
        <w:tc>
          <w:tcPr>
            <w:tcW w:w="157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исполкома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Оренбургского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областного Совета народных депутатов №179 от 13.05.1987 г.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" w:type="dxa"/>
          </w:tcPr>
          <w:p>
            <w:pPr>
              <w:tabs>
                <w:tab w:val="left" w:pos="41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7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Мемориал боевой и трудовой славы к 60-летию Победы в Великой Отечественной войне</w:t>
            </w:r>
          </w:p>
        </w:tc>
        <w:tc>
          <w:tcPr>
            <w:tcW w:w="136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Памятник истории</w:t>
            </w:r>
          </w:p>
        </w:tc>
        <w:tc>
          <w:tcPr>
            <w:tcW w:w="93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Саракташский район, п.Саракташ, ул.Мира, 83а</w:t>
            </w:r>
          </w:p>
        </w:tc>
        <w:tc>
          <w:tcPr>
            <w:tcW w:w="1579" w:type="dxa"/>
          </w:tcPr>
          <w:p>
            <w:pPr>
              <w:tabs>
                <w:tab w:val="left" w:pos="900"/>
                <w:tab w:val="left" w:pos="1080"/>
                <w:tab w:val="left" w:pos="1260"/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Инициатор создания – администрация МО Саракташский район, общество ветеранов ВОВ. Мемориал построен по проекту ООО «Проектное бюро». </w:t>
            </w:r>
          </w:p>
        </w:tc>
        <w:tc>
          <w:tcPr>
            <w:tcW w:w="178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прав на недвижимое имущество и сделок с ним о принятии на учет бесхозяйного объекта недвижимого имущества от 25.12.2012г.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" w:type="dxa"/>
          </w:tcPr>
          <w:p>
            <w:pPr>
              <w:tabs>
                <w:tab w:val="left" w:pos="41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7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Памятник «Родина-мать»</w:t>
            </w:r>
          </w:p>
        </w:tc>
        <w:tc>
          <w:tcPr>
            <w:tcW w:w="136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Памятник истории</w:t>
            </w:r>
          </w:p>
        </w:tc>
        <w:tc>
          <w:tcPr>
            <w:tcW w:w="93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1968г.</w:t>
            </w:r>
          </w:p>
        </w:tc>
        <w:tc>
          <w:tcPr>
            <w:tcW w:w="189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Саракташский район, п.Саракташ, пер.Заводской,                                 3а</w:t>
            </w:r>
          </w:p>
        </w:tc>
        <w:tc>
          <w:tcPr>
            <w:tcW w:w="1579" w:type="dxa"/>
          </w:tcPr>
          <w:p>
            <w:pPr>
              <w:tabs>
                <w:tab w:val="left" w:pos="900"/>
                <w:tab w:val="left" w:pos="1080"/>
                <w:tab w:val="left" w:pos="1260"/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Скульптор-заслуженный художник РФ Петина Надежда Гавриловна</w:t>
            </w:r>
          </w:p>
        </w:tc>
        <w:tc>
          <w:tcPr>
            <w:tcW w:w="178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прав на недвижимое имущество и сделок с ним о принятии на учет бесхозяйного объекта недвижимого имущества от 28.12.2012г.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" w:type="dxa"/>
          </w:tcPr>
          <w:p>
            <w:pPr>
              <w:tabs>
                <w:tab w:val="left" w:pos="41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7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Памятник В.И. Ленину</w:t>
            </w:r>
          </w:p>
        </w:tc>
        <w:tc>
          <w:tcPr>
            <w:tcW w:w="136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Памятник истории</w:t>
            </w:r>
          </w:p>
        </w:tc>
        <w:tc>
          <w:tcPr>
            <w:tcW w:w="93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1933г.</w:t>
            </w:r>
          </w:p>
        </w:tc>
        <w:tc>
          <w:tcPr>
            <w:tcW w:w="189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Саракташский район, п.Саракташ, ул.Мира, 83б</w:t>
            </w:r>
          </w:p>
        </w:tc>
        <w:tc>
          <w:tcPr>
            <w:tcW w:w="1579" w:type="dxa"/>
          </w:tcPr>
          <w:p>
            <w:pPr>
              <w:tabs>
                <w:tab w:val="left" w:pos="900"/>
                <w:tab w:val="left" w:pos="1080"/>
                <w:tab w:val="left" w:pos="1260"/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 памятника неизвестен</w:t>
            </w:r>
          </w:p>
        </w:tc>
        <w:tc>
          <w:tcPr>
            <w:tcW w:w="178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прав на недвижимое имущество и сделок с ним о принятии на учет бесхозяйного объекта недвижимого имущества от 18.03.2014г.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" w:type="dxa"/>
          </w:tcPr>
          <w:p>
            <w:pPr>
              <w:tabs>
                <w:tab w:val="left" w:pos="41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7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Памятник войнам – интернационалистам</w:t>
            </w:r>
          </w:p>
        </w:tc>
        <w:tc>
          <w:tcPr>
            <w:tcW w:w="136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Памятник истории</w:t>
            </w:r>
          </w:p>
        </w:tc>
        <w:tc>
          <w:tcPr>
            <w:tcW w:w="93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1999г.</w:t>
            </w:r>
          </w:p>
        </w:tc>
        <w:tc>
          <w:tcPr>
            <w:tcW w:w="189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Саракташский район, п.Саракташ, ул.Депутатская, 6а</w:t>
            </w:r>
          </w:p>
        </w:tc>
        <w:tc>
          <w:tcPr>
            <w:tcW w:w="1579" w:type="dxa"/>
          </w:tcPr>
          <w:p>
            <w:pPr>
              <w:tabs>
                <w:tab w:val="left" w:pos="41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Построен по проекту местного художника </w:t>
            </w:r>
          </w:p>
          <w:p>
            <w:pPr>
              <w:tabs>
                <w:tab w:val="left" w:pos="900"/>
                <w:tab w:val="left" w:pos="1080"/>
                <w:tab w:val="left" w:pos="1260"/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Гресс</w:t>
            </w:r>
          </w:p>
        </w:tc>
        <w:tc>
          <w:tcPr>
            <w:tcW w:w="178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Сданы документы в Управление Федеральной службы государственной регистрации, кадастра и картографии по Оренбургской области для постановки объекта на учет как бесхозяйного.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" w:type="dxa"/>
          </w:tcPr>
          <w:p>
            <w:pPr>
              <w:tabs>
                <w:tab w:val="left" w:pos="41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7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Памятник участникам ВОВ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Памятник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</w:p>
        </w:tc>
        <w:tc>
          <w:tcPr>
            <w:tcW w:w="93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189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область. Саракташский района.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Николаевский сельсовет  с. Николаевка, ул. Парковая, 18А </w:t>
            </w:r>
          </w:p>
        </w:tc>
        <w:tc>
          <w:tcPr>
            <w:tcW w:w="1579" w:type="dxa"/>
          </w:tcPr>
          <w:p>
            <w:pPr>
              <w:tabs>
                <w:tab w:val="left" w:pos="41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неизвестен</w:t>
            </w:r>
          </w:p>
        </w:tc>
        <w:tc>
          <w:tcPr>
            <w:tcW w:w="178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стадии оформления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" w:type="dxa"/>
          </w:tcPr>
          <w:p>
            <w:pPr>
              <w:tabs>
                <w:tab w:val="left" w:pos="41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7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Памятник участникам ВОВ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Памятник истории</w:t>
            </w:r>
          </w:p>
        </w:tc>
        <w:tc>
          <w:tcPr>
            <w:tcW w:w="93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89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область. Саракташский района.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Николаевский сельсовет  с. Кабанкино, ул. Школьная,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29А </w:t>
            </w:r>
          </w:p>
        </w:tc>
        <w:tc>
          <w:tcPr>
            <w:tcW w:w="157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Газимов И.З.</w:t>
            </w:r>
          </w:p>
          <w:p>
            <w:pPr>
              <w:tabs>
                <w:tab w:val="left" w:pos="41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Габзалилов Ф.Ш.</w:t>
            </w:r>
          </w:p>
        </w:tc>
        <w:tc>
          <w:tcPr>
            <w:tcW w:w="178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стадии оформления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" w:type="dxa"/>
          </w:tcPr>
          <w:p>
            <w:pPr>
              <w:tabs>
                <w:tab w:val="left" w:pos="41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7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Памятник участникам ВОВ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Памятник истории</w:t>
            </w:r>
          </w:p>
        </w:tc>
        <w:tc>
          <w:tcPr>
            <w:tcW w:w="93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89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область. Саракташский района.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Николаевский сельсовет  с. Биктимирово ул. Сакмарская,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579" w:type="dxa"/>
          </w:tcPr>
          <w:p>
            <w:pPr>
              <w:tabs>
                <w:tab w:val="left" w:pos="41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Габзалилов Э.Ш.</w:t>
            </w:r>
          </w:p>
        </w:tc>
        <w:tc>
          <w:tcPr>
            <w:tcW w:w="178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стадии оформления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" w:type="dxa"/>
          </w:tcPr>
          <w:p>
            <w:pPr>
              <w:tabs>
                <w:tab w:val="left" w:pos="41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7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Памятник красногвардейцам, участникам гражданской войны </w:t>
            </w:r>
          </w:p>
        </w:tc>
        <w:tc>
          <w:tcPr>
            <w:tcW w:w="136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Памятник истории</w:t>
            </w:r>
          </w:p>
        </w:tc>
        <w:tc>
          <w:tcPr>
            <w:tcW w:w="93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1967</w:t>
            </w:r>
          </w:p>
        </w:tc>
        <w:tc>
          <w:tcPr>
            <w:tcW w:w="189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область. Саракташский района.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Николаевский сельсовет  с. Рождественка, ул. Центральная,16А</w:t>
            </w:r>
          </w:p>
        </w:tc>
        <w:tc>
          <w:tcPr>
            <w:tcW w:w="1579" w:type="dxa"/>
          </w:tcPr>
          <w:p>
            <w:pPr>
              <w:tabs>
                <w:tab w:val="left" w:pos="41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неизвестен</w:t>
            </w:r>
          </w:p>
        </w:tc>
        <w:tc>
          <w:tcPr>
            <w:tcW w:w="178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стадии оформления</w:t>
            </w:r>
          </w:p>
        </w:tc>
      </w:tr>
    </w:tbl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«Разработка собственного варианта решения проблемы»</w:t>
      </w:r>
    </w:p>
    <w:tbl>
      <w:tblPr>
        <w:tblStyle w:val="3"/>
        <w:tblW w:w="10065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2835"/>
        <w:gridCol w:w="3260"/>
        <w:gridCol w:w="3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835" w:type="dxa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Творческие группы</w:t>
            </w:r>
          </w:p>
        </w:tc>
        <w:tc>
          <w:tcPr>
            <w:tcW w:w="3260" w:type="dxa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Список участников</w:t>
            </w:r>
          </w:p>
        </w:tc>
        <w:tc>
          <w:tcPr>
            <w:tcW w:w="3118" w:type="dxa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Объём работы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«Проектировщики»</w:t>
            </w:r>
          </w:p>
        </w:tc>
        <w:tc>
          <w:tcPr>
            <w:tcW w:w="3260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1.Определение объёма необходимых работ, 2.Составление плана и определение сроков проекта.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3.Изучение нормативно-правовой базы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4.Получение консультации у специалистов.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«Дипломаты»</w:t>
            </w:r>
          </w:p>
        </w:tc>
        <w:tc>
          <w:tcPr>
            <w:tcW w:w="3260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1.Проведение онлайн - опроса и обработка его результатов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Составление писем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3.Встречи с должностными лицами.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«Краеведы»</w:t>
            </w:r>
          </w:p>
        </w:tc>
        <w:tc>
          <w:tcPr>
            <w:tcW w:w="3260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1.Сбор и анализ  имеющейся информации  в библиотеках, в краеведческом и школьном музеях.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«Дизайнеры»</w:t>
            </w:r>
          </w:p>
        </w:tc>
        <w:tc>
          <w:tcPr>
            <w:tcW w:w="3260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1.Оформление онлайн сборника, проекта и стендов.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Подготовка творческого отчёта.</w:t>
            </w:r>
          </w:p>
        </w:tc>
      </w:tr>
    </w:tbl>
    <w:p>
      <w:pPr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«Реализация плана действий команды».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Сначала инициативная группа обратилась к директору школы Суховой Людмиле Александровне за поддержкой и помощью в разработке социального проекта.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директора заключался в готовности поддержать инициативу учащихся 8-х классов в разработке социального проекта «Туристические маршруты родного края».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Выявлены туристические маршруты: </w:t>
      </w:r>
    </w:p>
    <w:p>
      <w:pPr>
        <w:pStyle w:val="12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Первая народная галерея в селе Петровское, Саракташского района, Оренбургской области </w:t>
      </w:r>
      <w:r>
        <w:fldChar w:fldCharType="begin"/>
      </w:r>
      <w:r>
        <w:instrText xml:space="preserve"> HYPERLINK "https://vk.com/club201877353?w=wall-201877353_37%2Fall" </w:instrText>
      </w:r>
      <w:r>
        <w:fldChar w:fldCharType="separate"/>
      </w:r>
      <w:r>
        <w:rPr>
          <w:rStyle w:val="5"/>
          <w:rFonts w:ascii="Times New Roman" w:hAnsi="Times New Roman" w:cs="Times New Roman"/>
          <w:sz w:val="28"/>
          <w:szCs w:val="28"/>
        </w:rPr>
        <w:t>https://vk.com/club201877353?w=wall-201877353_37%2Fall</w:t>
      </w:r>
      <w:r>
        <w:rPr>
          <w:rStyle w:val="5"/>
          <w:rFonts w:ascii="Times New Roman" w:hAnsi="Times New Roman" w:cs="Times New Roman"/>
          <w:sz w:val="28"/>
          <w:szCs w:val="28"/>
        </w:rPr>
        <w:fldChar w:fldCharType="end"/>
      </w:r>
    </w:p>
    <w:p>
      <w:pPr>
        <w:pStyle w:val="12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Туристический маршрут по с. Петровское, Саракташского района, Оренбургской области </w:t>
      </w:r>
      <w:r>
        <w:fldChar w:fldCharType="begin"/>
      </w:r>
      <w:r>
        <w:instrText xml:space="preserve"> HYPERLINK "https://vk.com/club201877353?w=wall-201877353_36%2Fall" </w:instrText>
      </w:r>
      <w:r>
        <w:fldChar w:fldCharType="separate"/>
      </w:r>
      <w:r>
        <w:rPr>
          <w:rStyle w:val="5"/>
          <w:rFonts w:ascii="Times New Roman" w:hAnsi="Times New Roman" w:cs="Times New Roman"/>
          <w:sz w:val="28"/>
          <w:szCs w:val="28"/>
        </w:rPr>
        <w:t>https://vk.com/club201877353?w=wall-201877353_36%2Fall</w:t>
      </w:r>
      <w:r>
        <w:rPr>
          <w:rStyle w:val="5"/>
          <w:rFonts w:ascii="Times New Roman" w:hAnsi="Times New Roman" w:cs="Times New Roman"/>
          <w:sz w:val="28"/>
          <w:szCs w:val="28"/>
        </w:rPr>
        <w:fldChar w:fldCharType="end"/>
      </w:r>
    </w:p>
    <w:p>
      <w:pPr>
        <w:pStyle w:val="12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Автобусная экскурсия "КУЛЬТУРНО - ИСТОРИЧЕСКИЙ ЦЕНТР САРАКТАША" </w:t>
      </w:r>
      <w:r>
        <w:fldChar w:fldCharType="begin"/>
      </w:r>
      <w:r>
        <w:instrText xml:space="preserve"> HYPERLINK "https://vk.com/club201877353?w=wall-201877353_35%2Fall" </w:instrText>
      </w:r>
      <w:r>
        <w:fldChar w:fldCharType="separate"/>
      </w:r>
      <w:r>
        <w:rPr>
          <w:rStyle w:val="5"/>
          <w:rFonts w:ascii="Times New Roman" w:hAnsi="Times New Roman" w:cs="Times New Roman"/>
          <w:sz w:val="28"/>
          <w:szCs w:val="28"/>
        </w:rPr>
        <w:t>https://vk.com/club201877353?w=wall-201877353_35%2Fall</w:t>
      </w:r>
      <w:r>
        <w:rPr>
          <w:rStyle w:val="5"/>
          <w:rFonts w:ascii="Times New Roman" w:hAnsi="Times New Roman" w:cs="Times New Roman"/>
          <w:sz w:val="28"/>
          <w:szCs w:val="28"/>
        </w:rPr>
        <w:fldChar w:fldCharType="end"/>
      </w:r>
    </w:p>
    <w:p>
      <w:pPr>
        <w:pStyle w:val="12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Зкскурсия по музею "ИСТОКИ", с. Петровское, Саракташского района, Оренбургской области </w:t>
      </w:r>
      <w:r>
        <w:fldChar w:fldCharType="begin"/>
      </w:r>
      <w:r>
        <w:instrText xml:space="preserve"> HYPERLINK "https://vk.com/club201877353?w=wall-201877353_34%2Fall" </w:instrText>
      </w:r>
      <w:r>
        <w:fldChar w:fldCharType="separate"/>
      </w:r>
      <w:r>
        <w:rPr>
          <w:rStyle w:val="5"/>
          <w:rFonts w:ascii="Times New Roman" w:hAnsi="Times New Roman" w:cs="Times New Roman"/>
          <w:sz w:val="28"/>
          <w:szCs w:val="28"/>
        </w:rPr>
        <w:t>https://vk.com/club201877353?w=wall-201877353_34%2Fall</w:t>
      </w:r>
      <w:r>
        <w:rPr>
          <w:rStyle w:val="5"/>
          <w:rFonts w:ascii="Times New Roman" w:hAnsi="Times New Roman" w:cs="Times New Roman"/>
          <w:sz w:val="28"/>
          <w:szCs w:val="28"/>
        </w:rPr>
        <w:fldChar w:fldCharType="end"/>
      </w:r>
    </w:p>
    <w:p>
      <w:pPr>
        <w:pStyle w:val="12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Комбинированный маршрут "Удивительное рядом", с. Желтое, МО Желтинский с/совет, Саракташского района, Оренбургской обл. </w:t>
      </w:r>
      <w:r>
        <w:fldChar w:fldCharType="begin"/>
      </w:r>
      <w:r>
        <w:instrText xml:space="preserve"> HYPERLINK "https://vk.com/club201877353?w=wall-201877353_33%2Fall" </w:instrText>
      </w:r>
      <w:r>
        <w:fldChar w:fldCharType="separate"/>
      </w:r>
      <w:r>
        <w:rPr>
          <w:rStyle w:val="5"/>
          <w:rFonts w:ascii="Times New Roman" w:hAnsi="Times New Roman" w:cs="Times New Roman"/>
          <w:sz w:val="28"/>
          <w:szCs w:val="28"/>
        </w:rPr>
        <w:t>https://vk.com/club201877353?w=wall-201877353_33%2Fall</w:t>
      </w:r>
      <w:r>
        <w:rPr>
          <w:rStyle w:val="5"/>
          <w:rFonts w:ascii="Times New Roman" w:hAnsi="Times New Roman" w:cs="Times New Roman"/>
          <w:sz w:val="28"/>
          <w:szCs w:val="28"/>
        </w:rPr>
        <w:fldChar w:fldCharType="end"/>
      </w:r>
    </w:p>
    <w:p>
      <w:pPr>
        <w:pStyle w:val="12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Туристический маршрут "Саракташ - Новочеркасск" </w:t>
      </w:r>
      <w:r>
        <w:fldChar w:fldCharType="begin"/>
      </w:r>
      <w:r>
        <w:instrText xml:space="preserve"> HYPERLINK "https://vk.com/club201877353?w=wall-201877353_32%2Fall" </w:instrText>
      </w:r>
      <w:r>
        <w:fldChar w:fldCharType="separate"/>
      </w:r>
      <w:r>
        <w:rPr>
          <w:rStyle w:val="5"/>
          <w:rFonts w:ascii="Times New Roman" w:hAnsi="Times New Roman" w:cs="Times New Roman"/>
          <w:sz w:val="28"/>
          <w:szCs w:val="28"/>
        </w:rPr>
        <w:t>https://vk.com/club201877353?w=wall-201877353_32%2Fall</w:t>
      </w:r>
      <w:r>
        <w:rPr>
          <w:rStyle w:val="5"/>
          <w:rFonts w:ascii="Times New Roman" w:hAnsi="Times New Roman" w:cs="Times New Roman"/>
          <w:sz w:val="28"/>
          <w:szCs w:val="28"/>
        </w:rPr>
        <w:fldChar w:fldCharType="end"/>
      </w:r>
    </w:p>
    <w:p>
      <w:pPr>
        <w:pStyle w:val="12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Туристический маршрут "ДОСТОПРИМЕЧАТЕЛЬНОСТИ С.АНДРЕЕВКА" </w:t>
      </w:r>
      <w:r>
        <w:fldChar w:fldCharType="begin"/>
      </w:r>
      <w:r>
        <w:instrText xml:space="preserve"> HYPERLINK "https://vk.com/club201877353?w=wall-201877353_31%2Fall" </w:instrText>
      </w:r>
      <w:r>
        <w:fldChar w:fldCharType="separate"/>
      </w:r>
      <w:r>
        <w:rPr>
          <w:rStyle w:val="5"/>
          <w:rFonts w:ascii="Times New Roman" w:hAnsi="Times New Roman" w:cs="Times New Roman"/>
          <w:sz w:val="28"/>
          <w:szCs w:val="28"/>
        </w:rPr>
        <w:t>https://vk.com/club201877353?w=wall-201877353_31%2Fall</w:t>
      </w:r>
      <w:r>
        <w:rPr>
          <w:rStyle w:val="5"/>
          <w:rFonts w:ascii="Times New Roman" w:hAnsi="Times New Roman" w:cs="Times New Roman"/>
          <w:sz w:val="28"/>
          <w:szCs w:val="28"/>
        </w:rPr>
        <w:fldChar w:fldCharType="end"/>
      </w:r>
    </w:p>
    <w:p>
      <w:pPr>
        <w:pStyle w:val="12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Туристический маршрут "ПО РОДНЫМ МЕСТАМ С. КАБАНКИНО" </w:t>
      </w:r>
      <w:r>
        <w:fldChar w:fldCharType="begin"/>
      </w:r>
      <w:r>
        <w:instrText xml:space="preserve"> HYPERLINK "https://vk.com/club201877353?w=wall-201877353_30%2Fall" </w:instrText>
      </w:r>
      <w:r>
        <w:fldChar w:fldCharType="separate"/>
      </w:r>
      <w:r>
        <w:rPr>
          <w:rStyle w:val="5"/>
          <w:rFonts w:ascii="Times New Roman" w:hAnsi="Times New Roman" w:cs="Times New Roman"/>
          <w:sz w:val="28"/>
          <w:szCs w:val="28"/>
        </w:rPr>
        <w:t>https://vk.com/club201877353?w=wall-201877353_30%2Fall</w:t>
      </w:r>
      <w:r>
        <w:rPr>
          <w:rStyle w:val="5"/>
          <w:rFonts w:ascii="Times New Roman" w:hAnsi="Times New Roman" w:cs="Times New Roman"/>
          <w:sz w:val="28"/>
          <w:szCs w:val="28"/>
        </w:rPr>
        <w:fldChar w:fldCharType="end"/>
      </w:r>
    </w:p>
    <w:p>
      <w:pPr>
        <w:pStyle w:val="12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Родник "ПОДКОВА" на территории д. Покурлей МО Васильевский с/совет, Саракташского района, Оренбургской обл. </w:t>
      </w:r>
      <w:r>
        <w:fldChar w:fldCharType="begin"/>
      </w:r>
      <w:r>
        <w:instrText xml:space="preserve"> HYPERLINK "https://vk.com/club201877353?w=wall-201877353_25%2Fall" </w:instrText>
      </w:r>
      <w:r>
        <w:fldChar w:fldCharType="separate"/>
      </w:r>
      <w:r>
        <w:rPr>
          <w:rStyle w:val="5"/>
          <w:rFonts w:ascii="Times New Roman" w:hAnsi="Times New Roman" w:cs="Times New Roman"/>
          <w:sz w:val="28"/>
          <w:szCs w:val="28"/>
        </w:rPr>
        <w:t>https://vk.com/club201877353?w=wall-201877353_25%2Fall</w:t>
      </w:r>
      <w:r>
        <w:rPr>
          <w:rStyle w:val="5"/>
          <w:rFonts w:ascii="Times New Roman" w:hAnsi="Times New Roman" w:cs="Times New Roman"/>
          <w:sz w:val="28"/>
          <w:szCs w:val="28"/>
        </w:rPr>
        <w:fldChar w:fldCharType="end"/>
      </w:r>
    </w:p>
    <w:p>
      <w:pPr>
        <w:pStyle w:val="12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Конно - упряжный маршрут "МЫ ПО НАШЕЙ МАЛОЙ РОДИНЕ ИДЕМ" по территории МО Васильевский с/совет, Саракташского района, Оренбургской обл. </w:t>
      </w:r>
      <w:r>
        <w:fldChar w:fldCharType="begin"/>
      </w:r>
      <w:r>
        <w:instrText xml:space="preserve"> HYPERLINK "https://vk.com/club201877353?w=wall-201877353_24%2Fall" </w:instrText>
      </w:r>
      <w:r>
        <w:fldChar w:fldCharType="separate"/>
      </w:r>
      <w:r>
        <w:rPr>
          <w:rStyle w:val="5"/>
          <w:rFonts w:ascii="Times New Roman" w:hAnsi="Times New Roman" w:cs="Times New Roman"/>
          <w:sz w:val="28"/>
          <w:szCs w:val="28"/>
        </w:rPr>
        <w:t>https://vk.com/club201877353?w=wall-201877353_24%2Fall</w:t>
      </w:r>
      <w:r>
        <w:rPr>
          <w:rStyle w:val="5"/>
          <w:rFonts w:ascii="Times New Roman" w:hAnsi="Times New Roman" w:cs="Times New Roman"/>
          <w:sz w:val="28"/>
          <w:szCs w:val="28"/>
        </w:rPr>
        <w:fldChar w:fldCharType="end"/>
      </w:r>
    </w:p>
    <w:p>
      <w:pPr>
        <w:pStyle w:val="12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«Моя малая Родина – Кондуровка: история и культура». </w:t>
      </w:r>
      <w:r>
        <w:fldChar w:fldCharType="begin"/>
      </w:r>
      <w:r>
        <w:instrText xml:space="preserve"> HYPERLINK "https://vk.com/club201877353?w=wall-201877353_23%2Fall" </w:instrText>
      </w:r>
      <w:r>
        <w:fldChar w:fldCharType="separate"/>
      </w:r>
      <w:r>
        <w:rPr>
          <w:rStyle w:val="5"/>
          <w:rFonts w:ascii="Times New Roman" w:hAnsi="Times New Roman" w:cs="Times New Roman"/>
          <w:sz w:val="28"/>
          <w:szCs w:val="28"/>
        </w:rPr>
        <w:t>https://vk.com/club201877353?w=wall-201877353_23%2Fall</w:t>
      </w:r>
      <w:r>
        <w:rPr>
          <w:rStyle w:val="5"/>
          <w:rFonts w:ascii="Times New Roman" w:hAnsi="Times New Roman" w:cs="Times New Roman"/>
          <w:sz w:val="28"/>
          <w:szCs w:val="28"/>
        </w:rPr>
        <w:fldChar w:fldCharType="end"/>
      </w:r>
    </w:p>
    <w:p>
      <w:pPr>
        <w:pStyle w:val="12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Памятник природы Саракташского района ПЕРОВСКАЯ ДУБРАВА МО Каировский с/совет, Саракташского района, Оренбургской обл. </w:t>
      </w:r>
      <w:r>
        <w:fldChar w:fldCharType="begin"/>
      </w:r>
      <w:r>
        <w:instrText xml:space="preserve"> HYPERLINK "https://vk.com/club201877353?w=wall-201877353_22%2Fall" </w:instrText>
      </w:r>
      <w:r>
        <w:fldChar w:fldCharType="separate"/>
      </w:r>
      <w:r>
        <w:rPr>
          <w:rStyle w:val="5"/>
          <w:rFonts w:ascii="Times New Roman" w:hAnsi="Times New Roman" w:cs="Times New Roman"/>
          <w:sz w:val="28"/>
          <w:szCs w:val="28"/>
        </w:rPr>
        <w:t>https://vk.com/club201877353?w=wall-201877353_22%2Fall</w:t>
      </w:r>
      <w:r>
        <w:rPr>
          <w:rStyle w:val="5"/>
          <w:rFonts w:ascii="Times New Roman" w:hAnsi="Times New Roman" w:cs="Times New Roman"/>
          <w:sz w:val="28"/>
          <w:szCs w:val="28"/>
        </w:rPr>
        <w:fldChar w:fldCharType="end"/>
      </w:r>
    </w:p>
    <w:p>
      <w:pPr>
        <w:pStyle w:val="12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Историческая справка исчезнувшего хутора Перовский МО Каировский с/совет, Саракташского района, Оренбургской обл. </w:t>
      </w:r>
      <w:r>
        <w:fldChar w:fldCharType="begin"/>
      </w:r>
      <w:r>
        <w:instrText xml:space="preserve"> HYPERLINK "https://vk.com/club201877353?w=wall-201877353_21%2Fall" </w:instrText>
      </w:r>
      <w:r>
        <w:fldChar w:fldCharType="separate"/>
      </w:r>
      <w:r>
        <w:rPr>
          <w:rStyle w:val="5"/>
          <w:rFonts w:ascii="Times New Roman" w:hAnsi="Times New Roman" w:cs="Times New Roman"/>
          <w:sz w:val="28"/>
          <w:szCs w:val="28"/>
        </w:rPr>
        <w:t>https://vk.com/club201877353?w=wall-201877353_21%2Fall</w:t>
      </w:r>
      <w:r>
        <w:rPr>
          <w:rStyle w:val="5"/>
          <w:rFonts w:ascii="Times New Roman" w:hAnsi="Times New Roman" w:cs="Times New Roman"/>
          <w:sz w:val="28"/>
          <w:szCs w:val="28"/>
        </w:rPr>
        <w:fldChar w:fldCharType="end"/>
      </w:r>
    </w:p>
    <w:p>
      <w:pPr>
        <w:pStyle w:val="12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Туристический маршрут село Каировка – Перовское – «Серебрянный родник» </w:t>
      </w:r>
      <w:r>
        <w:fldChar w:fldCharType="begin"/>
      </w:r>
      <w:r>
        <w:instrText xml:space="preserve"> HYPERLINK "https://vk.com/club201877353?w=wall-201877353_20%2Fall" </w:instrText>
      </w:r>
      <w:r>
        <w:fldChar w:fldCharType="separate"/>
      </w:r>
      <w:r>
        <w:rPr>
          <w:rStyle w:val="5"/>
          <w:rFonts w:ascii="Times New Roman" w:hAnsi="Times New Roman" w:cs="Times New Roman"/>
          <w:sz w:val="28"/>
          <w:szCs w:val="28"/>
        </w:rPr>
        <w:t>https://vk.com/club201877353?w=wall-201877353_20%2Fall</w:t>
      </w:r>
      <w:r>
        <w:rPr>
          <w:rStyle w:val="5"/>
          <w:rFonts w:ascii="Times New Roman" w:hAnsi="Times New Roman" w:cs="Times New Roman"/>
          <w:sz w:val="28"/>
          <w:szCs w:val="28"/>
        </w:rPr>
        <w:fldChar w:fldCharType="end"/>
      </w:r>
    </w:p>
    <w:p>
      <w:pPr>
        <w:pStyle w:val="12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Историческая справка исчезнувшего села Богословка МО Каировский с/совет, Саракташского района, Оренбургской обл. </w:t>
      </w:r>
      <w:r>
        <w:fldChar w:fldCharType="begin"/>
      </w:r>
      <w:r>
        <w:instrText xml:space="preserve"> HYPERLINK "https://vk.com/club201877353?w=wall-201877353_19%2Fall" </w:instrText>
      </w:r>
      <w:r>
        <w:fldChar w:fldCharType="separate"/>
      </w:r>
      <w:r>
        <w:rPr>
          <w:rStyle w:val="5"/>
          <w:rFonts w:ascii="Times New Roman" w:hAnsi="Times New Roman" w:cs="Times New Roman"/>
          <w:sz w:val="28"/>
          <w:szCs w:val="28"/>
        </w:rPr>
        <w:t>https://vk.com/club201877353?w=wall-201877353_19%2Fall</w:t>
      </w:r>
      <w:r>
        <w:rPr>
          <w:rStyle w:val="5"/>
          <w:rFonts w:ascii="Times New Roman" w:hAnsi="Times New Roman" w:cs="Times New Roman"/>
          <w:sz w:val="28"/>
          <w:szCs w:val="28"/>
        </w:rPr>
        <w:fldChar w:fldCharType="end"/>
      </w:r>
    </w:p>
    <w:p>
      <w:pPr>
        <w:pStyle w:val="12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Исторические справки сёл на территории МО Гавриловский с/совет, Саракташского района, Оренбургской обл. </w:t>
      </w:r>
      <w:r>
        <w:fldChar w:fldCharType="begin"/>
      </w:r>
      <w:r>
        <w:instrText xml:space="preserve"> HYPERLINK "https://vk.com/club201877353?w=wall-201877353_18%2Fall" </w:instrText>
      </w:r>
      <w:r>
        <w:fldChar w:fldCharType="separate"/>
      </w:r>
      <w:r>
        <w:rPr>
          <w:rStyle w:val="5"/>
          <w:rFonts w:ascii="Times New Roman" w:hAnsi="Times New Roman" w:cs="Times New Roman"/>
          <w:sz w:val="28"/>
          <w:szCs w:val="28"/>
        </w:rPr>
        <w:t>https://vk.com/club201877353?w=wall-201877353_18%2Fall</w:t>
      </w:r>
      <w:r>
        <w:rPr>
          <w:rStyle w:val="5"/>
          <w:rFonts w:ascii="Times New Roman" w:hAnsi="Times New Roman" w:cs="Times New Roman"/>
          <w:sz w:val="28"/>
          <w:szCs w:val="28"/>
        </w:rPr>
        <w:fldChar w:fldCharType="end"/>
      </w:r>
    </w:p>
    <w:p>
      <w:pPr>
        <w:pStyle w:val="12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Памятники истории и культуры МО Гавриловский с/совет, Саракташского района, Оренбургской обл. Церковь – Покрова Пресвятой Богородицы село Гавриловка. </w:t>
      </w:r>
      <w:r>
        <w:fldChar w:fldCharType="begin"/>
      </w:r>
      <w:r>
        <w:instrText xml:space="preserve"> HYPERLINK "https://vk.com/club201877353?w=wall-201877353_17%2Fall" </w:instrText>
      </w:r>
      <w:r>
        <w:fldChar w:fldCharType="separate"/>
      </w:r>
      <w:r>
        <w:rPr>
          <w:rStyle w:val="5"/>
          <w:rFonts w:ascii="Times New Roman" w:hAnsi="Times New Roman" w:cs="Times New Roman"/>
          <w:sz w:val="28"/>
          <w:szCs w:val="28"/>
        </w:rPr>
        <w:t>https://vk.com/club201877353?w=wall-201877353_17%2Fall</w:t>
      </w:r>
      <w:r>
        <w:rPr>
          <w:rStyle w:val="5"/>
          <w:rFonts w:ascii="Times New Roman" w:hAnsi="Times New Roman" w:cs="Times New Roman"/>
          <w:sz w:val="28"/>
          <w:szCs w:val="28"/>
        </w:rPr>
        <w:fldChar w:fldCharType="end"/>
      </w:r>
    </w:p>
    <w:p>
      <w:pPr>
        <w:pStyle w:val="12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Водные ресурсы территории МО Гавриловский с/совет, Саракташского района, Оренбургской обл. </w:t>
      </w:r>
      <w:r>
        <w:fldChar w:fldCharType="begin"/>
      </w:r>
      <w:r>
        <w:instrText xml:space="preserve"> HYPERLINK "https://vk.com/club201877353?w=wall-201877353_16%2Fall" </w:instrText>
      </w:r>
      <w:r>
        <w:fldChar w:fldCharType="separate"/>
      </w:r>
      <w:r>
        <w:rPr>
          <w:rStyle w:val="5"/>
          <w:rFonts w:ascii="Times New Roman" w:hAnsi="Times New Roman" w:cs="Times New Roman"/>
          <w:sz w:val="28"/>
          <w:szCs w:val="28"/>
        </w:rPr>
        <w:t>https://vk.com/club201877353?w=wall-201877353_16%2Fall</w:t>
      </w:r>
      <w:r>
        <w:rPr>
          <w:rStyle w:val="5"/>
          <w:rFonts w:ascii="Times New Roman" w:hAnsi="Times New Roman" w:cs="Times New Roman"/>
          <w:sz w:val="28"/>
          <w:szCs w:val="28"/>
        </w:rPr>
        <w:fldChar w:fldCharType="end"/>
      </w:r>
    </w:p>
    <w:p>
      <w:pPr>
        <w:pStyle w:val="12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Историческая справка исчезнувшего села Тихоновка. МО Гавриловский с/совет, Саракташского района, Оренбургской обл. </w:t>
      </w:r>
      <w:r>
        <w:fldChar w:fldCharType="begin"/>
      </w:r>
      <w:r>
        <w:instrText xml:space="preserve"> HYPERLINK "https://vk.com/club201877353?w=wall-201877353_15%2Fall" </w:instrText>
      </w:r>
      <w:r>
        <w:fldChar w:fldCharType="separate"/>
      </w:r>
      <w:r>
        <w:rPr>
          <w:rStyle w:val="5"/>
          <w:rFonts w:ascii="Times New Roman" w:hAnsi="Times New Roman" w:cs="Times New Roman"/>
          <w:sz w:val="28"/>
          <w:szCs w:val="28"/>
        </w:rPr>
        <w:t>https://vk.com/club201877353?w=wall-201877353_15%2Fall</w:t>
      </w:r>
      <w:r>
        <w:rPr>
          <w:rStyle w:val="5"/>
          <w:rFonts w:ascii="Times New Roman" w:hAnsi="Times New Roman" w:cs="Times New Roman"/>
          <w:sz w:val="28"/>
          <w:szCs w:val="28"/>
        </w:rPr>
        <w:fldChar w:fldCharType="end"/>
      </w:r>
    </w:p>
    <w:p>
      <w:pPr>
        <w:pStyle w:val="12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Памятник природы областного значения. Гора САМБУЛА. МО Гавриловский с/совет, Саракташского района, Оренбургской обл. </w:t>
      </w:r>
      <w:r>
        <w:fldChar w:fldCharType="begin"/>
      </w:r>
      <w:r>
        <w:instrText xml:space="preserve"> HYPERLINK "https://vk.com/club201877353?w=wall-201877353_13%2Fall" </w:instrText>
      </w:r>
      <w:r>
        <w:fldChar w:fldCharType="separate"/>
      </w:r>
      <w:r>
        <w:rPr>
          <w:rStyle w:val="5"/>
          <w:rFonts w:ascii="Times New Roman" w:hAnsi="Times New Roman" w:cs="Times New Roman"/>
          <w:sz w:val="28"/>
          <w:szCs w:val="28"/>
        </w:rPr>
        <w:t>https://vk.com/club201877353?w=wall-201877353_13%2Fall</w:t>
      </w:r>
      <w:r>
        <w:rPr>
          <w:rStyle w:val="5"/>
          <w:rFonts w:ascii="Times New Roman" w:hAnsi="Times New Roman" w:cs="Times New Roman"/>
          <w:sz w:val="28"/>
          <w:szCs w:val="28"/>
        </w:rPr>
        <w:fldChar w:fldCharType="end"/>
      </w:r>
    </w:p>
    <w:p>
      <w:pPr>
        <w:pStyle w:val="12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Туристический маршрут "ИСТОРИЯ СЕЛА ЕКАТЕРИНОВКА" </w:t>
      </w:r>
      <w:r>
        <w:fldChar w:fldCharType="begin"/>
      </w:r>
      <w:r>
        <w:instrText xml:space="preserve"> HYPERLINK "https://vk.com/club201877353?w=wall-201877353_10%2Fall" </w:instrText>
      </w:r>
      <w:r>
        <w:fldChar w:fldCharType="separate"/>
      </w:r>
      <w:r>
        <w:rPr>
          <w:rStyle w:val="5"/>
          <w:rFonts w:ascii="Times New Roman" w:hAnsi="Times New Roman" w:cs="Times New Roman"/>
          <w:sz w:val="28"/>
          <w:szCs w:val="28"/>
        </w:rPr>
        <w:t>https://vk.com/club201877353?w=wall-201877353_10%2Fall</w:t>
      </w:r>
      <w:r>
        <w:rPr>
          <w:rStyle w:val="5"/>
          <w:rFonts w:ascii="Times New Roman" w:hAnsi="Times New Roman" w:cs="Times New Roman"/>
          <w:sz w:val="28"/>
          <w:szCs w:val="28"/>
        </w:rPr>
        <w:fldChar w:fldCharType="end"/>
      </w:r>
    </w:p>
    <w:p>
      <w:pPr>
        <w:pStyle w:val="12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Туристический маршрут п. Саракташ - с. Кульчумово. </w:t>
      </w:r>
      <w:r>
        <w:fldChar w:fldCharType="begin"/>
      </w:r>
      <w:r>
        <w:instrText xml:space="preserve"> HYPERLINK "https://vk.com/club201877353?w=wall-201877353_3%2Fall" </w:instrText>
      </w:r>
      <w:r>
        <w:fldChar w:fldCharType="separate"/>
      </w:r>
      <w:r>
        <w:rPr>
          <w:rStyle w:val="5"/>
          <w:rFonts w:ascii="Times New Roman" w:hAnsi="Times New Roman" w:cs="Times New Roman"/>
          <w:sz w:val="28"/>
          <w:szCs w:val="28"/>
        </w:rPr>
        <w:t>https://vk.com/club201877353?w=wall-201877353_3%2Fall</w:t>
      </w:r>
      <w:r>
        <w:rPr>
          <w:rStyle w:val="5"/>
          <w:rFonts w:ascii="Times New Roman" w:hAnsi="Times New Roman" w:cs="Times New Roman"/>
          <w:sz w:val="28"/>
          <w:szCs w:val="28"/>
        </w:rPr>
        <w:fldChar w:fldCharType="end"/>
      </w:r>
    </w:p>
    <w:p>
      <w:pPr>
        <w:pStyle w:val="12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Туристический маршрут по родным местам с.Камышино. </w:t>
      </w:r>
      <w:r>
        <w:fldChar w:fldCharType="begin"/>
      </w:r>
      <w:r>
        <w:instrText xml:space="preserve"> HYPERLINK "https://vk.com/club201877353?w=wall-201877353_2%2Fall" </w:instrText>
      </w:r>
      <w:r>
        <w:fldChar w:fldCharType="separate"/>
      </w:r>
      <w:r>
        <w:rPr>
          <w:rStyle w:val="5"/>
          <w:rFonts w:ascii="Times New Roman" w:hAnsi="Times New Roman" w:cs="Times New Roman"/>
          <w:sz w:val="28"/>
          <w:szCs w:val="28"/>
        </w:rPr>
        <w:t>https://vk.com/club201877353?w=wall-201877353_2%2Fall</w:t>
      </w:r>
      <w:r>
        <w:rPr>
          <w:rStyle w:val="5"/>
          <w:rFonts w:ascii="Times New Roman" w:hAnsi="Times New Roman" w:cs="Times New Roman"/>
          <w:sz w:val="28"/>
          <w:szCs w:val="28"/>
        </w:rPr>
        <w:fldChar w:fldCharType="end"/>
      </w:r>
    </w:p>
    <w:p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Ожидаемый результат:</w:t>
      </w:r>
    </w:p>
    <w:p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1.Во время реализации проекта предполагается вовлечение школьников, родителей, представителей  власти, общественности в проект.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2.Расширение и углубление знаний учащихся в области природы и истории родного края.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Возможность  самореализации учащихся  при выполнении проекта.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4.Формирование активной жизненной позиции.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  Проведение  онлайн - экскурсии для учеников своей школы. </w:t>
      </w:r>
    </w:p>
    <w:p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Дальнейшее развитие проекта:</w:t>
      </w:r>
    </w:p>
    <w:p>
      <w:pPr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Маршруты составлены с учетом детской аудитории, но возможно проведение экскурсии и со взрослым населением.</w:t>
      </w:r>
    </w:p>
    <w:p>
      <w:pPr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онлайн - сборника послужит основанием для разработки других туристических маршрутов с целью развития внутреннего туризма.</w:t>
      </w:r>
    </w:p>
    <w:p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Продолжительность выполнения проекта: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сентября -14 декабря 2020 года- первый этап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декабря 2020 года -15 января  2021 года - второй этап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Третий этап – по мере востребованности.</w:t>
      </w:r>
    </w:p>
    <w:p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   Выполняя проект «Туристические маршруты родного края», мы узнали много нового об истории района и его достопримечательностях.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         Во время выполнения работы нам помогало большое количество людей: директор школы, учителя истории, официальные лица, учителя и ученики школ района, родители.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  <w:sectPr>
          <w:footerReference r:id="rId5" w:type="default"/>
          <w:pgSz w:w="11906" w:h="16838"/>
          <w:pgMar w:top="1134" w:right="851" w:bottom="1134" w:left="1701" w:header="709" w:footer="709" w:gutter="0"/>
          <w:cols w:space="708" w:num="1"/>
          <w:titlePg/>
          <w:docGrid w:linePitch="360" w:charSpace="0"/>
        </w:sectPr>
      </w:pPr>
      <w:r>
        <w:rPr>
          <w:rFonts w:ascii="Times New Roman" w:hAnsi="Times New Roman" w:cs="Times New Roman"/>
          <w:sz w:val="28"/>
          <w:szCs w:val="28"/>
        </w:rPr>
        <w:t xml:space="preserve"> Проектом «Туристические маршруты родного края» мы привлекли внимание общественности к изучению и пропаганде внутреннего туризма. 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 xml:space="preserve">Нами создан электронный каталог туристических маршрутов Саракташского района и размещен в одноименном сообществе в ВК  </w:t>
      </w:r>
      <w:r>
        <w:fldChar w:fldCharType="begin"/>
      </w:r>
      <w:r>
        <w:instrText xml:space="preserve"> HYPERLINK "https://vk.com/club201877353" </w:instrText>
      </w:r>
      <w:r>
        <w:fldChar w:fldCharType="separate"/>
      </w:r>
      <w:r>
        <w:rPr>
          <w:rStyle w:val="5"/>
          <w:rFonts w:ascii="Times New Roman" w:hAnsi="Times New Roman" w:cs="Times New Roman"/>
          <w:sz w:val="28"/>
          <w:szCs w:val="28"/>
        </w:rPr>
        <w:t>https://vk.com/club201877353</w:t>
      </w:r>
      <w:r>
        <w:rPr>
          <w:rStyle w:val="5"/>
          <w:rFonts w:ascii="Times New Roman" w:hAnsi="Times New Roman" w:cs="Times New Roman"/>
          <w:sz w:val="28"/>
          <w:szCs w:val="28"/>
        </w:rPr>
        <w:fldChar w:fldCharType="end"/>
      </w:r>
    </w:p>
    <w:p>
      <w:pPr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83704"/>
      <w:docPartObj>
        <w:docPartGallery w:val="AutoText"/>
      </w:docPartObj>
    </w:sdtPr>
    <w:sdtContent>
      <w:p>
        <w:pPr>
          <w:pStyle w:val="10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4</w:t>
        </w:r>
        <w:r>
          <w:fldChar w:fldCharType="end"/>
        </w:r>
      </w:p>
    </w:sdtContent>
  </w:sdt>
  <w:p>
    <w:pPr>
      <w:pStyle w:val="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8171D4"/>
    <w:multiLevelType w:val="multilevel"/>
    <w:tmpl w:val="088171D4"/>
    <w:lvl w:ilvl="0" w:tentative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 w:cs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2B201742"/>
    <w:multiLevelType w:val="multilevel"/>
    <w:tmpl w:val="2B201742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6F2ED4"/>
    <w:multiLevelType w:val="multilevel"/>
    <w:tmpl w:val="436F2ED4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21D57"/>
    <w:multiLevelType w:val="multilevel"/>
    <w:tmpl w:val="45A21D57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2140CA"/>
    <w:multiLevelType w:val="multilevel"/>
    <w:tmpl w:val="582140CA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0B551A"/>
    <w:multiLevelType w:val="multilevel"/>
    <w:tmpl w:val="670B551A"/>
    <w:lvl w:ilvl="0" w:tentative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 w:cs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72AE54A3"/>
    <w:multiLevelType w:val="multilevel"/>
    <w:tmpl w:val="72AE54A3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4E15C4"/>
    <w:multiLevelType w:val="multilevel"/>
    <w:tmpl w:val="7C4E15C4"/>
    <w:lvl w:ilvl="0" w:tentative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 w:cs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7C8974F3"/>
    <w:multiLevelType w:val="multilevel"/>
    <w:tmpl w:val="7C8974F3"/>
    <w:lvl w:ilvl="0" w:tentative="0">
      <w:start w:val="1"/>
      <w:numFmt w:val="decimal"/>
      <w:lvlText w:val="%1."/>
      <w:lvlJc w:val="left"/>
      <w:pPr>
        <w:ind w:left="770" w:hanging="360"/>
      </w:pPr>
    </w:lvl>
    <w:lvl w:ilvl="1" w:tentative="0">
      <w:start w:val="1"/>
      <w:numFmt w:val="lowerLetter"/>
      <w:lvlText w:val="%2."/>
      <w:lvlJc w:val="left"/>
      <w:pPr>
        <w:ind w:left="1490" w:hanging="360"/>
      </w:pPr>
    </w:lvl>
    <w:lvl w:ilvl="2" w:tentative="0">
      <w:start w:val="1"/>
      <w:numFmt w:val="lowerRoman"/>
      <w:lvlText w:val="%3."/>
      <w:lvlJc w:val="right"/>
      <w:pPr>
        <w:ind w:left="2210" w:hanging="180"/>
      </w:pPr>
    </w:lvl>
    <w:lvl w:ilvl="3" w:tentative="0">
      <w:start w:val="1"/>
      <w:numFmt w:val="decimal"/>
      <w:lvlText w:val="%4."/>
      <w:lvlJc w:val="left"/>
      <w:pPr>
        <w:ind w:left="2930" w:hanging="360"/>
      </w:pPr>
    </w:lvl>
    <w:lvl w:ilvl="4" w:tentative="0">
      <w:start w:val="1"/>
      <w:numFmt w:val="lowerLetter"/>
      <w:lvlText w:val="%5."/>
      <w:lvlJc w:val="left"/>
      <w:pPr>
        <w:ind w:left="3650" w:hanging="360"/>
      </w:pPr>
    </w:lvl>
    <w:lvl w:ilvl="5" w:tentative="0">
      <w:start w:val="1"/>
      <w:numFmt w:val="lowerRoman"/>
      <w:lvlText w:val="%6."/>
      <w:lvlJc w:val="right"/>
      <w:pPr>
        <w:ind w:left="4370" w:hanging="180"/>
      </w:pPr>
    </w:lvl>
    <w:lvl w:ilvl="6" w:tentative="0">
      <w:start w:val="1"/>
      <w:numFmt w:val="decimal"/>
      <w:lvlText w:val="%7."/>
      <w:lvlJc w:val="left"/>
      <w:pPr>
        <w:ind w:left="5090" w:hanging="360"/>
      </w:pPr>
    </w:lvl>
    <w:lvl w:ilvl="7" w:tentative="0">
      <w:start w:val="1"/>
      <w:numFmt w:val="lowerLetter"/>
      <w:lvlText w:val="%8."/>
      <w:lvlJc w:val="left"/>
      <w:pPr>
        <w:ind w:left="5810" w:hanging="360"/>
      </w:pPr>
    </w:lvl>
    <w:lvl w:ilvl="8" w:tentative="0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7"/>
  </w:num>
  <w:num w:numId="5">
    <w:abstractNumId w:val="0"/>
  </w:num>
  <w:num w:numId="6">
    <w:abstractNumId w:val="5"/>
  </w:num>
  <w:num w:numId="7">
    <w:abstractNumId w:val="6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630"/>
    <w:rsid w:val="00023177"/>
    <w:rsid w:val="0003068B"/>
    <w:rsid w:val="00072DF0"/>
    <w:rsid w:val="000B10FD"/>
    <w:rsid w:val="000C7B87"/>
    <w:rsid w:val="000E16B9"/>
    <w:rsid w:val="00103630"/>
    <w:rsid w:val="001C30E9"/>
    <w:rsid w:val="00201765"/>
    <w:rsid w:val="002019F6"/>
    <w:rsid w:val="00211F1B"/>
    <w:rsid w:val="002904BE"/>
    <w:rsid w:val="002A431D"/>
    <w:rsid w:val="002C7E18"/>
    <w:rsid w:val="002F209C"/>
    <w:rsid w:val="0031033E"/>
    <w:rsid w:val="00351F07"/>
    <w:rsid w:val="00363FEC"/>
    <w:rsid w:val="003A2764"/>
    <w:rsid w:val="003D15E0"/>
    <w:rsid w:val="004042D2"/>
    <w:rsid w:val="00413B82"/>
    <w:rsid w:val="0041634E"/>
    <w:rsid w:val="004545BD"/>
    <w:rsid w:val="00501A93"/>
    <w:rsid w:val="00515092"/>
    <w:rsid w:val="00517E36"/>
    <w:rsid w:val="00570F90"/>
    <w:rsid w:val="00590CF9"/>
    <w:rsid w:val="005D073A"/>
    <w:rsid w:val="006117D6"/>
    <w:rsid w:val="00644AC5"/>
    <w:rsid w:val="00663282"/>
    <w:rsid w:val="00686E08"/>
    <w:rsid w:val="006F2C32"/>
    <w:rsid w:val="007151DB"/>
    <w:rsid w:val="0074228B"/>
    <w:rsid w:val="00752D8D"/>
    <w:rsid w:val="007E1826"/>
    <w:rsid w:val="007E5CB3"/>
    <w:rsid w:val="007F393B"/>
    <w:rsid w:val="0080546B"/>
    <w:rsid w:val="008418A4"/>
    <w:rsid w:val="008429B8"/>
    <w:rsid w:val="00867495"/>
    <w:rsid w:val="0087479C"/>
    <w:rsid w:val="008958B0"/>
    <w:rsid w:val="008A66CB"/>
    <w:rsid w:val="008B0D7D"/>
    <w:rsid w:val="008C6D0A"/>
    <w:rsid w:val="008D03D3"/>
    <w:rsid w:val="00912820"/>
    <w:rsid w:val="00913D9A"/>
    <w:rsid w:val="00943C8E"/>
    <w:rsid w:val="009D3F4C"/>
    <w:rsid w:val="00A219AF"/>
    <w:rsid w:val="00A33BA0"/>
    <w:rsid w:val="00A57C60"/>
    <w:rsid w:val="00A947BE"/>
    <w:rsid w:val="00A96624"/>
    <w:rsid w:val="00AA5385"/>
    <w:rsid w:val="00B1703C"/>
    <w:rsid w:val="00B63F5B"/>
    <w:rsid w:val="00B80806"/>
    <w:rsid w:val="00BA51EA"/>
    <w:rsid w:val="00BF3EC4"/>
    <w:rsid w:val="00C07F5E"/>
    <w:rsid w:val="00C27DE3"/>
    <w:rsid w:val="00C634B0"/>
    <w:rsid w:val="00C85701"/>
    <w:rsid w:val="00CA15AD"/>
    <w:rsid w:val="00CA7670"/>
    <w:rsid w:val="00CD1681"/>
    <w:rsid w:val="00CE726E"/>
    <w:rsid w:val="00D06AFB"/>
    <w:rsid w:val="00D11C59"/>
    <w:rsid w:val="00D373BB"/>
    <w:rsid w:val="00D934D5"/>
    <w:rsid w:val="00D96499"/>
    <w:rsid w:val="00DB62D7"/>
    <w:rsid w:val="00DC09A8"/>
    <w:rsid w:val="00DD60DC"/>
    <w:rsid w:val="00E56BC3"/>
    <w:rsid w:val="00E662AB"/>
    <w:rsid w:val="00F56C33"/>
    <w:rsid w:val="00F67572"/>
    <w:rsid w:val="00FB138B"/>
    <w:rsid w:val="00FD2672"/>
    <w:rsid w:val="00FE7ED3"/>
    <w:rsid w:val="00FF5EFC"/>
    <w:rsid w:val="2BF35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otnote reference"/>
    <w:basedOn w:val="2"/>
    <w:semiHidden/>
    <w:unhideWhenUsed/>
    <w:qFormat/>
    <w:uiPriority w:val="99"/>
    <w:rPr>
      <w:vertAlign w:val="superscript"/>
    </w:rPr>
  </w:style>
  <w:style w:type="character" w:styleId="5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6">
    <w:name w:val="Balloon Text"/>
    <w:basedOn w:val="1"/>
    <w:link w:val="16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7">
    <w:name w:val="footnote text"/>
    <w:basedOn w:val="1"/>
    <w:link w:val="13"/>
    <w:semiHidden/>
    <w:unhideWhenUsed/>
    <w:qFormat/>
    <w:uiPriority w:val="99"/>
    <w:pPr>
      <w:spacing w:after="0" w:line="240" w:lineRule="auto"/>
    </w:pPr>
    <w:rPr>
      <w:sz w:val="20"/>
      <w:szCs w:val="20"/>
    </w:rPr>
  </w:style>
  <w:style w:type="paragraph" w:styleId="8">
    <w:name w:val="header"/>
    <w:basedOn w:val="1"/>
    <w:link w:val="15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9">
    <w:name w:val="Title"/>
    <w:basedOn w:val="1"/>
    <w:link w:val="17"/>
    <w:qFormat/>
    <w:uiPriority w:val="0"/>
    <w:pPr>
      <w:spacing w:after="0" w:line="240" w:lineRule="auto"/>
      <w:jc w:val="center"/>
    </w:pPr>
    <w:rPr>
      <w:rFonts w:ascii="Times New Roman" w:hAnsi="Times New Roman" w:eastAsia="Times New Roman" w:cs="Times New Roman"/>
      <w:sz w:val="32"/>
      <w:szCs w:val="20"/>
      <w:lang w:eastAsia="ru-RU"/>
    </w:rPr>
  </w:style>
  <w:style w:type="paragraph" w:styleId="10">
    <w:name w:val="footer"/>
    <w:basedOn w:val="1"/>
    <w:link w:val="14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11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2">
    <w:name w:val="List Paragraph"/>
    <w:basedOn w:val="1"/>
    <w:qFormat/>
    <w:uiPriority w:val="34"/>
    <w:pPr>
      <w:spacing w:after="200" w:line="276" w:lineRule="auto"/>
      <w:ind w:left="720"/>
      <w:contextualSpacing/>
    </w:pPr>
  </w:style>
  <w:style w:type="character" w:customStyle="1" w:styleId="13">
    <w:name w:val="Текст сноски Знак"/>
    <w:basedOn w:val="2"/>
    <w:link w:val="7"/>
    <w:semiHidden/>
    <w:qFormat/>
    <w:uiPriority w:val="99"/>
    <w:rPr>
      <w:sz w:val="20"/>
      <w:szCs w:val="20"/>
    </w:rPr>
  </w:style>
  <w:style w:type="character" w:customStyle="1" w:styleId="14">
    <w:name w:val="Нижний колонтитул Знак"/>
    <w:basedOn w:val="2"/>
    <w:link w:val="10"/>
    <w:qFormat/>
    <w:uiPriority w:val="99"/>
  </w:style>
  <w:style w:type="character" w:customStyle="1" w:styleId="15">
    <w:name w:val="Верхний колонтитул Знак"/>
    <w:basedOn w:val="2"/>
    <w:link w:val="8"/>
    <w:qFormat/>
    <w:uiPriority w:val="99"/>
  </w:style>
  <w:style w:type="character" w:customStyle="1" w:styleId="16">
    <w:name w:val="Текст выноски Знак"/>
    <w:basedOn w:val="2"/>
    <w:link w:val="6"/>
    <w:semiHidden/>
    <w:uiPriority w:val="99"/>
    <w:rPr>
      <w:rFonts w:ascii="Tahoma" w:hAnsi="Tahoma" w:cs="Tahoma"/>
      <w:sz w:val="16"/>
      <w:szCs w:val="16"/>
    </w:rPr>
  </w:style>
  <w:style w:type="character" w:customStyle="1" w:styleId="17">
    <w:name w:val="Заголовок Знак"/>
    <w:basedOn w:val="2"/>
    <w:link w:val="9"/>
    <w:qFormat/>
    <w:uiPriority w:val="0"/>
    <w:rPr>
      <w:rFonts w:ascii="Times New Roman" w:hAnsi="Times New Roman" w:eastAsia="Times New Roman" w:cs="Times New Roman"/>
      <w:sz w:val="32"/>
      <w:szCs w:val="20"/>
      <w:lang w:eastAsia="ru-RU"/>
    </w:rPr>
  </w:style>
  <w:style w:type="character" w:customStyle="1" w:styleId="18">
    <w:name w:val="Unresolved Mention"/>
    <w:basedOn w:val="2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hart" Target="charts/chart2.xml"/><Relationship Id="rId8" Type="http://schemas.openxmlformats.org/officeDocument/2006/relationships/image" Target="media/image1.png"/><Relationship Id="rId7" Type="http://schemas.openxmlformats.org/officeDocument/2006/relationships/chart" Target="charts/chart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2.jpeg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Workbook2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>
              <a:defRPr lang="ru-RU" sz="18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ru-RU" baseline="0"/>
              <a:t>Знаете ли вы, что в Саракташском районе есть памятники природы регионального значения?</a:t>
            </a:r>
            <a:endParaRPr lang="ru-RU"/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059990339749198"/>
          <c:y val="0.341379202599675"/>
          <c:w val="0.643772419072616"/>
          <c:h val="0.6145631796025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Да</c:v>
                </c:pt>
              </c:strCache>
            </c:strRef>
          </c:tx>
          <c:invertIfNegative val="0"/>
          <c:dLbls>
            <c:delete val="1"/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Лист1!$B$2</c:f>
              <c:numCache>
                <c:formatCode>0%</c:formatCode>
                <c:ptCount val="1"/>
                <c:pt idx="0">
                  <c:v>65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Нет</c:v>
                </c:pt>
              </c:strCache>
            </c:strRef>
          </c:tx>
          <c:invertIfNegative val="0"/>
          <c:dLbls>
            <c:dLbl>
              <c:idx val="0"/>
              <c:layout/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>
                      <a:defRPr lang="ru-RU" sz="1000" b="0" i="0" u="none" strike="noStrike" kern="1200" baseline="0">
                        <a:solidFill>
                          <a:schemeClr val="tx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20%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Лист1!$C$2</c:f>
              <c:numCache>
                <c:formatCode>0%</c:formatCode>
                <c:ptCount val="1"/>
                <c:pt idx="0">
                  <c:v>20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Затрудняюсь ответить</c:v>
                </c:pt>
              </c:strCache>
            </c:strRef>
          </c:tx>
          <c:invertIfNegative val="0"/>
          <c:dLbls>
            <c:delete val="1"/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15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50577920"/>
        <c:axId val="150579456"/>
      </c:barChart>
      <c:catAx>
        <c:axId val="150577920"/>
        <c:scaling>
          <c:orientation val="minMax"/>
        </c:scaling>
        <c:delete val="1"/>
        <c:axPos val="b"/>
        <c:numFmt formatCode="General" sourceLinked="0"/>
        <c:majorTickMark val="out"/>
        <c:minorTickMark val="none"/>
        <c:tickLblPos val="none"/>
        <c:txPr>
          <a:bodyPr rot="-60000000" spcFirstLastPara="0" vertOverflow="ellipsis" vert="horz" wrap="square" anchor="ctr" anchorCtr="1"/>
          <a:lstStyle/>
          <a:p>
            <a:pPr>
              <a:defRPr lang="ru-RU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150579456"/>
        <c:crosses val="autoZero"/>
        <c:auto val="1"/>
        <c:lblAlgn val="ctr"/>
        <c:lblOffset val="100"/>
        <c:noMultiLvlLbl val="0"/>
      </c:catAx>
      <c:valAx>
        <c:axId val="150579456"/>
        <c:scaling>
          <c:orientation val="minMax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ru-RU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150577920"/>
        <c:crosses val="autoZero"/>
        <c:crossBetween val="between"/>
      </c:valAx>
    </c:plotArea>
    <c:legend>
      <c:legendPos val="r"/>
      <c:layout/>
      <c:overlay val="0"/>
      <c:txPr>
        <a:bodyPr rot="0" spcFirstLastPara="0" vertOverflow="ellipsis" vert="horz" wrap="square" anchor="ctr" anchorCtr="1"/>
        <a:lstStyle/>
        <a:p>
          <a:pPr>
            <a:defRPr lang="ru-RU"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txPr>
    <a:bodyPr/>
    <a:lstStyle/>
    <a:p>
      <a:pPr>
        <a:defRPr lang="ru-RU"/>
      </a:pPr>
    </a:p>
  </c:txPr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>
              <a:defRPr lang="ru-RU" sz="18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Какие</a:t>
            </a:r>
            <a:r>
              <a:rPr lang="ru-RU" baseline="0"/>
              <a:t> памятники природы вы можете назвать?</a:t>
            </a:r>
            <a:endParaRPr lang="ru-RU"/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указали правильный ответ</c:v>
                </c:pt>
              </c:strCache>
            </c:strRef>
          </c:tx>
          <c:invertIfNegative val="0"/>
          <c:dLbls>
            <c:dLbl>
              <c:idx val="0"/>
              <c:layout/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>
                      <a:defRPr lang="ru-RU" sz="1000" b="0" i="0" u="none" strike="noStrike" kern="1200" baseline="0">
                        <a:solidFill>
                          <a:schemeClr val="tx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37%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Лист1!$B$2</c:f>
              <c:numCache>
                <c:formatCode>0%</c:formatCode>
                <c:ptCount val="1"/>
                <c:pt idx="0">
                  <c:v>37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указали неверный ответ</c:v>
                </c:pt>
              </c:strCache>
            </c:strRef>
          </c:tx>
          <c:invertIfNegative val="0"/>
          <c:dLbls>
            <c:dLbl>
              <c:idx val="0"/>
              <c:layout/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>
                      <a:defRPr lang="ru-RU" sz="1000" b="0" i="0" u="none" strike="noStrike" kern="1200" baseline="0">
                        <a:solidFill>
                          <a:schemeClr val="tx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11%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 ответили</c:v>
                </c:pt>
              </c:strCache>
            </c:strRef>
          </c:tx>
          <c:invertIfNegative val="0"/>
          <c:dLbls>
            <c:dLbl>
              <c:idx val="0"/>
              <c:layout/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>
                      <a:defRPr lang="ru-RU" sz="1000" b="0" i="0" u="none" strike="noStrike" kern="1200" baseline="0">
                        <a:solidFill>
                          <a:schemeClr val="tx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52%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52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51183744"/>
        <c:axId val="151185280"/>
      </c:barChart>
      <c:catAx>
        <c:axId val="151183744"/>
        <c:scaling>
          <c:orientation val="minMax"/>
        </c:scaling>
        <c:delete val="1"/>
        <c:axPos val="b"/>
        <c:numFmt formatCode="General" sourceLinked="0"/>
        <c:majorTickMark val="out"/>
        <c:minorTickMark val="none"/>
        <c:tickLblPos val="none"/>
        <c:txPr>
          <a:bodyPr rot="-60000000" spcFirstLastPara="0" vertOverflow="ellipsis" vert="horz" wrap="square" anchor="ctr" anchorCtr="1"/>
          <a:lstStyle/>
          <a:p>
            <a:pPr>
              <a:defRPr lang="ru-RU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151185280"/>
        <c:crosses val="autoZero"/>
        <c:auto val="1"/>
        <c:lblAlgn val="ctr"/>
        <c:lblOffset val="100"/>
        <c:noMultiLvlLbl val="0"/>
      </c:catAx>
      <c:valAx>
        <c:axId val="151185280"/>
        <c:scaling>
          <c:orientation val="minMax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ru-RU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151183744"/>
        <c:crosses val="autoZero"/>
        <c:crossBetween val="between"/>
      </c:valAx>
    </c:plotArea>
    <c:legend>
      <c:legendPos val="r"/>
      <c:layout/>
      <c:overlay val="0"/>
      <c:txPr>
        <a:bodyPr rot="0" spcFirstLastPara="0" vertOverflow="ellipsis" vert="horz" wrap="square" anchor="ctr" anchorCtr="1"/>
        <a:lstStyle/>
        <a:p>
          <a:pPr>
            <a:defRPr lang="ru-RU"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txPr>
    <a:bodyPr/>
    <a:lstStyle/>
    <a:p>
      <a:pPr>
        <a:defRPr lang="ru-RU"/>
      </a:pPr>
    </a:p>
  </c:txPr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0.2066</cdr:x>
      <cdr:y>0.30357</cdr:y>
    </cdr:from>
    <cdr:to>
      <cdr:x>0.29167</cdr:x>
      <cdr:y>0.36905</cdr:y>
    </cdr:to>
    <cdr:sp>
      <cdr:nvSpPr>
        <cdr:cNvPr id="2" name="Прямоугольник 1"/>
        <cdr:cNvSpPr/>
      </cdr:nvSpPr>
      <cdr:spPr xmlns:a="http://schemas.openxmlformats.org/drawingml/2006/main">
        <a:xfrm xmlns:a="http://schemas.openxmlformats.org/drawingml/2006/main">
          <a:off x="1133475" y="971551"/>
          <a:ext cx="466725" cy="209550"/>
        </a:xfrm>
        <a:prstGeom xmlns:a="http://schemas.openxmlformats.org/drawingml/2006/main" prst="rect">
          <a:avLst/>
        </a:prstGeom>
      </cdr:spPr>
      <cdr:txBody xmlns:a="http://schemas.openxmlformats.org/drawingml/2006/main">
        <a:bodyPr vertOverflow="clip" vert="horz" wrap="square" lIns="45720" tIns="45720" rIns="45720" bIns="45720" rtlCol="0" anchor="t" anchorCtr="0">
          <a:normAutofit/>
        </a:bodyPr>
        <a:lstStyle/>
        <a:p>
          <a:r>
            <a:rPr lang="ru-RU" sz="1100"/>
            <a:t>65%</a:t>
          </a:r>
          <a:endParaRPr lang="ru-RU" sz="1100"/>
        </a:p>
      </cdr:txBody>
    </cdr:sp>
  </cdr:relSizeAnchor>
  <cdr:relSizeAnchor xmlns:cdr="http://schemas.openxmlformats.org/drawingml/2006/chartDrawing">
    <cdr:from>
      <cdr:x>0.49132</cdr:x>
      <cdr:y>0.75595</cdr:y>
    </cdr:from>
    <cdr:to>
      <cdr:x>0.58681</cdr:x>
      <cdr:y>0.81548</cdr:y>
    </cdr:to>
    <cdr:sp>
      <cdr:nvSpPr>
        <cdr:cNvPr id="3" name="Прямоугольник 2"/>
        <cdr:cNvSpPr/>
      </cdr:nvSpPr>
      <cdr:spPr xmlns:a="http://schemas.openxmlformats.org/drawingml/2006/main">
        <a:xfrm xmlns:a="http://schemas.openxmlformats.org/drawingml/2006/main">
          <a:off x="2695575" y="2419350"/>
          <a:ext cx="523875" cy="190500"/>
        </a:xfrm>
        <a:prstGeom xmlns:a="http://schemas.openxmlformats.org/drawingml/2006/main" prst="rect">
          <a:avLst/>
        </a:prstGeom>
      </cdr:spPr>
      <cdr:txBody xmlns:a="http://schemas.openxmlformats.org/drawingml/2006/main">
        <a:bodyPr vertOverflow="clip" vert="horz" wrap="square" lIns="45720" tIns="45720" rIns="45720" bIns="45720" rtlCol="0" anchor="t" anchorCtr="0">
          <a:normAutofit/>
        </a:bodyPr>
        <a:lstStyle/>
        <a:p>
          <a:r>
            <a:rPr lang="ru-RU" sz="1100"/>
            <a:t>15%</a:t>
          </a:r>
          <a:endParaRPr lang="ru-RU" sz="1100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25</Pages>
  <Words>5170</Words>
  <Characters>29470</Characters>
  <Lines>245</Lines>
  <Paragraphs>69</Paragraphs>
  <TotalTime>160</TotalTime>
  <ScaleCrop>false</ScaleCrop>
  <LinksUpToDate>false</LinksUpToDate>
  <CharactersWithSpaces>34571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2022-11-29T14:35:00Z</dcterms:created>
  <dc:creator>Алекскй Пархоменко</dc:creator>
  <cp:lastModifiedBy>WPS_1680781110</cp:lastModifiedBy>
  <cp:lastPrinted>2023-02-14T11:39:00Z</cp:lastPrinted>
  <dcterms:modified xsi:type="dcterms:W3CDTF">2023-05-31T12:15:34Z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951DFBB5C42645DAAF6EC8EBAFCB8322</vt:lpwstr>
  </property>
</Properties>
</file>