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80" w:rsidRPr="00702DDD" w:rsidRDefault="00551455" w:rsidP="008405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ДОГМАТЫ:</w:t>
      </w:r>
      <w:bookmarkStart w:id="0" w:name="_GoBack"/>
      <w:bookmarkEnd w:id="0"/>
    </w:p>
    <w:p w:rsidR="00840580" w:rsidRPr="00702DDD" w:rsidRDefault="00840580" w:rsidP="008405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    </w:t>
      </w:r>
      <w:r w:rsidRPr="007F24D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02DDD">
        <w:rPr>
          <w:rFonts w:ascii="Times New Roman" w:hAnsi="Times New Roman" w:cs="Times New Roman"/>
          <w:sz w:val="24"/>
          <w:szCs w:val="24"/>
        </w:rPr>
        <w:t xml:space="preserve"> развитие у учащихся высоких нравственных качеств путём пропаганды идей добровольного труда на благо </w:t>
      </w:r>
      <w:proofErr w:type="gramStart"/>
      <w:r w:rsidRPr="00702DDD">
        <w:rPr>
          <w:rFonts w:ascii="Times New Roman" w:hAnsi="Times New Roman" w:cs="Times New Roman"/>
          <w:sz w:val="24"/>
          <w:szCs w:val="24"/>
        </w:rPr>
        <w:t>общества и привлечения</w:t>
      </w:r>
      <w:proofErr w:type="gramEnd"/>
      <w:r w:rsidRPr="00702DDD">
        <w:rPr>
          <w:rFonts w:ascii="Times New Roman" w:hAnsi="Times New Roman" w:cs="Times New Roman"/>
          <w:sz w:val="24"/>
          <w:szCs w:val="24"/>
        </w:rPr>
        <w:t xml:space="preserve"> учащихся к решению социально значимых проблем (через участие в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патриотических, </w:t>
      </w:r>
      <w:r w:rsidRPr="00702DDD">
        <w:rPr>
          <w:rFonts w:ascii="Times New Roman" w:hAnsi="Times New Roman" w:cs="Times New Roman"/>
          <w:sz w:val="24"/>
          <w:szCs w:val="24"/>
        </w:rPr>
        <w:t xml:space="preserve">социальных, экологических, гуманитарных, культурно-образовательных, просветительских и др. проектах и программах). </w:t>
      </w:r>
    </w:p>
    <w:p w:rsidR="00840580" w:rsidRPr="007F24DA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    </w:t>
      </w:r>
      <w:r w:rsidRPr="007F24DA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 - поддержка ученических инициатив;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 - содействие всестороннему развитию учащихся, формированию у них активной жизненной позиции;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 - расширение сферы </w:t>
      </w:r>
      <w:proofErr w:type="spellStart"/>
      <w:r w:rsidRPr="00702DD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02DDD">
        <w:rPr>
          <w:rFonts w:ascii="Times New Roman" w:hAnsi="Times New Roman" w:cs="Times New Roman"/>
          <w:sz w:val="24"/>
          <w:szCs w:val="24"/>
        </w:rPr>
        <w:t xml:space="preserve"> деятельности и вторичной занятости учащихся;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 - вовлечение учащихся в проекты, связанные с оказанием конкретной помощи социально незащищенным слоям населения, охраной окружающей среды. </w:t>
      </w:r>
    </w:p>
    <w:p w:rsidR="00840580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80" w:rsidRPr="007F24DA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4D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деятельности волонтерских отрядов являются: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оказание социально-бытовых услуг нуждающимся;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помощь ветеранам войны и труда;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помощь инвалидам и пожилым людям;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участие в организации досуговой деятельности учащихся;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благоустройство памятных мест;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станицы и </w:t>
      </w:r>
      <w:r w:rsidRPr="00702DDD"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деятельности отряда;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 сотрудничество с государственными и общественными учреждениями по реализации плана деятельности; </w:t>
      </w:r>
    </w:p>
    <w:p w:rsidR="00840580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80" w:rsidRPr="007F24DA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A">
        <w:rPr>
          <w:rFonts w:ascii="Times New Roman" w:hAnsi="Times New Roman" w:cs="Times New Roman"/>
          <w:sz w:val="24"/>
          <w:szCs w:val="24"/>
          <w:u w:val="single"/>
        </w:rPr>
        <w:t xml:space="preserve">Заповеди волонтеров школы: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-Найди того, кто нуждается в твоей поддержке, помоги, защити его.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-Раскрой себя в любой полезной для окружающих и тебя самого деятельности.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-Помни, что твоя сила и твоя ценность - в твоем здоровье.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-Оценивай себя и своих товарищей не по словам, а по реальным отношениям и поступкам. </w:t>
      </w:r>
    </w:p>
    <w:p w:rsidR="00840580" w:rsidRPr="00702DDD" w:rsidRDefault="00840580" w:rsidP="008405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80" w:rsidRPr="007F24DA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DA">
        <w:rPr>
          <w:rFonts w:ascii="Times New Roman" w:hAnsi="Times New Roman" w:cs="Times New Roman"/>
          <w:sz w:val="24"/>
          <w:szCs w:val="24"/>
          <w:u w:val="single"/>
        </w:rPr>
        <w:t xml:space="preserve">Правила деятельности волонтера: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-Если ты волонтер, забудь лень и равнодушие к проблемам окружающих.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-Будь генератором идей!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-Уважай мнение других!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-Обещаешь – сделай!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-Не умеешь – научись!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-Будь настойчив в достижении целей! </w:t>
      </w:r>
    </w:p>
    <w:p w:rsidR="00840580" w:rsidRPr="00702DDD" w:rsidRDefault="00840580" w:rsidP="0084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DD">
        <w:rPr>
          <w:rFonts w:ascii="Times New Roman" w:hAnsi="Times New Roman" w:cs="Times New Roman"/>
          <w:sz w:val="24"/>
          <w:szCs w:val="24"/>
        </w:rPr>
        <w:t xml:space="preserve">-Веди здоровый образ жизни! Твой образ жизни – пример для подражания. </w:t>
      </w:r>
    </w:p>
    <w:p w:rsidR="00840580" w:rsidRDefault="00840580" w:rsidP="008405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80" w:rsidRDefault="00840580" w:rsidP="008405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популяризации реализации проекта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ввести проведение Уроков социальной активности 1 час в четверть в рамках проведения Часа Общения. Что это?! Т</w:t>
      </w:r>
      <w:r w:rsidRPr="004226CC">
        <w:rPr>
          <w:rFonts w:ascii="Times New Roman" w:hAnsi="Times New Roman" w:cs="Times New Roman"/>
          <w:sz w:val="24"/>
          <w:szCs w:val="24"/>
        </w:rPr>
        <w:t>емой и целями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26CC">
        <w:rPr>
          <w:rFonts w:ascii="Times New Roman" w:hAnsi="Times New Roman" w:cs="Times New Roman"/>
          <w:sz w:val="24"/>
          <w:szCs w:val="24"/>
        </w:rPr>
        <w:t xml:space="preserve"> и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6CC">
        <w:rPr>
          <w:rFonts w:ascii="Times New Roman" w:hAnsi="Times New Roman" w:cs="Times New Roman"/>
          <w:sz w:val="24"/>
          <w:szCs w:val="24"/>
        </w:rPr>
        <w:t>знакомство с понятием «добровольческая деятельность», «доброволец»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26CC">
        <w:rPr>
          <w:rFonts w:ascii="Times New Roman" w:hAnsi="Times New Roman" w:cs="Times New Roman"/>
          <w:sz w:val="24"/>
          <w:szCs w:val="24"/>
        </w:rPr>
        <w:t xml:space="preserve">представление о добровольчестве,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226CC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proofErr w:type="spellStart"/>
      <w:r w:rsidRPr="004226CC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422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CC">
        <w:rPr>
          <w:rFonts w:ascii="Times New Roman" w:hAnsi="Times New Roman" w:cs="Times New Roman"/>
          <w:sz w:val="24"/>
          <w:szCs w:val="24"/>
        </w:rPr>
        <w:t>В итоге занятия участники смогут определиться с выбранным видом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понять свое отношение к нему. </w:t>
      </w:r>
      <w:r w:rsidRPr="004226CC">
        <w:rPr>
          <w:rFonts w:ascii="Times New Roman" w:hAnsi="Times New Roman" w:cs="Times New Roman"/>
          <w:sz w:val="24"/>
          <w:szCs w:val="24"/>
        </w:rPr>
        <w:t>При проведении занятия используются следующие методы: игра, практическое задание, творческая работа, психологическое упражнение.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CC">
        <w:rPr>
          <w:rFonts w:ascii="Times New Roman" w:hAnsi="Times New Roman" w:cs="Times New Roman"/>
          <w:sz w:val="24"/>
          <w:szCs w:val="24"/>
        </w:rPr>
        <w:t>Итоговый этап включает подведение итогов работы, рефлексию, отражающую отношение обучающихся к проведенному занятию.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lastRenderedPageBreak/>
        <w:t>Чем занимаются волонтеры</w:t>
      </w:r>
      <w:r>
        <w:rPr>
          <w:rFonts w:ascii="Times New Roman" w:hAnsi="Times New Roman" w:cs="Times New Roman"/>
          <w:sz w:val="24"/>
          <w:szCs w:val="24"/>
        </w:rPr>
        <w:t xml:space="preserve"> нашей школы? </w:t>
      </w:r>
      <w:r w:rsidRPr="00C2602A">
        <w:rPr>
          <w:rFonts w:ascii="Times New Roman" w:hAnsi="Times New Roman" w:cs="Times New Roman"/>
          <w:sz w:val="24"/>
          <w:szCs w:val="24"/>
        </w:rPr>
        <w:t>Всем, чем угодно! Волонтёры могут работать в любые дни. Обычно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2602A">
        <w:rPr>
          <w:rFonts w:ascii="Times New Roman" w:hAnsi="Times New Roman" w:cs="Times New Roman"/>
          <w:sz w:val="24"/>
          <w:szCs w:val="24"/>
        </w:rPr>
        <w:t>неурочное время организуются знакомства, проводятся просветительская работа и компании по сбору средств, спортивные состязания, мероприятия по защите окружающей среды и помощь ближнему.</w:t>
      </w:r>
    </w:p>
    <w:p w:rsidR="00840580" w:rsidRPr="007F24DA" w:rsidRDefault="00551455" w:rsidP="008405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40580" w:rsidRPr="007F24DA">
        <w:rPr>
          <w:rFonts w:ascii="Times New Roman" w:hAnsi="Times New Roman" w:cs="Times New Roman"/>
          <w:b/>
          <w:sz w:val="24"/>
          <w:szCs w:val="24"/>
          <w:u w:val="single"/>
        </w:rPr>
        <w:t>роект включает в себя 4 блока:</w:t>
      </w:r>
    </w:p>
    <w:p w:rsidR="00840580" w:rsidRPr="007F24D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4DA">
        <w:rPr>
          <w:rFonts w:ascii="Times New Roman" w:hAnsi="Times New Roman" w:cs="Times New Roman"/>
          <w:sz w:val="24"/>
          <w:szCs w:val="24"/>
          <w:u w:val="single"/>
        </w:rPr>
        <w:t>1 блок «Патриотизм. Шефство»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2602A">
        <w:rPr>
          <w:rFonts w:ascii="Times New Roman" w:hAnsi="Times New Roman" w:cs="Times New Roman"/>
          <w:sz w:val="24"/>
          <w:szCs w:val="24"/>
        </w:rPr>
        <w:t>: Возрождение лучших отечественных традиций благотворительности, воспитание доброты, чуткости, сострадания.</w:t>
      </w:r>
    </w:p>
    <w:p w:rsidR="00840580" w:rsidRPr="007F24D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4DA">
        <w:rPr>
          <w:rFonts w:ascii="Times New Roman" w:hAnsi="Times New Roman" w:cs="Times New Roman"/>
          <w:sz w:val="24"/>
          <w:szCs w:val="24"/>
          <w:u w:val="single"/>
        </w:rPr>
        <w:t>2 блок «Спорт и здоровый образ жизни»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t>Цель: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t>1.Пропаганда, реклама здорового образа жизни, занятий спортом.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t>2. Содействовать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840580" w:rsidRPr="007F24D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4DA">
        <w:rPr>
          <w:rFonts w:ascii="Times New Roman" w:hAnsi="Times New Roman" w:cs="Times New Roman"/>
          <w:sz w:val="24"/>
          <w:szCs w:val="24"/>
          <w:u w:val="single"/>
        </w:rPr>
        <w:t>3 блок «Наглядная агитация»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t>Цель: Привлечение внимания общественности к проблемам экологии, нравственности, духовности здоровья, взаимопомощи.</w:t>
      </w:r>
    </w:p>
    <w:p w:rsidR="00840580" w:rsidRPr="007F24D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4DA">
        <w:rPr>
          <w:rFonts w:ascii="Times New Roman" w:hAnsi="Times New Roman" w:cs="Times New Roman"/>
          <w:sz w:val="24"/>
          <w:szCs w:val="24"/>
          <w:u w:val="single"/>
        </w:rPr>
        <w:t>4 блок «Профилактика»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t>Цель: Формирование социально – активной позиции детей и подростков, развитие творческих способностей.</w:t>
      </w:r>
    </w:p>
    <w:p w:rsidR="00840580" w:rsidRPr="00DA4ADC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ADC">
        <w:rPr>
          <w:rFonts w:ascii="Times New Roman" w:hAnsi="Times New Roman" w:cs="Times New Roman"/>
          <w:sz w:val="24"/>
          <w:szCs w:val="24"/>
          <w:u w:val="single"/>
        </w:rPr>
        <w:t>5 блок «Экология»</w:t>
      </w:r>
    </w:p>
    <w:p w:rsidR="00840580" w:rsidRPr="00C2602A" w:rsidRDefault="00840580" w:rsidP="008405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2A">
        <w:rPr>
          <w:rFonts w:ascii="Times New Roman" w:hAnsi="Times New Roman" w:cs="Times New Roman"/>
          <w:sz w:val="24"/>
          <w:szCs w:val="24"/>
        </w:rPr>
        <w:t>Цель: Воспитания бережного отношения к окружающей среде.</w:t>
      </w:r>
    </w:p>
    <w:p w:rsidR="00D15632" w:rsidRDefault="00551455"/>
    <w:sectPr w:rsidR="00D1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6"/>
    <w:rsid w:val="00551455"/>
    <w:rsid w:val="00840580"/>
    <w:rsid w:val="00A25AEF"/>
    <w:rsid w:val="00A50F60"/>
    <w:rsid w:val="00D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865D"/>
  <w15:chartTrackingRefBased/>
  <w15:docId w15:val="{629EB19A-C974-4DDB-B312-3AC5FC5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2020-10-20T05:47:00Z</cp:lastPrinted>
  <dcterms:created xsi:type="dcterms:W3CDTF">2020-08-07T07:23:00Z</dcterms:created>
  <dcterms:modified xsi:type="dcterms:W3CDTF">2020-10-20T05:47:00Z</dcterms:modified>
</cp:coreProperties>
</file>