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A2B6F" w:rsidRPr="00BA2B6F" w:rsidRDefault="00AA6012" w:rsidP="00BA2B6F">
      <w:pPr>
        <w:jc w:val="center"/>
        <w:rPr>
          <w:b/>
          <w:sz w:val="28"/>
          <w:szCs w:val="28"/>
        </w:rPr>
      </w:pPr>
      <w:r w:rsidRPr="00BA2B6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Проект «Театр безграничных возможностей» в СМИ</w:t>
      </w:r>
      <w:r w:rsidR="00BA2B6F" w:rsidRPr="00BA2B6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</w:t>
      </w:r>
      <w:r w:rsidR="00BA2B6F" w:rsidRPr="00BA2B6F">
        <w:rPr>
          <w:b/>
          <w:sz w:val="28"/>
          <w:szCs w:val="28"/>
        </w:rPr>
        <w:t xml:space="preserve"> </w:t>
      </w:r>
    </w:p>
    <w:p w:rsidR="00BA2B6F" w:rsidRPr="00BA2B6F" w:rsidRDefault="00BA2B6F" w:rsidP="00BA2B6F">
      <w:pPr>
        <w:jc w:val="center"/>
        <w:rPr>
          <w:b/>
          <w:sz w:val="28"/>
          <w:szCs w:val="28"/>
        </w:rPr>
      </w:pPr>
      <w:r w:rsidRPr="00BA2B6F">
        <w:rPr>
          <w:b/>
          <w:sz w:val="28"/>
          <w:szCs w:val="28"/>
        </w:rPr>
        <w:t xml:space="preserve">а также в Публикациях Вконтакте (дублирование в ОК) по </w:t>
      </w:r>
      <w:hyperlink r:id="rId7" w:history="1">
        <w:r w:rsidRPr="00BA2B6F">
          <w:rPr>
            <w:rStyle w:val="a9"/>
            <w:b/>
            <w:i w:val="0"/>
            <w:iCs w:val="0"/>
            <w:sz w:val="28"/>
            <w:szCs w:val="28"/>
          </w:rPr>
          <w:t>#театрбезграничныхвозможностей</w:t>
        </w:r>
      </w:hyperlink>
    </w:p>
    <w:p w:rsidR="002F5A1F" w:rsidRPr="006D7A5B" w:rsidRDefault="002F5A1F" w:rsidP="002F5A1F">
      <w:pPr>
        <w:pStyle w:val="3"/>
        <w:shd w:val="clear" w:color="auto" w:fill="FEFEFA"/>
        <w:spacing w:before="0"/>
        <w:rPr>
          <w:rFonts w:ascii="Times New Roman" w:hAnsi="Times New Roman" w:cs="Times New Roman"/>
          <w:color w:val="auto"/>
          <w:sz w:val="24"/>
          <w:szCs w:val="24"/>
        </w:rPr>
      </w:pPr>
      <w:r w:rsidRPr="006D7A5B">
        <w:rPr>
          <w:rFonts w:ascii="Times New Roman" w:hAnsi="Times New Roman" w:cs="Times New Roman"/>
          <w:color w:val="auto"/>
          <w:sz w:val="24"/>
          <w:szCs w:val="24"/>
        </w:rPr>
        <w:t>В Барнауле благодаря гранту Губернатора Алтайского края дан старт инклюзивному проекту, объединившему профессиональных актёров и детей</w:t>
      </w:r>
    </w:p>
    <w:p w:rsidR="002F5A1F" w:rsidRPr="006D7A5B" w:rsidRDefault="002F5A1F" w:rsidP="002F5A1F">
      <w:pPr>
        <w:pStyle w:val="a4"/>
        <w:shd w:val="clear" w:color="auto" w:fill="FEFEFA"/>
      </w:pPr>
      <w:r w:rsidRPr="006D7A5B">
        <w:t>Проект </w:t>
      </w:r>
      <w:r w:rsidRPr="006D7A5B">
        <w:rPr>
          <w:b/>
          <w:bCs/>
        </w:rPr>
        <w:t>«Театр безграничных возможностей»</w:t>
      </w:r>
      <w:r w:rsidRPr="006D7A5B">
        <w:t>, предложенный </w:t>
      </w:r>
      <w:hyperlink r:id="rId8" w:tgtFrame="_blank" w:history="1">
        <w:r w:rsidRPr="006D7A5B">
          <w:rPr>
            <w:rStyle w:val="a3"/>
            <w:color w:val="auto"/>
          </w:rPr>
          <w:t>Семейным театром</w:t>
        </w:r>
      </w:hyperlink>
      <w:r w:rsidRPr="006D7A5B">
        <w:t>, стал победителем конкурса </w:t>
      </w:r>
      <w:r w:rsidRPr="006D7A5B">
        <w:rPr>
          <w:b/>
          <w:bCs/>
        </w:rPr>
        <w:t>грантов Губернатора Алтайского края</w:t>
      </w:r>
      <w:r w:rsidRPr="006D7A5B">
        <w:t> в сфере деятельности социально ориентированных некоммерческих организаций. Партнерами станут </w:t>
      </w:r>
      <w:r w:rsidRPr="006D7A5B">
        <w:rPr>
          <w:b/>
          <w:bCs/>
        </w:rPr>
        <w:t>Алтайский государственный музыкальный театр</w:t>
      </w:r>
      <w:r w:rsidRPr="006D7A5B">
        <w:t> и </w:t>
      </w:r>
      <w:hyperlink r:id="rId9" w:tgtFrame="_blank" w:history="1">
        <w:r w:rsidRPr="006D7A5B">
          <w:rPr>
            <w:rStyle w:val="a3"/>
            <w:color w:val="auto"/>
          </w:rPr>
          <w:t>Алтайская краевая общественная организация по оказанию помощи людям, находящимся в трудной жизненной ситуации «Белые вершины»</w:t>
        </w:r>
      </w:hyperlink>
      <w:r w:rsidRPr="006D7A5B">
        <w:t>.</w:t>
      </w:r>
    </w:p>
    <w:p w:rsidR="002F5A1F" w:rsidRPr="006D7A5B" w:rsidRDefault="002F5A1F" w:rsidP="002F5A1F">
      <w:pPr>
        <w:pStyle w:val="a4"/>
        <w:shd w:val="clear" w:color="auto" w:fill="FEFEFA"/>
      </w:pPr>
      <w:r w:rsidRPr="006D7A5B">
        <w:rPr>
          <w:b/>
          <w:bCs/>
        </w:rPr>
        <w:t>Особенность проекта</w:t>
      </w:r>
      <w:r w:rsidRPr="006D7A5B">
        <w:t> заключается в совместном творчестве специалистов Музыкального театра и детей с особыми возможностями здоровья. Ребята не только исполнят роли в спектакле </w:t>
      </w:r>
      <w:r w:rsidRPr="006D7A5B">
        <w:rPr>
          <w:b/>
          <w:bCs/>
        </w:rPr>
        <w:t>«Дюймовочка»</w:t>
      </w:r>
      <w:r w:rsidRPr="006D7A5B">
        <w:t>, но и своими руками изготовят элементы реквизита, а также познакомятся с закулисьем театра.</w:t>
      </w:r>
    </w:p>
    <w:p w:rsidR="002F5A1F" w:rsidRPr="006D7A5B" w:rsidRDefault="002F5A1F" w:rsidP="002F5A1F">
      <w:pPr>
        <w:pStyle w:val="a4"/>
        <w:shd w:val="clear" w:color="auto" w:fill="FEFEFA"/>
      </w:pPr>
      <w:r w:rsidRPr="006D7A5B">
        <w:t>«У проекта есть предыстория, – рассказывает руководитель Семейного театра </w:t>
      </w:r>
      <w:r w:rsidRPr="006D7A5B">
        <w:rPr>
          <w:b/>
          <w:bCs/>
        </w:rPr>
        <w:t>Галина Шемберг</w:t>
      </w:r>
      <w:r w:rsidRPr="006D7A5B">
        <w:t>. – В марте-апреле 2022г. более </w:t>
      </w:r>
      <w:r w:rsidRPr="006D7A5B">
        <w:rPr>
          <w:b/>
          <w:bCs/>
        </w:rPr>
        <w:t>100</w:t>
      </w:r>
      <w:r w:rsidRPr="006D7A5B">
        <w:t> человек, подопечных АКОО «Белые вершины», посетили детские спектакли Музыкального театра. Дети и родители были очень рады, о чём свидетельствуют восторженные отзывы. А еще большим восторгом стало то, что все артисты спектакля «Дюймовочка» вышли, чтобы сделать с семьями </w:t>
      </w:r>
      <w:r w:rsidRPr="006D7A5B">
        <w:rPr>
          <w:b/>
          <w:bCs/>
        </w:rPr>
        <w:t>общую фотографию</w:t>
      </w:r>
      <w:r w:rsidRPr="006D7A5B">
        <w:t>. Впечатления были настолько сильны, что обсуждение длилось ещё несколько дней!».</w:t>
      </w:r>
    </w:p>
    <w:p w:rsidR="002F5A1F" w:rsidRDefault="002F5A1F" w:rsidP="002F5A1F">
      <w:pPr>
        <w:pStyle w:val="a4"/>
        <w:shd w:val="clear" w:color="auto" w:fill="FEFEFA"/>
      </w:pPr>
      <w:r w:rsidRPr="006D7A5B">
        <w:t>Реализация проекта начнётся в сентябре, а показ спектакля состоится в ноябре и будет приурочен к </w:t>
      </w:r>
      <w:r w:rsidRPr="006D7A5B">
        <w:rPr>
          <w:b/>
          <w:bCs/>
        </w:rPr>
        <w:t>Международному дню ребёнка</w:t>
      </w:r>
      <w:r w:rsidRPr="006D7A5B">
        <w:t>. Театр открывает свои двери, утверждая, что возможности бывают только безграничными!</w:t>
      </w:r>
    </w:p>
    <w:p w:rsidR="003035F9" w:rsidRPr="006D7A5B" w:rsidRDefault="003035F9" w:rsidP="00864179">
      <w:pPr>
        <w:pStyle w:val="a4"/>
        <w:shd w:val="clear" w:color="auto" w:fill="FEFEFA"/>
        <w:jc w:val="center"/>
      </w:pPr>
      <w:r>
        <w:t>Текст опубликован:</w:t>
      </w:r>
    </w:p>
    <w:p w:rsidR="00D62D87" w:rsidRPr="003035F9" w:rsidRDefault="0050416E" w:rsidP="00D62D87">
      <w:pPr>
        <w:pStyle w:val="ab"/>
        <w:numPr>
          <w:ilvl w:val="0"/>
          <w:numId w:val="1"/>
        </w:numPr>
        <w:rPr>
          <w:rStyle w:val="a3"/>
          <w:color w:val="auto"/>
          <w:u w:val="none"/>
        </w:rPr>
      </w:pPr>
      <w:hyperlink r:id="rId10" w:history="1">
        <w:r w:rsidR="00D62D87" w:rsidRPr="002F5A1F">
          <w:rPr>
            <w:rStyle w:val="a3"/>
          </w:rPr>
          <w:t>https://nko.alregn.ru/news/v-barnaule-blagodarya-grantu-gubernatora-altayskogo-kraya-dan-start-inklyuzivnomu-proektu-obedinivsh/</w:t>
        </w:r>
      </w:hyperlink>
    </w:p>
    <w:p w:rsidR="003035F9" w:rsidRDefault="003035F9" w:rsidP="003035F9">
      <w:pPr>
        <w:pStyle w:val="ab"/>
        <w:numPr>
          <w:ilvl w:val="0"/>
          <w:numId w:val="1"/>
        </w:numPr>
      </w:pPr>
      <w:r w:rsidRPr="003035F9">
        <w:rPr>
          <w:noProof/>
          <w:lang w:eastAsia="ru-RU"/>
        </w:rPr>
        <w:drawing>
          <wp:inline distT="0" distB="0" distL="0" distR="0">
            <wp:extent cx="1619698" cy="3333750"/>
            <wp:effectExtent l="0" t="0" r="0" b="0"/>
            <wp:docPr id="41" name="Рисунок 41" descr="C:\Users\Professional\Downloads\2022-11-20_21-52-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Professional\Downloads\2022-11-20_21-52-47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321" cy="3347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2D87" w:rsidRPr="00D62D87" w:rsidRDefault="0050416E" w:rsidP="00D62D87">
      <w:pPr>
        <w:pStyle w:val="a8"/>
        <w:numPr>
          <w:ilvl w:val="0"/>
          <w:numId w:val="1"/>
        </w:numPr>
        <w:rPr>
          <w:rFonts w:ascii="Times New Roman" w:hAnsi="Times New Roman" w:cs="Times New Roman"/>
          <w:b/>
          <w:bCs/>
          <w:sz w:val="24"/>
          <w:szCs w:val="24"/>
        </w:rPr>
      </w:pPr>
      <w:hyperlink r:id="rId12" w:history="1">
        <w:r w:rsidR="00D62D87" w:rsidRPr="00D62D87">
          <w:rPr>
            <w:rStyle w:val="a3"/>
            <w:rFonts w:ascii="Roboto Bold" w:hAnsi="Roboto Bold"/>
            <w:b/>
            <w:color w:val="auto"/>
            <w:u w:val="none"/>
            <w:shd w:val="clear" w:color="auto" w:fill="FFFFFF"/>
          </w:rPr>
          <w:t>Министерство социальной защиты Алтайского края</w:t>
        </w:r>
      </w:hyperlink>
      <w:r w:rsidR="00D62D87" w:rsidRPr="00D62D87">
        <w:rPr>
          <w:b/>
        </w:rPr>
        <w:t xml:space="preserve">  </w:t>
      </w:r>
      <w:hyperlink r:id="rId13" w:history="1">
        <w:r w:rsidR="00D62D87" w:rsidRPr="00D62D87">
          <w:rPr>
            <w:rStyle w:val="a3"/>
            <w:rFonts w:ascii="Times New Roman" w:hAnsi="Times New Roman" w:cs="Times New Roman"/>
            <w:b/>
            <w:bCs/>
            <w:color w:val="auto"/>
            <w:sz w:val="24"/>
            <w:szCs w:val="24"/>
          </w:rPr>
          <w:t>https://www.aksp.ru/news/news/45136/</w:t>
        </w:r>
      </w:hyperlink>
    </w:p>
    <w:p w:rsidR="002F5A1F" w:rsidRDefault="003035F9" w:rsidP="003035F9">
      <w:pPr>
        <w:tabs>
          <w:tab w:val="left" w:pos="1250"/>
        </w:tabs>
      </w:pPr>
      <w:r>
        <w:tab/>
      </w:r>
      <w:r w:rsidRPr="003035F9">
        <w:rPr>
          <w:noProof/>
          <w:lang w:eastAsia="ru-RU"/>
        </w:rPr>
        <w:drawing>
          <wp:inline distT="0" distB="0" distL="0" distR="0">
            <wp:extent cx="4192270" cy="3088005"/>
            <wp:effectExtent l="0" t="0" r="0" b="0"/>
            <wp:docPr id="43" name="Рисунок 43" descr="C:\Users\Professional\Downloads\минсоц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Professional\Downloads\минсоц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2270" cy="308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2D87" w:rsidRDefault="00D62D87" w:rsidP="00D62D87">
      <w:pPr>
        <w:pStyle w:val="ab"/>
        <w:numPr>
          <w:ilvl w:val="0"/>
          <w:numId w:val="1"/>
        </w:numPr>
        <w:rPr>
          <w:rFonts w:ascii="Times New Roman" w:eastAsia="Times New Roman" w:hAnsi="Times New Roman" w:cs="Times New Roman"/>
          <w:color w:val="010101"/>
          <w:kern w:val="36"/>
          <w:sz w:val="24"/>
          <w:szCs w:val="24"/>
          <w:lang w:eastAsia="ru-RU"/>
        </w:rPr>
      </w:pPr>
      <w:r w:rsidRPr="00D62D87">
        <w:rPr>
          <w:rFonts w:ascii="Times New Roman" w:hAnsi="Times New Roman" w:cs="Times New Roman"/>
          <w:b/>
          <w:sz w:val="24"/>
          <w:szCs w:val="24"/>
        </w:rPr>
        <w:t>Агентство социальной информации</w:t>
      </w:r>
      <w:r w:rsidRPr="00D62D87">
        <w:rPr>
          <w:rFonts w:ascii="Times New Roman" w:hAnsi="Times New Roman" w:cs="Times New Roman"/>
          <w:sz w:val="24"/>
          <w:szCs w:val="24"/>
        </w:rPr>
        <w:t xml:space="preserve"> </w:t>
      </w:r>
      <w:hyperlink r:id="rId15" w:history="1">
        <w:r w:rsidRPr="00E5068C">
          <w:rPr>
            <w:rStyle w:val="a3"/>
          </w:rPr>
          <w:t>https://www.asi.org.ru/report/2022/09/02/v-barnaule-postavyat-spektakl-dyujmovochka-s-uchastiem-osobennyh-detej/</w:t>
        </w:r>
      </w:hyperlink>
      <w:r>
        <w:t xml:space="preserve">  </w:t>
      </w:r>
      <w:r w:rsidRPr="00D62D87">
        <w:rPr>
          <w:rFonts w:ascii="Times New Roman" w:eastAsia="Times New Roman" w:hAnsi="Times New Roman" w:cs="Times New Roman"/>
          <w:color w:val="010101"/>
          <w:kern w:val="36"/>
          <w:sz w:val="24"/>
          <w:szCs w:val="24"/>
          <w:lang w:eastAsia="ru-RU"/>
        </w:rPr>
        <w:t>В Барнауле поставят спектакль «Дюймовочка» с участием особенных детей</w:t>
      </w:r>
    </w:p>
    <w:p w:rsidR="003035F9" w:rsidRPr="00D62D87" w:rsidRDefault="003035F9" w:rsidP="003035F9">
      <w:pPr>
        <w:pStyle w:val="ab"/>
        <w:rPr>
          <w:rFonts w:ascii="Times New Roman" w:eastAsia="Times New Roman" w:hAnsi="Times New Roman" w:cs="Times New Roman"/>
          <w:color w:val="010101"/>
          <w:kern w:val="36"/>
          <w:sz w:val="24"/>
          <w:szCs w:val="24"/>
          <w:lang w:eastAsia="ru-RU"/>
        </w:rPr>
      </w:pPr>
      <w:r w:rsidRPr="003035F9">
        <w:rPr>
          <w:rFonts w:ascii="Times New Roman" w:eastAsia="Times New Roman" w:hAnsi="Times New Roman" w:cs="Times New Roman"/>
          <w:noProof/>
          <w:color w:val="010101"/>
          <w:kern w:val="36"/>
          <w:sz w:val="24"/>
          <w:szCs w:val="24"/>
          <w:lang w:eastAsia="ru-RU"/>
        </w:rPr>
        <w:drawing>
          <wp:inline distT="0" distB="0" distL="0" distR="0">
            <wp:extent cx="3832789" cy="3692106"/>
            <wp:effectExtent l="0" t="0" r="0" b="0"/>
            <wp:docPr id="44" name="Рисунок 44" descr="C:\Users\Professional\Downloads\ас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Professional\Downloads\аси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5414" cy="3704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2D87" w:rsidRPr="00226F8B" w:rsidRDefault="0050416E" w:rsidP="00D62D87">
      <w:pPr>
        <w:pStyle w:val="site-title"/>
        <w:numPr>
          <w:ilvl w:val="0"/>
          <w:numId w:val="1"/>
        </w:numPr>
        <w:shd w:val="clear" w:color="auto" w:fill="FFFFFF"/>
        <w:spacing w:before="0" w:beforeAutospacing="0" w:after="90" w:afterAutospacing="0"/>
      </w:pPr>
      <w:hyperlink r:id="rId17" w:history="1">
        <w:r w:rsidR="00D62D87" w:rsidRPr="00D62D87">
          <w:rPr>
            <w:rStyle w:val="a3"/>
            <w:b/>
            <w:bCs/>
            <w:color w:val="auto"/>
          </w:rPr>
          <w:t>АКОО "Белые вершины"</w:t>
        </w:r>
      </w:hyperlink>
      <w:r w:rsidR="00D62D87" w:rsidRPr="00D62D87">
        <w:rPr>
          <w:b/>
          <w:bCs/>
        </w:rPr>
        <w:t xml:space="preserve"> </w:t>
      </w:r>
      <w:r w:rsidR="00D62D87" w:rsidRPr="00D62D87">
        <w:rPr>
          <w:spacing w:val="21"/>
        </w:rPr>
        <w:t>Алтайская краевая общественная организация по оказанию помощи людям, находящимся в трудной жизненной ситуации</w:t>
      </w:r>
      <w:r w:rsidR="00D62D87">
        <w:rPr>
          <w:spacing w:val="21"/>
        </w:rPr>
        <w:t xml:space="preserve"> </w:t>
      </w:r>
      <w:hyperlink r:id="rId18" w:history="1">
        <w:r w:rsidR="00D62D87" w:rsidRPr="00D62D87">
          <w:rPr>
            <w:rStyle w:val="a3"/>
            <w:color w:val="7030A0"/>
            <w:sz w:val="28"/>
            <w:szCs w:val="28"/>
          </w:rPr>
          <w:t>https://белые-вершины.рф/?p=3949</w:t>
        </w:r>
      </w:hyperlink>
      <w:r w:rsidR="00D62D87" w:rsidRPr="00D62D87">
        <w:rPr>
          <w:sz w:val="28"/>
          <w:szCs w:val="28"/>
        </w:rPr>
        <w:t xml:space="preserve">   </w:t>
      </w:r>
      <w:r w:rsidR="00D62D87" w:rsidRPr="00D62D87">
        <w:rPr>
          <w:b/>
          <w:bCs/>
        </w:rPr>
        <w:t>Участвуем в проекте «ТЕАТР БЕЗГРАНИЧНЫХ ВОЗМОЖНОСТЕЙ»</w:t>
      </w:r>
    </w:p>
    <w:p w:rsidR="003035F9" w:rsidRDefault="003035F9" w:rsidP="003035F9">
      <w:pPr>
        <w:pStyle w:val="5"/>
        <w:shd w:val="clear" w:color="auto" w:fill="FFFFFF"/>
        <w:spacing w:before="0" w:line="240" w:lineRule="atLeast"/>
      </w:pPr>
      <w:r w:rsidRPr="003035F9">
        <w:rPr>
          <w:b/>
          <w:bCs/>
          <w:noProof/>
          <w:lang w:eastAsia="ru-RU"/>
        </w:rPr>
        <w:lastRenderedPageBreak/>
        <w:drawing>
          <wp:inline distT="0" distB="0" distL="0" distR="0">
            <wp:extent cx="4573638" cy="3976274"/>
            <wp:effectExtent l="0" t="0" r="0" b="0"/>
            <wp:docPr id="45" name="Рисунок 45" descr="C:\Users\Professional\Downloads\2022-11-20_21-57-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Professional\Downloads\2022-11-20_21-57-11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5346" cy="3977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                                                                       </w:t>
      </w:r>
    </w:p>
    <w:p w:rsidR="003035F9" w:rsidRDefault="003035F9" w:rsidP="003035F9">
      <w:pPr>
        <w:pStyle w:val="5"/>
        <w:shd w:val="clear" w:color="auto" w:fill="FFFFFF"/>
        <w:spacing w:before="0" w:line="240" w:lineRule="atLeast"/>
      </w:pPr>
    </w:p>
    <w:p w:rsidR="003035F9" w:rsidRDefault="003035F9" w:rsidP="003035F9">
      <w:pPr>
        <w:pStyle w:val="5"/>
        <w:shd w:val="clear" w:color="auto" w:fill="FFFFFF"/>
        <w:spacing w:before="0" w:line="240" w:lineRule="atLeast"/>
      </w:pPr>
    </w:p>
    <w:p w:rsidR="003035F9" w:rsidRDefault="003035F9" w:rsidP="003035F9">
      <w:pPr>
        <w:pStyle w:val="5"/>
        <w:shd w:val="clear" w:color="auto" w:fill="FFFFFF"/>
        <w:spacing w:before="0" w:line="240" w:lineRule="atLeast"/>
      </w:pPr>
    </w:p>
    <w:p w:rsidR="003035F9" w:rsidRPr="003035F9" w:rsidRDefault="003035F9" w:rsidP="003035F9"/>
    <w:p w:rsidR="003035F9" w:rsidRDefault="003035F9" w:rsidP="003035F9">
      <w:pPr>
        <w:pStyle w:val="5"/>
        <w:shd w:val="clear" w:color="auto" w:fill="FFFFFF"/>
        <w:spacing w:before="0" w:line="240" w:lineRule="atLeast"/>
      </w:pPr>
    </w:p>
    <w:p w:rsidR="003035F9" w:rsidRDefault="0050416E" w:rsidP="003035F9">
      <w:pPr>
        <w:pStyle w:val="5"/>
        <w:shd w:val="clear" w:color="auto" w:fill="FFFFFF"/>
        <w:spacing w:before="0" w:line="240" w:lineRule="atLeast"/>
        <w:rPr>
          <w:rFonts w:ascii="Arial" w:hAnsi="Arial" w:cs="Arial"/>
          <w:color w:val="000000"/>
        </w:rPr>
      </w:pPr>
      <w:hyperlink r:id="rId20" w:history="1">
        <w:r w:rsidR="003035F9">
          <w:rPr>
            <w:rStyle w:val="a3"/>
            <w:rFonts w:ascii="Arial" w:hAnsi="Arial" w:cs="Arial"/>
            <w:b/>
            <w:bCs/>
          </w:rPr>
          <w:t>Шаг за Шагом к Мечте | Красноярск</w:t>
        </w:r>
      </w:hyperlink>
    </w:p>
    <w:p w:rsidR="003035F9" w:rsidRDefault="0050416E" w:rsidP="003035F9">
      <w:pPr>
        <w:shd w:val="clear" w:color="auto" w:fill="FFFFFF"/>
        <w:rPr>
          <w:rFonts w:ascii="Arial" w:hAnsi="Arial" w:cs="Arial"/>
          <w:color w:val="000000"/>
          <w:sz w:val="19"/>
          <w:szCs w:val="19"/>
        </w:rPr>
      </w:pPr>
      <w:hyperlink r:id="rId21" w:history="1">
        <w:r w:rsidR="003035F9">
          <w:rPr>
            <w:rStyle w:val="reldate"/>
            <w:rFonts w:ascii="Arial" w:hAnsi="Arial" w:cs="Arial"/>
            <w:color w:val="0000FF"/>
            <w:sz w:val="19"/>
            <w:szCs w:val="19"/>
          </w:rPr>
          <w:t>4 сен в 12:30</w:t>
        </w:r>
      </w:hyperlink>
    </w:p>
    <w:p w:rsidR="003035F9" w:rsidRDefault="003035F9" w:rsidP="003035F9">
      <w:pPr>
        <w:shd w:val="clear" w:color="auto" w:fill="FFFFFF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В Барнауле поставят спектакль «Дюймовочка» с участием особенных детей</w:t>
      </w:r>
      <w:r>
        <w:rPr>
          <w:rFonts w:ascii="Arial" w:hAnsi="Arial" w:cs="Arial"/>
          <w:color w:val="000000"/>
          <w:sz w:val="20"/>
          <w:szCs w:val="20"/>
        </w:rPr>
        <w:br/>
      </w:r>
      <w:r>
        <w:rPr>
          <w:rFonts w:ascii="Arial" w:hAnsi="Arial" w:cs="Arial"/>
          <w:color w:val="000000"/>
          <w:sz w:val="20"/>
          <w:szCs w:val="20"/>
        </w:rPr>
        <w:br/>
        <w:t>Инклюзивный проект объединит благодаря гранту профессиональных актеров и детей с ограниченными возможностями здоровья.</w:t>
      </w:r>
      <w:r>
        <w:rPr>
          <w:rFonts w:ascii="Arial" w:hAnsi="Arial" w:cs="Arial"/>
          <w:color w:val="000000"/>
          <w:sz w:val="20"/>
          <w:szCs w:val="20"/>
        </w:rPr>
        <w:br/>
        <w:t>Проект «Театр безграничных возможностей» Алтайской краевой общественной организации «Семейный театр «Взрослые и дети» стал победителем конкурса грантов Губернатора Алтайского края.</w:t>
      </w:r>
      <w:r>
        <w:rPr>
          <w:rFonts w:ascii="Arial" w:hAnsi="Arial" w:cs="Arial"/>
          <w:color w:val="000000"/>
          <w:sz w:val="20"/>
          <w:szCs w:val="20"/>
        </w:rPr>
        <w:br/>
        <w:t>Партнерами организации станут Алтайский государственный музыкальный театр и Алтайская краевая общественная организация по оказанию помощи людям, находящимся в трудной жизненной ситуации, «Белые вершины».</w:t>
      </w:r>
      <w:r>
        <w:rPr>
          <w:rFonts w:ascii="Arial" w:hAnsi="Arial" w:cs="Arial"/>
          <w:color w:val="000000"/>
          <w:sz w:val="20"/>
          <w:szCs w:val="20"/>
        </w:rPr>
        <w:br/>
        <w:t>Особенность проекта будет состоять в совместном творчестве специалистов Музыкального театра и детей с особыми возможностями здоровья. Дети не только исполнят роли в спектакле «Дюймовочка», но и своими руками изготовят элементы реквизита, а также познакомятся с закулисьем театра.</w:t>
      </w:r>
      <w:r>
        <w:rPr>
          <w:rFonts w:ascii="Arial" w:hAnsi="Arial" w:cs="Arial"/>
          <w:color w:val="000000"/>
          <w:sz w:val="20"/>
          <w:szCs w:val="20"/>
        </w:rPr>
        <w:br/>
      </w:r>
      <w:r>
        <w:rPr>
          <w:rFonts w:ascii="Arial" w:hAnsi="Arial" w:cs="Arial"/>
          <w:color w:val="000000"/>
          <w:sz w:val="20"/>
          <w:szCs w:val="20"/>
        </w:rPr>
        <w:br/>
        <w:t>«У проекта есть предыстория, — рассказывает руководитель семейного театра Галина Шемберг. — В марте-апреле 2022 года 100 подопечных организации «Белые вершины» посетили детские спектакли Музыкального театра. Дети и родители оставили восторженные отзывы. Артисты спектакля «Дюймовочка» вышли, чтобы сделать с семьями общую фотографию. Впечатления были настолько сильными, что обсуждение длилось еще несколько дней».</w:t>
      </w:r>
      <w:r>
        <w:rPr>
          <w:rFonts w:ascii="Arial" w:hAnsi="Arial" w:cs="Arial"/>
          <w:color w:val="000000"/>
          <w:sz w:val="20"/>
          <w:szCs w:val="20"/>
        </w:rPr>
        <w:br/>
        <w:t>Реализация проекта начнется в сентябре, а показ спектакля состоится в ноябре и будет приурочен к Международному дню ребенка.</w:t>
      </w:r>
    </w:p>
    <w:p w:rsidR="00226F8B" w:rsidRDefault="00226F8B" w:rsidP="00226F8B">
      <w:pPr>
        <w:pStyle w:val="site-title"/>
        <w:shd w:val="clear" w:color="auto" w:fill="FFFFFF"/>
        <w:spacing w:before="0" w:beforeAutospacing="0" w:after="90" w:afterAutospacing="0"/>
        <w:rPr>
          <w:b/>
          <w:bCs/>
        </w:rPr>
      </w:pPr>
    </w:p>
    <w:p w:rsidR="00226F8B" w:rsidRDefault="003035F9" w:rsidP="00226F8B">
      <w:pPr>
        <w:pStyle w:val="site-title"/>
        <w:shd w:val="clear" w:color="auto" w:fill="FFFFFF"/>
        <w:spacing w:before="0" w:beforeAutospacing="0" w:after="90" w:afterAutospacing="0"/>
        <w:rPr>
          <w:b/>
          <w:bCs/>
        </w:rPr>
      </w:pPr>
      <w:r w:rsidRPr="003035F9">
        <w:rPr>
          <w:b/>
          <w:bCs/>
          <w:noProof/>
        </w:rPr>
        <w:lastRenderedPageBreak/>
        <w:drawing>
          <wp:inline distT="0" distB="0" distL="0" distR="0">
            <wp:extent cx="4772025" cy="8078099"/>
            <wp:effectExtent l="0" t="0" r="0" b="0"/>
            <wp:docPr id="46" name="Рисунок 46" descr="C:\Users\Professional\Downloads\2022-11-20_22-02-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Professional\Downloads\2022-11-20_22-02-12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4870" cy="8099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F8B" w:rsidRPr="00D62D87" w:rsidRDefault="00B561E3" w:rsidP="00226F8B">
      <w:pPr>
        <w:pStyle w:val="site-title"/>
        <w:shd w:val="clear" w:color="auto" w:fill="FFFFFF"/>
        <w:spacing w:before="0" w:beforeAutospacing="0" w:after="90" w:afterAutospacing="0"/>
      </w:pPr>
      <w:r w:rsidRPr="00B561E3">
        <w:rPr>
          <w:noProof/>
        </w:rPr>
        <w:lastRenderedPageBreak/>
        <w:drawing>
          <wp:inline distT="0" distB="0" distL="0" distR="0">
            <wp:extent cx="4695825" cy="8782050"/>
            <wp:effectExtent l="0" t="0" r="0" b="0"/>
            <wp:docPr id="28" name="Рисунок 28" descr="C:\Users\Professional\Downloads\2022-11-20_21-33-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Professional\Downloads\2022-11-20_21-33-36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878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A1F" w:rsidRDefault="002F5A1F"/>
    <w:p w:rsidR="002F5A1F" w:rsidRPr="00AF51CD" w:rsidRDefault="006F610D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840855" cy="432625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vDUzVriGYJ1d3rVdXecjNtH_oUrTGqgOacnoX_d0RV1JgccTj-m7zD_sL3KnCzblHLldnmgS1kag3rHL4TYhD-zz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10D" w:rsidRPr="00AF51CD" w:rsidRDefault="006F610D">
      <w:pPr>
        <w:rPr>
          <w:b/>
        </w:rPr>
      </w:pPr>
    </w:p>
    <w:p w:rsidR="006F610D" w:rsidRPr="00AF51CD" w:rsidRDefault="006F610D">
      <w:pPr>
        <w:rPr>
          <w:b/>
        </w:rPr>
      </w:pPr>
    </w:p>
    <w:p w:rsidR="006F610D" w:rsidRPr="00AF51CD" w:rsidRDefault="006F610D">
      <w:pPr>
        <w:rPr>
          <w:b/>
        </w:rPr>
      </w:pPr>
    </w:p>
    <w:p w:rsidR="003035F9" w:rsidRDefault="003035F9" w:rsidP="003035F9">
      <w:pPr>
        <w:jc w:val="center"/>
        <w:rPr>
          <w:b/>
          <w:sz w:val="36"/>
          <w:szCs w:val="36"/>
        </w:rPr>
      </w:pPr>
    </w:p>
    <w:p w:rsidR="003035F9" w:rsidRDefault="003035F9" w:rsidP="003035F9">
      <w:pPr>
        <w:jc w:val="center"/>
        <w:rPr>
          <w:b/>
          <w:sz w:val="36"/>
          <w:szCs w:val="36"/>
        </w:rPr>
      </w:pPr>
    </w:p>
    <w:p w:rsidR="003035F9" w:rsidRDefault="003035F9" w:rsidP="003035F9">
      <w:pPr>
        <w:jc w:val="center"/>
        <w:rPr>
          <w:b/>
          <w:sz w:val="36"/>
          <w:szCs w:val="36"/>
        </w:rPr>
      </w:pPr>
    </w:p>
    <w:p w:rsidR="003035F9" w:rsidRDefault="003035F9" w:rsidP="003035F9">
      <w:pPr>
        <w:jc w:val="center"/>
        <w:rPr>
          <w:b/>
          <w:sz w:val="36"/>
          <w:szCs w:val="36"/>
        </w:rPr>
      </w:pPr>
    </w:p>
    <w:p w:rsidR="003035F9" w:rsidRDefault="003035F9" w:rsidP="003035F9">
      <w:pPr>
        <w:jc w:val="center"/>
        <w:rPr>
          <w:b/>
          <w:sz w:val="36"/>
          <w:szCs w:val="36"/>
        </w:rPr>
      </w:pPr>
    </w:p>
    <w:p w:rsidR="003035F9" w:rsidRDefault="003035F9" w:rsidP="003035F9">
      <w:pPr>
        <w:jc w:val="center"/>
        <w:rPr>
          <w:b/>
          <w:sz w:val="36"/>
          <w:szCs w:val="36"/>
        </w:rPr>
      </w:pPr>
    </w:p>
    <w:p w:rsidR="003035F9" w:rsidRDefault="003035F9" w:rsidP="003035F9">
      <w:pPr>
        <w:jc w:val="center"/>
        <w:rPr>
          <w:b/>
          <w:sz w:val="36"/>
          <w:szCs w:val="36"/>
        </w:rPr>
      </w:pPr>
    </w:p>
    <w:p w:rsidR="003035F9" w:rsidRDefault="003035F9" w:rsidP="003035F9">
      <w:pPr>
        <w:jc w:val="center"/>
        <w:rPr>
          <w:b/>
          <w:sz w:val="36"/>
          <w:szCs w:val="36"/>
        </w:rPr>
      </w:pPr>
    </w:p>
    <w:p w:rsidR="003035F9" w:rsidRDefault="003035F9" w:rsidP="003035F9">
      <w:pPr>
        <w:jc w:val="center"/>
        <w:rPr>
          <w:b/>
          <w:sz w:val="36"/>
          <w:szCs w:val="36"/>
        </w:rPr>
      </w:pPr>
    </w:p>
    <w:p w:rsidR="003035F9" w:rsidRDefault="003035F9" w:rsidP="003035F9">
      <w:pPr>
        <w:jc w:val="center"/>
        <w:rPr>
          <w:b/>
          <w:sz w:val="36"/>
          <w:szCs w:val="36"/>
        </w:rPr>
      </w:pPr>
    </w:p>
    <w:p w:rsidR="00AF51CD" w:rsidRDefault="00AF51CD" w:rsidP="00AF51CD">
      <w:pPr>
        <w:pBdr>
          <w:bottom w:val="single" w:sz="4" w:space="1" w:color="auto"/>
        </w:pBdr>
      </w:pPr>
    </w:p>
    <w:p w:rsidR="003035F9" w:rsidRDefault="003035F9" w:rsidP="00AF51CD">
      <w:pPr>
        <w:pStyle w:val="5"/>
        <w:spacing w:before="0" w:line="240" w:lineRule="atLeast"/>
      </w:pPr>
    </w:p>
    <w:p w:rsidR="00AF51CD" w:rsidRDefault="0050416E" w:rsidP="00AF51CD">
      <w:pPr>
        <w:pStyle w:val="5"/>
        <w:spacing w:before="0" w:line="240" w:lineRule="atLeast"/>
      </w:pPr>
      <w:hyperlink r:id="rId25" w:history="1">
        <w:r w:rsidR="00AF51CD">
          <w:rPr>
            <w:rStyle w:val="a3"/>
            <w:b/>
            <w:bCs/>
          </w:rPr>
          <w:t>Семейный театр «Взрослые и дети» г. Барнаул</w:t>
        </w:r>
      </w:hyperlink>
    </w:p>
    <w:p w:rsidR="00AF51CD" w:rsidRDefault="0050416E" w:rsidP="00AF51CD">
      <w:pPr>
        <w:rPr>
          <w:sz w:val="19"/>
          <w:szCs w:val="19"/>
        </w:rPr>
      </w:pPr>
      <w:hyperlink r:id="rId26" w:history="1">
        <w:r w:rsidR="00AF51CD">
          <w:rPr>
            <w:rStyle w:val="reldate"/>
            <w:color w:val="0000FF"/>
            <w:sz w:val="19"/>
            <w:szCs w:val="19"/>
          </w:rPr>
          <w:t>22 сен в 12:26</w:t>
        </w:r>
      </w:hyperlink>
    </w:p>
    <w:p w:rsidR="006F610D" w:rsidRDefault="00AF51CD" w:rsidP="00AF51CD">
      <w:pPr>
        <w:pBdr>
          <w:bottom w:val="single" w:sz="4" w:space="1" w:color="auto"/>
        </w:pBdr>
      </w:pPr>
      <w:r>
        <w:t>Состоялась первая встреча с участниками проекта «Театр безграничных возможностей»</w:t>
      </w:r>
      <w:r>
        <w:br/>
        <w:t>Дети с особенностями в развитии, подопечные </w:t>
      </w:r>
      <w:hyperlink r:id="rId27" w:history="1">
        <w:r>
          <w:rPr>
            <w:rStyle w:val="a3"/>
          </w:rPr>
          <w:t>АКОО "Белые вершины"</w:t>
        </w:r>
      </w:hyperlink>
      <w:r>
        <w:t>, и их родители побывали на экскурсии по </w:t>
      </w:r>
      <w:hyperlink r:id="rId28" w:history="1">
        <w:r>
          <w:rPr>
            <w:rStyle w:val="a3"/>
          </w:rPr>
          <w:t>Алтайскому государственному музыкальному театру</w:t>
        </w:r>
      </w:hyperlink>
      <w:r>
        <w:t>.</w:t>
      </w:r>
      <w:r>
        <w:br/>
        <w:t>Администратор театра Галина Криулина и актриса </w:t>
      </w:r>
      <w:hyperlink r:id="rId29" w:history="1">
        <w:r>
          <w:rPr>
            <w:rStyle w:val="a3"/>
          </w:rPr>
          <w:t>Тамара Вильгельм</w:t>
        </w:r>
      </w:hyperlink>
      <w:r>
        <w:t> рассказали и показали много интересного. Удалось побывать в различных цехах и классах, на больщой и малой сценах. Знакомство с закулисьем очень понравилось!</w:t>
      </w:r>
      <w:r>
        <w:br/>
        <w:t>Приятной неожиданностью стало то, что сотрудник театра </w:t>
      </w:r>
      <w:hyperlink r:id="rId30" w:history="1">
        <w:r>
          <w:rPr>
            <w:rStyle w:val="a3"/>
          </w:rPr>
          <w:t>Владимир Башев</w:t>
        </w:r>
      </w:hyperlink>
      <w:r>
        <w:t> , автор-исполнитель, бард, спел несколько своих песен. Было очень душевно!</w:t>
      </w:r>
      <w:r>
        <w:br/>
        <w:t>Благодарим все цеха театра за проведение экскурсии!</w:t>
      </w:r>
      <w:r>
        <w:br/>
        <w:t>Проект реализуется Семейным театром на средства гранта Губернатора Алтайского края в сфере деятельности социально ориентированных некоммерческих организаций.</w:t>
      </w:r>
      <w:r>
        <w:br/>
      </w:r>
      <w:r w:rsidR="00B561E3" w:rsidRPr="00B561E3">
        <w:rPr>
          <w:noProof/>
          <w:lang w:eastAsia="ru-RU"/>
        </w:rPr>
        <w:drawing>
          <wp:inline distT="0" distB="0" distL="0" distR="0">
            <wp:extent cx="4020175" cy="6333945"/>
            <wp:effectExtent l="0" t="0" r="0" b="0"/>
            <wp:docPr id="30" name="Рисунок 30" descr="C:\Users\Professional\Downloads\2022-11-20_21-35-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Professional\Downloads\2022-11-20_21-35-59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5866" cy="6342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</w:p>
    <w:p w:rsidR="00B561E3" w:rsidRDefault="00B561E3" w:rsidP="00AF51CD">
      <w:pPr>
        <w:pStyle w:val="5"/>
        <w:spacing w:before="0" w:line="240" w:lineRule="atLeast"/>
      </w:pPr>
    </w:p>
    <w:p w:rsidR="00AF51CD" w:rsidRDefault="0050416E" w:rsidP="00AF51CD">
      <w:pPr>
        <w:pStyle w:val="5"/>
        <w:spacing w:before="0" w:line="240" w:lineRule="atLeast"/>
      </w:pPr>
      <w:hyperlink r:id="rId32" w:history="1">
        <w:r w:rsidR="00AF51CD">
          <w:rPr>
            <w:rStyle w:val="a3"/>
            <w:b/>
            <w:bCs/>
          </w:rPr>
          <w:t>АКОО "Белые вершины"</w:t>
        </w:r>
      </w:hyperlink>
    </w:p>
    <w:p w:rsidR="00AF51CD" w:rsidRDefault="0050416E" w:rsidP="00AF51CD">
      <w:pPr>
        <w:rPr>
          <w:sz w:val="19"/>
          <w:szCs w:val="19"/>
        </w:rPr>
      </w:pPr>
      <w:hyperlink r:id="rId33" w:history="1">
        <w:r w:rsidR="00AF51CD">
          <w:rPr>
            <w:rStyle w:val="a3"/>
            <w:sz w:val="19"/>
            <w:szCs w:val="19"/>
          </w:rPr>
          <w:t>28 сен 2022 в 13:50</w:t>
        </w:r>
      </w:hyperlink>
    </w:p>
    <w:p w:rsidR="00AF51CD" w:rsidRDefault="00AF51CD" w:rsidP="00AF51CD">
      <w:r>
        <w:t>Видео первой встречи с участниками проекта «Театр безграничных возможностей» . Благодарим за этот чудесный видеорепортаж </w:t>
      </w:r>
      <w:hyperlink r:id="rId34" w:history="1">
        <w:r>
          <w:rPr>
            <w:rStyle w:val="a3"/>
          </w:rPr>
          <w:t>Марину Маркину</w:t>
        </w:r>
      </w:hyperlink>
      <w:r w:rsidR="00226F8B">
        <w:t>.</w:t>
      </w:r>
      <w:r>
        <w:br/>
        <w:t>Дети с особенностями в развитии, подопечные АКОО "Белые вершины", и их родители побывали на экскурсии по </w:t>
      </w:r>
      <w:hyperlink r:id="rId35" w:history="1">
        <w:r>
          <w:rPr>
            <w:rStyle w:val="a3"/>
          </w:rPr>
          <w:t>Алтайский государственный музыкальный театр</w:t>
        </w:r>
      </w:hyperlink>
      <w:r>
        <w:br/>
      </w:r>
      <w:r>
        <w:br/>
        <w:t>Проект реализуется Семейным театром «Взрослые и дети» </w:t>
      </w:r>
      <w:hyperlink r:id="rId36" w:history="1">
        <w:r>
          <w:rPr>
            <w:rStyle w:val="a3"/>
          </w:rPr>
          <w:t>Галина Шемберг</w:t>
        </w:r>
      </w:hyperlink>
      <w:r>
        <w:t> . Барнаул на средства гранта Губернатора Алтайского края в сфере деятельности социально ориентированных некоммерческих организаций</w:t>
      </w:r>
    </w:p>
    <w:p w:rsidR="00AF51CD" w:rsidRDefault="00D52ABF" w:rsidP="00AF51CD">
      <w:pPr>
        <w:pBdr>
          <w:bottom w:val="single" w:sz="4" w:space="1" w:color="auto"/>
        </w:pBdr>
        <w:rPr>
          <w:sz w:val="24"/>
          <w:szCs w:val="24"/>
        </w:rPr>
      </w:pPr>
      <w:r w:rsidRPr="00D52ABF">
        <w:rPr>
          <w:noProof/>
          <w:sz w:val="24"/>
          <w:szCs w:val="24"/>
          <w:lang w:eastAsia="ru-RU"/>
        </w:rPr>
        <w:drawing>
          <wp:inline distT="0" distB="0" distL="0" distR="0">
            <wp:extent cx="4324350" cy="7175570"/>
            <wp:effectExtent l="0" t="0" r="0" b="0"/>
            <wp:docPr id="31" name="Рисунок 31" descr="C:\Users\Professional\Downloads\2022-11-20_21-38-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Professional\Downloads\2022-11-20_21-38-40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7496" cy="7180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1CD" w:rsidRPr="00AF51CD" w:rsidRDefault="0050416E" w:rsidP="00AF51CD">
      <w:pPr>
        <w:shd w:val="clear" w:color="auto" w:fill="FFFFFF"/>
        <w:spacing w:after="0" w:line="240" w:lineRule="atLeast"/>
        <w:outlineLvl w:val="4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hyperlink r:id="rId38" w:history="1">
        <w:r w:rsidR="00AF51CD" w:rsidRPr="00AF51CD">
          <w:rPr>
            <w:rFonts w:ascii="Arial" w:eastAsia="Times New Roman" w:hAnsi="Arial" w:cs="Arial"/>
            <w:color w:val="0000FF"/>
            <w:sz w:val="20"/>
            <w:szCs w:val="20"/>
            <w:u w:val="single"/>
            <w:lang w:eastAsia="ru-RU"/>
          </w:rPr>
          <w:t>Семейный театр «Взрослые и дети» г. Барнаул</w:t>
        </w:r>
      </w:hyperlink>
    </w:p>
    <w:p w:rsidR="00AF51CD" w:rsidRPr="00AF51CD" w:rsidRDefault="0050416E" w:rsidP="00AF51C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19"/>
          <w:szCs w:val="19"/>
          <w:lang w:eastAsia="ru-RU"/>
        </w:rPr>
      </w:pPr>
      <w:hyperlink r:id="rId39" w:history="1">
        <w:r w:rsidR="00AF51CD" w:rsidRPr="00AF51CD">
          <w:rPr>
            <w:rFonts w:ascii="Arial" w:eastAsia="Times New Roman" w:hAnsi="Arial" w:cs="Arial"/>
            <w:color w:val="0000FF"/>
            <w:sz w:val="19"/>
            <w:szCs w:val="19"/>
            <w:lang w:eastAsia="ru-RU"/>
          </w:rPr>
          <w:t>4 окт в 14:15</w:t>
        </w:r>
      </w:hyperlink>
    </w:p>
    <w:p w:rsidR="00AF51CD" w:rsidRPr="00AF51CD" w:rsidRDefault="00AF51CD" w:rsidP="00AF51C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AF51CD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Начались занятия в рамках нашего проекта «Театр безграничных возможностей». Ребята, подопечные </w:t>
      </w:r>
      <w:hyperlink r:id="rId40" w:history="1">
        <w:r w:rsidRPr="00AF51CD">
          <w:rPr>
            <w:rFonts w:ascii="Arial" w:eastAsia="Times New Roman" w:hAnsi="Arial" w:cs="Arial"/>
            <w:color w:val="0000FF"/>
            <w:sz w:val="20"/>
            <w:szCs w:val="20"/>
            <w:u w:val="single"/>
            <w:lang w:eastAsia="ru-RU"/>
          </w:rPr>
          <w:t>АКОО "Белые вершины"</w:t>
        </w:r>
      </w:hyperlink>
      <w:r w:rsidRPr="00AF51CD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, готовятся к участию в спектакле «Дюймовочка». Под руководством балетмейстера </w:t>
      </w:r>
      <w:hyperlink r:id="rId41" w:history="1">
        <w:r w:rsidRPr="00AF51CD">
          <w:rPr>
            <w:rFonts w:ascii="Arial" w:eastAsia="Times New Roman" w:hAnsi="Arial" w:cs="Arial"/>
            <w:color w:val="0000FF"/>
            <w:sz w:val="20"/>
            <w:szCs w:val="20"/>
            <w:u w:val="single"/>
            <w:lang w:eastAsia="ru-RU"/>
          </w:rPr>
          <w:t>Алтайского государственного музыкального театра </w:t>
        </w:r>
      </w:hyperlink>
      <w:hyperlink r:id="rId42" w:history="1">
        <w:r w:rsidRPr="00AF51CD">
          <w:rPr>
            <w:rFonts w:ascii="Arial" w:eastAsia="Times New Roman" w:hAnsi="Arial" w:cs="Arial"/>
            <w:color w:val="0000FF"/>
            <w:sz w:val="20"/>
            <w:szCs w:val="20"/>
            <w:u w:val="single"/>
            <w:lang w:eastAsia="ru-RU"/>
          </w:rPr>
          <w:t>Оксаны Малышевой</w:t>
        </w:r>
      </w:hyperlink>
      <w:r w:rsidRPr="00AF51CD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 они примеряли на себя роли лесных жителей, жужжали, прятались, летали.</w:t>
      </w:r>
      <w:r w:rsidRPr="00AF51CD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  <w:r w:rsidRPr="00AF51CD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  <w:t>Добрые и терпеливые родители поддерживали, радовались и аплодировали. Было много эмоций, улыбок и теплых слов! Спасибо всем!</w:t>
      </w:r>
      <w:r w:rsidRPr="00AF51CD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  <w:r w:rsidRPr="00AF51CD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  <w:t>Проект стал возможен благодаря гранту Губернатора Алтайского края в сфере деятельности социально ориентированных некоммерческих организаций.</w:t>
      </w:r>
    </w:p>
    <w:p w:rsidR="00AF51CD" w:rsidRDefault="00B561E3" w:rsidP="00AF51CD">
      <w:pPr>
        <w:pBdr>
          <w:bottom w:val="single" w:sz="4" w:space="1" w:color="auto"/>
        </w:pBdr>
      </w:pPr>
      <w:r w:rsidRPr="00B561E3">
        <w:rPr>
          <w:noProof/>
          <w:lang w:eastAsia="ru-RU"/>
        </w:rPr>
        <w:drawing>
          <wp:inline distT="0" distB="0" distL="0" distR="0" wp14:anchorId="6DEB4CED" wp14:editId="76F31176">
            <wp:extent cx="5314950" cy="7772400"/>
            <wp:effectExtent l="0" t="0" r="0" b="0"/>
            <wp:docPr id="27" name="Рисунок 27" descr="C:\Users\Professional\Downloads\2022-11-20_21-31-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Professional\Downloads\2022-11-20_21-31-57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1CD" w:rsidRDefault="0050416E" w:rsidP="00AF51CD">
      <w:pPr>
        <w:pStyle w:val="5"/>
        <w:shd w:val="clear" w:color="auto" w:fill="FFFFFF"/>
        <w:spacing w:before="0" w:line="240" w:lineRule="atLeast"/>
        <w:rPr>
          <w:rFonts w:ascii="Arial" w:hAnsi="Arial" w:cs="Arial"/>
          <w:color w:val="000000"/>
        </w:rPr>
      </w:pPr>
      <w:hyperlink r:id="rId44" w:history="1">
        <w:r w:rsidR="00AF51CD">
          <w:rPr>
            <w:rStyle w:val="a3"/>
            <w:rFonts w:ascii="Arial" w:hAnsi="Arial" w:cs="Arial"/>
            <w:b/>
            <w:bCs/>
          </w:rPr>
          <w:t>Алтайский государственный музыкальный театр</w:t>
        </w:r>
      </w:hyperlink>
    </w:p>
    <w:p w:rsidR="00AF51CD" w:rsidRDefault="0050416E" w:rsidP="00AF51CD">
      <w:pPr>
        <w:shd w:val="clear" w:color="auto" w:fill="FFFFFF"/>
        <w:rPr>
          <w:rFonts w:ascii="Arial" w:hAnsi="Arial" w:cs="Arial"/>
          <w:color w:val="000000"/>
          <w:sz w:val="19"/>
          <w:szCs w:val="19"/>
        </w:rPr>
      </w:pPr>
      <w:hyperlink r:id="rId45" w:history="1">
        <w:r w:rsidR="00AF51CD">
          <w:rPr>
            <w:rStyle w:val="reldate"/>
            <w:rFonts w:ascii="Arial" w:hAnsi="Arial" w:cs="Arial"/>
            <w:color w:val="0000FF"/>
            <w:sz w:val="19"/>
            <w:szCs w:val="19"/>
          </w:rPr>
          <w:t>10 окт в 18:00</w:t>
        </w:r>
      </w:hyperlink>
    </w:p>
    <w:p w:rsidR="00AF51CD" w:rsidRDefault="00AF51CD" w:rsidP="00AF51CD">
      <w:pPr>
        <w:shd w:val="clear" w:color="auto" w:fill="FFFFFF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Проект «Театр безграничных возможностей» дарит много радости! Наши участники, дети с ограниченными возможностями из </w:t>
      </w:r>
      <w:hyperlink r:id="rId46" w:history="1">
        <w:r>
          <w:rPr>
            <w:rStyle w:val="a3"/>
            <w:rFonts w:ascii="Arial" w:hAnsi="Arial" w:cs="Arial"/>
            <w:sz w:val="20"/>
            <w:szCs w:val="20"/>
          </w:rPr>
          <w:t>АКОО "Белые вершины"</w:t>
        </w:r>
      </w:hyperlink>
      <w:r>
        <w:rPr>
          <w:rFonts w:ascii="Arial" w:hAnsi="Arial" w:cs="Arial"/>
          <w:color w:val="000000"/>
          <w:sz w:val="20"/>
          <w:szCs w:val="20"/>
        </w:rPr>
        <w:t>, познакомились с актёрами, исполнителями ролей в спектакле «Дюймовочка».</w:t>
      </w:r>
      <w:r>
        <w:rPr>
          <w:rFonts w:ascii="Arial" w:hAnsi="Arial" w:cs="Arial"/>
          <w:color w:val="000000"/>
          <w:sz w:val="20"/>
          <w:szCs w:val="20"/>
        </w:rPr>
        <w:br/>
      </w:r>
      <w:r>
        <w:rPr>
          <w:rFonts w:ascii="Arial" w:hAnsi="Arial" w:cs="Arial"/>
          <w:color w:val="000000"/>
          <w:sz w:val="20"/>
          <w:szCs w:val="20"/>
        </w:rPr>
        <w:br/>
        <w:t>С большим любопытством дети и их родители наблюдают за игрой актёров, а когда нужно, и сами подключаются. Юные артисты под чутким руководством балетмейстера </w:t>
      </w:r>
      <w:hyperlink r:id="rId47" w:history="1">
        <w:r>
          <w:rPr>
            <w:rStyle w:val="a3"/>
            <w:rFonts w:ascii="Arial" w:hAnsi="Arial" w:cs="Arial"/>
            <w:sz w:val="20"/>
            <w:szCs w:val="20"/>
          </w:rPr>
          <w:t>Оксаны Малышевой</w:t>
        </w:r>
      </w:hyperlink>
      <w:r>
        <w:rPr>
          <w:rFonts w:ascii="Arial" w:hAnsi="Arial" w:cs="Arial"/>
          <w:color w:val="000000"/>
          <w:sz w:val="20"/>
          <w:szCs w:val="20"/>
        </w:rPr>
        <w:t> уже смело выбегают на сцену в образах лесных обитателей, двигаются, играют.</w:t>
      </w:r>
      <w:r>
        <w:rPr>
          <w:rFonts w:ascii="Arial" w:hAnsi="Arial" w:cs="Arial"/>
          <w:color w:val="000000"/>
          <w:sz w:val="20"/>
          <w:szCs w:val="20"/>
        </w:rPr>
        <w:br/>
      </w:r>
      <w:r>
        <w:rPr>
          <w:rFonts w:ascii="Arial" w:hAnsi="Arial" w:cs="Arial"/>
          <w:color w:val="000000"/>
          <w:sz w:val="20"/>
          <w:szCs w:val="20"/>
        </w:rPr>
        <w:br/>
        <w:t>Все с нетерпением ждут новой встречи на такой уже любимой малой сцене Музыкального театра.</w:t>
      </w:r>
      <w:r>
        <w:rPr>
          <w:rFonts w:ascii="Arial" w:hAnsi="Arial" w:cs="Arial"/>
          <w:color w:val="000000"/>
          <w:sz w:val="20"/>
          <w:szCs w:val="20"/>
        </w:rPr>
        <w:br/>
      </w:r>
      <w:r>
        <w:rPr>
          <w:rFonts w:ascii="Arial" w:hAnsi="Arial" w:cs="Arial"/>
          <w:color w:val="000000"/>
          <w:sz w:val="20"/>
          <w:szCs w:val="20"/>
        </w:rPr>
        <w:br/>
        <w:t>Проект реализуется на грант Губернатора Алтайского края в сфере деятельности социально ориентированных некоммерческих организаций</w:t>
      </w:r>
    </w:p>
    <w:p w:rsidR="00DD0C03" w:rsidRDefault="00DD0C03" w:rsidP="00AF51CD">
      <w:pPr>
        <w:shd w:val="clear" w:color="auto" w:fill="FFFFFF"/>
        <w:rPr>
          <w:rFonts w:ascii="Arial" w:hAnsi="Arial" w:cs="Arial"/>
          <w:color w:val="000000"/>
          <w:sz w:val="20"/>
          <w:szCs w:val="20"/>
        </w:rPr>
      </w:pPr>
      <w:r w:rsidRPr="00DD0C03">
        <w:rPr>
          <w:rFonts w:ascii="Arial" w:hAnsi="Arial" w:cs="Arial"/>
          <w:noProof/>
          <w:color w:val="000000"/>
          <w:sz w:val="20"/>
          <w:szCs w:val="20"/>
          <w:lang w:eastAsia="ru-RU"/>
        </w:rPr>
        <w:drawing>
          <wp:inline distT="0" distB="0" distL="0" distR="0">
            <wp:extent cx="4737579" cy="6487064"/>
            <wp:effectExtent l="0" t="0" r="0" b="0"/>
            <wp:docPr id="39" name="Рисунок 39" descr="C:\Users\Professional\Downloads\2022-11-20_21-48-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Professional\Downloads\2022-11-20_21-48-33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0031" cy="650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1CD" w:rsidRDefault="00AF51CD" w:rsidP="00AF51CD">
      <w:pPr>
        <w:pBdr>
          <w:bottom w:val="single" w:sz="4" w:space="1" w:color="auto"/>
        </w:pBdr>
      </w:pPr>
    </w:p>
    <w:p w:rsidR="003035F9" w:rsidRDefault="003035F9" w:rsidP="00AF51CD">
      <w:pPr>
        <w:pStyle w:val="5"/>
        <w:shd w:val="clear" w:color="auto" w:fill="FFFFFF"/>
        <w:spacing w:before="0" w:line="240" w:lineRule="atLeast"/>
      </w:pPr>
    </w:p>
    <w:p w:rsidR="00BA2B6F" w:rsidRDefault="003035F9" w:rsidP="00AF51CD">
      <w:pPr>
        <w:pStyle w:val="5"/>
        <w:shd w:val="clear" w:color="auto" w:fill="FFFFFF"/>
        <w:spacing w:before="0" w:line="240" w:lineRule="atLeast"/>
      </w:pPr>
      <w:r w:rsidRPr="003035F9">
        <w:rPr>
          <w:noProof/>
          <w:lang w:eastAsia="ru-RU"/>
        </w:rPr>
        <w:drawing>
          <wp:inline distT="0" distB="0" distL="0" distR="0">
            <wp:extent cx="5253487" cy="8052404"/>
            <wp:effectExtent l="0" t="0" r="0" b="0"/>
            <wp:docPr id="40" name="Рисунок 40" descr="C:\Users\Professional\Downloads\2022-11-20_21-49-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Professional\Downloads\2022-11-20_21-49-09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562" cy="8058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B6F" w:rsidRDefault="00BA2B6F" w:rsidP="00AF51CD">
      <w:pPr>
        <w:pStyle w:val="5"/>
        <w:shd w:val="clear" w:color="auto" w:fill="FFFFFF"/>
        <w:spacing w:before="0" w:line="240" w:lineRule="atLeast"/>
      </w:pPr>
    </w:p>
    <w:p w:rsidR="00BA2B6F" w:rsidRDefault="00BA2B6F" w:rsidP="00AF51CD">
      <w:pPr>
        <w:pStyle w:val="5"/>
        <w:shd w:val="clear" w:color="auto" w:fill="FFFFFF"/>
        <w:spacing w:before="0" w:line="240" w:lineRule="atLeast"/>
      </w:pPr>
    </w:p>
    <w:p w:rsidR="00BA2B6F" w:rsidRDefault="00BA2B6F" w:rsidP="00AF51CD">
      <w:pPr>
        <w:pStyle w:val="5"/>
        <w:shd w:val="clear" w:color="auto" w:fill="FFFFFF"/>
        <w:spacing w:before="0" w:line="240" w:lineRule="atLeast"/>
      </w:pPr>
    </w:p>
    <w:p w:rsidR="00BA2B6F" w:rsidRDefault="00BA2B6F" w:rsidP="00AF51CD">
      <w:pPr>
        <w:pStyle w:val="5"/>
        <w:shd w:val="clear" w:color="auto" w:fill="FFFFFF"/>
        <w:spacing w:before="0" w:line="240" w:lineRule="atLeast"/>
      </w:pPr>
    </w:p>
    <w:p w:rsidR="00BA2B6F" w:rsidRDefault="00BA2B6F" w:rsidP="00AF51CD">
      <w:pPr>
        <w:pStyle w:val="5"/>
        <w:shd w:val="clear" w:color="auto" w:fill="FFFFFF"/>
        <w:spacing w:before="0" w:line="240" w:lineRule="atLeast"/>
      </w:pPr>
    </w:p>
    <w:p w:rsidR="00BA2B6F" w:rsidRDefault="00BA2B6F" w:rsidP="00AF51CD">
      <w:pPr>
        <w:pStyle w:val="5"/>
        <w:shd w:val="clear" w:color="auto" w:fill="FFFFFF"/>
        <w:spacing w:before="0" w:line="240" w:lineRule="atLeast"/>
      </w:pPr>
    </w:p>
    <w:p w:rsidR="00BA2B6F" w:rsidRDefault="00BA2B6F" w:rsidP="00AF51CD">
      <w:pPr>
        <w:pStyle w:val="5"/>
        <w:shd w:val="clear" w:color="auto" w:fill="FFFFFF"/>
        <w:spacing w:before="0" w:line="240" w:lineRule="atLeast"/>
      </w:pPr>
    </w:p>
    <w:p w:rsidR="00BA2B6F" w:rsidRDefault="00BA2B6F" w:rsidP="00AF51CD">
      <w:pPr>
        <w:pStyle w:val="5"/>
        <w:shd w:val="clear" w:color="auto" w:fill="FFFFFF"/>
        <w:spacing w:before="0" w:line="240" w:lineRule="atLeast"/>
      </w:pPr>
    </w:p>
    <w:p w:rsidR="00BA2B6F" w:rsidRDefault="00BA2B6F" w:rsidP="00AF51CD">
      <w:pPr>
        <w:pStyle w:val="5"/>
        <w:shd w:val="clear" w:color="auto" w:fill="FFFFFF"/>
        <w:spacing w:before="0" w:line="240" w:lineRule="atLeast"/>
      </w:pPr>
    </w:p>
    <w:p w:rsidR="00AF51CD" w:rsidRDefault="0050416E" w:rsidP="00AF51CD">
      <w:pPr>
        <w:pStyle w:val="5"/>
        <w:shd w:val="clear" w:color="auto" w:fill="FFFFFF"/>
        <w:spacing w:before="0" w:line="240" w:lineRule="atLeast"/>
        <w:rPr>
          <w:rFonts w:ascii="Arial" w:hAnsi="Arial" w:cs="Arial"/>
        </w:rPr>
      </w:pPr>
      <w:hyperlink r:id="rId50" w:history="1">
        <w:r w:rsidR="00AF51CD">
          <w:rPr>
            <w:rFonts w:ascii="Arial" w:hAnsi="Arial" w:cs="Arial"/>
            <w:b/>
            <w:bCs/>
            <w:color w:val="0000FF"/>
          </w:rPr>
          <w:br/>
        </w:r>
        <w:r w:rsidR="00AF51CD">
          <w:rPr>
            <w:rStyle w:val="a3"/>
            <w:rFonts w:ascii="Arial" w:hAnsi="Arial" w:cs="Arial"/>
            <w:b/>
            <w:bCs/>
          </w:rPr>
          <w:t>Семейный театр «Взрослые и дети» г. Барнаул</w:t>
        </w:r>
      </w:hyperlink>
    </w:p>
    <w:p w:rsidR="00AF51CD" w:rsidRDefault="0050416E" w:rsidP="00AF51CD">
      <w:pPr>
        <w:shd w:val="clear" w:color="auto" w:fill="FFFFFF"/>
        <w:rPr>
          <w:rFonts w:ascii="Arial" w:hAnsi="Arial" w:cs="Arial"/>
          <w:sz w:val="19"/>
          <w:szCs w:val="19"/>
        </w:rPr>
      </w:pPr>
      <w:hyperlink r:id="rId51" w:history="1">
        <w:r w:rsidR="00AF51CD">
          <w:rPr>
            <w:rStyle w:val="reldate"/>
            <w:rFonts w:ascii="Arial" w:hAnsi="Arial" w:cs="Arial"/>
            <w:color w:val="0000FF"/>
            <w:sz w:val="19"/>
            <w:szCs w:val="19"/>
          </w:rPr>
          <w:t>17 окт в 10:38</w:t>
        </w:r>
      </w:hyperlink>
    </w:p>
    <w:p w:rsidR="00BA2B6F" w:rsidRDefault="00AF51CD" w:rsidP="00226F8B">
      <w:pPr>
        <w:pBdr>
          <w:bottom w:val="single" w:sz="4" w:space="1" w:color="auto"/>
        </w:pBd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Сказка продолжается! Участники инклюзивного проекта поближе познакомились с Жуком Жоржем (Илья Бурмистров) и его друзьями (</w:t>
      </w:r>
      <w:hyperlink r:id="rId52" w:history="1">
        <w:r>
          <w:rPr>
            <w:rStyle w:val="a3"/>
            <w:rFonts w:ascii="Arial" w:hAnsi="Arial" w:cs="Arial"/>
            <w:sz w:val="20"/>
            <w:szCs w:val="20"/>
            <w:u w:val="none"/>
            <w:shd w:val="clear" w:color="auto" w:fill="FFFFFF"/>
          </w:rPr>
          <w:t>Насими Нариманов</w:t>
        </w:r>
      </w:hyperlink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 , </w:t>
      </w:r>
      <w:hyperlink r:id="rId53" w:history="1">
        <w:r>
          <w:rPr>
            <w:rStyle w:val="a3"/>
            <w:rFonts w:ascii="Arial" w:hAnsi="Arial" w:cs="Arial"/>
            <w:sz w:val="20"/>
            <w:szCs w:val="20"/>
            <w:u w:val="none"/>
            <w:shd w:val="clear" w:color="auto" w:fill="FFFFFF"/>
          </w:rPr>
          <w:t>Юлия Башкатова</w:t>
        </w:r>
      </w:hyperlink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). Полетали, пожужжали и, конечно же, снова повстречались с любимой Дюймовочкой </w:t>
      </w:r>
      <w:hyperlink r:id="rId54" w:history="1">
        <w:r>
          <w:rPr>
            <w:rStyle w:val="a3"/>
            <w:rFonts w:ascii="Arial" w:hAnsi="Arial" w:cs="Arial"/>
            <w:sz w:val="20"/>
            <w:szCs w:val="20"/>
            <w:u w:val="none"/>
            <w:shd w:val="clear" w:color="auto" w:fill="FFFFFF"/>
          </w:rPr>
          <w:t>Тамарой Вильгельм</w:t>
        </w:r>
      </w:hyperlink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.</w:t>
      </w:r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br/>
      </w:r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br/>
        <w:t>А сколько было восторга в сцене с Кротом ( </w:t>
      </w:r>
      <w:hyperlink r:id="rId55" w:history="1">
        <w:r>
          <w:rPr>
            <w:rStyle w:val="a3"/>
            <w:rFonts w:ascii="Arial" w:hAnsi="Arial" w:cs="Arial"/>
            <w:sz w:val="20"/>
            <w:szCs w:val="20"/>
            <w:u w:val="none"/>
            <w:shd w:val="clear" w:color="auto" w:fill="FFFFFF"/>
          </w:rPr>
          <w:t>Михаил Басов</w:t>
        </w:r>
      </w:hyperlink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 ). Юные артисты с удовольствием ему помогали делать запасы. А он не только может поддержать, развеселить, но и с собой в пляс позвать!</w:t>
      </w:r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br/>
      </w:r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br/>
        <w:t>Уже через месяц мы подарим нашу радость зрителям. Мы верим, что всё получится, ведь вместе весело!</w:t>
      </w:r>
    </w:p>
    <w:p w:rsidR="00DD0C03" w:rsidRDefault="00AF51CD" w:rsidP="00226F8B">
      <w:pPr>
        <w:pBdr>
          <w:bottom w:val="single" w:sz="4" w:space="1" w:color="auto"/>
        </w:pBd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br/>
        <w:t>Грант Губернатора Алтайского края</w:t>
      </w:r>
      <w:r w:rsidR="00DD0C03" w:rsidRPr="00DD0C03">
        <w:rPr>
          <w:rFonts w:ascii="Arial" w:hAnsi="Arial" w:cs="Arial"/>
          <w:noProof/>
          <w:color w:val="000000"/>
          <w:sz w:val="20"/>
          <w:szCs w:val="20"/>
          <w:shd w:val="clear" w:color="auto" w:fill="FFFFFF"/>
          <w:lang w:eastAsia="ru-RU"/>
        </w:rPr>
        <w:drawing>
          <wp:inline distT="0" distB="0" distL="0" distR="0">
            <wp:extent cx="4269335" cy="6978770"/>
            <wp:effectExtent l="0" t="0" r="0" b="0"/>
            <wp:docPr id="38" name="Рисунок 38" descr="C:\Users\Professional\Downloads\2022-11-20_21-47-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Professional\Downloads\2022-11-20_21-47-10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4826" cy="6987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B6F" w:rsidRDefault="00BA2B6F" w:rsidP="00226F8B">
      <w:pPr>
        <w:pBdr>
          <w:bottom w:val="single" w:sz="4" w:space="1" w:color="auto"/>
        </w:pBd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AF51CD" w:rsidRDefault="0050416E" w:rsidP="00AF51CD">
      <w:pPr>
        <w:pStyle w:val="5"/>
        <w:shd w:val="clear" w:color="auto" w:fill="FFFFFF"/>
        <w:spacing w:before="0" w:line="240" w:lineRule="atLeast"/>
        <w:rPr>
          <w:rFonts w:ascii="Arial" w:hAnsi="Arial" w:cs="Arial"/>
          <w:color w:val="000000"/>
        </w:rPr>
      </w:pPr>
      <w:hyperlink r:id="rId57" w:history="1">
        <w:r w:rsidR="00AF51CD">
          <w:rPr>
            <w:rStyle w:val="a3"/>
            <w:rFonts w:ascii="Arial" w:hAnsi="Arial" w:cs="Arial"/>
            <w:b/>
            <w:bCs/>
          </w:rPr>
          <w:t>Семейный театр «Взрослые и дети» г. Барнаул</w:t>
        </w:r>
      </w:hyperlink>
    </w:p>
    <w:p w:rsidR="00AF51CD" w:rsidRDefault="0050416E" w:rsidP="00AF51CD">
      <w:pPr>
        <w:shd w:val="clear" w:color="auto" w:fill="FFFFFF"/>
        <w:rPr>
          <w:rFonts w:ascii="Arial" w:hAnsi="Arial" w:cs="Arial"/>
          <w:color w:val="000000"/>
          <w:sz w:val="19"/>
          <w:szCs w:val="19"/>
        </w:rPr>
      </w:pPr>
      <w:hyperlink r:id="rId58" w:history="1">
        <w:r w:rsidR="00AF51CD">
          <w:rPr>
            <w:rStyle w:val="reldate"/>
            <w:rFonts w:ascii="Arial" w:hAnsi="Arial" w:cs="Arial"/>
            <w:color w:val="0000FF"/>
            <w:sz w:val="19"/>
            <w:szCs w:val="19"/>
          </w:rPr>
          <w:t>25 окт в 10:10</w:t>
        </w:r>
      </w:hyperlink>
    </w:p>
    <w:p w:rsidR="00AF51CD" w:rsidRDefault="00AF51CD" w:rsidP="00AF51CD">
      <w:pPr>
        <w:shd w:val="clear" w:color="auto" w:fill="FFFFFF"/>
        <w:rPr>
          <w:rStyle w:val="a3"/>
          <w:rFonts w:ascii="Arial" w:hAnsi="Arial" w:cs="Arial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Опять пришла суббота, и нам с тобой охота...вновь очутиться в сказке!</w:t>
      </w:r>
      <w:r>
        <w:rPr>
          <w:rFonts w:ascii="Arial" w:hAnsi="Arial" w:cs="Arial"/>
          <w:color w:val="000000"/>
          <w:sz w:val="20"/>
          <w:szCs w:val="20"/>
        </w:rPr>
        <w:br/>
      </w:r>
      <w:hyperlink r:id="rId59" w:history="1">
        <w:r>
          <w:rPr>
            <w:rStyle w:val="a3"/>
            <w:rFonts w:ascii="Arial" w:hAnsi="Arial" w:cs="Arial"/>
            <w:sz w:val="20"/>
            <w:szCs w:val="20"/>
          </w:rPr>
          <w:t>Алтайский государственный музыкальный </w:t>
        </w:r>
      </w:hyperlink>
      <w:r>
        <w:rPr>
          <w:rFonts w:ascii="Arial" w:hAnsi="Arial" w:cs="Arial"/>
          <w:color w:val="000000"/>
          <w:sz w:val="20"/>
          <w:szCs w:val="20"/>
        </w:rPr>
        <w:t>распахнул двери, и состоялась ещё одна встреча в рамках проекта «Театр безграничных возможностей». Благодаря актёрам и специалистам театра наши участники вновь окунулись в атмосферу радости, добра и творчества.</w:t>
      </w:r>
      <w:r>
        <w:rPr>
          <w:rFonts w:ascii="Arial" w:hAnsi="Arial" w:cs="Arial"/>
          <w:color w:val="000000"/>
          <w:sz w:val="20"/>
          <w:szCs w:val="20"/>
        </w:rPr>
        <w:br/>
        <w:t>Юные артисты вместе с Ласточкой (</w:t>
      </w:r>
      <w:hyperlink r:id="rId60" w:history="1">
        <w:r>
          <w:rPr>
            <w:rStyle w:val="a3"/>
            <w:rFonts w:ascii="Arial" w:hAnsi="Arial" w:cs="Arial"/>
            <w:sz w:val="20"/>
            <w:szCs w:val="20"/>
          </w:rPr>
          <w:t>Александра Карпова</w:t>
        </w:r>
      </w:hyperlink>
      <w:r>
        <w:rPr>
          <w:rFonts w:ascii="Arial" w:hAnsi="Arial" w:cs="Arial"/>
          <w:color w:val="000000"/>
          <w:sz w:val="20"/>
          <w:szCs w:val="20"/>
        </w:rPr>
        <w:t>) помогли Дюймовочке (</w:t>
      </w:r>
      <w:hyperlink r:id="rId61" w:history="1">
        <w:r>
          <w:rPr>
            <w:rStyle w:val="a3"/>
            <w:rFonts w:ascii="Arial" w:hAnsi="Arial" w:cs="Arial"/>
            <w:sz w:val="20"/>
            <w:szCs w:val="20"/>
          </w:rPr>
          <w:t>Тамара Вильгельм</w:t>
        </w:r>
      </w:hyperlink>
      <w:r>
        <w:rPr>
          <w:rFonts w:ascii="Arial" w:hAnsi="Arial" w:cs="Arial"/>
          <w:color w:val="000000"/>
          <w:sz w:val="20"/>
          <w:szCs w:val="20"/>
        </w:rPr>
        <w:t>) оказаться в Стране Эльфов (</w:t>
      </w:r>
      <w:hyperlink r:id="rId62" w:history="1">
        <w:r>
          <w:rPr>
            <w:rStyle w:val="a3"/>
            <w:rFonts w:ascii="Arial" w:hAnsi="Arial" w:cs="Arial"/>
            <w:sz w:val="20"/>
            <w:szCs w:val="20"/>
          </w:rPr>
          <w:t>Дарья Хомутская</w:t>
        </w:r>
      </w:hyperlink>
      <w:r>
        <w:rPr>
          <w:rFonts w:ascii="Arial" w:hAnsi="Arial" w:cs="Arial"/>
          <w:color w:val="000000"/>
          <w:sz w:val="20"/>
          <w:szCs w:val="20"/>
        </w:rPr>
        <w:t> , </w:t>
      </w:r>
      <w:hyperlink r:id="rId63" w:history="1">
        <w:r>
          <w:rPr>
            <w:rStyle w:val="a3"/>
            <w:rFonts w:ascii="Arial" w:hAnsi="Arial" w:cs="Arial"/>
            <w:sz w:val="20"/>
            <w:szCs w:val="20"/>
          </w:rPr>
          <w:t>Виталий Селюков</w:t>
        </w:r>
      </w:hyperlink>
      <w:r>
        <w:rPr>
          <w:rFonts w:ascii="Arial" w:hAnsi="Arial" w:cs="Arial"/>
          <w:color w:val="000000"/>
          <w:sz w:val="20"/>
          <w:szCs w:val="20"/>
        </w:rPr>
        <w:t>, Дмитрий Иванов), познакомиться с Принцем (</w:t>
      </w:r>
      <w:hyperlink r:id="rId64" w:history="1">
        <w:r>
          <w:rPr>
            <w:rStyle w:val="a3"/>
            <w:rFonts w:ascii="Arial" w:hAnsi="Arial" w:cs="Arial"/>
            <w:sz w:val="20"/>
            <w:szCs w:val="20"/>
          </w:rPr>
          <w:t>Насими Нариманов</w:t>
        </w:r>
      </w:hyperlink>
      <w:r>
        <w:rPr>
          <w:rFonts w:ascii="Arial" w:hAnsi="Arial" w:cs="Arial"/>
          <w:color w:val="000000"/>
          <w:sz w:val="20"/>
          <w:szCs w:val="20"/>
        </w:rPr>
        <w:t>), зажигательно станцевать с Тётушкой Мышью (</w:t>
      </w:r>
      <w:hyperlink r:id="rId65" w:history="1">
        <w:r>
          <w:rPr>
            <w:rStyle w:val="a3"/>
            <w:rFonts w:ascii="Arial" w:hAnsi="Arial" w:cs="Arial"/>
            <w:sz w:val="20"/>
            <w:szCs w:val="20"/>
          </w:rPr>
          <w:t>Виктория Гальцева</w:t>
        </w:r>
      </w:hyperlink>
      <w:r>
        <w:rPr>
          <w:rFonts w:ascii="Arial" w:hAnsi="Arial" w:cs="Arial"/>
          <w:color w:val="000000"/>
          <w:sz w:val="20"/>
          <w:szCs w:val="20"/>
        </w:rPr>
        <w:t>) и с Кротом (</w:t>
      </w:r>
      <w:hyperlink r:id="rId66" w:history="1">
        <w:r>
          <w:rPr>
            <w:rStyle w:val="a3"/>
            <w:rFonts w:ascii="Arial" w:hAnsi="Arial" w:cs="Arial"/>
            <w:sz w:val="20"/>
            <w:szCs w:val="20"/>
          </w:rPr>
          <w:t>Михаил Басов</w:t>
        </w:r>
      </w:hyperlink>
      <w:r>
        <w:rPr>
          <w:rFonts w:ascii="Arial" w:hAnsi="Arial" w:cs="Arial"/>
          <w:color w:val="000000"/>
          <w:sz w:val="20"/>
          <w:szCs w:val="20"/>
        </w:rPr>
        <w:t>).</w:t>
      </w:r>
      <w:r>
        <w:rPr>
          <w:rFonts w:ascii="Arial" w:hAnsi="Arial" w:cs="Arial"/>
          <w:color w:val="000000"/>
          <w:sz w:val="20"/>
          <w:szCs w:val="20"/>
        </w:rPr>
        <w:br/>
        <w:t>И всем от этого стало хорошо! Ведь если любить, дружить и верить, то можно многое преодолеть, и всё вокруг изменится к лучшему.</w:t>
      </w:r>
      <w:r>
        <w:rPr>
          <w:rFonts w:ascii="Arial" w:hAnsi="Arial" w:cs="Arial"/>
          <w:color w:val="000000"/>
          <w:sz w:val="20"/>
          <w:szCs w:val="20"/>
        </w:rPr>
        <w:br/>
        <w:t>Проект стал победителем гранта Губернатора Алтайского края в сфере деятельности социально ориентированных некоммерческих организаций</w:t>
      </w:r>
      <w:r>
        <w:rPr>
          <w:rFonts w:ascii="Arial" w:hAnsi="Arial" w:cs="Arial"/>
          <w:color w:val="000000"/>
          <w:sz w:val="20"/>
          <w:szCs w:val="20"/>
        </w:rPr>
        <w:br/>
      </w:r>
      <w:hyperlink r:id="rId67" w:history="1">
        <w:r>
          <w:rPr>
            <w:rStyle w:val="a3"/>
            <w:rFonts w:ascii="Arial" w:hAnsi="Arial" w:cs="Arial"/>
            <w:sz w:val="20"/>
            <w:szCs w:val="20"/>
          </w:rPr>
          <w:t>Семейный театр «Взрослые и дети»</w:t>
        </w:r>
      </w:hyperlink>
      <w:r>
        <w:rPr>
          <w:rFonts w:ascii="Arial" w:hAnsi="Arial" w:cs="Arial"/>
          <w:color w:val="000000"/>
          <w:sz w:val="20"/>
          <w:szCs w:val="20"/>
        </w:rPr>
        <w:t> в партнерстве с </w:t>
      </w:r>
      <w:hyperlink r:id="rId68" w:history="1">
        <w:r>
          <w:rPr>
            <w:rStyle w:val="a3"/>
            <w:rFonts w:ascii="Arial" w:hAnsi="Arial" w:cs="Arial"/>
            <w:sz w:val="20"/>
            <w:szCs w:val="20"/>
          </w:rPr>
          <w:t>АКОО "Белые вершины"</w:t>
        </w:r>
      </w:hyperlink>
      <w:r>
        <w:rPr>
          <w:rFonts w:ascii="Arial" w:hAnsi="Arial" w:cs="Arial"/>
          <w:color w:val="000000"/>
          <w:sz w:val="20"/>
          <w:szCs w:val="20"/>
        </w:rPr>
        <w:br/>
        <w:t>Хореограф </w:t>
      </w:r>
      <w:hyperlink r:id="rId69" w:history="1">
        <w:r>
          <w:rPr>
            <w:rStyle w:val="a3"/>
            <w:rFonts w:ascii="Arial" w:hAnsi="Arial" w:cs="Arial"/>
            <w:sz w:val="20"/>
            <w:szCs w:val="20"/>
          </w:rPr>
          <w:t>Оксана Малышева</w:t>
        </w:r>
      </w:hyperlink>
      <w:r>
        <w:rPr>
          <w:rFonts w:ascii="Arial" w:hAnsi="Arial" w:cs="Arial"/>
          <w:color w:val="000000"/>
          <w:sz w:val="20"/>
          <w:szCs w:val="20"/>
        </w:rPr>
        <w:t>Звукорежиссёр </w:t>
      </w:r>
      <w:hyperlink r:id="rId70" w:history="1">
        <w:r>
          <w:rPr>
            <w:rStyle w:val="a3"/>
            <w:rFonts w:ascii="Arial" w:hAnsi="Arial" w:cs="Arial"/>
            <w:sz w:val="20"/>
            <w:szCs w:val="20"/>
          </w:rPr>
          <w:t>Денис Пугачев</w:t>
        </w:r>
      </w:hyperlink>
      <w:r>
        <w:rPr>
          <w:rFonts w:ascii="Arial" w:hAnsi="Arial" w:cs="Arial"/>
          <w:color w:val="000000"/>
          <w:sz w:val="20"/>
          <w:szCs w:val="20"/>
        </w:rPr>
        <w:t>Волонтёры </w:t>
      </w:r>
      <w:hyperlink r:id="rId71" w:history="1">
        <w:r>
          <w:rPr>
            <w:rStyle w:val="a3"/>
            <w:rFonts w:ascii="Arial" w:hAnsi="Arial" w:cs="Arial"/>
            <w:sz w:val="20"/>
            <w:szCs w:val="20"/>
          </w:rPr>
          <w:t>Аня Капранова</w:t>
        </w:r>
      </w:hyperlink>
      <w:r>
        <w:rPr>
          <w:rFonts w:ascii="Arial" w:hAnsi="Arial" w:cs="Arial"/>
          <w:color w:val="000000"/>
          <w:sz w:val="20"/>
          <w:szCs w:val="20"/>
        </w:rPr>
        <w:t> , </w:t>
      </w:r>
      <w:hyperlink r:id="rId72" w:history="1">
        <w:r>
          <w:rPr>
            <w:rStyle w:val="a3"/>
            <w:rFonts w:ascii="Arial" w:hAnsi="Arial" w:cs="Arial"/>
            <w:sz w:val="20"/>
            <w:szCs w:val="20"/>
          </w:rPr>
          <w:t>Дарья Усова</w:t>
        </w:r>
      </w:hyperlink>
    </w:p>
    <w:p w:rsidR="00BA2B6F" w:rsidRDefault="00DD0C03" w:rsidP="00AF51CD">
      <w:pPr>
        <w:shd w:val="clear" w:color="auto" w:fill="FFFFFF"/>
        <w:rPr>
          <w:rFonts w:ascii="Arial" w:hAnsi="Arial" w:cs="Arial"/>
          <w:color w:val="000000"/>
          <w:sz w:val="20"/>
          <w:szCs w:val="20"/>
        </w:rPr>
      </w:pPr>
      <w:r w:rsidRPr="00DD0C03">
        <w:rPr>
          <w:rFonts w:ascii="Arial" w:hAnsi="Arial" w:cs="Arial"/>
          <w:noProof/>
          <w:color w:val="000000"/>
          <w:sz w:val="20"/>
          <w:szCs w:val="20"/>
          <w:lang w:eastAsia="ru-RU"/>
        </w:rPr>
        <w:drawing>
          <wp:inline distT="0" distB="0" distL="0" distR="0">
            <wp:extent cx="2907102" cy="4596975"/>
            <wp:effectExtent l="0" t="0" r="0" b="0"/>
            <wp:docPr id="36" name="Рисунок 36" descr="C:\Users\Professional\Downloads\2022-11-20_21-44-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Professional\Downloads\2022-11-20_21-44-40.pn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727" cy="4605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1E4" w:rsidRDefault="00DD0C03" w:rsidP="00AF51CD">
      <w:pPr>
        <w:shd w:val="clear" w:color="auto" w:fill="FFFFFF"/>
        <w:rPr>
          <w:rFonts w:ascii="Arial" w:hAnsi="Arial" w:cs="Arial"/>
          <w:color w:val="000000"/>
          <w:sz w:val="20"/>
          <w:szCs w:val="20"/>
        </w:rPr>
      </w:pPr>
      <w:r w:rsidRPr="00DD0C03">
        <w:rPr>
          <w:noProof/>
          <w:lang w:eastAsia="ru-RU"/>
        </w:rPr>
        <w:drawing>
          <wp:inline distT="0" distB="0" distL="0" distR="0" wp14:anchorId="703DCAA3" wp14:editId="0D93B74B">
            <wp:extent cx="2674189" cy="2099815"/>
            <wp:effectExtent l="0" t="0" r="0" b="0"/>
            <wp:docPr id="37" name="Рисунок 37" descr="C:\Users\Professional\Downloads\2022-11-20_21-45-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Professional\Downloads\2022-11-20_21-45-21.pn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063" cy="2116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1CD" w:rsidRDefault="0050416E" w:rsidP="00226F8B">
      <w:pPr>
        <w:pStyle w:val="5"/>
        <w:shd w:val="clear" w:color="auto" w:fill="FFFFFF"/>
        <w:spacing w:before="0" w:line="240" w:lineRule="atLeast"/>
        <w:rPr>
          <w:rFonts w:ascii="Arial" w:hAnsi="Arial" w:cs="Arial"/>
          <w:color w:val="000000"/>
        </w:rPr>
      </w:pPr>
      <w:hyperlink r:id="rId75" w:history="1">
        <w:r w:rsidR="00AF51CD">
          <w:rPr>
            <w:rStyle w:val="a3"/>
            <w:rFonts w:ascii="Arial" w:hAnsi="Arial" w:cs="Arial"/>
            <w:b/>
            <w:bCs/>
          </w:rPr>
          <w:t>Семейный театр «Взрослые и дети» г. Барнаул</w:t>
        </w:r>
      </w:hyperlink>
    </w:p>
    <w:p w:rsidR="00CA51E4" w:rsidRDefault="00AF51CD" w:rsidP="00226F8B">
      <w:pPr>
        <w:shd w:val="clear" w:color="auto" w:fill="FFFFFF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Где водятся Волшебники? Да, «в фантазиях твоих» тоже правильный ответ. А ещё — в </w:t>
      </w:r>
      <w:hyperlink r:id="rId76" w:history="1">
        <w:r>
          <w:rPr>
            <w:rStyle w:val="a3"/>
            <w:rFonts w:ascii="Arial" w:hAnsi="Arial" w:cs="Arial"/>
            <w:sz w:val="20"/>
            <w:szCs w:val="20"/>
          </w:rPr>
          <w:t>Алтайском государственном музыкальном театре</w:t>
        </w:r>
      </w:hyperlink>
      <w:r>
        <w:rPr>
          <w:rFonts w:ascii="Arial" w:hAnsi="Arial" w:cs="Arial"/>
          <w:color w:val="000000"/>
          <w:sz w:val="20"/>
          <w:szCs w:val="20"/>
        </w:rPr>
        <w:t>. Сегодня пост про тех, кто создаёт театральное волшебство, кто не на виду, но чьё участие в нашем Проекте нужно и важно.</w:t>
      </w:r>
      <w:r>
        <w:rPr>
          <w:rFonts w:ascii="Arial" w:hAnsi="Arial" w:cs="Arial"/>
          <w:color w:val="000000"/>
          <w:sz w:val="20"/>
          <w:szCs w:val="20"/>
        </w:rPr>
        <w:br/>
      </w:r>
      <w:r>
        <w:rPr>
          <w:rFonts w:ascii="Arial" w:hAnsi="Arial" w:cs="Arial"/>
          <w:noProof/>
          <w:color w:val="000000"/>
          <w:sz w:val="20"/>
          <w:szCs w:val="20"/>
          <w:lang w:eastAsia="ru-RU"/>
        </w:rPr>
        <w:drawing>
          <wp:inline distT="0" distB="0" distL="0" distR="0">
            <wp:extent cx="152400" cy="152400"/>
            <wp:effectExtent l="0" t="0" r="0" b="0"/>
            <wp:docPr id="14" name="Рисунок 14" descr="👩‍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👩‍💻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78" w:history="1">
        <w:r>
          <w:rPr>
            <w:rStyle w:val="a3"/>
            <w:rFonts w:ascii="Arial" w:hAnsi="Arial" w:cs="Arial"/>
            <w:sz w:val="20"/>
            <w:szCs w:val="20"/>
          </w:rPr>
          <w:t>Алина Кривашина</w:t>
        </w:r>
      </w:hyperlink>
      <w:r>
        <w:rPr>
          <w:rFonts w:ascii="Arial" w:hAnsi="Arial" w:cs="Arial"/>
          <w:color w:val="000000"/>
          <w:sz w:val="20"/>
          <w:szCs w:val="20"/>
        </w:rPr>
        <w:t>, заведующая труппой, помощник режиссёра. Спланирует всё так, что все придут, куда надо и принесут то, что надо. Когда надо. Если вам вдруг нужна помощь, просто крикните «Алинаааа», и она вас услышит! И не спрашивайте, почему она всё может. Потому что Всемогущая))</w:t>
      </w:r>
      <w:r>
        <w:rPr>
          <w:rFonts w:ascii="Arial" w:hAnsi="Arial" w:cs="Arial"/>
          <w:color w:val="000000"/>
          <w:sz w:val="20"/>
          <w:szCs w:val="20"/>
        </w:rPr>
        <w:br/>
      </w:r>
      <w:r>
        <w:rPr>
          <w:rFonts w:ascii="Arial" w:hAnsi="Arial" w:cs="Arial"/>
          <w:noProof/>
          <w:color w:val="000000"/>
          <w:sz w:val="20"/>
          <w:szCs w:val="20"/>
          <w:lang w:eastAsia="ru-RU"/>
        </w:rPr>
        <w:drawing>
          <wp:inline distT="0" distB="0" distL="0" distR="0">
            <wp:extent cx="152400" cy="152400"/>
            <wp:effectExtent l="0" t="0" r="0" b="0"/>
            <wp:docPr id="13" name="Рисунок 13" descr="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👏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000000"/>
          <w:sz w:val="20"/>
          <w:szCs w:val="20"/>
        </w:rPr>
        <w:t>Без богатырской силы Монтировщиков, знаний Реквизиторов (</w:t>
      </w:r>
      <w:hyperlink r:id="rId80" w:history="1">
        <w:r>
          <w:rPr>
            <w:rStyle w:val="a3"/>
            <w:rFonts w:ascii="Arial" w:hAnsi="Arial" w:cs="Arial"/>
            <w:sz w:val="20"/>
            <w:szCs w:val="20"/>
          </w:rPr>
          <w:t>Наталья Антонова</w:t>
        </w:r>
      </w:hyperlink>
      <w:r>
        <w:rPr>
          <w:rFonts w:ascii="Arial" w:hAnsi="Arial" w:cs="Arial"/>
          <w:color w:val="000000"/>
          <w:sz w:val="20"/>
          <w:szCs w:val="20"/>
        </w:rPr>
        <w:t> , </w:t>
      </w:r>
      <w:hyperlink r:id="rId81" w:history="1">
        <w:r>
          <w:rPr>
            <w:rStyle w:val="a3"/>
            <w:rFonts w:ascii="Arial" w:hAnsi="Arial" w:cs="Arial"/>
            <w:sz w:val="20"/>
            <w:szCs w:val="20"/>
          </w:rPr>
          <w:t>Валерия Катаева</w:t>
        </w:r>
      </w:hyperlink>
      <w:r>
        <w:rPr>
          <w:rFonts w:ascii="Arial" w:hAnsi="Arial" w:cs="Arial"/>
          <w:color w:val="000000"/>
          <w:sz w:val="20"/>
          <w:szCs w:val="20"/>
        </w:rPr>
        <w:t>, </w:t>
      </w:r>
      <w:hyperlink r:id="rId82" w:history="1">
        <w:r>
          <w:rPr>
            <w:rStyle w:val="a3"/>
            <w:rFonts w:ascii="Arial" w:hAnsi="Arial" w:cs="Arial"/>
            <w:sz w:val="20"/>
            <w:szCs w:val="20"/>
          </w:rPr>
          <w:t>Андрей Скоробогатов</w:t>
        </w:r>
      </w:hyperlink>
      <w:r>
        <w:rPr>
          <w:rFonts w:ascii="Arial" w:hAnsi="Arial" w:cs="Arial"/>
          <w:color w:val="000000"/>
          <w:sz w:val="20"/>
          <w:szCs w:val="20"/>
        </w:rPr>
        <w:t>), умений Осветителей (</w:t>
      </w:r>
      <w:hyperlink r:id="rId83" w:history="1">
        <w:r>
          <w:rPr>
            <w:rStyle w:val="a3"/>
            <w:rFonts w:ascii="Arial" w:hAnsi="Arial" w:cs="Arial"/>
            <w:sz w:val="20"/>
            <w:szCs w:val="20"/>
          </w:rPr>
          <w:t>Никита Чупахин</w:t>
        </w:r>
      </w:hyperlink>
      <w:r>
        <w:rPr>
          <w:rFonts w:ascii="Arial" w:hAnsi="Arial" w:cs="Arial"/>
          <w:color w:val="000000"/>
          <w:sz w:val="20"/>
          <w:szCs w:val="20"/>
        </w:rPr>
        <w:t>) никак. Слаженная работа этих цехов усиливает волшебство Актёров! А без Звуковых дел Магов вообще всё пойдёт иначе. Их несколько (</w:t>
      </w:r>
      <w:hyperlink r:id="rId84" w:history="1">
        <w:r>
          <w:rPr>
            <w:rStyle w:val="a3"/>
            <w:rFonts w:ascii="Arial" w:hAnsi="Arial" w:cs="Arial"/>
            <w:sz w:val="20"/>
            <w:szCs w:val="20"/>
          </w:rPr>
          <w:t>Алексей Кириллов</w:t>
        </w:r>
      </w:hyperlink>
      <w:r>
        <w:rPr>
          <w:rFonts w:ascii="Arial" w:hAnsi="Arial" w:cs="Arial"/>
          <w:color w:val="000000"/>
          <w:sz w:val="20"/>
          <w:szCs w:val="20"/>
        </w:rPr>
        <w:t>, </w:t>
      </w:r>
      <w:hyperlink r:id="rId85" w:history="1">
        <w:r>
          <w:rPr>
            <w:rStyle w:val="a3"/>
            <w:rFonts w:ascii="Arial" w:hAnsi="Arial" w:cs="Arial"/>
            <w:sz w:val="20"/>
            <w:szCs w:val="20"/>
          </w:rPr>
          <w:t>Денис Пугачев</w:t>
        </w:r>
      </w:hyperlink>
      <w:r>
        <w:rPr>
          <w:rFonts w:ascii="Arial" w:hAnsi="Arial" w:cs="Arial"/>
          <w:color w:val="000000"/>
          <w:sz w:val="20"/>
          <w:szCs w:val="20"/>
        </w:rPr>
        <w:t>, Денис Парфентьев), и со всеми мы рады встречаться.</w:t>
      </w:r>
      <w:r>
        <w:rPr>
          <w:rFonts w:ascii="Arial" w:hAnsi="Arial" w:cs="Arial"/>
          <w:color w:val="000000"/>
          <w:sz w:val="20"/>
          <w:szCs w:val="20"/>
        </w:rPr>
        <w:br/>
      </w:r>
      <w:r>
        <w:rPr>
          <w:rFonts w:ascii="Arial" w:hAnsi="Arial" w:cs="Arial"/>
          <w:noProof/>
          <w:color w:val="000000"/>
          <w:sz w:val="20"/>
          <w:szCs w:val="20"/>
          <w:lang w:eastAsia="ru-RU"/>
        </w:rPr>
        <w:drawing>
          <wp:inline distT="0" distB="0" distL="0" distR="0">
            <wp:extent cx="152400" cy="152400"/>
            <wp:effectExtent l="0" t="0" r="0" b="0"/>
            <wp:docPr id="12" name="Рисунок 12" descr="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🚙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000000"/>
          <w:sz w:val="20"/>
          <w:szCs w:val="20"/>
        </w:rPr>
        <w:t>На этой неделе в разных чудесных магазинах </w:t>
      </w:r>
      <w:hyperlink r:id="rId87" w:history="1">
        <w:r>
          <w:rPr>
            <w:rStyle w:val="a3"/>
            <w:rFonts w:ascii="Arial" w:hAnsi="Arial" w:cs="Arial"/>
            <w:sz w:val="20"/>
            <w:szCs w:val="20"/>
          </w:rPr>
          <w:t>Ткани Брависсимо Барнаул</w:t>
        </w:r>
      </w:hyperlink>
      <w:r>
        <w:rPr>
          <w:rFonts w:ascii="Arial" w:hAnsi="Arial" w:cs="Arial"/>
          <w:color w:val="000000"/>
          <w:sz w:val="20"/>
          <w:szCs w:val="20"/>
        </w:rPr>
        <w:t>, </w:t>
      </w:r>
      <w:hyperlink r:id="rId88" w:history="1">
        <w:r>
          <w:rPr>
            <w:rStyle w:val="a3"/>
            <w:rFonts w:ascii="Arial" w:hAnsi="Arial" w:cs="Arial"/>
            <w:sz w:val="20"/>
            <w:szCs w:val="20"/>
          </w:rPr>
          <w:t>Ткани от Яниных</w:t>
        </w:r>
      </w:hyperlink>
      <w:r>
        <w:rPr>
          <w:rFonts w:ascii="Arial" w:hAnsi="Arial" w:cs="Arial"/>
          <w:color w:val="000000"/>
          <w:sz w:val="20"/>
          <w:szCs w:val="20"/>
        </w:rPr>
        <w:t> было закуплено всё необходимое для создания костюмов (здесь нам помогали </w:t>
      </w:r>
      <w:hyperlink r:id="rId89" w:history="1">
        <w:r>
          <w:rPr>
            <w:rStyle w:val="a3"/>
            <w:rFonts w:ascii="Arial" w:hAnsi="Arial" w:cs="Arial"/>
            <w:sz w:val="20"/>
            <w:szCs w:val="20"/>
          </w:rPr>
          <w:t>Андрей Шемберг</w:t>
        </w:r>
      </w:hyperlink>
      <w:r>
        <w:rPr>
          <w:rFonts w:ascii="Arial" w:hAnsi="Arial" w:cs="Arial"/>
          <w:color w:val="000000"/>
          <w:sz w:val="20"/>
          <w:szCs w:val="20"/>
        </w:rPr>
        <w:t>, </w:t>
      </w:r>
      <w:hyperlink r:id="rId90" w:history="1">
        <w:r>
          <w:rPr>
            <w:rStyle w:val="a3"/>
            <w:rFonts w:ascii="Arial" w:hAnsi="Arial" w:cs="Arial"/>
            <w:sz w:val="20"/>
            <w:szCs w:val="20"/>
          </w:rPr>
          <w:t>Наталья Хныкина</w:t>
        </w:r>
      </w:hyperlink>
      <w:r>
        <w:rPr>
          <w:rFonts w:ascii="Arial" w:hAnsi="Arial" w:cs="Arial"/>
          <w:color w:val="000000"/>
          <w:sz w:val="20"/>
          <w:szCs w:val="20"/>
        </w:rPr>
        <w:t>).</w:t>
      </w:r>
      <w:r>
        <w:rPr>
          <w:rFonts w:ascii="Arial" w:hAnsi="Arial" w:cs="Arial"/>
          <w:color w:val="000000"/>
          <w:sz w:val="20"/>
          <w:szCs w:val="20"/>
        </w:rPr>
        <w:br/>
      </w:r>
      <w:r>
        <w:rPr>
          <w:rFonts w:ascii="Arial" w:hAnsi="Arial" w:cs="Arial"/>
          <w:noProof/>
          <w:color w:val="000000"/>
          <w:sz w:val="20"/>
          <w:szCs w:val="20"/>
          <w:lang w:eastAsia="ru-RU"/>
        </w:rPr>
        <w:drawing>
          <wp:inline distT="0" distB="0" distL="0" distR="0">
            <wp:extent cx="152400" cy="152400"/>
            <wp:effectExtent l="0" t="0" r="0" b="0"/>
            <wp:docPr id="11" name="Рисунок 11" descr="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🤝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000000"/>
          <w:sz w:val="20"/>
          <w:szCs w:val="20"/>
        </w:rPr>
        <w:t>А ещё такие превращения случаются: вчера ты — поклонник, сегодня — волонтёр. Творческая энергия постоянных зрителей Музыкального театра направлена на общее дело. Наши друзья-волонтёры </w:t>
      </w:r>
      <w:hyperlink r:id="rId92" w:history="1">
        <w:r>
          <w:rPr>
            <w:rStyle w:val="a3"/>
            <w:rFonts w:ascii="Arial" w:hAnsi="Arial" w:cs="Arial"/>
            <w:sz w:val="20"/>
            <w:szCs w:val="20"/>
          </w:rPr>
          <w:t>Ксюша Батищева</w:t>
        </w:r>
      </w:hyperlink>
      <w:r>
        <w:rPr>
          <w:rFonts w:ascii="Arial" w:hAnsi="Arial" w:cs="Arial"/>
          <w:color w:val="000000"/>
          <w:sz w:val="20"/>
          <w:szCs w:val="20"/>
        </w:rPr>
        <w:t>, </w:t>
      </w:r>
      <w:hyperlink r:id="rId93" w:history="1">
        <w:r>
          <w:rPr>
            <w:rStyle w:val="a3"/>
            <w:rFonts w:ascii="Arial" w:hAnsi="Arial" w:cs="Arial"/>
            <w:sz w:val="20"/>
            <w:szCs w:val="20"/>
          </w:rPr>
          <w:t>Аня Капранова</w:t>
        </w:r>
      </w:hyperlink>
      <w:r>
        <w:rPr>
          <w:rFonts w:ascii="Arial" w:hAnsi="Arial" w:cs="Arial"/>
          <w:color w:val="000000"/>
          <w:sz w:val="20"/>
          <w:szCs w:val="20"/>
        </w:rPr>
        <w:t>, </w:t>
      </w:r>
      <w:hyperlink r:id="rId94" w:history="1">
        <w:r>
          <w:rPr>
            <w:rStyle w:val="a3"/>
            <w:rFonts w:ascii="Arial" w:hAnsi="Arial" w:cs="Arial"/>
            <w:sz w:val="20"/>
            <w:szCs w:val="20"/>
          </w:rPr>
          <w:t>Ева Станченко</w:t>
        </w:r>
      </w:hyperlink>
      <w:r>
        <w:rPr>
          <w:rFonts w:ascii="Arial" w:hAnsi="Arial" w:cs="Arial"/>
          <w:color w:val="000000"/>
          <w:sz w:val="20"/>
          <w:szCs w:val="20"/>
        </w:rPr>
        <w:t>, </w:t>
      </w:r>
      <w:hyperlink r:id="rId95" w:history="1">
        <w:r>
          <w:rPr>
            <w:rStyle w:val="a3"/>
            <w:rFonts w:ascii="Arial" w:hAnsi="Arial" w:cs="Arial"/>
            <w:sz w:val="20"/>
            <w:szCs w:val="20"/>
          </w:rPr>
          <w:t>Дарья Усова</w:t>
        </w:r>
      </w:hyperlink>
      <w:r>
        <w:rPr>
          <w:rFonts w:ascii="Arial" w:hAnsi="Arial" w:cs="Arial"/>
          <w:color w:val="000000"/>
          <w:sz w:val="20"/>
          <w:szCs w:val="20"/>
        </w:rPr>
        <w:t> участвуют в Проекте и подготавливают всё необходимое для проведения мастер-класса по бутафории.</w:t>
      </w:r>
      <w:r>
        <w:rPr>
          <w:rFonts w:ascii="Arial" w:hAnsi="Arial" w:cs="Arial"/>
          <w:noProof/>
          <w:color w:val="000000"/>
          <w:sz w:val="20"/>
          <w:szCs w:val="20"/>
          <w:lang w:eastAsia="ru-RU"/>
        </w:rPr>
        <w:drawing>
          <wp:inline distT="0" distB="0" distL="0" distR="0">
            <wp:extent cx="152400" cy="152400"/>
            <wp:effectExtent l="0" t="0" r="0" b="0"/>
            <wp:docPr id="10" name="Рисунок 10" descr="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✨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000000"/>
          <w:sz w:val="20"/>
          <w:szCs w:val="20"/>
        </w:rPr>
        <w:t>А вот про Волшебных Фей (бутафоров, художников, швей) расскажем чуть позже.Проект «Театр безграничных возможностей» реализуется на грант Губернатора Алтайского края в партнёрстве с </w:t>
      </w:r>
      <w:hyperlink r:id="rId97" w:history="1">
        <w:r>
          <w:rPr>
            <w:rStyle w:val="a3"/>
            <w:rFonts w:ascii="Arial" w:hAnsi="Arial" w:cs="Arial"/>
            <w:sz w:val="20"/>
            <w:szCs w:val="20"/>
          </w:rPr>
          <w:t>АКОО "Белые вершины"</w:t>
        </w:r>
      </w:hyperlink>
      <w:r>
        <w:rPr>
          <w:rFonts w:ascii="Arial" w:hAnsi="Arial" w:cs="Arial"/>
          <w:color w:val="000000"/>
          <w:sz w:val="20"/>
          <w:szCs w:val="20"/>
        </w:rPr>
        <w:t>.</w:t>
      </w:r>
    </w:p>
    <w:p w:rsidR="00BA2B6F" w:rsidRDefault="00BA2B6F" w:rsidP="00226F8B">
      <w:pPr>
        <w:shd w:val="clear" w:color="auto" w:fill="FFFFFF"/>
        <w:rPr>
          <w:rFonts w:ascii="Arial" w:hAnsi="Arial" w:cs="Arial"/>
          <w:color w:val="000000"/>
          <w:sz w:val="20"/>
          <w:szCs w:val="20"/>
        </w:rPr>
      </w:pPr>
    </w:p>
    <w:p w:rsidR="00AF51CD" w:rsidRDefault="00CA51E4" w:rsidP="00226F8B">
      <w:pPr>
        <w:shd w:val="clear" w:color="auto" w:fill="FFFFFF"/>
      </w:pPr>
      <w:r w:rsidRPr="00CA51E4">
        <w:rPr>
          <w:rFonts w:ascii="Arial" w:hAnsi="Arial" w:cs="Arial"/>
          <w:noProof/>
          <w:color w:val="000000"/>
          <w:sz w:val="20"/>
          <w:szCs w:val="20"/>
          <w:lang w:eastAsia="ru-RU"/>
        </w:rPr>
        <w:drawing>
          <wp:inline distT="0" distB="0" distL="0" distR="0">
            <wp:extent cx="4472979" cy="5460521"/>
            <wp:effectExtent l="0" t="0" r="0" b="0"/>
            <wp:docPr id="26" name="Рисунок 26" descr="C:\Users\Professional\Downloads\2022-11-20_21-26-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Professional\Downloads\2022-11-20_21-26-38.pn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4813" cy="5487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12C3" w:rsidRDefault="00CA51E4" w:rsidP="00226F8B">
      <w:pPr>
        <w:pBdr>
          <w:bottom w:val="single" w:sz="4" w:space="1" w:color="auto"/>
        </w:pBdr>
      </w:pPr>
      <w:r w:rsidRPr="00CA51E4">
        <w:rPr>
          <w:noProof/>
          <w:lang w:eastAsia="ru-RU"/>
        </w:rPr>
        <w:lastRenderedPageBreak/>
        <w:drawing>
          <wp:inline distT="0" distB="0" distL="0" distR="0">
            <wp:extent cx="3159651" cy="2372096"/>
            <wp:effectExtent l="0" t="0" r="0" b="0"/>
            <wp:docPr id="21" name="Рисунок 21" descr="C:\Users\Professional\Downloads\2022-11-20_21-21-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Professional\Downloads\2022-11-20_21-21-44.pn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5702" cy="2376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1E4" w:rsidRDefault="00CA51E4" w:rsidP="00226F8B">
      <w:pPr>
        <w:pBdr>
          <w:bottom w:val="single" w:sz="4" w:space="1" w:color="auto"/>
        </w:pBdr>
      </w:pPr>
    </w:p>
    <w:p w:rsidR="00FE12C3" w:rsidRDefault="0050416E" w:rsidP="00CA51E4">
      <w:hyperlink r:id="rId100" w:history="1">
        <w:r w:rsidR="00CA51E4" w:rsidRPr="00CA51E4">
          <w:rPr>
            <w:rStyle w:val="a3"/>
          </w:rPr>
          <w:t>https://nko.alregn.ru/news/v-altayskom-muzykalnom-teatre-prodolzhaetsya-realizatsiya-inklyuzivnogo-proekta/?sphrase_id=55326</w:t>
        </w:r>
      </w:hyperlink>
    </w:p>
    <w:p w:rsidR="00CA51E4" w:rsidRPr="00CA51E4" w:rsidRDefault="00CA51E4" w:rsidP="00CA51E4">
      <w:r w:rsidRPr="00CA51E4">
        <w:t>02.11.2022 | </w:t>
      </w:r>
    </w:p>
    <w:p w:rsidR="00CA51E4" w:rsidRPr="00CA51E4" w:rsidRDefault="00CA51E4" w:rsidP="00CA51E4">
      <w:pPr>
        <w:rPr>
          <w:b/>
          <w:bCs/>
        </w:rPr>
      </w:pPr>
      <w:r w:rsidRPr="00CA51E4">
        <w:rPr>
          <w:b/>
          <w:bCs/>
        </w:rPr>
        <w:t>В Алтайском музыкальном театре продолжается реализация инклюзивного проекта</w:t>
      </w:r>
    </w:p>
    <w:p w:rsidR="00CA51E4" w:rsidRPr="00CA51E4" w:rsidRDefault="00CA51E4" w:rsidP="00CA51E4">
      <w:r w:rsidRPr="00CA51E4">
        <w:rPr>
          <w:b/>
          <w:bCs/>
        </w:rPr>
        <w:t>Проект «Театр безграничных возможностей»</w:t>
      </w:r>
      <w:r w:rsidRPr="00CA51E4">
        <w:t>, ставший победителем конкурса г</w:t>
      </w:r>
      <w:r w:rsidRPr="00CA51E4">
        <w:rPr>
          <w:b/>
          <w:bCs/>
        </w:rPr>
        <w:t>рантов Губернатора Алтайского края</w:t>
      </w:r>
      <w:r w:rsidRPr="00CA51E4">
        <w:t>, приближается к итоговому мероприятию - </w:t>
      </w:r>
      <w:r w:rsidRPr="00CA51E4">
        <w:rPr>
          <w:b/>
          <w:bCs/>
        </w:rPr>
        <w:t>показу инклюзивного спектакля</w:t>
      </w:r>
      <w:r w:rsidRPr="00CA51E4">
        <w:t>. Он состоится в ноябре и будет приурочен к </w:t>
      </w:r>
      <w:r w:rsidRPr="00CA51E4">
        <w:rPr>
          <w:b/>
          <w:bCs/>
        </w:rPr>
        <w:t>Международному дню ребёнка</w:t>
      </w:r>
      <w:r w:rsidRPr="00CA51E4">
        <w:t>.</w:t>
      </w:r>
    </w:p>
    <w:p w:rsidR="00CA51E4" w:rsidRPr="00CA51E4" w:rsidRDefault="00CA51E4" w:rsidP="00CA51E4">
      <w:r w:rsidRPr="00CA51E4">
        <w:t>«Данный проект реализуется с сентября 2022 года в партнерстве двух краевых некоммерческих организаций (</w:t>
      </w:r>
      <w:r w:rsidRPr="00CA51E4">
        <w:rPr>
          <w:b/>
          <w:bCs/>
        </w:rPr>
        <w:t>Семейный театр «Взрослые и дети»</w:t>
      </w:r>
      <w:r w:rsidRPr="00CA51E4">
        <w:t>, </w:t>
      </w:r>
      <w:r w:rsidRPr="00CA51E4">
        <w:rPr>
          <w:b/>
          <w:bCs/>
        </w:rPr>
        <w:t>АКОО «Белые вершины»</w:t>
      </w:r>
      <w:r w:rsidRPr="00CA51E4">
        <w:t>) и </w:t>
      </w:r>
      <w:r w:rsidRPr="00CA51E4">
        <w:rPr>
          <w:b/>
          <w:bCs/>
        </w:rPr>
        <w:t>Алтайского государственного музыкального театра</w:t>
      </w:r>
      <w:r w:rsidRPr="00CA51E4">
        <w:t>. Участниками проекта стали дети с ограниченными возможностями здоровья и их родители», – рассказывают в </w:t>
      </w:r>
      <w:hyperlink r:id="rId101" w:tgtFrame="_blank" w:history="1">
        <w:r w:rsidRPr="00CA51E4">
          <w:rPr>
            <w:rStyle w:val="a3"/>
          </w:rPr>
          <w:t>АКОО «Семейный театр «Взрослые и дети»</w:t>
        </w:r>
      </w:hyperlink>
      <w:r w:rsidRPr="00CA51E4">
        <w:t>.</w:t>
      </w:r>
    </w:p>
    <w:p w:rsidR="00CA51E4" w:rsidRPr="00CA51E4" w:rsidRDefault="00CA51E4" w:rsidP="00CA51E4"/>
    <w:p w:rsidR="00CA51E4" w:rsidRPr="00CA51E4" w:rsidRDefault="00CA51E4" w:rsidP="00CA51E4">
      <w:r w:rsidRPr="00CA51E4">
        <w:rPr>
          <w:noProof/>
          <w:lang w:eastAsia="ru-RU"/>
        </w:rPr>
        <w:drawing>
          <wp:inline distT="0" distB="0" distL="0" distR="0">
            <wp:extent cx="3048000" cy="2028825"/>
            <wp:effectExtent l="0" t="0" r="0" b="0"/>
            <wp:docPr id="16" name="Рисунок 16" descr="В Алтайском музыкальном театре продолжается реализация инклюзивного проекта">
              <a:hlinkClick xmlns:a="http://schemas.openxmlformats.org/drawingml/2006/main" r:id="rId10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В Алтайском музыкальном театре продолжается реализация инклюзивного проекта">
                      <a:hlinkClick r:id="rId10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1E4" w:rsidRPr="00CA51E4" w:rsidRDefault="00CA51E4" w:rsidP="00CA51E4"/>
    <w:p w:rsidR="00CA51E4" w:rsidRPr="00CA51E4" w:rsidRDefault="00CA51E4" w:rsidP="00CA51E4">
      <w:r w:rsidRPr="00CA51E4">
        <w:t>В течение октября проходили репетиции, на которых дети познакомились с артистами Музыкального театра и с хореографом-постановщиком </w:t>
      </w:r>
      <w:r w:rsidRPr="00CA51E4">
        <w:rPr>
          <w:b/>
          <w:bCs/>
        </w:rPr>
        <w:t>Оксаной Малышевой</w:t>
      </w:r>
      <w:r w:rsidRPr="00CA51E4">
        <w:t>. Участники с радостью и интересом погрузились в сказку </w:t>
      </w:r>
      <w:r w:rsidRPr="00CA51E4">
        <w:rPr>
          <w:b/>
          <w:bCs/>
        </w:rPr>
        <w:t>«Дюймовочка»</w:t>
      </w:r>
      <w:r w:rsidRPr="00CA51E4">
        <w:t>. И в этом им помогали артисты, которые не только исполняли свои роли, но и налаживали контакт с ребятами, дарили им свои эмоции, тепло, заботу.</w:t>
      </w:r>
    </w:p>
    <w:p w:rsidR="00CA51E4" w:rsidRPr="00CA51E4" w:rsidRDefault="00CA51E4" w:rsidP="00CA51E4"/>
    <w:p w:rsidR="00CA51E4" w:rsidRPr="00CA51E4" w:rsidRDefault="00CA51E4" w:rsidP="00CA51E4">
      <w:r w:rsidRPr="00CA51E4">
        <w:rPr>
          <w:noProof/>
          <w:lang w:eastAsia="ru-RU"/>
        </w:rPr>
        <w:lastRenderedPageBreak/>
        <w:drawing>
          <wp:inline distT="0" distB="0" distL="0" distR="0">
            <wp:extent cx="3048000" cy="2028825"/>
            <wp:effectExtent l="0" t="0" r="0" b="0"/>
            <wp:docPr id="15" name="Рисунок 15" descr="В Алтайском музыкальном театре продолжается реализация инклюзивного проекта">
              <a:hlinkClick xmlns:a="http://schemas.openxmlformats.org/drawingml/2006/main" r:id="rId10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В Алтайском музыкальном театре продолжается реализация инклюзивного проекта">
                      <a:hlinkClick r:id="rId10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1E4" w:rsidRPr="00CA51E4" w:rsidRDefault="00CA51E4" w:rsidP="00CA51E4"/>
    <w:p w:rsidR="00CA51E4" w:rsidRPr="00CA51E4" w:rsidRDefault="00CA51E4" w:rsidP="00CA51E4">
      <w:r w:rsidRPr="00CA51E4">
        <w:rPr>
          <w:b/>
          <w:bCs/>
        </w:rPr>
        <w:t>Тамара Вильгельм</w:t>
      </w:r>
      <w:r w:rsidRPr="00CA51E4">
        <w:t>, исполнительница роли Дюймовочки, отмечает, что ей очень нравится работать в этом проекте.</w:t>
      </w:r>
    </w:p>
    <w:p w:rsidR="00CA51E4" w:rsidRPr="00CA51E4" w:rsidRDefault="00CA51E4" w:rsidP="00CA51E4">
      <w:r w:rsidRPr="00CA51E4">
        <w:t>«Я замечаю, что иду на репетиции с приподнятым настроением. Детей всех хочется обнимать, им хочется улыбаться, – настолько они чудесные, солнечные, открытые. Я вижу, как у них горят глаза. Я понимаю, насколько важно это для родителей, которые, несмотря на жизненные обстоятельства, радуются, интересуются, стремятся. Я заряжаюсь от встреч с детьми и родителями; учусь у них многому – стойкости, открытости, умению воспринимать мир таким, какой он есть», – говорит Тамара Вильгельм.</w:t>
      </w:r>
    </w:p>
    <w:p w:rsidR="00CA51E4" w:rsidRPr="00CA51E4" w:rsidRDefault="00CA51E4" w:rsidP="00CA51E4">
      <w:r w:rsidRPr="00CA51E4">
        <w:rPr>
          <w:noProof/>
          <w:lang w:eastAsia="ru-RU"/>
        </w:rPr>
        <w:drawing>
          <wp:inline distT="0" distB="0" distL="0" distR="0">
            <wp:extent cx="3048000" cy="2028825"/>
            <wp:effectExtent l="0" t="0" r="0" b="0"/>
            <wp:docPr id="9" name="Рисунок 9" descr="В Алтайском музыкальном театре продолжается реализация инклюзивного проекта">
              <a:hlinkClick xmlns:a="http://schemas.openxmlformats.org/drawingml/2006/main" r:id="rId10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В Алтайском музыкальном театре продолжается реализация инклюзивного проекта">
                      <a:hlinkClick r:id="rId10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1E4" w:rsidRPr="00CA51E4" w:rsidRDefault="00CA51E4" w:rsidP="00CA51E4">
      <w:r w:rsidRPr="00CA51E4">
        <w:t>Актёр </w:t>
      </w:r>
      <w:r w:rsidRPr="00CA51E4">
        <w:rPr>
          <w:b/>
          <w:bCs/>
        </w:rPr>
        <w:t>Михаил Басов</w:t>
      </w:r>
      <w:r w:rsidRPr="00CA51E4">
        <w:t> отмечает, что ему нравится работать с детьми.</w:t>
      </w:r>
    </w:p>
    <w:p w:rsidR="00CA51E4" w:rsidRPr="00CA51E4" w:rsidRDefault="00CA51E4" w:rsidP="00CA51E4">
      <w:r w:rsidRPr="00CA51E4">
        <w:t>«Их непосредственность, вера в то, что происходит на сцене всегда заряжают энергией (хочется творить, не останавливаясь). А уж когда дети не просто сидят в зале, а работают с тобой на одной сцене, это совсем другие ощущения...», – подчеркивает он.</w:t>
      </w:r>
    </w:p>
    <w:p w:rsidR="00CA51E4" w:rsidRPr="00CA51E4" w:rsidRDefault="00CA51E4" w:rsidP="00CA51E4">
      <w:r w:rsidRPr="00CA51E4">
        <w:rPr>
          <w:noProof/>
          <w:lang w:eastAsia="ru-RU"/>
        </w:rPr>
        <w:drawing>
          <wp:inline distT="0" distB="0" distL="0" distR="0">
            <wp:extent cx="3048000" cy="2028825"/>
            <wp:effectExtent l="0" t="0" r="0" b="0"/>
            <wp:docPr id="8" name="Рисунок 8" descr="В Алтайском музыкальном театре продолжается реализация инклюзивного проекта">
              <a:hlinkClick xmlns:a="http://schemas.openxmlformats.org/drawingml/2006/main" r:id="rId10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В Алтайском музыкальном театре продолжается реализация инклюзивного проекта">
                      <a:hlinkClick r:id="rId10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1E4" w:rsidRPr="00CA51E4" w:rsidRDefault="00CA51E4" w:rsidP="00CA51E4">
      <w:r w:rsidRPr="00CA51E4">
        <w:lastRenderedPageBreak/>
        <w:t>Артистка </w:t>
      </w:r>
      <w:r w:rsidRPr="00CA51E4">
        <w:rPr>
          <w:b/>
          <w:bCs/>
        </w:rPr>
        <w:t>Александра Карпова</w:t>
      </w:r>
      <w:r w:rsidRPr="00CA51E4">
        <w:t>, мама троих детей, преподаватель АГИК, тоже делится своими впечатлениями от участия в проекте.</w:t>
      </w:r>
    </w:p>
    <w:p w:rsidR="00CA51E4" w:rsidRPr="00CA51E4" w:rsidRDefault="00CA51E4" w:rsidP="00CA51E4">
      <w:r w:rsidRPr="00CA51E4">
        <w:t>«Замечательно, что идея такого проекта родилась и реализуется! Не менее важно то, что этот проект поддержала администрация региона. Дети вообще для меня очень волнительная тема. Всегда восхищалась родителями, у которых особенные дети, их мужеству, терпению, оптимизму. А благодаря этому проекту у меня появилась возможность внести в жизнь этих семей новые краски, эмоции и переживания. Хочется верить, что наши репетиции и выступления подарят ребятам радость, а родителям возможность увидеть своих детей с другой стороны. Для меня это новый опыт на сцене: быть в образе, но при этом оставаться предельно внимательной (как мама), предельно сконцентрированной (как педагог). Этот проект мне приносит удовольствие».</w:t>
      </w:r>
    </w:p>
    <w:p w:rsidR="00CA51E4" w:rsidRPr="00CA51E4" w:rsidRDefault="00CA51E4" w:rsidP="00CA51E4"/>
    <w:p w:rsidR="00CA51E4" w:rsidRPr="00CA51E4" w:rsidRDefault="00CA51E4" w:rsidP="00CA51E4">
      <w:r w:rsidRPr="00CA51E4">
        <w:rPr>
          <w:noProof/>
          <w:lang w:eastAsia="ru-RU"/>
        </w:rPr>
        <w:drawing>
          <wp:inline distT="0" distB="0" distL="0" distR="0">
            <wp:extent cx="3048000" cy="2028825"/>
            <wp:effectExtent l="0" t="0" r="0" b="0"/>
            <wp:docPr id="7" name="Рисунок 7" descr="В Алтайском музыкальном театре продолжается реализация инклюзивного проекта">
              <a:hlinkClick xmlns:a="http://schemas.openxmlformats.org/drawingml/2006/main" r:id="rId110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В Алтайском музыкальном театре продолжается реализация инклюзивного проекта">
                      <a:hlinkClick r:id="rId110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1E4" w:rsidRPr="00CA51E4" w:rsidRDefault="00CA51E4" w:rsidP="00CA51E4">
      <w:r w:rsidRPr="00CA51E4">
        <w:t>Примечательно, что параллельно с репетициями идет подготовка всего необходимого для выступления. Руководитель проекта </w:t>
      </w:r>
      <w:r w:rsidRPr="00CA51E4">
        <w:rPr>
          <w:b/>
          <w:bCs/>
        </w:rPr>
        <w:t>Галины Шемберг</w:t>
      </w:r>
      <w:r w:rsidRPr="00CA51E4">
        <w:t> привлекла к проекту художественные цеха, где шьются костюмы, готовится реквизит.</w:t>
      </w:r>
    </w:p>
    <w:p w:rsidR="00CA51E4" w:rsidRPr="00CA51E4" w:rsidRDefault="00CA51E4" w:rsidP="00CA51E4">
      <w:r w:rsidRPr="00CA51E4">
        <w:t>Кроме актёров, специалистов театра, психолога к проекту присоединились и</w:t>
      </w:r>
      <w:r w:rsidRPr="00CA51E4">
        <w:rPr>
          <w:b/>
          <w:bCs/>
        </w:rPr>
        <w:t> волонтёры</w:t>
      </w:r>
      <w:r w:rsidRPr="00CA51E4">
        <w:t> - студенты барнаульских вузов.</w:t>
      </w:r>
    </w:p>
    <w:p w:rsidR="00CA51E4" w:rsidRPr="00CA51E4" w:rsidRDefault="00CA51E4" w:rsidP="00CA51E4">
      <w:r w:rsidRPr="00CA51E4">
        <w:rPr>
          <w:noProof/>
          <w:lang w:eastAsia="ru-RU"/>
        </w:rPr>
        <w:drawing>
          <wp:inline distT="0" distB="0" distL="0" distR="0">
            <wp:extent cx="2028825" cy="3048000"/>
            <wp:effectExtent l="0" t="0" r="0" b="0"/>
            <wp:docPr id="6" name="Рисунок 6" descr="В Алтайском музыкальном театре продолжается реализация инклюзивного проекта">
              <a:hlinkClick xmlns:a="http://schemas.openxmlformats.org/drawingml/2006/main" r:id="rId11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В Алтайском музыкальном театре продолжается реализация инклюзивного проекта">
                      <a:hlinkClick r:id="rId11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1E4" w:rsidRPr="00CA51E4" w:rsidRDefault="00CA51E4" w:rsidP="00CA51E4"/>
    <w:p w:rsidR="00CA51E4" w:rsidRPr="00CA51E4" w:rsidRDefault="00CA51E4" w:rsidP="00CA51E4">
      <w:r w:rsidRPr="00CA51E4">
        <w:lastRenderedPageBreak/>
        <w:t>Руководитель </w:t>
      </w:r>
      <w:hyperlink r:id="rId114" w:tgtFrame="_blank" w:history="1">
        <w:r w:rsidRPr="00CA51E4">
          <w:rPr>
            <w:rStyle w:val="a3"/>
          </w:rPr>
          <w:t>АКОО «Белые вершины»</w:t>
        </w:r>
      </w:hyperlink>
      <w:r w:rsidRPr="00CA51E4">
        <w:t> </w:t>
      </w:r>
      <w:r w:rsidRPr="00CA51E4">
        <w:rPr>
          <w:b/>
          <w:bCs/>
        </w:rPr>
        <w:t>Елизавета Мясникова</w:t>
      </w:r>
      <w:r w:rsidRPr="00CA51E4">
        <w:t> отмечает, что творческая реабилитация участников проходит успешно, и во многом это заслуга родителей участников проекта. Они заинтересованы в таких занятиях, поддерживают детей, направляют их и даже сами отчасти участвуют в спектакле.</w:t>
      </w:r>
    </w:p>
    <w:p w:rsidR="00CA51E4" w:rsidRDefault="00CA51E4" w:rsidP="00CA51E4">
      <w:r w:rsidRPr="00CA51E4">
        <w:t>По мнению родителей, участие в проекте отпечатается в памяти детворы, послужит их дальнейшему развитию и адаптации в жизни.</w:t>
      </w:r>
    </w:p>
    <w:p w:rsidR="00BA2B6F" w:rsidRPr="00CA51E4" w:rsidRDefault="00BA2B6F" w:rsidP="00CA51E4"/>
    <w:p w:rsidR="00CA51E4" w:rsidRDefault="00D52ABF" w:rsidP="00CA51E4">
      <w:r w:rsidRPr="00D52ABF">
        <w:rPr>
          <w:noProof/>
          <w:lang w:eastAsia="ru-RU"/>
        </w:rPr>
        <w:drawing>
          <wp:inline distT="0" distB="0" distL="0" distR="0">
            <wp:extent cx="5734050" cy="6972300"/>
            <wp:effectExtent l="0" t="0" r="0" b="0"/>
            <wp:docPr id="34" name="Рисунок 34" descr="C:\Users\Professional\Downloads\2022-11-20_21-42-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Professional\Downloads\2022-11-20_21-42-03.pn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697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1E4" w:rsidRDefault="00CA51E4" w:rsidP="00CA51E4">
      <w:pPr>
        <w:pBdr>
          <w:bottom w:val="single" w:sz="4" w:space="1" w:color="auto"/>
        </w:pBdr>
      </w:pPr>
    </w:p>
    <w:p w:rsidR="00CA51E4" w:rsidRDefault="00D52ABF" w:rsidP="00CA51E4">
      <w:r w:rsidRPr="00CA51E4">
        <w:rPr>
          <w:rFonts w:ascii="Arial" w:hAnsi="Arial" w:cs="Arial"/>
          <w:noProof/>
          <w:color w:val="000000"/>
          <w:sz w:val="20"/>
          <w:szCs w:val="20"/>
          <w:lang w:eastAsia="ru-RU"/>
        </w:rPr>
        <w:lastRenderedPageBreak/>
        <w:drawing>
          <wp:inline distT="0" distB="0" distL="0" distR="0" wp14:anchorId="5DAA9C0F" wp14:editId="7531C788">
            <wp:extent cx="6534150" cy="8858250"/>
            <wp:effectExtent l="0" t="0" r="0" b="0"/>
            <wp:docPr id="24" name="Рисунок 24" descr="C:\Users\Professional\Downloads\2022-11-20_21-25-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Professional\Downloads\2022-11-20_21-25-09.pn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1E4" w:rsidRPr="00CA51E4" w:rsidRDefault="00CA51E4" w:rsidP="00CA51E4">
      <w:r w:rsidRPr="00CA51E4">
        <w:rPr>
          <w:rFonts w:ascii="Calibri" w:eastAsia="Times New Roman" w:hAnsi="Calibri" w:cs="Times New Roman"/>
          <w:noProof/>
          <w:lang w:eastAsia="ru-RU"/>
        </w:rPr>
        <w:lastRenderedPageBreak/>
        <w:drawing>
          <wp:inline distT="0" distB="0" distL="0" distR="0" wp14:anchorId="0753AE82" wp14:editId="305A5C9D">
            <wp:extent cx="6648450" cy="8048625"/>
            <wp:effectExtent l="0" t="0" r="0" b="0"/>
            <wp:docPr id="22" name="Рисунок 22" descr="C:\Users\Professional\Downloads\2022-11-20_21-23-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Professional\Downloads\2022-11-20_21-23-58.pn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0C03" w:rsidRDefault="00DD0C03" w:rsidP="00FE12C3">
      <w:pPr>
        <w:ind w:firstLine="708"/>
      </w:pPr>
    </w:p>
    <w:p w:rsidR="00DD0C03" w:rsidRDefault="00DD0C03" w:rsidP="00FE12C3">
      <w:pPr>
        <w:ind w:firstLine="708"/>
      </w:pPr>
    </w:p>
    <w:p w:rsidR="00AF07C7" w:rsidRDefault="00AF07C7" w:rsidP="00FE12C3">
      <w:pPr>
        <w:ind w:firstLine="708"/>
      </w:pPr>
    </w:p>
    <w:p w:rsidR="00DD0C03" w:rsidRDefault="00DD0C03" w:rsidP="00FE12C3">
      <w:pPr>
        <w:ind w:firstLine="708"/>
      </w:pPr>
    </w:p>
    <w:p w:rsidR="00DD0C03" w:rsidRDefault="00DD0C03" w:rsidP="00FE12C3">
      <w:pPr>
        <w:ind w:firstLine="708"/>
      </w:pPr>
    </w:p>
    <w:p w:rsidR="00DD0C03" w:rsidRDefault="0050416E" w:rsidP="00FE12C3">
      <w:pPr>
        <w:ind w:firstLine="708"/>
      </w:pPr>
      <w:hyperlink r:id="rId118" w:history="1">
        <w:r w:rsidR="00AF07C7" w:rsidRPr="00AF07C7">
          <w:rPr>
            <w:rStyle w:val="a3"/>
          </w:rPr>
          <w:t>http://gazetasami.ru/в-барнауле-поставят-инклюзивный-спек/</w:t>
        </w:r>
      </w:hyperlink>
    </w:p>
    <w:p w:rsidR="00AF07C7" w:rsidRDefault="00AF07C7" w:rsidP="00AF07C7">
      <w:pPr>
        <w:pStyle w:val="2"/>
        <w:shd w:val="clear" w:color="auto" w:fill="FFFFFF"/>
        <w:spacing w:before="0"/>
        <w:ind w:left="450" w:right="450"/>
      </w:pPr>
      <w:r>
        <w:t>В Барнауле поставят инклюзивный спектакль с участием детей с ограниченными возможностями здоровья</w:t>
      </w:r>
    </w:p>
    <w:p w:rsidR="00AF07C7" w:rsidRDefault="0050416E" w:rsidP="00AF07C7">
      <w:pPr>
        <w:shd w:val="clear" w:color="auto" w:fill="FFFFFF"/>
      </w:pPr>
      <w:hyperlink r:id="rId119" w:tooltip="View all posts by Дарья Усова" w:history="1">
        <w:r w:rsidR="00AF07C7">
          <w:rPr>
            <w:rStyle w:val="fn"/>
            <w:color w:val="0000FF"/>
            <w:bdr w:val="none" w:sz="0" w:space="0" w:color="auto" w:frame="1"/>
          </w:rPr>
          <w:t>Дарья Усова</w:t>
        </w:r>
      </w:hyperlink>
      <w:r w:rsidR="00AF07C7">
        <w:rPr>
          <w:rStyle w:val="u-meta-date"/>
        </w:rPr>
        <w:t>14.11.2022</w:t>
      </w:r>
      <w:hyperlink r:id="rId120" w:history="1">
        <w:r w:rsidR="00AF07C7">
          <w:rPr>
            <w:rStyle w:val="a3"/>
            <w:bdr w:val="none" w:sz="0" w:space="0" w:color="auto" w:frame="1"/>
          </w:rPr>
          <w:t>Новости</w:t>
        </w:r>
      </w:hyperlink>
    </w:p>
    <w:p w:rsidR="00AF07C7" w:rsidRDefault="00AF07C7" w:rsidP="00AF07C7">
      <w:pPr>
        <w:pStyle w:val="a4"/>
        <w:shd w:val="clear" w:color="auto" w:fill="FFFFFF"/>
        <w:spacing w:before="0" w:beforeAutospacing="0" w:after="300" w:afterAutospacing="0"/>
        <w:rPr>
          <w:rFonts w:ascii="Georgia" w:hAnsi="Georgia"/>
          <w:color w:val="111111"/>
        </w:rPr>
      </w:pPr>
      <w:r>
        <w:rPr>
          <w:rStyle w:val="a5"/>
          <w:rFonts w:ascii="Georgia" w:eastAsiaTheme="majorEastAsia" w:hAnsi="Georgia"/>
          <w:color w:val="111111"/>
        </w:rPr>
        <w:t>Алтайский Музыкальный театр выступает партнёром проекта «Театр безграничных возможностей», который реализуется на средства гранта Губернатора Алтайского края в сфере деятельности социально ориентированных некоммерческих организаций.</w:t>
      </w:r>
    </w:p>
    <w:p w:rsidR="00AF07C7" w:rsidRDefault="00AF07C7" w:rsidP="00AF07C7">
      <w:pPr>
        <w:pStyle w:val="a4"/>
        <w:shd w:val="clear" w:color="auto" w:fill="FFFFFF"/>
        <w:spacing w:before="300" w:beforeAutospacing="0" w:after="300" w:afterAutospacing="0"/>
        <w:rPr>
          <w:rFonts w:ascii="Georgia" w:hAnsi="Georgia"/>
          <w:color w:val="111111"/>
        </w:rPr>
      </w:pPr>
      <w:r>
        <w:rPr>
          <w:rFonts w:ascii="Georgia" w:hAnsi="Georgia"/>
          <w:color w:val="111111"/>
        </w:rPr>
        <w:t>Участниками данного проекта станут подопечные </w:t>
      </w:r>
      <w:hyperlink r:id="rId121" w:history="1">
        <w:r>
          <w:rPr>
            <w:rStyle w:val="a3"/>
            <w:rFonts w:ascii="inherit" w:hAnsi="inherit"/>
            <w:color w:val="3891CF"/>
            <w:bdr w:val="none" w:sz="0" w:space="0" w:color="auto" w:frame="1"/>
          </w:rPr>
          <w:t>АКОО «Белые вершины»</w:t>
        </w:r>
      </w:hyperlink>
      <w:r>
        <w:rPr>
          <w:rFonts w:ascii="Georgia" w:hAnsi="Georgia"/>
          <w:color w:val="111111"/>
        </w:rPr>
        <w:t>, организации по оказанию помощи людям, находящимся в трудной жизненной ситуации. Получателем гранта и организатором проекта выступит </w:t>
      </w:r>
      <w:hyperlink r:id="rId122" w:history="1">
        <w:r>
          <w:rPr>
            <w:rStyle w:val="a3"/>
            <w:rFonts w:ascii="inherit" w:hAnsi="inherit"/>
            <w:color w:val="3891CF"/>
            <w:bdr w:val="none" w:sz="0" w:space="0" w:color="auto" w:frame="1"/>
          </w:rPr>
          <w:t>Алтайская общественная организация Семейный театр «Взрослые и дети»</w:t>
        </w:r>
      </w:hyperlink>
      <w:r>
        <w:rPr>
          <w:rFonts w:ascii="Georgia" w:hAnsi="Georgia"/>
          <w:color w:val="111111"/>
        </w:rPr>
        <w:t>.</w:t>
      </w:r>
    </w:p>
    <w:p w:rsidR="00AF07C7" w:rsidRDefault="00AF07C7" w:rsidP="00AF07C7">
      <w:pPr>
        <w:shd w:val="clear" w:color="auto" w:fill="FFFFFF"/>
        <w:rPr>
          <w:rFonts w:ascii="Georgia" w:hAnsi="Georgia"/>
          <w:color w:val="111111"/>
        </w:rPr>
      </w:pPr>
      <w:r>
        <w:rPr>
          <w:rFonts w:ascii="Georgia" w:hAnsi="Georgia"/>
          <w:noProof/>
          <w:color w:val="111111"/>
          <w:lang w:eastAsia="ru-RU"/>
        </w:rPr>
        <w:drawing>
          <wp:inline distT="0" distB="0" distL="0" distR="0">
            <wp:extent cx="2574104" cy="1714393"/>
            <wp:effectExtent l="0" t="0" r="0" b="0"/>
            <wp:docPr id="25" name="Рисунок 25" descr="http://gazetasami.ru/wp-content/uploads/2022/11/jDrx9HEWeEY-1024x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gazetasami.ru/wp-content/uploads/2022/11/jDrx9HEWeEY-1024x682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130" cy="1728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7C7" w:rsidRDefault="00AF07C7" w:rsidP="00AF07C7">
      <w:pPr>
        <w:pStyle w:val="a4"/>
        <w:shd w:val="clear" w:color="auto" w:fill="FFFFFF"/>
        <w:spacing w:before="300" w:beforeAutospacing="0" w:after="300" w:afterAutospacing="0"/>
        <w:rPr>
          <w:rFonts w:ascii="Georgia" w:hAnsi="Georgia"/>
          <w:color w:val="111111"/>
        </w:rPr>
      </w:pPr>
      <w:r>
        <w:rPr>
          <w:rFonts w:ascii="Georgia" w:hAnsi="Georgia"/>
          <w:color w:val="111111"/>
        </w:rPr>
        <w:t>«Организация таких досуговых мероприятий нацелена на улучшение психологического климата в семьях, развитие коммуникативных навыков, формирование толерантности общества к детям с особыми потребностями.</w:t>
      </w:r>
      <w:r>
        <w:rPr>
          <w:rFonts w:ascii="Georgia" w:hAnsi="Georgia"/>
          <w:color w:val="111111"/>
        </w:rPr>
        <w:br/>
        <w:t>Перед нами в этом проекте стоит задача социализации таких семей, расширение их социальных контактов, ведь ребенок с особыми нуждами – полноправный член общества, и он может и должен участвовать в его многогранной жизни, а наша задача создать ему равные с другими детьми возможности», – отметила директор АКОО «Белые вершины» Елизавета Мясникова.</w:t>
      </w:r>
    </w:p>
    <w:p w:rsidR="00AF07C7" w:rsidRDefault="00AF07C7" w:rsidP="00AF07C7">
      <w:pPr>
        <w:pStyle w:val="a4"/>
        <w:shd w:val="clear" w:color="auto" w:fill="FFFFFF"/>
        <w:spacing w:before="300" w:beforeAutospacing="0" w:after="300" w:afterAutospacing="0"/>
        <w:rPr>
          <w:rFonts w:ascii="Georgia" w:hAnsi="Georgia"/>
          <w:color w:val="111111"/>
        </w:rPr>
      </w:pPr>
      <w:r>
        <w:rPr>
          <w:rFonts w:ascii="Georgia" w:hAnsi="Georgia"/>
          <w:color w:val="111111"/>
        </w:rPr>
        <w:t>Одной из главных целей проекта является развитие творческих   способностей участников. Ребята не только исполнят роли в спектакле «Дюймовочка», но и своими руками изготовят элементы реквизита, а также познакомятся с закулисьем театра. </w:t>
      </w:r>
    </w:p>
    <w:p w:rsidR="00AF07C7" w:rsidRDefault="00AF07C7" w:rsidP="00AF07C7">
      <w:pPr>
        <w:pStyle w:val="a4"/>
        <w:shd w:val="clear" w:color="auto" w:fill="FFFFFF"/>
        <w:spacing w:before="300" w:beforeAutospacing="0" w:after="300" w:afterAutospacing="0"/>
        <w:rPr>
          <w:rFonts w:ascii="Georgia" w:hAnsi="Georgia"/>
          <w:color w:val="111111"/>
        </w:rPr>
      </w:pPr>
      <w:r>
        <w:rPr>
          <w:rFonts w:ascii="Georgia" w:hAnsi="Georgia"/>
          <w:color w:val="111111"/>
        </w:rPr>
        <w:t>С сентября начались репетиции спектакля «Дюймовочка». Дети активно работают с главным балетмейстером Алтайского музыкального театра Оксаной Малышевой.</w:t>
      </w:r>
    </w:p>
    <w:p w:rsidR="00AF07C7" w:rsidRDefault="00AF07C7" w:rsidP="00AF07C7">
      <w:pPr>
        <w:shd w:val="clear" w:color="auto" w:fill="FFFFFF"/>
        <w:rPr>
          <w:rFonts w:ascii="Georgia" w:hAnsi="Georgia"/>
          <w:color w:val="111111"/>
        </w:rPr>
      </w:pPr>
      <w:r>
        <w:rPr>
          <w:rFonts w:ascii="Georgia" w:hAnsi="Georgia"/>
          <w:noProof/>
          <w:color w:val="111111"/>
          <w:lang w:eastAsia="ru-RU"/>
        </w:rPr>
        <w:drawing>
          <wp:inline distT="0" distB="0" distL="0" distR="0">
            <wp:extent cx="2568544" cy="1710690"/>
            <wp:effectExtent l="0" t="0" r="0" b="0"/>
            <wp:docPr id="23" name="Рисунок 23" descr="http://gazetasami.ru/wp-content/uploads/2022/11/idzkjCXEA3Y-1024x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gazetasami.ru/wp-content/uploads/2022/11/idzkjCXEA3Y-1024x682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084" cy="1725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7C7" w:rsidRDefault="00AF07C7" w:rsidP="00AF07C7">
      <w:pPr>
        <w:pStyle w:val="a4"/>
        <w:shd w:val="clear" w:color="auto" w:fill="FFFFFF"/>
        <w:spacing w:before="300" w:beforeAutospacing="0" w:after="300" w:afterAutospacing="0"/>
        <w:rPr>
          <w:rFonts w:ascii="Georgia" w:hAnsi="Georgia"/>
          <w:color w:val="111111"/>
        </w:rPr>
      </w:pPr>
      <w:r>
        <w:rPr>
          <w:rFonts w:ascii="Georgia" w:hAnsi="Georgia"/>
          <w:color w:val="111111"/>
        </w:rPr>
        <w:lastRenderedPageBreak/>
        <w:t>«Я вижу очень способных ребят, которые раскрывают свой потенциал в процессе. Важен подход к каждому участнику. Самое главное – это время, терпение и подружиться со спектаклем, найти  какой-то способ существования», – рассказала балетмейстер.</w:t>
      </w:r>
    </w:p>
    <w:p w:rsidR="00AF07C7" w:rsidRDefault="00AF07C7" w:rsidP="00AF07C7">
      <w:pPr>
        <w:pStyle w:val="a4"/>
        <w:shd w:val="clear" w:color="auto" w:fill="FFFFFF"/>
        <w:spacing w:before="300" w:beforeAutospacing="0" w:after="300" w:afterAutospacing="0"/>
        <w:rPr>
          <w:rFonts w:ascii="Georgia" w:hAnsi="Georgia"/>
          <w:color w:val="111111"/>
        </w:rPr>
      </w:pPr>
      <w:r>
        <w:rPr>
          <w:rFonts w:ascii="Georgia" w:hAnsi="Georgia"/>
          <w:color w:val="111111"/>
        </w:rPr>
        <w:t>Показ спектакля состоится в ноябре и будет приурочен к Международному дню ребёнка. Зрителями станут также дети с особыми потребностями.</w:t>
      </w:r>
    </w:p>
    <w:p w:rsidR="00AF07C7" w:rsidRDefault="00AF07C7" w:rsidP="00AF07C7">
      <w:pPr>
        <w:pStyle w:val="a4"/>
        <w:shd w:val="clear" w:color="auto" w:fill="FFFFFF"/>
        <w:spacing w:before="300" w:beforeAutospacing="0" w:after="300" w:afterAutospacing="0"/>
        <w:rPr>
          <w:rFonts w:ascii="Georgia" w:hAnsi="Georgia"/>
          <w:color w:val="111111"/>
        </w:rPr>
      </w:pPr>
      <w:r>
        <w:rPr>
          <w:rFonts w:ascii="Georgia" w:hAnsi="Georgia"/>
          <w:color w:val="111111"/>
        </w:rPr>
        <w:t>Автор: Дарья Усова, 2 курс, АлтГУ. </w:t>
      </w:r>
    </w:p>
    <w:p w:rsidR="00AF07C7" w:rsidRDefault="00AF07C7" w:rsidP="00AF07C7">
      <w:pPr>
        <w:pStyle w:val="a4"/>
        <w:shd w:val="clear" w:color="auto" w:fill="FFFFFF"/>
        <w:spacing w:before="300" w:beforeAutospacing="0" w:after="300" w:afterAutospacing="0"/>
        <w:rPr>
          <w:rFonts w:ascii="Georgia" w:hAnsi="Georgia"/>
          <w:color w:val="111111"/>
        </w:rPr>
      </w:pPr>
      <w:r>
        <w:rPr>
          <w:rFonts w:ascii="Georgia" w:hAnsi="Georgia"/>
          <w:color w:val="111111"/>
        </w:rPr>
        <w:t>Фото: Ева Станченко</w:t>
      </w:r>
    </w:p>
    <w:p w:rsidR="00AF07C7" w:rsidRDefault="00AF07C7" w:rsidP="00AF07C7">
      <w:pPr>
        <w:pStyle w:val="a4"/>
        <w:shd w:val="clear" w:color="auto" w:fill="FFFFFF"/>
        <w:spacing w:before="300" w:beforeAutospacing="0" w:after="300" w:afterAutospacing="0"/>
        <w:rPr>
          <w:rFonts w:ascii="Georgia" w:hAnsi="Georgia"/>
          <w:color w:val="111111"/>
        </w:rPr>
      </w:pPr>
      <w:r>
        <w:rPr>
          <w:rStyle w:val="a9"/>
          <w:rFonts w:ascii="Georgia" w:hAnsi="Georgia"/>
          <w:color w:val="111111"/>
        </w:rPr>
        <w:t>Справка: Проект «Театр безграничных возможностей» направлен на социализацию семей, воспитывающих детей с ограниченными возможностями здоровья (ОВЗ), нацелен на улучшение психологического состояния и развитие коммуникативных навыков. В проекте примут участие профессиональные актёры и специалисты Алтайского государственного музыкального театра. Совместная творческая деятельность родителей с детьми в проекте делает родителей активными участниками творческой реабилитации своих детей: они овладевают новыми знаниями и умениями, которые позволяют им стать соавторами творческой деятельности их детей, укрепляется семейное благополучие, вера в успешную социальную адаптацию своего особого ребенка.</w:t>
      </w:r>
    </w:p>
    <w:p w:rsidR="00AF07C7" w:rsidRDefault="00AF07C7" w:rsidP="00AF07C7">
      <w:pPr>
        <w:pBdr>
          <w:bottom w:val="single" w:sz="4" w:space="1" w:color="auto"/>
        </w:pBdr>
        <w:ind w:firstLine="708"/>
      </w:pPr>
    </w:p>
    <w:p w:rsidR="00DD0C03" w:rsidRDefault="00DD0C03" w:rsidP="00FE12C3">
      <w:pPr>
        <w:ind w:firstLine="708"/>
      </w:pPr>
    </w:p>
    <w:p w:rsidR="00FE12C3" w:rsidRDefault="0050416E" w:rsidP="00FE12C3">
      <w:pPr>
        <w:ind w:firstLine="708"/>
      </w:pPr>
      <w:hyperlink r:id="rId125" w:history="1">
        <w:r w:rsidR="00FE12C3" w:rsidRPr="00FE12C3">
          <w:rPr>
            <w:rStyle w:val="a3"/>
          </w:rPr>
          <w:t>https://nko.alregn.ru/nko/meropriyatiya-56789/inklyuzivnyy-spektakl-v-barnaule-priurochat-k-vsemirnomu-dnyu-rebenka/?sphrase_id=55248</w:t>
        </w:r>
      </w:hyperlink>
    </w:p>
    <w:p w:rsidR="00CA51E4" w:rsidRDefault="00FE12C3" w:rsidP="00CA51E4">
      <w:pPr>
        <w:pStyle w:val="1"/>
        <w:shd w:val="clear" w:color="auto" w:fill="FEFEFA"/>
        <w:spacing w:before="150" w:beforeAutospacing="0" w:after="150" w:afterAutospacing="0"/>
        <w:rPr>
          <w:rFonts w:ascii="Georgia" w:hAnsi="Georgia"/>
          <w:b w:val="0"/>
          <w:bCs w:val="0"/>
          <w:i/>
          <w:iCs/>
          <w:color w:val="476032"/>
          <w:sz w:val="24"/>
          <w:szCs w:val="24"/>
        </w:rPr>
      </w:pPr>
      <w:r>
        <w:tab/>
      </w:r>
      <w:r w:rsidR="00CA51E4">
        <w:rPr>
          <w:rFonts w:ascii="Georgia" w:hAnsi="Georgia"/>
          <w:b w:val="0"/>
          <w:bCs w:val="0"/>
          <w:i/>
          <w:iCs/>
          <w:color w:val="476032"/>
          <w:sz w:val="24"/>
          <w:szCs w:val="24"/>
        </w:rPr>
        <w:t>Инклюзивный спектакль в Барнауле приурочат к Всемирному дню ребенка</w:t>
      </w:r>
    </w:p>
    <w:p w:rsidR="00CA51E4" w:rsidRDefault="00CA51E4" w:rsidP="00CA51E4">
      <w:pPr>
        <w:shd w:val="clear" w:color="auto" w:fill="FEFEFA"/>
        <w:jc w:val="both"/>
        <w:rPr>
          <w:rFonts w:ascii="Arial" w:hAnsi="Arial" w:cs="Arial"/>
          <w:color w:val="595651"/>
          <w:sz w:val="18"/>
          <w:szCs w:val="18"/>
        </w:rPr>
      </w:pPr>
      <w:r>
        <w:rPr>
          <w:rFonts w:ascii="Arial" w:hAnsi="Arial" w:cs="Arial"/>
          <w:color w:val="595651"/>
          <w:sz w:val="18"/>
          <w:szCs w:val="18"/>
        </w:rPr>
        <w:t>19 ноября состоится итоговое мероприятие в рамках </w:t>
      </w:r>
      <w:r>
        <w:rPr>
          <w:rFonts w:ascii="Arial" w:hAnsi="Arial" w:cs="Arial"/>
          <w:b/>
          <w:bCs/>
          <w:color w:val="595651"/>
          <w:sz w:val="18"/>
          <w:szCs w:val="18"/>
        </w:rPr>
        <w:t>инклюзивного проекта «Театр безграничных возможностей»</w:t>
      </w:r>
      <w:r>
        <w:rPr>
          <w:rFonts w:ascii="Arial" w:hAnsi="Arial" w:cs="Arial"/>
          <w:color w:val="595651"/>
          <w:sz w:val="18"/>
          <w:szCs w:val="18"/>
        </w:rPr>
        <w:t>. Проект завершается показом </w:t>
      </w:r>
      <w:r>
        <w:rPr>
          <w:rFonts w:ascii="Arial" w:hAnsi="Arial" w:cs="Arial"/>
          <w:b/>
          <w:bCs/>
          <w:color w:val="595651"/>
          <w:sz w:val="18"/>
          <w:szCs w:val="18"/>
        </w:rPr>
        <w:t>спектакля «Дюймовочка»</w:t>
      </w:r>
      <w:r>
        <w:rPr>
          <w:rFonts w:ascii="Arial" w:hAnsi="Arial" w:cs="Arial"/>
          <w:color w:val="595651"/>
          <w:sz w:val="18"/>
          <w:szCs w:val="18"/>
        </w:rPr>
        <w:t>. Для этого всё готово. Проведены репетиции, мастер-классы, на котором участники, их мамы и папы под руководством бутафоров Алтайского музыкального театра изготовили детали костюмов. В пошивочном цехе готовы костюмы.</w:t>
      </w:r>
    </w:p>
    <w:p w:rsidR="00CA51E4" w:rsidRDefault="00CA51E4" w:rsidP="00CA51E4">
      <w:pPr>
        <w:shd w:val="clear" w:color="auto" w:fill="FEFEFA"/>
        <w:jc w:val="center"/>
        <w:rPr>
          <w:rFonts w:ascii="Arial" w:hAnsi="Arial" w:cs="Arial"/>
          <w:color w:val="595651"/>
          <w:sz w:val="18"/>
          <w:szCs w:val="18"/>
        </w:rPr>
      </w:pPr>
      <w:r>
        <w:rPr>
          <w:rFonts w:ascii="Arial" w:hAnsi="Arial" w:cs="Arial"/>
          <w:noProof/>
          <w:color w:val="476032"/>
          <w:sz w:val="18"/>
          <w:szCs w:val="18"/>
          <w:lang w:eastAsia="ru-RU"/>
        </w:rPr>
        <w:drawing>
          <wp:inline distT="0" distB="0" distL="0" distR="0">
            <wp:extent cx="2143125" cy="3048000"/>
            <wp:effectExtent l="0" t="0" r="0" b="0"/>
            <wp:docPr id="20" name="Рисунок 20" descr="Инклюзивный спектакль в Барнауле приурочат к Всемирному дню ребенка">
              <a:hlinkClick xmlns:a="http://schemas.openxmlformats.org/drawingml/2006/main" r:id="rId12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Инклюзивный спектакль в Барнауле приурочат к Всемирному дню ребенка">
                      <a:hlinkClick r:id="rId12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1E4" w:rsidRDefault="00CA51E4" w:rsidP="00CA51E4">
      <w:pPr>
        <w:shd w:val="clear" w:color="auto" w:fill="FEFEFA"/>
        <w:jc w:val="both"/>
        <w:rPr>
          <w:rFonts w:ascii="Arial" w:hAnsi="Arial" w:cs="Arial"/>
          <w:color w:val="595651"/>
          <w:sz w:val="18"/>
          <w:szCs w:val="18"/>
        </w:rPr>
      </w:pPr>
      <w:r>
        <w:rPr>
          <w:rFonts w:ascii="Arial" w:hAnsi="Arial" w:cs="Arial"/>
          <w:color w:val="595651"/>
          <w:sz w:val="18"/>
          <w:szCs w:val="18"/>
        </w:rPr>
        <w:t>По словам руководителя проекта </w:t>
      </w:r>
      <w:r>
        <w:rPr>
          <w:rFonts w:ascii="Arial" w:hAnsi="Arial" w:cs="Arial"/>
          <w:b/>
          <w:bCs/>
          <w:color w:val="595651"/>
          <w:sz w:val="18"/>
          <w:szCs w:val="18"/>
        </w:rPr>
        <w:t>Галины Шемберг,</w:t>
      </w:r>
      <w:r>
        <w:rPr>
          <w:rFonts w:ascii="Arial" w:hAnsi="Arial" w:cs="Arial"/>
          <w:color w:val="595651"/>
          <w:sz w:val="18"/>
          <w:szCs w:val="18"/>
        </w:rPr>
        <w:t> проект принес массу положительных эмоций всем участникам, взрослым и детям.</w:t>
      </w:r>
    </w:p>
    <w:p w:rsidR="00CA51E4" w:rsidRDefault="00CA51E4" w:rsidP="00CA51E4">
      <w:pPr>
        <w:shd w:val="clear" w:color="auto" w:fill="FEFEFA"/>
        <w:jc w:val="center"/>
        <w:rPr>
          <w:rFonts w:ascii="Arial" w:hAnsi="Arial" w:cs="Arial"/>
          <w:color w:val="595651"/>
          <w:sz w:val="18"/>
          <w:szCs w:val="18"/>
        </w:rPr>
      </w:pPr>
      <w:r>
        <w:rPr>
          <w:rFonts w:ascii="Arial" w:hAnsi="Arial" w:cs="Arial"/>
          <w:noProof/>
          <w:color w:val="476032"/>
          <w:sz w:val="18"/>
          <w:szCs w:val="18"/>
          <w:lang w:eastAsia="ru-RU"/>
        </w:rPr>
        <w:lastRenderedPageBreak/>
        <w:drawing>
          <wp:inline distT="0" distB="0" distL="0" distR="0">
            <wp:extent cx="2286000" cy="3048000"/>
            <wp:effectExtent l="0" t="0" r="0" b="0"/>
            <wp:docPr id="19" name="Рисунок 19" descr="Инклюзивный спектакль в Барнауле приурочат к Всемирному дню ребенка">
              <a:hlinkClick xmlns:a="http://schemas.openxmlformats.org/drawingml/2006/main" r:id="rId12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Инклюзивный спектакль в Барнауле приурочат к Всемирному дню ребенка">
                      <a:hlinkClick r:id="rId12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="001A6564">
        <w:rPr>
          <w:rFonts w:ascii="Arial" w:hAnsi="Arial" w:cs="Arial"/>
          <w:noProof/>
          <w:color w:val="476032"/>
          <w:sz w:val="18"/>
          <w:szCs w:val="18"/>
          <w:lang w:eastAsia="ru-RU"/>
        </w:rPr>
        <w:drawing>
          <wp:inline distT="0" distB="0" distL="0" distR="0" wp14:anchorId="7F522E8F" wp14:editId="0ED11CF6">
            <wp:extent cx="2286000" cy="3048000"/>
            <wp:effectExtent l="0" t="0" r="0" b="0"/>
            <wp:docPr id="18" name="Рисунок 18" descr="Инклюзивный спектакль в Барнауле приурочат к Всемирному дню ребенка">
              <a:hlinkClick xmlns:a="http://schemas.openxmlformats.org/drawingml/2006/main" r:id="rId130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Инклюзивный спектакль в Барнауле приурочат к Всемирному дню ребенка">
                      <a:hlinkClick r:id="rId130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CA51E4" w:rsidRDefault="00CA51E4" w:rsidP="00CA51E4">
      <w:pPr>
        <w:shd w:val="clear" w:color="auto" w:fill="FEFEFA"/>
        <w:jc w:val="both"/>
        <w:rPr>
          <w:rFonts w:ascii="Arial" w:hAnsi="Arial" w:cs="Arial"/>
          <w:color w:val="595651"/>
          <w:sz w:val="18"/>
          <w:szCs w:val="18"/>
        </w:rPr>
      </w:pPr>
      <w:r>
        <w:rPr>
          <w:rFonts w:ascii="Arial" w:hAnsi="Arial" w:cs="Arial"/>
          <w:color w:val="595651"/>
          <w:sz w:val="18"/>
          <w:szCs w:val="18"/>
        </w:rPr>
        <w:t>Спектакль состоится </w:t>
      </w:r>
      <w:r>
        <w:rPr>
          <w:rFonts w:ascii="Arial" w:hAnsi="Arial" w:cs="Arial"/>
          <w:b/>
          <w:bCs/>
          <w:color w:val="595651"/>
          <w:sz w:val="18"/>
          <w:szCs w:val="18"/>
        </w:rPr>
        <w:t>на малой сцене Музыкального театра</w:t>
      </w:r>
      <w:r>
        <w:rPr>
          <w:rFonts w:ascii="Arial" w:hAnsi="Arial" w:cs="Arial"/>
          <w:color w:val="595651"/>
          <w:sz w:val="18"/>
          <w:szCs w:val="18"/>
        </w:rPr>
        <w:t> . Зрителями станут друзья и родные участников проекта, а также </w:t>
      </w:r>
      <w:r>
        <w:rPr>
          <w:rFonts w:ascii="Arial" w:hAnsi="Arial" w:cs="Arial"/>
          <w:b/>
          <w:bCs/>
          <w:color w:val="595651"/>
          <w:sz w:val="18"/>
          <w:szCs w:val="18"/>
        </w:rPr>
        <w:t>дети с ограниченными возможностями здоровья</w:t>
      </w:r>
      <w:r>
        <w:rPr>
          <w:rFonts w:ascii="Arial" w:hAnsi="Arial" w:cs="Arial"/>
          <w:color w:val="595651"/>
          <w:sz w:val="18"/>
          <w:szCs w:val="18"/>
        </w:rPr>
        <w:t>.</w:t>
      </w:r>
    </w:p>
    <w:p w:rsidR="00CA51E4" w:rsidRDefault="00CA51E4" w:rsidP="00CA51E4">
      <w:pPr>
        <w:shd w:val="clear" w:color="auto" w:fill="FEFEFA"/>
        <w:jc w:val="center"/>
        <w:rPr>
          <w:rFonts w:ascii="Arial" w:hAnsi="Arial" w:cs="Arial"/>
          <w:color w:val="595651"/>
          <w:sz w:val="18"/>
          <w:szCs w:val="18"/>
        </w:rPr>
      </w:pPr>
    </w:p>
    <w:p w:rsidR="00CA51E4" w:rsidRDefault="00CA51E4" w:rsidP="00CA51E4">
      <w:pPr>
        <w:shd w:val="clear" w:color="auto" w:fill="FEFEFA"/>
        <w:jc w:val="both"/>
        <w:rPr>
          <w:rFonts w:ascii="Arial" w:hAnsi="Arial" w:cs="Arial"/>
          <w:color w:val="595651"/>
          <w:sz w:val="18"/>
          <w:szCs w:val="18"/>
        </w:rPr>
      </w:pPr>
      <w:r>
        <w:rPr>
          <w:rFonts w:ascii="Arial" w:hAnsi="Arial" w:cs="Arial"/>
          <w:b/>
          <w:bCs/>
          <w:color w:val="595651"/>
          <w:sz w:val="18"/>
          <w:szCs w:val="18"/>
        </w:rPr>
        <w:t>Особенность проекта</w:t>
      </w:r>
      <w:r>
        <w:rPr>
          <w:rFonts w:ascii="Arial" w:hAnsi="Arial" w:cs="Arial"/>
          <w:color w:val="595651"/>
          <w:sz w:val="18"/>
          <w:szCs w:val="18"/>
        </w:rPr>
        <w:t> заключается в совместном творчестве профессиональных актёров, специалистов Музыкального театра и детей с особенностями в развитии.</w:t>
      </w:r>
    </w:p>
    <w:p w:rsidR="00CA51E4" w:rsidRDefault="00CA51E4" w:rsidP="00CA51E4">
      <w:pPr>
        <w:shd w:val="clear" w:color="auto" w:fill="FEFEFA"/>
        <w:jc w:val="center"/>
        <w:rPr>
          <w:rFonts w:ascii="Arial" w:hAnsi="Arial" w:cs="Arial"/>
          <w:color w:val="595651"/>
          <w:sz w:val="18"/>
          <w:szCs w:val="18"/>
        </w:rPr>
      </w:pPr>
      <w:r>
        <w:rPr>
          <w:rFonts w:ascii="Arial" w:hAnsi="Arial" w:cs="Arial"/>
          <w:noProof/>
          <w:color w:val="476032"/>
          <w:sz w:val="18"/>
          <w:szCs w:val="18"/>
          <w:lang w:eastAsia="ru-RU"/>
        </w:rPr>
        <w:drawing>
          <wp:inline distT="0" distB="0" distL="0" distR="0">
            <wp:extent cx="2286000" cy="3048000"/>
            <wp:effectExtent l="0" t="0" r="0" b="0"/>
            <wp:docPr id="17" name="Рисунок 17" descr="Инклюзивный спектакль в Барнауле приурочат к Всемирному дню ребенка">
              <a:hlinkClick xmlns:a="http://schemas.openxmlformats.org/drawingml/2006/main" r:id="rId13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Инклюзивный спектакль в Барнауле приурочат к Всемирному дню ребенка">
                      <a:hlinkClick r:id="rId13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1E4" w:rsidRDefault="00CA51E4" w:rsidP="00CA51E4">
      <w:pPr>
        <w:shd w:val="clear" w:color="auto" w:fill="FEFEFA"/>
        <w:jc w:val="both"/>
        <w:rPr>
          <w:rFonts w:ascii="Arial" w:hAnsi="Arial" w:cs="Arial"/>
          <w:color w:val="595651"/>
          <w:sz w:val="18"/>
          <w:szCs w:val="18"/>
        </w:rPr>
      </w:pPr>
      <w:r>
        <w:rPr>
          <w:rFonts w:ascii="Arial" w:hAnsi="Arial" w:cs="Arial"/>
          <w:color w:val="595651"/>
          <w:sz w:val="18"/>
          <w:szCs w:val="18"/>
        </w:rPr>
        <w:t>Проект «Театр безграничных возможностей» стал возможен благодаря </w:t>
      </w:r>
      <w:r>
        <w:rPr>
          <w:rFonts w:ascii="Arial" w:hAnsi="Arial" w:cs="Arial"/>
          <w:b/>
          <w:bCs/>
          <w:color w:val="595651"/>
          <w:sz w:val="18"/>
          <w:szCs w:val="18"/>
        </w:rPr>
        <w:t>гранту Губернатора Алтайского края</w:t>
      </w:r>
      <w:r>
        <w:rPr>
          <w:rFonts w:ascii="Arial" w:hAnsi="Arial" w:cs="Arial"/>
          <w:color w:val="595651"/>
          <w:sz w:val="18"/>
          <w:szCs w:val="18"/>
        </w:rPr>
        <w:t> в сфере деятельности социально ориентированных некоммерческих организаций.</w:t>
      </w:r>
    </w:p>
    <w:p w:rsidR="00CA51E4" w:rsidRDefault="00CA51E4" w:rsidP="00CA51E4">
      <w:pPr>
        <w:shd w:val="clear" w:color="auto" w:fill="FEFEFA"/>
        <w:jc w:val="both"/>
        <w:rPr>
          <w:rFonts w:ascii="Arial" w:hAnsi="Arial" w:cs="Arial"/>
          <w:color w:val="595651"/>
          <w:sz w:val="18"/>
          <w:szCs w:val="18"/>
        </w:rPr>
      </w:pPr>
      <w:r>
        <w:rPr>
          <w:rFonts w:ascii="Arial" w:hAnsi="Arial" w:cs="Arial"/>
          <w:b/>
          <w:bCs/>
          <w:color w:val="595651"/>
          <w:sz w:val="18"/>
          <w:szCs w:val="18"/>
        </w:rPr>
        <w:t>Грантополучатель</w:t>
      </w:r>
      <w:r>
        <w:rPr>
          <w:rFonts w:ascii="Arial" w:hAnsi="Arial" w:cs="Arial"/>
          <w:color w:val="595651"/>
          <w:sz w:val="18"/>
          <w:szCs w:val="18"/>
        </w:rPr>
        <w:t> - </w:t>
      </w:r>
      <w:hyperlink r:id="rId134" w:tgtFrame="_blank" w:history="1">
        <w:r>
          <w:rPr>
            <w:rStyle w:val="a3"/>
            <w:rFonts w:ascii="Arial" w:hAnsi="Arial" w:cs="Arial"/>
            <w:color w:val="476032"/>
            <w:sz w:val="18"/>
            <w:szCs w:val="18"/>
          </w:rPr>
          <w:t>АКОО «Семейный театр «Взрослые и дети»</w:t>
        </w:r>
      </w:hyperlink>
      <w:r>
        <w:rPr>
          <w:rFonts w:ascii="Arial" w:hAnsi="Arial" w:cs="Arial"/>
          <w:color w:val="595651"/>
          <w:sz w:val="18"/>
          <w:szCs w:val="18"/>
        </w:rPr>
        <w:t>, партнеры проекта - Алтайский государственный музыкальный театр и АКОО «Белые вершины».</w:t>
      </w:r>
    </w:p>
    <w:p w:rsidR="003829CE" w:rsidRDefault="003829CE" w:rsidP="00FE12C3">
      <w:pPr>
        <w:pBdr>
          <w:bottom w:val="single" w:sz="4" w:space="1" w:color="auto"/>
        </w:pBdr>
        <w:tabs>
          <w:tab w:val="left" w:pos="1320"/>
        </w:tabs>
      </w:pPr>
    </w:p>
    <w:p w:rsidR="003829CE" w:rsidRDefault="003829CE" w:rsidP="003829CE"/>
    <w:p w:rsidR="00BA2B6F" w:rsidRPr="003829CE" w:rsidRDefault="003829CE" w:rsidP="003829CE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 wp14:anchorId="19879DDA" wp14:editId="02BF6B32">
            <wp:extent cx="5334000" cy="85725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022-11-22_13-21-13.png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857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1CD" w:rsidRDefault="00BA2B6F" w:rsidP="00BA2B6F">
      <w:pPr>
        <w:tabs>
          <w:tab w:val="left" w:pos="1320"/>
        </w:tabs>
      </w:pPr>
      <w:r>
        <w:lastRenderedPageBreak/>
        <w:tab/>
      </w:r>
      <w:r w:rsidR="003829CE">
        <w:rPr>
          <w:noProof/>
          <w:lang w:eastAsia="ru-RU"/>
        </w:rPr>
        <w:drawing>
          <wp:inline distT="0" distB="0" distL="0" distR="0">
            <wp:extent cx="5429250" cy="84010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22-11-22_13-22-19.png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9250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29CE">
        <w:rPr>
          <w:noProof/>
          <w:lang w:eastAsia="ru-RU"/>
        </w:rPr>
        <w:lastRenderedPageBreak/>
        <w:drawing>
          <wp:inline distT="0" distB="0" distL="0" distR="0">
            <wp:extent cx="5295900" cy="76009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022-11-22_13-22-03.png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760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29CE">
        <w:rPr>
          <w:noProof/>
          <w:lang w:eastAsia="ru-RU"/>
        </w:rPr>
        <w:lastRenderedPageBreak/>
        <w:drawing>
          <wp:inline distT="0" distB="0" distL="0" distR="0">
            <wp:extent cx="5448300" cy="87820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22-11-22_13-20-21.png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878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07C7" w:rsidRDefault="00AF07C7" w:rsidP="00BA2B6F">
      <w:pPr>
        <w:tabs>
          <w:tab w:val="left" w:pos="1320"/>
        </w:tabs>
      </w:pPr>
    </w:p>
    <w:p w:rsidR="00465706" w:rsidRDefault="00465706" w:rsidP="00BA2B6F">
      <w:pPr>
        <w:tabs>
          <w:tab w:val="left" w:pos="1320"/>
        </w:tabs>
      </w:pPr>
    </w:p>
    <w:p w:rsidR="00465706" w:rsidRDefault="00465706" w:rsidP="00BA2B6F">
      <w:pPr>
        <w:tabs>
          <w:tab w:val="left" w:pos="1320"/>
        </w:tabs>
      </w:pPr>
    </w:p>
    <w:p w:rsidR="00AF07C7" w:rsidRDefault="0050416E" w:rsidP="00BA2B6F">
      <w:pPr>
        <w:tabs>
          <w:tab w:val="left" w:pos="1320"/>
        </w:tabs>
      </w:pPr>
      <w:hyperlink r:id="rId139" w:history="1">
        <w:r w:rsidR="00465706" w:rsidRPr="00465706">
          <w:rPr>
            <w:rStyle w:val="a3"/>
          </w:rPr>
          <w:t>https://vesti22.tv/news/v-barnaule-postavili-spektakl-v-kotorom-sygrali-osobennye-deti/</w:t>
        </w:r>
      </w:hyperlink>
    </w:p>
    <w:p w:rsidR="00AF07C7" w:rsidRDefault="00AF07C7" w:rsidP="00AF07C7">
      <w:pPr>
        <w:pStyle w:val="1"/>
        <w:shd w:val="clear" w:color="auto" w:fill="FFFFFF"/>
        <w:rPr>
          <w:rFonts w:ascii="Arial" w:hAnsi="Arial" w:cs="Arial"/>
          <w:b w:val="0"/>
          <w:bCs w:val="0"/>
          <w:color w:val="363636"/>
          <w:sz w:val="57"/>
          <w:szCs w:val="57"/>
        </w:rPr>
      </w:pPr>
      <w:r>
        <w:rPr>
          <w:rFonts w:ascii="Arial" w:hAnsi="Arial" w:cs="Arial"/>
          <w:b w:val="0"/>
          <w:bCs w:val="0"/>
          <w:color w:val="363636"/>
          <w:sz w:val="57"/>
          <w:szCs w:val="57"/>
        </w:rPr>
        <w:t>В Барнауле поставили спектакль, в котором сыграли особенные дети</w:t>
      </w:r>
    </w:p>
    <w:p w:rsidR="00AF07C7" w:rsidRDefault="00AF07C7" w:rsidP="00AF07C7">
      <w:pPr>
        <w:shd w:val="clear" w:color="auto" w:fill="FFFFFF"/>
        <w:rPr>
          <w:rFonts w:ascii="Arial" w:hAnsi="Arial" w:cs="Arial"/>
          <w:color w:val="B1B1B1"/>
          <w:sz w:val="21"/>
          <w:szCs w:val="21"/>
        </w:rPr>
      </w:pPr>
      <w:r>
        <w:rPr>
          <w:rFonts w:ascii="Arial" w:hAnsi="Arial" w:cs="Arial"/>
          <w:color w:val="B1B1B1"/>
          <w:sz w:val="21"/>
          <w:szCs w:val="21"/>
        </w:rPr>
        <w:t> 22 ноября 2022, 12:41  56</w:t>
      </w:r>
    </w:p>
    <w:p w:rsidR="00AF07C7" w:rsidRDefault="00AF07C7" w:rsidP="00AF07C7">
      <w:pPr>
        <w:shd w:val="clear" w:color="auto" w:fill="FFFFFF"/>
        <w:rPr>
          <w:rFonts w:ascii="Arial" w:hAnsi="Arial" w:cs="Arial"/>
          <w:color w:val="363636"/>
          <w:sz w:val="24"/>
          <w:szCs w:val="24"/>
        </w:rPr>
      </w:pPr>
      <w:r>
        <w:rPr>
          <w:rFonts w:ascii="Arial" w:hAnsi="Arial" w:cs="Arial"/>
          <w:noProof/>
          <w:color w:val="363636"/>
          <w:lang w:eastAsia="ru-RU"/>
        </w:rPr>
        <w:drawing>
          <wp:inline distT="0" distB="0" distL="0" distR="0">
            <wp:extent cx="942975" cy="219075"/>
            <wp:effectExtent l="0" t="0" r="0" b="0"/>
            <wp:docPr id="35" name="Рисунок 35" descr="«Россия 1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«Россия 1»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7C7" w:rsidRDefault="0050416E" w:rsidP="00AF07C7">
      <w:pPr>
        <w:shd w:val="clear" w:color="auto" w:fill="FFFFFF"/>
        <w:rPr>
          <w:rFonts w:ascii="Arial" w:hAnsi="Arial" w:cs="Arial"/>
          <w:color w:val="FFFFFF"/>
        </w:rPr>
      </w:pPr>
      <w:hyperlink r:id="rId141" w:history="1">
        <w:r w:rsidR="00AF07C7">
          <w:rPr>
            <w:rStyle w:val="a3"/>
            <w:rFonts w:ascii="Arial" w:hAnsi="Arial" w:cs="Arial"/>
            <w:sz w:val="23"/>
            <w:szCs w:val="23"/>
          </w:rPr>
          <w:t>Галина Сиуха</w:t>
        </w:r>
      </w:hyperlink>
      <w:r w:rsidR="00AF07C7">
        <w:rPr>
          <w:rFonts w:ascii="Arial" w:hAnsi="Arial" w:cs="Arial"/>
          <w:i/>
          <w:iCs/>
          <w:color w:val="FFFFFF"/>
          <w:sz w:val="27"/>
          <w:szCs w:val="27"/>
        </w:rPr>
        <w:t>•</w:t>
      </w:r>
      <w:hyperlink r:id="rId142" w:history="1">
        <w:r w:rsidR="00AF07C7">
          <w:rPr>
            <w:rStyle w:val="a3"/>
            <w:rFonts w:ascii="Arial" w:hAnsi="Arial" w:cs="Arial"/>
            <w:sz w:val="23"/>
            <w:szCs w:val="23"/>
          </w:rPr>
          <w:t>Общество</w:t>
        </w:r>
      </w:hyperlink>
      <w:hyperlink r:id="rId143" w:history="1">
        <w:r w:rsidR="00AF07C7">
          <w:rPr>
            <w:rStyle w:val="a3"/>
            <w:rFonts w:ascii="Arial" w:hAnsi="Arial" w:cs="Arial"/>
            <w:sz w:val="23"/>
            <w:szCs w:val="23"/>
          </w:rPr>
          <w:t>Вести Алтай</w:t>
        </w:r>
      </w:hyperlink>
    </w:p>
    <w:p w:rsidR="00AF07C7" w:rsidRDefault="00AF07C7" w:rsidP="00AF07C7">
      <w:pPr>
        <w:shd w:val="clear" w:color="auto" w:fill="FFFFFF"/>
        <w:rPr>
          <w:rFonts w:ascii="Arial" w:hAnsi="Arial" w:cs="Arial"/>
          <w:color w:val="363636"/>
          <w:sz w:val="30"/>
          <w:szCs w:val="30"/>
        </w:rPr>
      </w:pPr>
      <w:r>
        <w:rPr>
          <w:rFonts w:ascii="Arial" w:hAnsi="Arial" w:cs="Arial"/>
          <w:color w:val="363636"/>
          <w:sz w:val="30"/>
          <w:szCs w:val="30"/>
        </w:rPr>
        <w:t>Таким ребятам непросто идти на контакт, но всё же они смогли выйти на сцену и сыграли вместе с актёрами Музыкального театра.</w:t>
      </w:r>
    </w:p>
    <w:p w:rsidR="00AF07C7" w:rsidRDefault="00AF07C7" w:rsidP="00AF07C7">
      <w:pPr>
        <w:pStyle w:val="a4"/>
        <w:shd w:val="clear" w:color="auto" w:fill="FFFFFF"/>
        <w:spacing w:before="0" w:beforeAutospacing="0"/>
        <w:rPr>
          <w:rFonts w:ascii="Arial" w:hAnsi="Arial" w:cs="Arial"/>
          <w:color w:val="363636"/>
        </w:rPr>
      </w:pPr>
      <w:r>
        <w:rPr>
          <w:rFonts w:ascii="Arial" w:hAnsi="Arial" w:cs="Arial"/>
          <w:color w:val="363636"/>
        </w:rPr>
        <w:t>То зрители, то актёры: часть спектакля про Дюймовочку эти дети смотрят из зала, но иногда и сами поднимаются на сцену. Для них – это первая в жизни роль. Соня играть в театре согласилась сразу. Правда, танцевать на публике до сих пор стесняется, зато квакать – всегда пожалуйста.</w:t>
      </w:r>
      <w:r>
        <w:rPr>
          <w:rFonts w:ascii="Arial" w:hAnsi="Arial" w:cs="Arial"/>
          <w:color w:val="363636"/>
        </w:rPr>
        <w:br/>
      </w:r>
      <w:r>
        <w:rPr>
          <w:rFonts w:ascii="Arial" w:hAnsi="Arial" w:cs="Arial"/>
          <w:color w:val="363636"/>
        </w:rPr>
        <w:br/>
        <w:t>Таким детям не просто общаться. Сложно влиться в коллектив, быть понятными, и главное – чувствовать себя при этом спокойно, уверенно. У многих из них задержка развития, аутизм. Казалось бы, о какой сцене может идти речь? Но однажды сводив детей на спектакль в роли зрителей, родители особых ребятишек единодушно согласились – надо попробовать.</w:t>
      </w:r>
      <w:r>
        <w:rPr>
          <w:rFonts w:ascii="Arial" w:hAnsi="Arial" w:cs="Arial"/>
          <w:color w:val="363636"/>
        </w:rPr>
        <w:br/>
      </w:r>
      <w:r>
        <w:rPr>
          <w:rFonts w:ascii="Arial" w:hAnsi="Arial" w:cs="Arial"/>
          <w:color w:val="363636"/>
        </w:rPr>
        <w:br/>
        <w:t>Галина Шемберг, руководитель проекта «Театр безграничных возможностей» рассказывает, что если они были сначала немножко замкнутыми, даже боялись, то в конце уже начали обниматься, разговаривать, общаться. И, конечно, налаживаются отношения детско-родительские, расширяются социальные контакты.</w:t>
      </w:r>
      <w:r>
        <w:rPr>
          <w:rFonts w:ascii="Arial" w:hAnsi="Arial" w:cs="Arial"/>
          <w:color w:val="363636"/>
        </w:rPr>
        <w:br/>
      </w:r>
      <w:r>
        <w:rPr>
          <w:rFonts w:ascii="Arial" w:hAnsi="Arial" w:cs="Arial"/>
          <w:color w:val="363636"/>
        </w:rPr>
        <w:br/>
        <w:t>Инклюзивный спектакль получил грантовую поддержку губернатора. Грантополучатель – семейный театр «Взрослые и дети». Проект назвали «Театр безграничных возможностей». Название оправдалось – дети, которым сложно идти на контакт, сделали невозможное – спустя пару месяцев репетиций, они вышли на сцену перед полным зрительным залом. Играли бабочек и жучков, были и ручейком, и небом. Артистка Музыкального театра Тамара Вильгельм, она же Дюймовочка, признаётся, что ещё никогда их репетиции не были такими душевными.</w:t>
      </w:r>
      <w:r>
        <w:rPr>
          <w:rFonts w:ascii="Arial" w:hAnsi="Arial" w:cs="Arial"/>
          <w:color w:val="363636"/>
        </w:rPr>
        <w:br/>
      </w:r>
      <w:r>
        <w:rPr>
          <w:rFonts w:ascii="Arial" w:hAnsi="Arial" w:cs="Arial"/>
          <w:color w:val="363636"/>
        </w:rPr>
        <w:br/>
        <w:t>Спектакль с участием 17 детей с ограниченными возможностями здоровья (подопечные организации «Белые вершины») на малой сцене Музыкального театра показали родным и близким – тем, кто точно знает, сколько труда стоит за каждым робким движением на сцене. И сколько радости приносит даже небольшая роль без слов, ведь это – большой шаг в развитии.</w:t>
      </w:r>
    </w:p>
    <w:p w:rsidR="00AF07C7" w:rsidRDefault="00AF07C7" w:rsidP="00BA2B6F">
      <w:pPr>
        <w:tabs>
          <w:tab w:val="left" w:pos="132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4391781" cy="53632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2022-11-22_13-40-28.png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2747" cy="5364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5D28">
        <w:rPr>
          <w:noProof/>
          <w:lang w:eastAsia="ru-RU"/>
        </w:rPr>
        <w:drawing>
          <wp:inline distT="0" distB="0" distL="0" distR="0">
            <wp:extent cx="3097541" cy="3492500"/>
            <wp:effectExtent l="0" t="0" r="0" b="0"/>
            <wp:docPr id="47" name="Рисунок 47" descr="C:\Users\Professional\AppData\Local\Microsoft\Windows\INetCache\Content.Word\Screenshot_20221125_134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rofessional\AppData\Local\Microsoft\Windows\INetCache\Content.Word\Screenshot_20221125_134321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851" cy="349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26E" w:rsidRDefault="00A5126E" w:rsidP="00BA2B6F">
      <w:pPr>
        <w:tabs>
          <w:tab w:val="left" w:pos="1320"/>
        </w:tabs>
      </w:pPr>
      <w:r>
        <w:rPr>
          <w:noProof/>
          <w:lang w:eastAsia="ru-RU"/>
        </w:rPr>
        <w:lastRenderedPageBreak/>
        <w:drawing>
          <wp:inline distT="0" distB="0" distL="0" distR="0" wp14:anchorId="14D437FE" wp14:editId="2C74B8FB">
            <wp:extent cx="4505325" cy="5043371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2022-11-23_19-44-02.png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2324" cy="50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4E93C2E" wp14:editId="72B689B9">
            <wp:extent cx="4057650" cy="4433123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022-11-23_19-44-27.png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9999" cy="444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13DD" w:rsidRDefault="001A6564" w:rsidP="00FA13DD">
      <w:pPr>
        <w:tabs>
          <w:tab w:val="left" w:pos="1320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3.5pt;height:750.75pt">
            <v:imagedata r:id="rId148" o:title="Screenshot_20221125_134544"/>
          </v:shape>
        </w:pict>
      </w:r>
      <w:r>
        <w:rPr>
          <w:noProof/>
          <w:lang w:eastAsia="ru-RU"/>
        </w:rPr>
        <w:lastRenderedPageBreak/>
        <w:pict>
          <v:shape id="_x0000_i1026" type="#_x0000_t75" style="width:523.5pt;height:682.5pt">
            <v:imagedata r:id="rId149" o:title="Screenshot_20221125_134753"/>
          </v:shape>
        </w:pict>
      </w:r>
    </w:p>
    <w:p w:rsidR="00FA13DD" w:rsidRPr="00FA13DD" w:rsidRDefault="00FA13DD" w:rsidP="00FA13DD">
      <w:pPr>
        <w:tabs>
          <w:tab w:val="left" w:pos="4620"/>
        </w:tabs>
        <w:rPr>
          <w:lang w:eastAsia="ru-RU"/>
        </w:rPr>
      </w:pPr>
      <w:r>
        <w:rPr>
          <w:lang w:eastAsia="ru-RU"/>
        </w:rPr>
        <w:tab/>
      </w:r>
      <w:hyperlink r:id="rId150" w:history="1">
        <w:r w:rsidRPr="00FA13DD">
          <w:rPr>
            <w:rStyle w:val="a3"/>
            <w:lang w:eastAsia="ru-RU"/>
          </w:rPr>
          <w:t>https://nko.alregn.ru/news/uchastnikami-proekta-teatr-bezgranichnykh-vozmozhnostey-stali-podopechnye-akoo-belye-vershiny/?sphrase_id=55775</w:t>
        </w:r>
      </w:hyperlink>
    </w:p>
    <w:p w:rsidR="00C75D28" w:rsidRDefault="001A6564" w:rsidP="00BA2B6F">
      <w:pPr>
        <w:tabs>
          <w:tab w:val="left" w:pos="1320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_x0000_i1027" type="#_x0000_t75" style="width:441pt;height:769.5pt">
            <v:imagedata r:id="rId151" o:title="Screenshot_20221125_135143"/>
          </v:shape>
        </w:pict>
      </w:r>
    </w:p>
    <w:p w:rsidR="00C75D28" w:rsidRDefault="0050416E" w:rsidP="00BA2B6F">
      <w:pPr>
        <w:tabs>
          <w:tab w:val="left" w:pos="1320"/>
        </w:tabs>
      </w:pPr>
      <w:hyperlink r:id="rId152" w:history="1">
        <w:r w:rsidR="00C75D28" w:rsidRPr="00C75D28">
          <w:rPr>
            <w:rStyle w:val="a3"/>
          </w:rPr>
          <w:t>https://barnaul.press/news/vo-vsemirnyy-den-rebyenka-v-muzykalnom-teatre-proshla-neobychnaya-premera.html</w:t>
        </w:r>
      </w:hyperlink>
    </w:p>
    <w:p w:rsidR="00C75D28" w:rsidRDefault="00C75D28" w:rsidP="00BA2B6F">
      <w:pPr>
        <w:tabs>
          <w:tab w:val="left" w:pos="1320"/>
        </w:tabs>
      </w:pPr>
    </w:p>
    <w:p w:rsidR="00C75D28" w:rsidRDefault="00C75D28" w:rsidP="00C75D28">
      <w:pPr>
        <w:pStyle w:val="1"/>
        <w:shd w:val="clear" w:color="auto" w:fill="FFFFFF"/>
        <w:spacing w:before="0" w:beforeAutospacing="0" w:after="525" w:afterAutospacing="0"/>
        <w:rPr>
          <w:color w:val="000000"/>
          <w:sz w:val="36"/>
          <w:szCs w:val="36"/>
        </w:rPr>
      </w:pPr>
      <w:r>
        <w:rPr>
          <w:color w:val="000000"/>
          <w:sz w:val="36"/>
          <w:szCs w:val="36"/>
        </w:rPr>
        <w:t>Во Всемирный день ребёнка в Музыкальном театре прошла необычная премьера</w:t>
      </w:r>
    </w:p>
    <w:p w:rsidR="00C75D28" w:rsidRDefault="00C75D28" w:rsidP="00C75D28">
      <w:pPr>
        <w:pStyle w:val="4"/>
        <w:shd w:val="clear" w:color="auto" w:fill="FFFFFF"/>
        <w:spacing w:before="0" w:after="75"/>
        <w:rPr>
          <w:color w:val="000000"/>
          <w:sz w:val="21"/>
          <w:szCs w:val="21"/>
        </w:rPr>
      </w:pPr>
      <w:r>
        <w:rPr>
          <w:color w:val="000000"/>
          <w:sz w:val="21"/>
          <w:szCs w:val="21"/>
        </w:rPr>
        <w:t>Наталья Катренко</w:t>
      </w:r>
    </w:p>
    <w:p w:rsidR="00C75D28" w:rsidRDefault="00C75D28" w:rsidP="00C75D28">
      <w:pPr>
        <w:shd w:val="clear" w:color="auto" w:fill="FFFFFF"/>
        <w:rPr>
          <w:color w:val="000000"/>
          <w:sz w:val="21"/>
          <w:szCs w:val="21"/>
        </w:rPr>
      </w:pPr>
      <w:r>
        <w:rPr>
          <w:color w:val="94908C"/>
          <w:sz w:val="18"/>
          <w:szCs w:val="18"/>
        </w:rPr>
        <w:t>23 ноября 2022 17:50</w:t>
      </w:r>
    </w:p>
    <w:p w:rsidR="00C75D28" w:rsidRDefault="00C75D28" w:rsidP="00C75D28">
      <w:pPr>
        <w:pStyle w:val="a4"/>
        <w:shd w:val="clear" w:color="auto" w:fill="FFFFFF"/>
        <w:spacing w:before="0" w:beforeAutospacing="0"/>
        <w:rPr>
          <w:rFonts w:ascii="Arial" w:hAnsi="Arial" w:cs="Arial"/>
          <w:color w:val="000000"/>
          <w:sz w:val="21"/>
          <w:szCs w:val="21"/>
        </w:rPr>
      </w:pPr>
      <w:r>
        <w:rPr>
          <w:rStyle w:val="a5"/>
          <w:rFonts w:ascii="Arial" w:hAnsi="Arial" w:cs="Arial"/>
          <w:color w:val="000000"/>
          <w:sz w:val="21"/>
          <w:szCs w:val="21"/>
        </w:rPr>
        <w:t>На сцене Музыкального театра состоялся показ спектакля «Дюймовочка» с участием особенных детей. Инклюзивный проект «Театр безграничных возможностей» объединил в рамках одной постановки профессиональных актёров и ребят, для которых выход на сцену поначалу считался преодолением, а потом стал событием радостным, дающим эмоциональный заряд.</w:t>
      </w:r>
    </w:p>
    <w:p w:rsidR="00C75D28" w:rsidRDefault="00C75D28" w:rsidP="00C75D28">
      <w:pPr>
        <w:shd w:val="clear" w:color="auto" w:fill="FFFFFF"/>
        <w:rPr>
          <w:rFonts w:ascii="Times New Roman" w:hAnsi="Times New Roman" w:cs="Times New Roman"/>
          <w:color w:val="000000"/>
          <w:sz w:val="21"/>
          <w:szCs w:val="21"/>
        </w:rPr>
      </w:pPr>
      <w:r>
        <w:rPr>
          <w:noProof/>
          <w:color w:val="000000"/>
          <w:sz w:val="21"/>
          <w:szCs w:val="21"/>
          <w:lang w:eastAsia="ru-RU"/>
        </w:rPr>
        <w:drawing>
          <wp:inline distT="0" distB="0" distL="0" distR="0">
            <wp:extent cx="2840990" cy="1895290"/>
            <wp:effectExtent l="0" t="0" r="0" b="0"/>
            <wp:docPr id="62" name="Рисунок 62" descr="https://barnaul.press/upload/resize_cache/freematiq_field_blocks/0e2/ycn77e6o2er0ok0q4yjdwphrotsc0d32/730_490_1/IMG_8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barnaul.press/upload/resize_cache/freematiq_field_blocks/0e2/ycn77e6o2er0ok0q4yjdwphrotsc0d32/730_490_1/IMG_8700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709" cy="190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1"/>
          <w:szCs w:val="21"/>
        </w:rPr>
        <w:t xml:space="preserve">            </w:t>
      </w:r>
      <w:r>
        <w:rPr>
          <w:noProof/>
          <w:color w:val="000000"/>
          <w:sz w:val="21"/>
          <w:szCs w:val="21"/>
          <w:lang w:eastAsia="ru-RU"/>
        </w:rPr>
        <w:drawing>
          <wp:inline distT="0" distB="0" distL="0" distR="0" wp14:anchorId="07135989" wp14:editId="0C5E938C">
            <wp:extent cx="2831465" cy="1888936"/>
            <wp:effectExtent l="0" t="0" r="0" b="0"/>
            <wp:docPr id="61" name="Рисунок 61" descr="https://barnaul.press/upload/resize_cache/freematiq_field_blocks/90c/3ht0i6fs4j7hug42zr4f80lkjkzyi1dk/730_490_1/IMG_8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barnaul.press/upload/resize_cache/freematiq_field_blocks/90c/3ht0i6fs4j7hug42zr4f80lkjkzyi1dk/730_490_1/IMG_8710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018" cy="1901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D28" w:rsidRDefault="00C75D28" w:rsidP="00C75D28">
      <w:pPr>
        <w:pStyle w:val="3"/>
        <w:shd w:val="clear" w:color="auto" w:fill="FFFFFF"/>
        <w:spacing w:before="0" w:after="525"/>
        <w:rPr>
          <w:color w:val="000000"/>
          <w:sz w:val="27"/>
          <w:szCs w:val="27"/>
        </w:rPr>
      </w:pPr>
      <w:r>
        <w:rPr>
          <w:color w:val="000000"/>
        </w:rPr>
        <w:t>Бесценный опыт  </w:t>
      </w:r>
    </w:p>
    <w:p w:rsidR="00C75D28" w:rsidRDefault="00C75D28" w:rsidP="00C75D28">
      <w:pPr>
        <w:pStyle w:val="a4"/>
        <w:shd w:val="clear" w:color="auto" w:fill="FFFFFF"/>
        <w:spacing w:before="0" w:before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Проект, рождённый в стенах Музыкального театра, имеет свою предысторию. Ещё весной этого года 40 семей — подопечных Алтайской краевой общественной организации «Белые вершины», оказывающей помощь людям, находящимся в трудной жизненной ситуации, —посетили спектакль «Дюймовочка» в рамках проекта «Добрые выходные». И когда после просмотра к зрителям вышли артисты и сделали с ними общее фото, впечатление от театра оказалось настолько сильным, что было решено придумать ещё какой-нибудь повод для встречи. Так родился инклюзивный проект «Театр безграничных возможностей», который запустили в конце сентября на средства гранта губернатора Алтайского края.</w:t>
      </w:r>
    </w:p>
    <w:p w:rsidR="00C75D28" w:rsidRDefault="00C75D28" w:rsidP="00C75D28">
      <w:pPr>
        <w:pStyle w:val="a4"/>
        <w:shd w:val="clear" w:color="auto" w:fill="FFFFFF"/>
        <w:spacing w:before="0" w:before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— В нём приняли участие 17 ребят, они вместе с родителями посещали наши репетиции каждую субботу, — рассказала руководитель проекта Галина Шемберг. — Это дети с разными диагнозами, а потому их знакомство с театром проходило постепенно. Для начала мы провели для них экскурсию по закулисью, в ходе которой они в сопровождении артистов прошли по цехам, побывали в гримёрках, познакомились друг с другом. И если во время первых репетиций они пугались и замыкались в себе, то со временем стали взаимодействовать с партнёрами, испытывать радость от знакомства с новым, проявлять свои творческие способности. Для них это по-настоящему бесценный опыт.</w:t>
      </w:r>
    </w:p>
    <w:p w:rsidR="000F54B2" w:rsidRPr="000F54B2" w:rsidRDefault="00C75D28" w:rsidP="000F54B2">
      <w:pPr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 xml:space="preserve">Важно </w:t>
      </w:r>
      <w:r w:rsidRPr="000F54B2">
        <w:rPr>
          <w:rFonts w:ascii="Arial" w:hAnsi="Arial" w:cs="Arial"/>
          <w:color w:val="000000"/>
          <w:sz w:val="21"/>
          <w:szCs w:val="21"/>
        </w:rPr>
        <w:t>было и то, что ребята вместе с родителями мастерили элементы для своих костюмов бабочек, жучков, стрекоз, цветочков, ведь им предстояло выйти на сцену именно в этом качестве, то есть в составе массовки. Ну а главные роли исполнили артисты Музыкального театра — Тамара Вильгельм, Насими Нариманов, Дарья Хомутская, Александра Карпова, Виктория Гальцева, Дмитрий Иванов, Михаил Басов</w:t>
      </w:r>
      <w:r w:rsidR="000F54B2" w:rsidRPr="000F54B2">
        <w:rPr>
          <w:rFonts w:ascii="Arial" w:hAnsi="Arial" w:cs="Arial"/>
          <w:color w:val="000000"/>
          <w:sz w:val="21"/>
          <w:szCs w:val="21"/>
        </w:rPr>
        <w:t xml:space="preserve">, </w:t>
      </w:r>
      <w:r w:rsidR="000F54B2" w:rsidRPr="000F54B2">
        <w:rPr>
          <w:rFonts w:ascii="Arial" w:hAnsi="Arial" w:cs="Arial"/>
          <w:color w:val="000000"/>
          <w:sz w:val="21"/>
          <w:szCs w:val="21"/>
          <w:shd w:val="clear" w:color="auto" w:fill="FFFFFF"/>
        </w:rPr>
        <w:t xml:space="preserve">Илья </w:t>
      </w:r>
      <w:r w:rsidR="000F54B2" w:rsidRPr="000F54B2">
        <w:rPr>
          <w:rFonts w:ascii="Arial" w:hAnsi="Arial" w:cs="Arial"/>
          <w:sz w:val="21"/>
          <w:szCs w:val="21"/>
          <w:shd w:val="clear" w:color="auto" w:fill="FFFFFF"/>
        </w:rPr>
        <w:t>Бурмистров,</w:t>
      </w:r>
      <w:r w:rsidR="000F54B2" w:rsidRPr="000F54B2">
        <w:rPr>
          <w:rFonts w:ascii="Arial" w:hAnsi="Arial" w:cs="Arial"/>
          <w:color w:val="000000"/>
          <w:sz w:val="21"/>
          <w:szCs w:val="21"/>
          <w:shd w:val="clear" w:color="auto" w:fill="FFFFFF"/>
        </w:rPr>
        <w:t xml:space="preserve"> Юлия Башкатова, Виталий Селюков</w:t>
      </w:r>
    </w:p>
    <w:p w:rsidR="00C75D28" w:rsidRPr="000F54B2" w:rsidRDefault="00C75D28" w:rsidP="00C75D28">
      <w:pPr>
        <w:pStyle w:val="a4"/>
        <w:shd w:val="clear" w:color="auto" w:fill="FFFFFF"/>
        <w:spacing w:before="0" w:beforeAutospacing="0"/>
        <w:rPr>
          <w:rFonts w:ascii="Arial" w:hAnsi="Arial" w:cs="Arial"/>
          <w:color w:val="000000"/>
          <w:sz w:val="21"/>
          <w:szCs w:val="21"/>
        </w:rPr>
      </w:pPr>
      <w:r w:rsidRPr="000F54B2">
        <w:rPr>
          <w:rFonts w:ascii="Arial" w:hAnsi="Arial" w:cs="Arial"/>
          <w:sz w:val="21"/>
          <w:szCs w:val="21"/>
        </w:rPr>
        <w:t>.</w:t>
      </w:r>
    </w:p>
    <w:p w:rsidR="00C75D28" w:rsidRDefault="00C75D28" w:rsidP="00C75D28">
      <w:pPr>
        <w:pStyle w:val="3"/>
        <w:shd w:val="clear" w:color="auto" w:fill="FFFFFF"/>
        <w:spacing w:before="0" w:after="525"/>
        <w:rPr>
          <w:color w:val="000000"/>
        </w:rPr>
      </w:pPr>
      <w:r>
        <w:rPr>
          <w:color w:val="000000"/>
        </w:rPr>
        <w:lastRenderedPageBreak/>
        <w:t>Комплексный эффект </w:t>
      </w:r>
    </w:p>
    <w:p w:rsidR="00C75D28" w:rsidRDefault="00C75D28" w:rsidP="00C75D28">
      <w:pPr>
        <w:pStyle w:val="3"/>
        <w:shd w:val="clear" w:color="auto" w:fill="FFFFFF"/>
        <w:spacing w:before="0" w:after="525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Одна из актрис проекта — Дуня Руссак, для которой это не первый театральный опыт. Несмотря на то, что девочка родилась с синдромом Дауна, она много занимается творчеством, и однажды даже посещала театральный кружок.</w:t>
      </w:r>
    </w:p>
    <w:p w:rsidR="00C75D28" w:rsidRDefault="00C75D28" w:rsidP="00C75D28">
      <w:pPr>
        <w:pStyle w:val="a4"/>
        <w:shd w:val="clear" w:color="auto" w:fill="FFFFFF"/>
        <w:spacing w:before="0" w:before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— Для таких детей, как Дуня, театральная деятельность — это идеальная реабилитация, которая дает комплексный эффект, — пояснила мама девочки Елена Николаевна. — У ребёнка есть возможность не только самовыразиться, но и почувствовать себя важной частью процесса, ощутить себя обычным человеком на фоне таких же детей. Поначалу Дуня боялась выходить на сцену, цеплялась за меня. А потом стала понимать, что от неё требуется, двигаться так, как просит режиссёр.</w:t>
      </w:r>
    </w:p>
    <w:p w:rsidR="00C75D28" w:rsidRDefault="00C75D28" w:rsidP="00C75D28">
      <w:pPr>
        <w:pStyle w:val="a4"/>
        <w:shd w:val="clear" w:color="auto" w:fill="FFFFFF"/>
        <w:spacing w:before="0" w:before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Чтобы Дуне было спокойней, мама решила вместе с дочерью выходить на сцену, играть роль точно такой же бабочки. А вот Миша Бетеньков участвовать в постановке отказался. Несмотря на сопротивление, каждую субботу его приводили на репетиции, ведь общение для таких детей — важней всего. Для Игоря Ляпина участие в «Дюймовочке» — первый театральный опыт. Давно было ясно, что он очень любит смотреть спектакли, и только сейчас выяснилось: мальчик чувствует себя довольно комфортно, когда внимание приковано именно к нему. Чтобы вовлечь 19-летнего Григория в игру, его маме, Елене Николаевне, пришлось надеть на себя костюм и сыграть Сказочницу, став связующим звеном между спектаклем и сыном.</w:t>
      </w:r>
    </w:p>
    <w:p w:rsidR="00C75D28" w:rsidRDefault="00C75D28" w:rsidP="00C75D28">
      <w:pPr>
        <w:pStyle w:val="a4"/>
        <w:shd w:val="clear" w:color="auto" w:fill="FFFFFF"/>
        <w:spacing w:before="0" w:before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— У сына ментальные нарушения, —  рассказывает Елена Коновалова. – Поэтому в каком бы возрасте он не находился, ему всегда семь лет. Весь мир Григорий познает через меня, и только если я что-то делаю с ним вместе, его страхи пропадают и он получает возможность насладиться происходящим. Мы с ним моржуем, занимаемся айкидо, стреляем из лука, ходим по театрам, причём не только в Барнауле, но и специально ездим на спектакли в Томск, Новосибирск. По-особому воспринимает Гриша и музыку — вижу, как во время органного концерта он слышит что-то свое, с головой погружается в звуки. И в этом смысле мне тоже интересно у него учиться.</w:t>
      </w:r>
    </w:p>
    <w:p w:rsidR="00C75D28" w:rsidRDefault="00C75D28" w:rsidP="00C75D28">
      <w:pPr>
        <w:pStyle w:val="3"/>
        <w:shd w:val="clear" w:color="auto" w:fill="FFFFFF"/>
        <w:spacing w:before="0" w:after="525"/>
        <w:rPr>
          <w:rFonts w:ascii="Times New Roman" w:hAnsi="Times New Roman" w:cs="Times New Roman"/>
          <w:color w:val="000000"/>
          <w:sz w:val="27"/>
          <w:szCs w:val="27"/>
        </w:rPr>
      </w:pPr>
      <w:r>
        <w:rPr>
          <w:color w:val="000000"/>
        </w:rPr>
        <w:t>Общение продолжится </w:t>
      </w:r>
    </w:p>
    <w:p w:rsidR="00C75D28" w:rsidRDefault="00C75D28" w:rsidP="00C75D28">
      <w:pPr>
        <w:pStyle w:val="a4"/>
        <w:shd w:val="clear" w:color="auto" w:fill="FFFFFF"/>
        <w:spacing w:before="0" w:before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Именно с мамы Гриши Коновалова и начинается сказка. Когда она садится на край сцены и рассказывает зрителям про женщину, которой очень хотелось иметь ребёнка, сын не сводит с нее глаз.</w:t>
      </w:r>
    </w:p>
    <w:p w:rsidR="00C75D28" w:rsidRDefault="00C75D28" w:rsidP="00C75D28">
      <w:pPr>
        <w:pStyle w:val="a4"/>
        <w:shd w:val="clear" w:color="auto" w:fill="FFFFFF"/>
        <w:spacing w:before="0" w:before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— Помню нашу первую репетицию, когда мы искали точки соприкосновения, прислушивались друг к другу, приглядывались, — делится актриса Музыкального театра Александра Карпова, исполнившая в спектакле роль Ласточки. — А потом началось приятное общение – дети нас узнавали, радовались при встрече, откликались на наши просьбы. Безусловно, участие в этом проекте очень важно для детей, но не менее значим он и для их родителей, которые зачастую замыкаются на ребёнке, боятся выходить с ним в мир. Здесь же взрослые вместе с детьми получают массу положительных эмоций, радуются за успехи своего ребёнка, общаются друг с другом.</w:t>
      </w:r>
    </w:p>
    <w:p w:rsidR="00C75D28" w:rsidRDefault="00C75D28" w:rsidP="00C75D28">
      <w:pPr>
        <w:pStyle w:val="a4"/>
        <w:shd w:val="clear" w:color="auto" w:fill="FFFFFF"/>
        <w:spacing w:before="0" w:before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Действительно, дети на сцене ведут себя максимально раскованно. Перед началом спектакля был совершен их любимый ритуал — встав в круг и произнеся волшебное заклинание: «Раз, два, три, сказка приходи!», они уже знают, что у них все получится. Как надеется Галина Шемберг, этим спектаклем была поставлена точка в проекте, однако совместное общение театра с особыми детьми и их родителями продолжится.</w:t>
      </w:r>
    </w:p>
    <w:p w:rsidR="00C75D28" w:rsidRDefault="00C75D28" w:rsidP="00C75D28">
      <w:pPr>
        <w:pStyle w:val="a4"/>
        <w:shd w:val="clear" w:color="auto" w:fill="FFFFFF"/>
        <w:spacing w:before="0" w:beforeAutospacing="0"/>
        <w:rPr>
          <w:rFonts w:ascii="Arial" w:hAnsi="Arial" w:cs="Arial"/>
          <w:color w:val="000000"/>
          <w:sz w:val="21"/>
          <w:szCs w:val="21"/>
        </w:rPr>
      </w:pPr>
      <w:r>
        <w:rPr>
          <w:rStyle w:val="a5"/>
          <w:rFonts w:ascii="Arial" w:hAnsi="Arial" w:cs="Arial"/>
          <w:color w:val="000000"/>
          <w:sz w:val="21"/>
          <w:szCs w:val="21"/>
        </w:rPr>
        <w:t>Проект «Театр безграничных возможностей» Алтайской краевой общественной организации «Семейный театр «Взрослые и дети» стал победителем конкурса грантов губернатора Алтайского края. Он осуществлён в партнёрстве с Алтайским государственным музыкальным театром и Алтайской краевой общественной организацией «Белые вершины».</w:t>
      </w:r>
    </w:p>
    <w:p w:rsidR="00C75D28" w:rsidRDefault="00C75D28" w:rsidP="00C75D28">
      <w:pPr>
        <w:rPr>
          <w:rFonts w:ascii="Times New Roman" w:hAnsi="Times New Roman" w:cs="Times New Roman"/>
          <w:color w:val="000000"/>
          <w:sz w:val="2"/>
          <w:szCs w:val="2"/>
        </w:rPr>
      </w:pPr>
      <w:r>
        <w:rPr>
          <w:noProof/>
          <w:color w:val="000000"/>
          <w:sz w:val="2"/>
          <w:szCs w:val="2"/>
          <w:lang w:eastAsia="ru-RU"/>
        </w:rPr>
        <w:lastRenderedPageBreak/>
        <w:drawing>
          <wp:inline distT="0" distB="0" distL="0" distR="0">
            <wp:extent cx="2573280" cy="1714500"/>
            <wp:effectExtent l="0" t="0" r="0" b="0"/>
            <wp:docPr id="60" name="Рисунок 60" descr="https://barnaul.press/upload/resize_cache/freematiq_field_blocks/215/38y83sltb1ejborj7q3ddr54db0ujlbp/920_561_0/IMG_8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barnaul.press/upload/resize_cache/freematiq_field_blocks/215/38y83sltb1ejborj7q3ddr54db0ujlbp/920_561_0/IMG_8846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382" cy="1721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"/>
          <w:szCs w:val="2"/>
        </w:rPr>
        <w:t xml:space="preserve">                             </w:t>
      </w:r>
      <w:r>
        <w:rPr>
          <w:noProof/>
          <w:color w:val="000000"/>
          <w:sz w:val="2"/>
          <w:szCs w:val="2"/>
          <w:lang w:eastAsia="ru-RU"/>
        </w:rPr>
        <w:drawing>
          <wp:inline distT="0" distB="0" distL="0" distR="0" wp14:anchorId="25CA7420" wp14:editId="62D5C784">
            <wp:extent cx="2644758" cy="1762125"/>
            <wp:effectExtent l="0" t="0" r="0" b="0"/>
            <wp:docPr id="53" name="Рисунок 53" descr="https://barnaul.press/upload/resize_cache/freematiq_field_blocks/fb6/njlxd1njl6fyd6ib6fq5bmg6a37v2gjk/920_561_0/IMG_8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barnaul.press/upload/resize_cache/freematiq_field_blocks/fb6/njlxd1njl6fyd6ib6fq5bmg6a37v2gjk/920_561_0/IMG_8789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502" cy="1771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D28" w:rsidRDefault="00C75D28" w:rsidP="00C75D28">
      <w:pPr>
        <w:rPr>
          <w:color w:val="000000"/>
          <w:sz w:val="2"/>
          <w:szCs w:val="2"/>
        </w:rPr>
      </w:pPr>
    </w:p>
    <w:p w:rsidR="00C75D28" w:rsidRDefault="00C75D28" w:rsidP="00C75D28">
      <w:pPr>
        <w:rPr>
          <w:color w:val="000000"/>
          <w:sz w:val="2"/>
          <w:szCs w:val="2"/>
        </w:rPr>
      </w:pPr>
      <w:r>
        <w:rPr>
          <w:noProof/>
          <w:color w:val="000000"/>
          <w:sz w:val="2"/>
          <w:szCs w:val="2"/>
          <w:lang w:eastAsia="ru-RU"/>
        </w:rPr>
        <w:drawing>
          <wp:inline distT="0" distB="0" distL="0" distR="0">
            <wp:extent cx="2630462" cy="1752600"/>
            <wp:effectExtent l="0" t="0" r="0" b="0"/>
            <wp:docPr id="52" name="Рисунок 52" descr="https://barnaul.press/upload/resize_cache/freematiq_field_blocks/698/m37emfdyuwt0v69wdcyc1wcqeekkb71a/920_561_0/IMG_8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barnaul.press/upload/resize_cache/freematiq_field_blocks/698/m37emfdyuwt0v69wdcyc1wcqeekkb71a/920_561_0/IMG_8826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663" cy="176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"/>
          <w:szCs w:val="2"/>
        </w:rPr>
        <w:t xml:space="preserve">                             </w:t>
      </w:r>
      <w:r>
        <w:rPr>
          <w:noProof/>
          <w:color w:val="000000"/>
          <w:sz w:val="2"/>
          <w:szCs w:val="2"/>
          <w:lang w:eastAsia="ru-RU"/>
        </w:rPr>
        <w:drawing>
          <wp:inline distT="0" distB="0" distL="0" distR="0" wp14:anchorId="11364FCD" wp14:editId="6BA0217E">
            <wp:extent cx="2762250" cy="1840406"/>
            <wp:effectExtent l="0" t="0" r="0" b="0"/>
            <wp:docPr id="51" name="Рисунок 51" descr="https://barnaul.press/upload/resize_cache/freematiq_field_blocks/d5d/80zq7q5zq5bojny1vecauzzyjqazvdgo/920_561_0/IMG_87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barnaul.press/upload/resize_cache/freematiq_field_blocks/d5d/80zq7q5zq5bojny1vecauzzyjqazvdgo/920_561_0/IMG_8795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008" cy="1852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7895">
        <w:rPr>
          <w:noProof/>
          <w:color w:val="000000"/>
          <w:sz w:val="2"/>
          <w:szCs w:val="2"/>
          <w:lang w:eastAsia="ru-RU"/>
        </w:rPr>
        <w:drawing>
          <wp:inline distT="0" distB="0" distL="0" distR="0" wp14:anchorId="511D946B" wp14:editId="76D3B924">
            <wp:extent cx="2115807" cy="1409700"/>
            <wp:effectExtent l="0" t="0" r="0" b="0"/>
            <wp:docPr id="50" name="Рисунок 50" descr="https://barnaul.press/upload/resize_cache/freematiq_field_blocks/c40/bwct0z1j3cir0hkxd1xd8d952h1v4lnj/920_561_0/IMG_8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barnaul.press/upload/resize_cache/freematiq_field_blocks/c40/bwct0z1j3cir0hkxd1xd8d952h1v4lnj/920_561_0/IMG_8840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370" cy="1417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7895">
        <w:rPr>
          <w:noProof/>
          <w:color w:val="000000"/>
          <w:sz w:val="2"/>
          <w:szCs w:val="2"/>
          <w:lang w:eastAsia="ru-RU"/>
        </w:rPr>
        <w:drawing>
          <wp:inline distT="0" distB="0" distL="0" distR="0" wp14:anchorId="4E84D416" wp14:editId="58C925A2">
            <wp:extent cx="3468463" cy="5553075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2022-11-25_15-17-59.png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6843" cy="5566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D28" w:rsidRDefault="00C75D28" w:rsidP="00C75D28">
      <w:pPr>
        <w:rPr>
          <w:color w:val="000000"/>
          <w:sz w:val="2"/>
          <w:szCs w:val="2"/>
        </w:rPr>
      </w:pPr>
    </w:p>
    <w:p w:rsidR="00C75D28" w:rsidRDefault="0050416E" w:rsidP="00BA2B6F">
      <w:pPr>
        <w:tabs>
          <w:tab w:val="left" w:pos="1320"/>
        </w:tabs>
      </w:pPr>
      <w:hyperlink r:id="rId161" w:history="1">
        <w:r w:rsidR="000F54B2" w:rsidRPr="000F54B2">
          <w:rPr>
            <w:rStyle w:val="a3"/>
          </w:rPr>
          <w:t>https://www.ap22.ru/paper/Mechtat-o-kryl-yah-i-poluchit-ih.html</w:t>
        </w:r>
      </w:hyperlink>
    </w:p>
    <w:p w:rsidR="000F54B2" w:rsidRDefault="000F54B2" w:rsidP="000F54B2">
      <w:pPr>
        <w:pStyle w:val="1"/>
        <w:shd w:val="clear" w:color="auto" w:fill="FFFFFF"/>
        <w:spacing w:before="0" w:beforeAutospacing="0" w:after="225" w:afterAutospacing="0"/>
        <w:rPr>
          <w:rFonts w:ascii="Arial" w:hAnsi="Arial" w:cs="Arial"/>
          <w:color w:val="000000"/>
          <w:sz w:val="42"/>
          <w:szCs w:val="42"/>
        </w:rPr>
      </w:pPr>
      <w:r>
        <w:rPr>
          <w:rFonts w:ascii="Arial" w:hAnsi="Arial" w:cs="Arial"/>
          <w:color w:val="000000"/>
          <w:sz w:val="42"/>
          <w:szCs w:val="42"/>
        </w:rPr>
        <w:t>В Барнауле в музтеатре прошел инклюзивный спектакль «Дюймовочка»</w:t>
      </w:r>
    </w:p>
    <w:p w:rsidR="000F54B2" w:rsidRDefault="000F54B2" w:rsidP="000F54B2">
      <w:pPr>
        <w:pStyle w:val="datafull"/>
        <w:shd w:val="clear" w:color="auto" w:fill="FFFFFF"/>
        <w:spacing w:before="0" w:beforeAutospacing="0" w:after="225" w:afterAutospacing="0"/>
        <w:rPr>
          <w:rFonts w:ascii="Arial" w:hAnsi="Arial" w:cs="Arial"/>
          <w:color w:val="2B2B2B"/>
          <w:sz w:val="18"/>
          <w:szCs w:val="18"/>
        </w:rPr>
      </w:pPr>
      <w:r>
        <w:rPr>
          <w:rFonts w:ascii="Arial" w:hAnsi="Arial" w:cs="Arial"/>
          <w:color w:val="2B2B2B"/>
          <w:sz w:val="18"/>
          <w:szCs w:val="18"/>
        </w:rPr>
        <w:t>19:22, 25 ноября 2022г, </w:t>
      </w:r>
      <w:hyperlink r:id="rId162" w:history="1">
        <w:r>
          <w:rPr>
            <w:rStyle w:val="a3"/>
            <w:rFonts w:ascii="Arial" w:hAnsi="Arial" w:cs="Arial"/>
            <w:color w:val="244182"/>
            <w:sz w:val="18"/>
            <w:szCs w:val="18"/>
          </w:rPr>
          <w:t>Культура</w:t>
        </w:r>
      </w:hyperlink>
      <w:r>
        <w:rPr>
          <w:rFonts w:ascii="Arial" w:hAnsi="Arial" w:cs="Arial"/>
          <w:color w:val="2B2B2B"/>
          <w:sz w:val="18"/>
          <w:szCs w:val="18"/>
        </w:rPr>
        <w:t> </w:t>
      </w:r>
      <w:r>
        <w:rPr>
          <w:rStyle w:val="view"/>
          <w:rFonts w:ascii="Arial" w:hAnsi="Arial" w:cs="Arial"/>
          <w:color w:val="2B2B2B"/>
          <w:sz w:val="18"/>
          <w:szCs w:val="18"/>
        </w:rPr>
        <w:t>179</w:t>
      </w:r>
    </w:p>
    <w:p w:rsidR="000F54B2" w:rsidRDefault="000F54B2" w:rsidP="000F54B2">
      <w:pPr>
        <w:pStyle w:val="a4"/>
        <w:shd w:val="clear" w:color="auto" w:fill="FFFFFF"/>
        <w:spacing w:before="0" w:beforeAutospacing="0" w:after="225" w:afterAutospacing="0"/>
        <w:rPr>
          <w:rFonts w:ascii="Arial" w:hAnsi="Arial" w:cs="Arial"/>
          <w:color w:val="2B2B2B"/>
          <w:sz w:val="21"/>
          <w:szCs w:val="21"/>
        </w:rPr>
      </w:pPr>
      <w:r>
        <w:rPr>
          <w:rFonts w:ascii="Arial" w:hAnsi="Arial" w:cs="Arial"/>
          <w:color w:val="2B2B2B"/>
          <w:sz w:val="21"/>
          <w:szCs w:val="21"/>
        </w:rPr>
        <w:t>В Барнауле на малой сцене Музыкального театра состоялась премьера спектакля «Дюймовочка» с участием особенных детей. Инклюзивный проект объединил профессиональных актеров и детей с ограниченными возможностями здоровья.</w:t>
      </w:r>
    </w:p>
    <w:p w:rsidR="000F54B2" w:rsidRDefault="000F54B2" w:rsidP="000F54B2">
      <w:pPr>
        <w:pStyle w:val="2"/>
        <w:shd w:val="clear" w:color="auto" w:fill="FFFFFF"/>
        <w:spacing w:before="0" w:after="450"/>
        <w:rPr>
          <w:rFonts w:ascii="Arial" w:hAnsi="Arial" w:cs="Arial"/>
          <w:color w:val="000000"/>
          <w:sz w:val="36"/>
          <w:szCs w:val="36"/>
        </w:rPr>
      </w:pPr>
      <w:r>
        <w:rPr>
          <w:rFonts w:ascii="Arial" w:hAnsi="Arial" w:cs="Arial"/>
          <w:color w:val="000000"/>
        </w:rPr>
        <w:t>Побороть страх</w:t>
      </w:r>
    </w:p>
    <w:p w:rsidR="000F54B2" w:rsidRDefault="000F54B2" w:rsidP="000F54B2">
      <w:pPr>
        <w:pStyle w:val="a4"/>
        <w:shd w:val="clear" w:color="auto" w:fill="FFFFFF"/>
        <w:spacing w:before="0" w:beforeAutospacing="0" w:after="225" w:afterAutospacing="0"/>
        <w:rPr>
          <w:rFonts w:ascii="Arial" w:hAnsi="Arial" w:cs="Arial"/>
          <w:color w:val="2B2B2B"/>
          <w:sz w:val="21"/>
          <w:szCs w:val="21"/>
        </w:rPr>
      </w:pPr>
      <w:r>
        <w:rPr>
          <w:rFonts w:ascii="Arial" w:hAnsi="Arial" w:cs="Arial"/>
          <w:color w:val="2B2B2B"/>
          <w:sz w:val="21"/>
          <w:szCs w:val="21"/>
        </w:rPr>
        <w:t>Малыши расположились у сцены. Часть спектакля про Дюймовочку смотрели из зала, но иногда и сами поднимались к декорациям. Для них это первая в жизни роль. Играли бабочек и жучков, были и ручейком, и небом.</w:t>
      </w:r>
    </w:p>
    <w:p w:rsidR="000F54B2" w:rsidRDefault="000F54B2" w:rsidP="000F54B2">
      <w:pPr>
        <w:pStyle w:val="a4"/>
        <w:shd w:val="clear" w:color="auto" w:fill="FFFFFF"/>
        <w:spacing w:before="0" w:beforeAutospacing="0" w:after="225" w:afterAutospacing="0"/>
        <w:rPr>
          <w:rFonts w:ascii="Arial" w:hAnsi="Arial" w:cs="Arial"/>
          <w:color w:val="2B2B2B"/>
          <w:sz w:val="21"/>
          <w:szCs w:val="21"/>
        </w:rPr>
      </w:pPr>
      <w:r>
        <w:rPr>
          <w:rFonts w:ascii="Arial" w:hAnsi="Arial" w:cs="Arial"/>
          <w:color w:val="2B2B2B"/>
          <w:sz w:val="21"/>
          <w:szCs w:val="21"/>
        </w:rPr>
        <w:t>Соня играть в театре согласилась сразу. Правда, танцевать на публике до сих пор стесняется, зато квакать – всегда пожалуйста. А Дуня порхала, как бабочка. В проекте она знакомилась с устройством театра, гримерками и костюмерной.</w:t>
      </w:r>
    </w:p>
    <w:p w:rsidR="000F54B2" w:rsidRDefault="000F54B2" w:rsidP="000F54B2">
      <w:pPr>
        <w:pStyle w:val="a4"/>
        <w:shd w:val="clear" w:color="auto" w:fill="FFFFFF"/>
        <w:spacing w:before="0" w:beforeAutospacing="0" w:after="225" w:afterAutospacing="0"/>
        <w:rPr>
          <w:rFonts w:ascii="Arial" w:hAnsi="Arial" w:cs="Arial"/>
          <w:color w:val="2B2B2B"/>
          <w:sz w:val="21"/>
          <w:szCs w:val="21"/>
        </w:rPr>
      </w:pPr>
      <w:r>
        <w:rPr>
          <w:rFonts w:ascii="Arial" w:hAnsi="Arial" w:cs="Arial"/>
          <w:color w:val="2B2B2B"/>
          <w:sz w:val="21"/>
          <w:szCs w:val="21"/>
        </w:rPr>
        <w:t>– Моя дочка обожает театр. Как только услышали про проект, то сразу написали организаторам. Это невероятная удача для нас – играть на одной сцене с настоящими актерами, – признается Елена Степанова, мама девочки.</w:t>
      </w:r>
    </w:p>
    <w:p w:rsidR="000F54B2" w:rsidRDefault="000F54B2" w:rsidP="000F54B2">
      <w:pPr>
        <w:pStyle w:val="a4"/>
        <w:shd w:val="clear" w:color="auto" w:fill="FFFFFF"/>
        <w:spacing w:before="0" w:beforeAutospacing="0" w:after="225" w:afterAutospacing="0"/>
        <w:rPr>
          <w:rFonts w:ascii="Arial" w:hAnsi="Arial" w:cs="Arial"/>
          <w:color w:val="2B2B2B"/>
          <w:sz w:val="21"/>
          <w:szCs w:val="21"/>
        </w:rPr>
      </w:pPr>
      <w:r>
        <w:rPr>
          <w:rFonts w:ascii="Arial" w:hAnsi="Arial" w:cs="Arial"/>
          <w:color w:val="2B2B2B"/>
          <w:sz w:val="21"/>
          <w:szCs w:val="21"/>
        </w:rPr>
        <w:t>Сначала Дуня испытывала страх. На первых репетициях отказывалась участвовать, просто смотрела. Громкий звук ее пугал. Организаторы разрешили маме присутствовать рядом, поддерживать малышку.</w:t>
      </w:r>
    </w:p>
    <w:p w:rsidR="000F54B2" w:rsidRDefault="000F54B2" w:rsidP="000F54B2">
      <w:pPr>
        <w:pStyle w:val="a4"/>
        <w:shd w:val="clear" w:color="auto" w:fill="FFFFFF"/>
        <w:spacing w:before="0" w:beforeAutospacing="0" w:after="225" w:afterAutospacing="0"/>
        <w:rPr>
          <w:rFonts w:ascii="Arial" w:hAnsi="Arial" w:cs="Arial"/>
          <w:color w:val="2B2B2B"/>
          <w:sz w:val="21"/>
          <w:szCs w:val="21"/>
        </w:rPr>
      </w:pPr>
      <w:r>
        <w:rPr>
          <w:rFonts w:ascii="Arial" w:hAnsi="Arial" w:cs="Arial"/>
          <w:color w:val="2B2B2B"/>
          <w:sz w:val="21"/>
          <w:szCs w:val="21"/>
        </w:rPr>
        <w:t>– Постепенно моя девочка поняла, что надо делать, привыкла, увлеклась и включилась в общее действие, – вспоминает Елена. – Несомненный плюс проекта в развитии ребят. Они знакомятся друг с другом, расширяют свой мир. А люди видят, что особенные дети тоже способны на эмоциональный отклик, могут быть ответственными.</w:t>
      </w:r>
    </w:p>
    <w:p w:rsidR="000F54B2" w:rsidRDefault="000F54B2" w:rsidP="000F54B2">
      <w:pPr>
        <w:pStyle w:val="2"/>
        <w:shd w:val="clear" w:color="auto" w:fill="FFFFFF"/>
        <w:spacing w:before="0" w:after="450"/>
        <w:rPr>
          <w:rFonts w:ascii="Arial" w:hAnsi="Arial" w:cs="Arial"/>
          <w:color w:val="000000"/>
          <w:sz w:val="36"/>
          <w:szCs w:val="36"/>
        </w:rPr>
      </w:pPr>
      <w:r>
        <w:rPr>
          <w:rFonts w:ascii="Arial" w:hAnsi="Arial" w:cs="Arial"/>
          <w:color w:val="000000"/>
        </w:rPr>
        <w:t>Танец с кротом</w:t>
      </w:r>
    </w:p>
    <w:p w:rsidR="000F54B2" w:rsidRDefault="000F54B2" w:rsidP="000F54B2">
      <w:pPr>
        <w:pStyle w:val="a4"/>
        <w:shd w:val="clear" w:color="auto" w:fill="FFFFFF"/>
        <w:spacing w:before="0" w:beforeAutospacing="0" w:after="225" w:afterAutospacing="0"/>
        <w:rPr>
          <w:rFonts w:ascii="Arial" w:hAnsi="Arial" w:cs="Arial"/>
          <w:color w:val="2B2B2B"/>
          <w:sz w:val="21"/>
          <w:szCs w:val="21"/>
        </w:rPr>
      </w:pPr>
      <w:r>
        <w:rPr>
          <w:rFonts w:ascii="Arial" w:hAnsi="Arial" w:cs="Arial"/>
          <w:color w:val="2B2B2B"/>
          <w:sz w:val="21"/>
          <w:szCs w:val="21"/>
        </w:rPr>
        <w:t>Елена Коновалова с сыном Григорием играли в спектакле вместе. Женщина с большой книгой вышла на сцену и читала предысторию сказки. Это придало Грише уверенности и спокойствия – поддержка рядом.</w:t>
      </w:r>
    </w:p>
    <w:p w:rsidR="000F54B2" w:rsidRDefault="000F54B2" w:rsidP="000F54B2">
      <w:pPr>
        <w:pStyle w:val="a4"/>
        <w:shd w:val="clear" w:color="auto" w:fill="FFFFFF"/>
        <w:spacing w:before="0" w:beforeAutospacing="0" w:after="225" w:afterAutospacing="0"/>
        <w:rPr>
          <w:rFonts w:ascii="Arial" w:hAnsi="Arial" w:cs="Arial"/>
          <w:color w:val="2B2B2B"/>
          <w:sz w:val="21"/>
          <w:szCs w:val="21"/>
        </w:rPr>
      </w:pPr>
      <w:r>
        <w:rPr>
          <w:rFonts w:ascii="Arial" w:hAnsi="Arial" w:cs="Arial"/>
          <w:color w:val="2B2B2B"/>
          <w:sz w:val="21"/>
          <w:szCs w:val="21"/>
        </w:rPr>
        <w:t>Мальчику недавно исполнилось 18 лет. С виду он обычный подросток. Вот только при первом общении замечаешь, что у него нарушена речь, а биологический возраст заметно превосходит возраст психологический.</w:t>
      </w:r>
    </w:p>
    <w:p w:rsidR="000F54B2" w:rsidRDefault="000F54B2" w:rsidP="000F54B2">
      <w:pPr>
        <w:pStyle w:val="a4"/>
        <w:shd w:val="clear" w:color="auto" w:fill="FFFFFF"/>
        <w:spacing w:before="0" w:beforeAutospacing="0" w:after="225" w:afterAutospacing="0"/>
        <w:rPr>
          <w:rFonts w:ascii="Arial" w:hAnsi="Arial" w:cs="Arial"/>
          <w:color w:val="2B2B2B"/>
          <w:sz w:val="21"/>
          <w:szCs w:val="21"/>
        </w:rPr>
      </w:pPr>
      <w:r>
        <w:rPr>
          <w:rFonts w:ascii="Arial" w:hAnsi="Arial" w:cs="Arial"/>
          <w:color w:val="2B2B2B"/>
          <w:sz w:val="21"/>
          <w:szCs w:val="21"/>
        </w:rPr>
        <w:t>– Участие в проекте мы приняли совместно, потому что весь мир сын познает через меня. Ему надо время, чтобы осмотреться, привыкнуть и потом уже включиться, – рассказывает Елена. – Самая большая трудность для него – выйти из зоны комфорта. Новое место, люди, обстоятельства – все это Гришу пугает до депрессивных состояний.</w:t>
      </w:r>
    </w:p>
    <w:p w:rsidR="000F54B2" w:rsidRDefault="000F54B2" w:rsidP="000F54B2">
      <w:pPr>
        <w:pStyle w:val="a4"/>
        <w:shd w:val="clear" w:color="auto" w:fill="FFFFFF"/>
        <w:spacing w:before="0" w:beforeAutospacing="0" w:after="225" w:afterAutospacing="0"/>
        <w:rPr>
          <w:rFonts w:ascii="Arial" w:hAnsi="Arial" w:cs="Arial"/>
          <w:color w:val="2B2B2B"/>
          <w:sz w:val="21"/>
          <w:szCs w:val="21"/>
        </w:rPr>
      </w:pPr>
      <w:r>
        <w:rPr>
          <w:rFonts w:ascii="Arial" w:hAnsi="Arial" w:cs="Arial"/>
          <w:color w:val="2B2B2B"/>
          <w:sz w:val="21"/>
          <w:szCs w:val="21"/>
        </w:rPr>
        <w:t>По словам Елены, то, что происходило в проекте, ему сильно нравилось и в эти минуты он искренне был счастлив.</w:t>
      </w:r>
    </w:p>
    <w:p w:rsidR="000F54B2" w:rsidRDefault="000F54B2" w:rsidP="000F54B2">
      <w:pPr>
        <w:pStyle w:val="2"/>
        <w:shd w:val="clear" w:color="auto" w:fill="FFFFFF"/>
        <w:spacing w:before="0" w:after="450"/>
        <w:rPr>
          <w:rFonts w:ascii="Arial" w:hAnsi="Arial" w:cs="Arial"/>
          <w:color w:val="000000"/>
          <w:sz w:val="36"/>
          <w:szCs w:val="36"/>
        </w:rPr>
      </w:pPr>
      <w:r>
        <w:rPr>
          <w:rFonts w:ascii="Arial" w:hAnsi="Arial" w:cs="Arial"/>
          <w:color w:val="000000"/>
        </w:rPr>
        <w:t>Творческая активность</w:t>
      </w:r>
    </w:p>
    <w:p w:rsidR="000F54B2" w:rsidRDefault="000F54B2" w:rsidP="000F54B2">
      <w:pPr>
        <w:pStyle w:val="a4"/>
        <w:shd w:val="clear" w:color="auto" w:fill="FFFFFF"/>
        <w:spacing w:before="0" w:beforeAutospacing="0" w:after="225" w:afterAutospacing="0"/>
        <w:rPr>
          <w:rFonts w:ascii="Arial" w:hAnsi="Arial" w:cs="Arial"/>
          <w:color w:val="2B2B2B"/>
          <w:sz w:val="21"/>
          <w:szCs w:val="21"/>
        </w:rPr>
      </w:pPr>
      <w:r>
        <w:rPr>
          <w:rFonts w:ascii="Arial" w:hAnsi="Arial" w:cs="Arial"/>
          <w:color w:val="2B2B2B"/>
          <w:sz w:val="21"/>
          <w:szCs w:val="21"/>
        </w:rPr>
        <w:t>Таким детям непросто общаться. Сложно влиться в коллектив, быть понятными и, главное, чувствовать себя при этом спокойно, уверенно. У многих из них задержка развития, аутизм. Казалось бы, о какой сцене может идти речь? Но, однажды сводив детей на спектакль в роли зрителей, родители особых ребятишек единодушно согласились – надо попробовать.</w:t>
      </w:r>
    </w:p>
    <w:p w:rsidR="000F54B2" w:rsidRDefault="000F54B2" w:rsidP="000F54B2">
      <w:pPr>
        <w:pStyle w:val="a4"/>
        <w:shd w:val="clear" w:color="auto" w:fill="FFFFFF"/>
        <w:spacing w:before="0" w:beforeAutospacing="0" w:after="225" w:afterAutospacing="0"/>
        <w:rPr>
          <w:rFonts w:ascii="Arial" w:hAnsi="Arial" w:cs="Arial"/>
          <w:color w:val="2B2B2B"/>
          <w:sz w:val="21"/>
          <w:szCs w:val="21"/>
        </w:rPr>
      </w:pPr>
      <w:r>
        <w:rPr>
          <w:rFonts w:ascii="Arial" w:hAnsi="Arial" w:cs="Arial"/>
          <w:color w:val="2B2B2B"/>
          <w:sz w:val="21"/>
          <w:szCs w:val="21"/>
        </w:rPr>
        <w:lastRenderedPageBreak/>
        <w:t>– У проекта есть предыстория. В марте-апреле этого года 100 подопечных организации «Белые вершины» посетили детские спектакли Музыкального театра. Ребята и их родители оставили восторженные отзывы, обсуждение длилось еще несколько дней. Поэтому возникла идея подарить малышам шанс влиться в профессиональный коллектив и проявить себя на сцене, – вспоминает Галина Шемберг, руководитель проекта «Театр безграничных возможностей».</w:t>
      </w:r>
    </w:p>
    <w:p w:rsidR="000F54B2" w:rsidRDefault="000F54B2" w:rsidP="000F54B2">
      <w:pPr>
        <w:pStyle w:val="a4"/>
        <w:shd w:val="clear" w:color="auto" w:fill="FFFFFF"/>
        <w:spacing w:before="0" w:beforeAutospacing="0" w:after="225" w:afterAutospacing="0"/>
        <w:rPr>
          <w:rFonts w:ascii="Arial" w:hAnsi="Arial" w:cs="Arial"/>
          <w:color w:val="2B2B2B"/>
          <w:sz w:val="21"/>
          <w:szCs w:val="21"/>
        </w:rPr>
      </w:pPr>
      <w:r>
        <w:rPr>
          <w:rFonts w:ascii="Arial" w:hAnsi="Arial" w:cs="Arial"/>
          <w:color w:val="2B2B2B"/>
          <w:sz w:val="21"/>
          <w:szCs w:val="21"/>
        </w:rPr>
        <w:t>Она рассказывает, что если сначала участники были немножко замкнутыми, даже боялись, то в конце уже начали обниматься, разговаривать, общаться. В спектакле было 17 детей с ограниченными возможностями здоровья (подопечные организации «Белые вершины»).</w:t>
      </w:r>
    </w:p>
    <w:p w:rsidR="000F54B2" w:rsidRDefault="000F54B2" w:rsidP="000F54B2">
      <w:pPr>
        <w:pStyle w:val="a4"/>
        <w:shd w:val="clear" w:color="auto" w:fill="FFFFFF"/>
        <w:spacing w:before="0" w:beforeAutospacing="0" w:after="225" w:afterAutospacing="0"/>
        <w:rPr>
          <w:rFonts w:ascii="Arial" w:hAnsi="Arial" w:cs="Arial"/>
          <w:color w:val="2B2B2B"/>
          <w:sz w:val="21"/>
          <w:szCs w:val="21"/>
        </w:rPr>
      </w:pPr>
      <w:r>
        <w:rPr>
          <w:rFonts w:ascii="Arial" w:hAnsi="Arial" w:cs="Arial"/>
          <w:color w:val="2B2B2B"/>
          <w:sz w:val="21"/>
          <w:szCs w:val="21"/>
        </w:rPr>
        <w:t>Галина считает, что творческая активность особенных деток способствует социальной адаптации. Однако не все родители могут финансово потянуть этот вид деятельности. А некоторые семьи до сих пор живут в изоляции и чувствуют себя в обществе некомфортно.</w:t>
      </w:r>
    </w:p>
    <w:p w:rsidR="000F54B2" w:rsidRDefault="000F54B2" w:rsidP="000F54B2">
      <w:pPr>
        <w:pStyle w:val="2"/>
        <w:shd w:val="clear" w:color="auto" w:fill="FFFFFF"/>
        <w:spacing w:before="0" w:after="450"/>
        <w:rPr>
          <w:rFonts w:ascii="Arial" w:hAnsi="Arial" w:cs="Arial"/>
          <w:color w:val="000000"/>
          <w:sz w:val="36"/>
          <w:szCs w:val="36"/>
        </w:rPr>
      </w:pPr>
      <w:r>
        <w:rPr>
          <w:rFonts w:ascii="Arial" w:hAnsi="Arial" w:cs="Arial"/>
          <w:color w:val="000000"/>
        </w:rPr>
        <w:t>Поддержка – главное</w:t>
      </w:r>
    </w:p>
    <w:p w:rsidR="000F54B2" w:rsidRDefault="000F54B2" w:rsidP="000F54B2">
      <w:pPr>
        <w:pStyle w:val="a4"/>
        <w:shd w:val="clear" w:color="auto" w:fill="FFFFFF"/>
        <w:spacing w:before="0" w:beforeAutospacing="0" w:after="225" w:afterAutospacing="0"/>
        <w:rPr>
          <w:rFonts w:ascii="Arial" w:hAnsi="Arial" w:cs="Arial"/>
          <w:color w:val="2B2B2B"/>
          <w:sz w:val="21"/>
          <w:szCs w:val="21"/>
        </w:rPr>
      </w:pPr>
      <w:r>
        <w:rPr>
          <w:rFonts w:ascii="Arial" w:hAnsi="Arial" w:cs="Arial"/>
          <w:color w:val="2B2B2B"/>
          <w:sz w:val="21"/>
          <w:szCs w:val="21"/>
        </w:rPr>
        <w:t>Благодаря грантовой поддержке губернатора инклюзивный спектакль получился. Проект назвали «Театр безграничных возможностей». Впрочем, оно оправдалось – дети, которым сложно идти на контакт, сделали невозможное – спустя пару месяцев репетиций вышли на сцену перед полным зрительным залом.</w:t>
      </w:r>
    </w:p>
    <w:p w:rsidR="000F54B2" w:rsidRDefault="000F54B2" w:rsidP="000F54B2">
      <w:pPr>
        <w:pStyle w:val="a4"/>
        <w:shd w:val="clear" w:color="auto" w:fill="FFFFFF"/>
        <w:spacing w:before="0" w:beforeAutospacing="0" w:after="225" w:afterAutospacing="0"/>
        <w:rPr>
          <w:rFonts w:ascii="Arial" w:hAnsi="Arial" w:cs="Arial"/>
          <w:color w:val="2B2B2B"/>
          <w:sz w:val="21"/>
          <w:szCs w:val="21"/>
        </w:rPr>
      </w:pPr>
      <w:r>
        <w:rPr>
          <w:rFonts w:ascii="Arial" w:hAnsi="Arial" w:cs="Arial"/>
          <w:color w:val="2B2B2B"/>
          <w:sz w:val="21"/>
          <w:szCs w:val="21"/>
        </w:rPr>
        <w:t>Артистка Музыкального театра Тамара Вильгельм, она же Дюймовочка, признается, что еще никогда их репетиции не были такими душевными.</w:t>
      </w:r>
    </w:p>
    <w:p w:rsidR="000F54B2" w:rsidRDefault="000F54B2" w:rsidP="000F54B2">
      <w:pPr>
        <w:pStyle w:val="a4"/>
        <w:shd w:val="clear" w:color="auto" w:fill="FFFFFF"/>
        <w:spacing w:before="0" w:beforeAutospacing="0" w:after="225" w:afterAutospacing="0"/>
        <w:rPr>
          <w:rFonts w:ascii="Arial" w:hAnsi="Arial" w:cs="Arial"/>
          <w:color w:val="2B2B2B"/>
          <w:sz w:val="21"/>
          <w:szCs w:val="21"/>
        </w:rPr>
      </w:pPr>
      <w:r>
        <w:rPr>
          <w:rFonts w:ascii="Arial" w:hAnsi="Arial" w:cs="Arial"/>
          <w:color w:val="2B2B2B"/>
          <w:sz w:val="21"/>
          <w:szCs w:val="21"/>
        </w:rPr>
        <w:t>А Елизавета Мясникова, руководитель «Белых вершин», считает, что проект дал детям шанс развить творческие способности и укрепить отношения с родителями.</w:t>
      </w:r>
    </w:p>
    <w:p w:rsidR="000F54B2" w:rsidRDefault="000F54B2" w:rsidP="000F54B2">
      <w:pPr>
        <w:pStyle w:val="a4"/>
        <w:shd w:val="clear" w:color="auto" w:fill="FFFFFF"/>
        <w:spacing w:before="0" w:beforeAutospacing="0" w:after="225" w:afterAutospacing="0"/>
        <w:rPr>
          <w:rFonts w:ascii="Arial" w:hAnsi="Arial" w:cs="Arial"/>
          <w:color w:val="2B2B2B"/>
          <w:sz w:val="21"/>
          <w:szCs w:val="21"/>
        </w:rPr>
      </w:pPr>
      <w:r>
        <w:rPr>
          <w:rFonts w:ascii="Arial" w:hAnsi="Arial" w:cs="Arial"/>
          <w:color w:val="2B2B2B"/>
          <w:sz w:val="21"/>
          <w:szCs w:val="21"/>
        </w:rPr>
        <w:t>– Проделана действительно огромная работа. Каждую неделю наши подопечные ездили на репетиции, готовили костюмы и заучивали выход, движения танцев. Конечно, останавливаться на этом не планируем. У нас не сильно развит инклюзивный театр, но, надеюсь, это пока, – </w:t>
      </w:r>
      <w:r>
        <w:rPr>
          <w:rFonts w:ascii="Arial" w:hAnsi="Arial" w:cs="Arial"/>
          <w:color w:val="2B2B2B"/>
          <w:sz w:val="21"/>
          <w:szCs w:val="21"/>
        </w:rPr>
        <w:br/>
        <w:t>улыбается Елизавета.</w:t>
      </w:r>
    </w:p>
    <w:p w:rsidR="000F54B2" w:rsidRDefault="000F54B2" w:rsidP="000F54B2">
      <w:pPr>
        <w:pStyle w:val="a4"/>
        <w:shd w:val="clear" w:color="auto" w:fill="FFFFFF"/>
        <w:spacing w:before="0" w:beforeAutospacing="0" w:after="225" w:afterAutospacing="0"/>
        <w:rPr>
          <w:rFonts w:ascii="Arial" w:hAnsi="Arial" w:cs="Arial"/>
          <w:color w:val="2B2B2B"/>
          <w:sz w:val="21"/>
          <w:szCs w:val="21"/>
        </w:rPr>
      </w:pPr>
      <w:r>
        <w:rPr>
          <w:rFonts w:ascii="Arial" w:hAnsi="Arial" w:cs="Arial"/>
          <w:color w:val="2B2B2B"/>
          <w:sz w:val="21"/>
          <w:szCs w:val="21"/>
        </w:rPr>
        <w:t>Фото из личного архива «Белых вершин»</w:t>
      </w:r>
    </w:p>
    <w:p w:rsidR="000F54B2" w:rsidRDefault="0050416E" w:rsidP="00BA2B6F">
      <w:pPr>
        <w:tabs>
          <w:tab w:val="left" w:pos="1320"/>
        </w:tabs>
      </w:pPr>
      <w:hyperlink r:id="rId163" w:history="1">
        <w:r w:rsidR="000F54B2">
          <w:rPr>
            <w:rStyle w:val="a3"/>
            <w:rFonts w:ascii="Arial" w:hAnsi="Arial" w:cs="Arial"/>
            <w:color w:val="244182"/>
            <w:sz w:val="21"/>
            <w:szCs w:val="21"/>
          </w:rPr>
          <w:t>АНДРОНОВА</w:t>
        </w:r>
        <w:r w:rsidR="000F54B2">
          <w:rPr>
            <w:rFonts w:ascii="Arial" w:hAnsi="Arial" w:cs="Arial"/>
            <w:color w:val="244182"/>
            <w:sz w:val="21"/>
            <w:szCs w:val="21"/>
            <w:u w:val="single"/>
          </w:rPr>
          <w:br/>
        </w:r>
        <w:r w:rsidR="000F54B2">
          <w:rPr>
            <w:rStyle w:val="a3"/>
            <w:rFonts w:ascii="Arial" w:hAnsi="Arial" w:cs="Arial"/>
            <w:color w:val="244182"/>
            <w:sz w:val="21"/>
            <w:szCs w:val="21"/>
          </w:rPr>
          <w:t>Наталья</w:t>
        </w:r>
      </w:hyperlink>
    </w:p>
    <w:p w:rsidR="00FA13DD" w:rsidRDefault="00FA13DD" w:rsidP="000F54B2">
      <w:pPr>
        <w:pBdr>
          <w:bottom w:val="single" w:sz="4" w:space="1" w:color="auto"/>
        </w:pBdr>
        <w:tabs>
          <w:tab w:val="left" w:pos="1320"/>
        </w:tabs>
      </w:pPr>
    </w:p>
    <w:p w:rsidR="000F54B2" w:rsidRDefault="0050416E" w:rsidP="00FA13DD">
      <w:pPr>
        <w:ind w:firstLine="708"/>
      </w:pPr>
      <w:hyperlink r:id="rId164" w:history="1">
        <w:r w:rsidR="00FA13DD" w:rsidRPr="00FA13DD">
          <w:rPr>
            <w:rStyle w:val="a3"/>
          </w:rPr>
          <w:t>https://nko.alregn.ru/news/v-altayskoy-kraevoy-obshchestvennoy-organizatsii-semeynyy-teatr-vzroslye-i-deti-podvyeli-itogi-inklyu/?sphrase_id=55773</w:t>
        </w:r>
      </w:hyperlink>
    </w:p>
    <w:p w:rsidR="00FA13DD" w:rsidRPr="00FA13DD" w:rsidRDefault="00FA13DD" w:rsidP="00FA13DD">
      <w:pPr>
        <w:ind w:firstLine="708"/>
      </w:pPr>
      <w:r w:rsidRPr="00FA13DD">
        <w:t>29.11.2022 | </w:t>
      </w:r>
    </w:p>
    <w:p w:rsidR="00FA13DD" w:rsidRPr="00FA13DD" w:rsidRDefault="00FA13DD" w:rsidP="00FA13DD">
      <w:pPr>
        <w:ind w:firstLine="708"/>
        <w:rPr>
          <w:b/>
          <w:bCs/>
        </w:rPr>
      </w:pPr>
      <w:r w:rsidRPr="00FA13DD">
        <w:rPr>
          <w:b/>
          <w:bCs/>
        </w:rPr>
        <w:t>В Алтайской краевой общественной организации «Семейный театр «Взрослые и дети» подвёли итоги инклюзивного проекта</w:t>
      </w:r>
    </w:p>
    <w:p w:rsidR="00FA13DD" w:rsidRPr="00FA13DD" w:rsidRDefault="0050416E" w:rsidP="00FA13DD">
      <w:pPr>
        <w:ind w:firstLine="708"/>
      </w:pPr>
      <w:hyperlink r:id="rId165" w:tgtFrame="_blank" w:history="1">
        <w:r w:rsidR="00FA13DD" w:rsidRPr="00FA13DD">
          <w:rPr>
            <w:rStyle w:val="a3"/>
          </w:rPr>
          <w:t>Барнаульский «Семейный театр «Взрослые и дети»</w:t>
        </w:r>
      </w:hyperlink>
      <w:r w:rsidR="00FA13DD" w:rsidRPr="00FA13DD">
        <w:t> завершил инклюзивный </w:t>
      </w:r>
      <w:r w:rsidR="00FA13DD" w:rsidRPr="00FA13DD">
        <w:rPr>
          <w:b/>
          <w:bCs/>
        </w:rPr>
        <w:t>проект «Театр безграничных возможностей»</w:t>
      </w:r>
      <w:r w:rsidR="00FA13DD" w:rsidRPr="00FA13DD">
        <w:t>. Он был реализован на средства </w:t>
      </w:r>
      <w:r w:rsidR="00FA13DD" w:rsidRPr="00FA13DD">
        <w:rPr>
          <w:b/>
          <w:bCs/>
        </w:rPr>
        <w:t>гранта Губернатора Алтайского края</w:t>
      </w:r>
      <w:r w:rsidR="00FA13DD" w:rsidRPr="00FA13DD">
        <w:t> в сфере деятельности социально ориентированных некоммерческих организаций. Партнерами проекта стали </w:t>
      </w:r>
      <w:hyperlink r:id="rId166" w:tgtFrame="_blank" w:history="1">
        <w:r w:rsidR="00FA13DD" w:rsidRPr="00FA13DD">
          <w:rPr>
            <w:rStyle w:val="a3"/>
          </w:rPr>
          <w:t>АКОО «Белые вершины»</w:t>
        </w:r>
      </w:hyperlink>
      <w:r w:rsidR="00FA13DD" w:rsidRPr="00FA13DD">
        <w:t> и </w:t>
      </w:r>
      <w:r w:rsidR="00FA13DD" w:rsidRPr="00FA13DD">
        <w:rPr>
          <w:b/>
          <w:bCs/>
        </w:rPr>
        <w:t>Алтайский государственный музыкальный театр</w:t>
      </w:r>
      <w:r w:rsidR="00FA13DD" w:rsidRPr="00FA13DD">
        <w:t>.</w:t>
      </w:r>
    </w:p>
    <w:p w:rsidR="00FA13DD" w:rsidRPr="00FA13DD" w:rsidRDefault="00FA13DD" w:rsidP="00FA13DD">
      <w:pPr>
        <w:ind w:firstLine="708"/>
      </w:pPr>
    </w:p>
    <w:p w:rsidR="00FA13DD" w:rsidRPr="00FA13DD" w:rsidRDefault="00FA13DD" w:rsidP="00FA13DD">
      <w:pPr>
        <w:ind w:firstLine="708"/>
      </w:pPr>
      <w:r w:rsidRPr="00FA13DD">
        <w:rPr>
          <w:noProof/>
          <w:lang w:eastAsia="ru-RU"/>
        </w:rPr>
        <w:lastRenderedPageBreak/>
        <w:drawing>
          <wp:inline distT="0" distB="0" distL="0" distR="0">
            <wp:extent cx="3048000" cy="2343150"/>
            <wp:effectExtent l="0" t="0" r="0" b="0"/>
            <wp:docPr id="66" name="Рисунок 66" descr="В Алтайской краевой общественной организации «Семейный театр «Взрослые и дети» подвёли итоги инклюзивного проекта">
              <a:hlinkClick xmlns:a="http://schemas.openxmlformats.org/drawingml/2006/main" r:id="rId167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В Алтайской краевой общественной организации «Семейный театр «Взрослые и дети» подвёли итоги инклюзивного проекта">
                      <a:hlinkClick r:id="rId167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13DD" w:rsidRPr="00FA13DD" w:rsidRDefault="00FA13DD" w:rsidP="00FA13DD">
      <w:pPr>
        <w:ind w:firstLine="708"/>
      </w:pPr>
    </w:p>
    <w:p w:rsidR="00FA13DD" w:rsidRPr="00FA13DD" w:rsidRDefault="00FA13DD" w:rsidP="00FA13DD">
      <w:pPr>
        <w:ind w:firstLine="708"/>
      </w:pPr>
      <w:r w:rsidRPr="00FA13DD">
        <w:t>«</w:t>
      </w:r>
      <w:r w:rsidRPr="00FA13DD">
        <w:rPr>
          <w:b/>
          <w:bCs/>
        </w:rPr>
        <w:t>Целью проекта</w:t>
      </w:r>
      <w:r w:rsidRPr="00FA13DD">
        <w:t> стало содействие успешной социальной адаптации семей, воспитывающих детей с ограниченными возможностями здоровья, посредством театральной деятельности. Проект длился </w:t>
      </w:r>
      <w:r w:rsidRPr="00FA13DD">
        <w:rPr>
          <w:b/>
          <w:bCs/>
        </w:rPr>
        <w:t>с сентября по ноябрь 2022 года</w:t>
      </w:r>
      <w:r w:rsidRPr="00FA13DD">
        <w:t>. Все мероприятия максимально эффективно работали на решение задач проекта. Удалось создать </w:t>
      </w:r>
      <w:r w:rsidRPr="00FA13DD">
        <w:rPr>
          <w:b/>
          <w:bCs/>
        </w:rPr>
        <w:t>благоприятные условия</w:t>
      </w:r>
      <w:r w:rsidRPr="00FA13DD">
        <w:t> для творческой реабилитации </w:t>
      </w:r>
      <w:r w:rsidRPr="00FA13DD">
        <w:rPr>
          <w:b/>
          <w:bCs/>
        </w:rPr>
        <w:t>детей с ограниченными возможностями здоровья</w:t>
      </w:r>
      <w:r w:rsidRPr="00FA13DD">
        <w:t> и их родителей. Если сначала дети боялись выходить на контакт, то в конце уже начали общаться, доверять, радоваться. Участники развивали творческие способности, познакомились на мастер-классах с основами театрального мастерства, а на экскурсии - с закулисьем театра», – рассказывает координатор проекта «Театр безграничных возможностей», </w:t>
      </w:r>
      <w:hyperlink r:id="rId169" w:tgtFrame="_blank" w:history="1">
        <w:r w:rsidRPr="00FA13DD">
          <w:rPr>
            <w:rStyle w:val="a3"/>
          </w:rPr>
          <w:t>руководитель Алтайской краевой общественной организации «Семейный театр «Взрослые и дети»</w:t>
        </w:r>
      </w:hyperlink>
      <w:r w:rsidRPr="00FA13DD">
        <w:t> </w:t>
      </w:r>
      <w:r w:rsidRPr="00FA13DD">
        <w:rPr>
          <w:b/>
          <w:bCs/>
        </w:rPr>
        <w:t>Галина Шемберг</w:t>
      </w:r>
      <w:r w:rsidRPr="00FA13DD">
        <w:t>.</w:t>
      </w:r>
    </w:p>
    <w:p w:rsidR="00FA13DD" w:rsidRPr="00FA13DD" w:rsidRDefault="00FA13DD" w:rsidP="00FA13DD">
      <w:pPr>
        <w:ind w:firstLine="708"/>
      </w:pPr>
    </w:p>
    <w:p w:rsidR="00FA13DD" w:rsidRPr="00FA13DD" w:rsidRDefault="00FA13DD" w:rsidP="00FA13DD">
      <w:pPr>
        <w:ind w:firstLine="708"/>
      </w:pPr>
      <w:r w:rsidRPr="00FA13DD">
        <w:rPr>
          <w:noProof/>
          <w:lang w:eastAsia="ru-RU"/>
        </w:rPr>
        <w:drawing>
          <wp:inline distT="0" distB="0" distL="0" distR="0">
            <wp:extent cx="2419350" cy="2094250"/>
            <wp:effectExtent l="0" t="0" r="0" b="0"/>
            <wp:docPr id="65" name="Рисунок 65" descr="В Алтайской краевой общественной организации «Семейный театр «Взрослые и дети» подвёли итоги инклюзивного проекта">
              <a:hlinkClick xmlns:a="http://schemas.openxmlformats.org/drawingml/2006/main" r:id="rId170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В Алтайской краевой общественной организации «Семейный театр «Взрослые и дети» подвёли итоги инклюзивного проекта">
                      <a:hlinkClick r:id="rId170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7079" cy="210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13DD" w:rsidRPr="00FA13DD" w:rsidRDefault="00FA13DD" w:rsidP="00FA13DD">
      <w:pPr>
        <w:ind w:firstLine="708"/>
      </w:pPr>
    </w:p>
    <w:p w:rsidR="00FA13DD" w:rsidRPr="00FA13DD" w:rsidRDefault="00FA13DD" w:rsidP="00FA13DD">
      <w:pPr>
        <w:ind w:firstLine="708"/>
      </w:pPr>
      <w:r w:rsidRPr="00FA13DD">
        <w:t>Итоговым мероприятием проекта стал показ 19 ноября спектакля </w:t>
      </w:r>
      <w:r w:rsidRPr="00FA13DD">
        <w:rPr>
          <w:b/>
          <w:bCs/>
        </w:rPr>
        <w:t>на малой сцене Музыкального театра</w:t>
      </w:r>
      <w:r w:rsidRPr="00FA13DD">
        <w:t> перед зрителями, детьми с ОВЗ, подопечными АКОО «Белые вершины». Он был приурочен к </w:t>
      </w:r>
      <w:r w:rsidRPr="00FA13DD">
        <w:rPr>
          <w:b/>
          <w:bCs/>
        </w:rPr>
        <w:t>Международному дню ребёнка.</w:t>
      </w:r>
    </w:p>
    <w:p w:rsidR="00FA13DD" w:rsidRPr="00FA13DD" w:rsidRDefault="00FA13DD" w:rsidP="00FA13DD">
      <w:pPr>
        <w:ind w:firstLine="708"/>
      </w:pPr>
    </w:p>
    <w:p w:rsidR="00FA13DD" w:rsidRPr="00FA13DD" w:rsidRDefault="00FA13DD" w:rsidP="00FA13DD">
      <w:pPr>
        <w:ind w:firstLine="708"/>
      </w:pPr>
      <w:r w:rsidRPr="00FA13DD">
        <w:rPr>
          <w:noProof/>
          <w:lang w:eastAsia="ru-RU"/>
        </w:rPr>
        <w:lastRenderedPageBreak/>
        <w:drawing>
          <wp:inline distT="0" distB="0" distL="0" distR="0">
            <wp:extent cx="2386642" cy="1581150"/>
            <wp:effectExtent l="0" t="0" r="0" b="0"/>
            <wp:docPr id="64" name="Рисунок 64" descr="В Алтайской краевой общественной организации «Семейный театр «Взрослые и дети» подвёли итоги инклюзивного проекта">
              <a:hlinkClick xmlns:a="http://schemas.openxmlformats.org/drawingml/2006/main" r:id="rId17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В Алтайской краевой общественной организации «Семейный театр «Взрослые и дети» подвёли итоги инклюзивного проекта">
                      <a:hlinkClick r:id="rId17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8886" cy="1589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13DD" w:rsidRPr="00FA13DD" w:rsidRDefault="00FA13DD" w:rsidP="00FA13DD">
      <w:pPr>
        <w:ind w:firstLine="708"/>
      </w:pPr>
      <w:r w:rsidRPr="00FA13DD">
        <w:t>«Выступление никого не оставило равнодушным, а счастливые улыбки детей и взрослых свидетельствовали о том, что всё получилось. Произошло расширение социальных контактов участников проекта. Дети и их родители ближе познакомились и могли общаться с актёрами, с теми, кем они восхищались на сцене. Проект подарил много положительных эмоций, веру в то, что чудеса творятся своими руками», – отмечают авторы проекта «Театр безграничных возможностей».</w:t>
      </w:r>
    </w:p>
    <w:p w:rsidR="00FA13DD" w:rsidRPr="00FA13DD" w:rsidRDefault="00FA13DD" w:rsidP="00FA13DD">
      <w:pPr>
        <w:ind w:firstLine="708"/>
      </w:pPr>
      <w:r w:rsidRPr="00FA13DD">
        <w:t>По словам Галины Шемберг, в проекте приняли участие </w:t>
      </w:r>
      <w:r w:rsidRPr="00FA13DD">
        <w:rPr>
          <w:b/>
          <w:bCs/>
        </w:rPr>
        <w:t>17 </w:t>
      </w:r>
      <w:r w:rsidRPr="00FA13DD">
        <w:t>семей – это дети с ограниченными возможностями здоровья в возрасте от 8 до 12 лет и их родители, а также </w:t>
      </w:r>
      <w:r w:rsidRPr="00FA13DD">
        <w:rPr>
          <w:b/>
          <w:bCs/>
        </w:rPr>
        <w:t>20</w:t>
      </w:r>
      <w:r w:rsidRPr="00FA13DD">
        <w:t> специалистов Музыкального театра. В качестве добровольцев в проекте приняли участие</w:t>
      </w:r>
      <w:r w:rsidRPr="00FA13DD">
        <w:rPr>
          <w:b/>
          <w:bCs/>
        </w:rPr>
        <w:t> студенты барнаульских вузов (АГИК, АГУ).</w:t>
      </w:r>
      <w:r w:rsidRPr="00FA13DD">
        <w:t> Являясь постоянными зрителями Музыкального театра, они охотно согласились участвовать вместе с детьми в репетициях, помогали им в ходе выступлений. Решение организационных вопросов также не обходилось без ребят - им был интересен процесс создания спектакля изнутри. В день выступления для встречи и размещения гостей были привлечены студенты из студенческих отрядов </w:t>
      </w:r>
      <w:r w:rsidRPr="00FA13DD">
        <w:rPr>
          <w:b/>
          <w:bCs/>
        </w:rPr>
        <w:t>«Скиф» и «Вега»</w:t>
      </w:r>
      <w:r w:rsidRPr="00FA13DD">
        <w:t>.</w:t>
      </w:r>
    </w:p>
    <w:p w:rsidR="00FA13DD" w:rsidRPr="00FA13DD" w:rsidRDefault="00FA13DD" w:rsidP="00FA13DD">
      <w:pPr>
        <w:ind w:firstLine="708"/>
      </w:pPr>
      <w:r w:rsidRPr="00FA13DD">
        <w:t>Примечательно, что в спектакле принимали участие и родители. Было найдено решение, при котором все участники могли присутствовать в зале постоянно.</w:t>
      </w:r>
    </w:p>
    <w:p w:rsidR="00FA13DD" w:rsidRPr="00FA13DD" w:rsidRDefault="00FA13DD" w:rsidP="00FA13DD">
      <w:pPr>
        <w:ind w:firstLine="708"/>
      </w:pPr>
      <w:r w:rsidRPr="00FA13DD">
        <w:rPr>
          <w:noProof/>
          <w:lang w:eastAsia="ru-RU"/>
        </w:rPr>
        <w:drawing>
          <wp:inline distT="0" distB="0" distL="0" distR="0">
            <wp:extent cx="2314575" cy="3048000"/>
            <wp:effectExtent l="0" t="0" r="0" b="0"/>
            <wp:docPr id="59" name="Рисунок 59" descr="В Алтайской краевой общественной организации «Семейный театр «Взрослые и дети» подвёли итоги инклюзивного проекта">
              <a:hlinkClick xmlns:a="http://schemas.openxmlformats.org/drawingml/2006/main" r:id="rId17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В Алтайской краевой общественной организации «Семейный театр «Взрослые и дети» подвёли итоги инклюзивного проекта">
                      <a:hlinkClick r:id="rId17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13DD" w:rsidRPr="00FA13DD" w:rsidRDefault="00FA13DD" w:rsidP="00FA13DD">
      <w:pPr>
        <w:ind w:firstLine="708"/>
      </w:pPr>
    </w:p>
    <w:p w:rsidR="00FA13DD" w:rsidRPr="00FA13DD" w:rsidRDefault="00FA13DD" w:rsidP="00FA13DD">
      <w:pPr>
        <w:ind w:firstLine="708"/>
      </w:pPr>
      <w:r w:rsidRPr="00FA13DD">
        <w:t>«С этой целью для размещения детей использовали пространство перед сценой. По ходу действия родители помогали детям преображаться в разных персонажей, облачая их в театральные костюмы. Еще в процессе репетиций стало понятно, что помимо актеров, существующих в четких рисунках роли, необходима постоянная помощь взрослых людей. К этому были привлечены волонтеры с театральным опытом работы. Они показывали детям необходимые жесты и движения», – рассказывают в Алтайской краевой общественной организации «Семейный театр «Взрослые и дети».</w:t>
      </w:r>
    </w:p>
    <w:p w:rsidR="00FA13DD" w:rsidRPr="00FA13DD" w:rsidRDefault="00FA13DD" w:rsidP="00FA13DD">
      <w:pPr>
        <w:ind w:firstLine="708"/>
      </w:pPr>
      <w:r w:rsidRPr="00FA13DD">
        <w:rPr>
          <w:noProof/>
          <w:lang w:eastAsia="ru-RU"/>
        </w:rPr>
        <w:lastRenderedPageBreak/>
        <w:drawing>
          <wp:inline distT="0" distB="0" distL="0" distR="0">
            <wp:extent cx="3048000" cy="2857500"/>
            <wp:effectExtent l="0" t="0" r="0" b="0"/>
            <wp:docPr id="58" name="Рисунок 58" descr="В Алтайской краевой общественной организации «Семейный театр «Взрослые и дети» подвёли итоги инклюзивного проекта">
              <a:hlinkClick xmlns:a="http://schemas.openxmlformats.org/drawingml/2006/main" r:id="rId17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В Алтайской краевой общественной организации «Семейный театр «Взрослые и дети» подвёли итоги инклюзивного проекта">
                      <a:hlinkClick r:id="rId17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13DD" w:rsidRPr="00FA13DD" w:rsidRDefault="00FA13DD" w:rsidP="00FA13DD">
      <w:pPr>
        <w:ind w:firstLine="708"/>
      </w:pPr>
      <w:r w:rsidRPr="00FA13DD">
        <w:t>Авторы проекта подчеркивают, что группа его участников в полном составе дошла до завершающего этапа. Они поняли, что их жизнь теперь тесно связана с Музыкальным театром, посещать его спектакли стало для ребят потребностью. А еще они хотели бы, чтобы в Алтайской краевой общественной организации «Семейный театр «Взрослые и дети» подумали </w:t>
      </w:r>
      <w:r w:rsidRPr="00FA13DD">
        <w:rPr>
          <w:b/>
          <w:bCs/>
        </w:rPr>
        <w:t>о продолжении инклюзивного проекта</w:t>
      </w:r>
      <w:r w:rsidRPr="00FA13DD">
        <w:t> или </w:t>
      </w:r>
      <w:r w:rsidRPr="00FA13DD">
        <w:rPr>
          <w:b/>
          <w:bCs/>
        </w:rPr>
        <w:t>о создании студии</w:t>
      </w:r>
      <w:r w:rsidRPr="00FA13DD">
        <w:t>, где ребята с ограниченными возможностями здоровья могли бы заниматься.</w:t>
      </w:r>
    </w:p>
    <w:p w:rsidR="00FA13DD" w:rsidRPr="00FA13DD" w:rsidRDefault="00FA13DD" w:rsidP="00FA13DD">
      <w:pPr>
        <w:ind w:firstLine="708"/>
      </w:pPr>
      <w:r w:rsidRPr="00FA13DD">
        <w:rPr>
          <w:noProof/>
          <w:lang w:eastAsia="ru-RU"/>
        </w:rPr>
        <w:drawing>
          <wp:inline distT="0" distB="0" distL="0" distR="0">
            <wp:extent cx="2428875" cy="3048000"/>
            <wp:effectExtent l="0" t="0" r="0" b="0"/>
            <wp:docPr id="57" name="Рисунок 57" descr="В Алтайской краевой общественной организации «Семейный театр «Взрослые и дети» подвёли итоги инклюзивного проекта">
              <a:hlinkClick xmlns:a="http://schemas.openxmlformats.org/drawingml/2006/main" r:id="rId17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В Алтайской краевой общественной организации «Семейный театр «Взрослые и дети» подвёли итоги инклюзивного проекта">
                      <a:hlinkClick r:id="rId17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13DD" w:rsidRPr="00FA13DD" w:rsidRDefault="00FA13DD" w:rsidP="00FA13DD">
      <w:pPr>
        <w:ind w:firstLine="708"/>
      </w:pPr>
      <w:r w:rsidRPr="00FA13DD">
        <w:t>Подводя итоги работы, авторы проекта отмечают, что интерес к нему СМИ, социальных сетей, телевидения позволил привлечь внимание жителей города и края к использованию </w:t>
      </w:r>
      <w:r w:rsidRPr="00FA13DD">
        <w:rPr>
          <w:b/>
          <w:bCs/>
        </w:rPr>
        <w:t>театральных методов для социализации детей</w:t>
      </w:r>
      <w:r w:rsidRPr="00FA13DD">
        <w:t>. И что самое главное – проект стал ощутимым вкладом в формирование доступной культурной среды в городе, в популяризацию инклюзивного театрального творчества.</w:t>
      </w:r>
    </w:p>
    <w:p w:rsidR="00FA13DD" w:rsidRPr="00FA13DD" w:rsidRDefault="00FA13DD" w:rsidP="00FA13DD">
      <w:pPr>
        <w:ind w:firstLine="708"/>
      </w:pPr>
    </w:p>
    <w:p w:rsidR="00FA13DD" w:rsidRPr="00FA13DD" w:rsidRDefault="00FA13DD" w:rsidP="00FA13DD">
      <w:pPr>
        <w:ind w:firstLine="708"/>
      </w:pPr>
      <w:r w:rsidRPr="00FA13DD">
        <w:rPr>
          <w:i/>
          <w:iCs/>
        </w:rPr>
        <w:t>Фото: Владислав Пашков</w:t>
      </w:r>
    </w:p>
    <w:p w:rsidR="00FA13DD" w:rsidRDefault="00FA13DD" w:rsidP="00FA13DD">
      <w:pPr>
        <w:ind w:firstLine="708"/>
      </w:pPr>
    </w:p>
    <w:p w:rsidR="00FA13DD" w:rsidRDefault="00FA13DD" w:rsidP="00FA13DD">
      <w:pPr>
        <w:ind w:firstLine="708"/>
      </w:pPr>
    </w:p>
    <w:p w:rsidR="00FA13DD" w:rsidRPr="00FA13DD" w:rsidRDefault="00FA13DD" w:rsidP="00FA13DD">
      <w:pPr>
        <w:ind w:firstLine="708"/>
      </w:pPr>
    </w:p>
    <w:sectPr w:rsidR="00FA13DD" w:rsidRPr="00FA13DD" w:rsidSect="003035F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0416E" w:rsidRDefault="0050416E" w:rsidP="00CA51E4">
      <w:pPr>
        <w:spacing w:after="0" w:line="240" w:lineRule="auto"/>
      </w:pPr>
      <w:r>
        <w:separator/>
      </w:r>
    </w:p>
  </w:endnote>
  <w:endnote w:type="continuationSeparator" w:id="0">
    <w:p w:rsidR="0050416E" w:rsidRDefault="0050416E" w:rsidP="00CA51E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Roboto Bold">
    <w:altName w:val="Times New Roman"/>
    <w:panose1 w:val="00000000000000000000"/>
    <w:charset w:val="00"/>
    <w:family w:val="roman"/>
    <w:notTrueType/>
    <w:pitch w:val="default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inherit">
    <w:altName w:val="Times New Roman"/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0416E" w:rsidRDefault="0050416E" w:rsidP="00CA51E4">
      <w:pPr>
        <w:spacing w:after="0" w:line="240" w:lineRule="auto"/>
      </w:pPr>
      <w:r>
        <w:separator/>
      </w:r>
    </w:p>
  </w:footnote>
  <w:footnote w:type="continuationSeparator" w:id="0">
    <w:p w:rsidR="0050416E" w:rsidRDefault="0050416E" w:rsidP="00CA51E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52874D8"/>
    <w:multiLevelType w:val="hybridMultilevel"/>
    <w:tmpl w:val="813EB7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AE030E6"/>
    <w:multiLevelType w:val="multilevel"/>
    <w:tmpl w:val="3BA8F6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5EA05909"/>
    <w:multiLevelType w:val="multilevel"/>
    <w:tmpl w:val="D5AEFE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60837"/>
    <w:rsid w:val="000F54B2"/>
    <w:rsid w:val="001A6564"/>
    <w:rsid w:val="00226F8B"/>
    <w:rsid w:val="002B55FE"/>
    <w:rsid w:val="002F5A1F"/>
    <w:rsid w:val="003035F9"/>
    <w:rsid w:val="0036596F"/>
    <w:rsid w:val="003829CE"/>
    <w:rsid w:val="00465706"/>
    <w:rsid w:val="004E7A80"/>
    <w:rsid w:val="0050416E"/>
    <w:rsid w:val="005A3518"/>
    <w:rsid w:val="00654347"/>
    <w:rsid w:val="006D7724"/>
    <w:rsid w:val="006D7A5B"/>
    <w:rsid w:val="006F610D"/>
    <w:rsid w:val="00815D73"/>
    <w:rsid w:val="00846FA7"/>
    <w:rsid w:val="00864179"/>
    <w:rsid w:val="009A51F0"/>
    <w:rsid w:val="00A5126E"/>
    <w:rsid w:val="00AA6012"/>
    <w:rsid w:val="00AF07C7"/>
    <w:rsid w:val="00AF51CD"/>
    <w:rsid w:val="00B561E3"/>
    <w:rsid w:val="00B81D39"/>
    <w:rsid w:val="00BA2B6F"/>
    <w:rsid w:val="00C17895"/>
    <w:rsid w:val="00C75D28"/>
    <w:rsid w:val="00CA51E4"/>
    <w:rsid w:val="00CD0E9D"/>
    <w:rsid w:val="00D52ABF"/>
    <w:rsid w:val="00D62D87"/>
    <w:rsid w:val="00D747EB"/>
    <w:rsid w:val="00DD0C03"/>
    <w:rsid w:val="00E5068C"/>
    <w:rsid w:val="00E60837"/>
    <w:rsid w:val="00E61D2D"/>
    <w:rsid w:val="00FA13DD"/>
    <w:rsid w:val="00FE12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A8A3798-FE15-4FDB-AECE-7885B0D77E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54347"/>
  </w:style>
  <w:style w:type="paragraph" w:styleId="1">
    <w:name w:val="heading 1"/>
    <w:basedOn w:val="a"/>
    <w:link w:val="10"/>
    <w:uiPriority w:val="9"/>
    <w:qFormat/>
    <w:rsid w:val="00E60837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F07C7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2F5A1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75D28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60837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E60837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3">
    <w:name w:val="Hyperlink"/>
    <w:basedOn w:val="a0"/>
    <w:uiPriority w:val="99"/>
    <w:unhideWhenUsed/>
    <w:rsid w:val="00E60837"/>
    <w:rPr>
      <w:color w:val="0000FF"/>
      <w:u w:val="single"/>
    </w:rPr>
  </w:style>
  <w:style w:type="paragraph" w:styleId="a4">
    <w:name w:val="Normal (Web)"/>
    <w:basedOn w:val="a"/>
    <w:uiPriority w:val="99"/>
    <w:unhideWhenUsed/>
    <w:rsid w:val="00E608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topic">
    <w:name w:val="topic"/>
    <w:basedOn w:val="a0"/>
    <w:rsid w:val="00E60837"/>
  </w:style>
  <w:style w:type="character" w:customStyle="1" w:styleId="sep">
    <w:name w:val="sep"/>
    <w:basedOn w:val="a0"/>
    <w:rsid w:val="00E60837"/>
  </w:style>
  <w:style w:type="character" w:customStyle="1" w:styleId="11">
    <w:name w:val="Дата1"/>
    <w:basedOn w:val="a0"/>
    <w:rsid w:val="00E60837"/>
  </w:style>
  <w:style w:type="character" w:styleId="a5">
    <w:name w:val="Strong"/>
    <w:basedOn w:val="a0"/>
    <w:uiPriority w:val="22"/>
    <w:qFormat/>
    <w:rsid w:val="00E60837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E608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60837"/>
    <w:rPr>
      <w:rFonts w:ascii="Tahoma" w:hAnsi="Tahoma" w:cs="Tahoma"/>
      <w:sz w:val="16"/>
      <w:szCs w:val="16"/>
    </w:rPr>
  </w:style>
  <w:style w:type="character" w:customStyle="1" w:styleId="50">
    <w:name w:val="Заголовок 5 Знак"/>
    <w:basedOn w:val="a0"/>
    <w:link w:val="5"/>
    <w:uiPriority w:val="9"/>
    <w:semiHidden/>
    <w:rsid w:val="00E60837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wallfixedlabel">
    <w:name w:val="wall_fixed_label"/>
    <w:basedOn w:val="a0"/>
    <w:rsid w:val="00E60837"/>
  </w:style>
  <w:style w:type="character" w:customStyle="1" w:styleId="reldate">
    <w:name w:val="rel_date"/>
    <w:basedOn w:val="a0"/>
    <w:rsid w:val="00E60837"/>
  </w:style>
  <w:style w:type="paragraph" w:customStyle="1" w:styleId="main-date">
    <w:name w:val="main-date"/>
    <w:basedOn w:val="a"/>
    <w:rsid w:val="00E608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No Spacing"/>
    <w:uiPriority w:val="1"/>
    <w:qFormat/>
    <w:rsid w:val="00E60837"/>
    <w:pPr>
      <w:spacing w:after="0" w:line="240" w:lineRule="auto"/>
    </w:pPr>
  </w:style>
  <w:style w:type="character" w:customStyle="1" w:styleId="30">
    <w:name w:val="Заголовок 3 Знак"/>
    <w:basedOn w:val="a0"/>
    <w:link w:val="3"/>
    <w:uiPriority w:val="9"/>
    <w:rsid w:val="002F5A1F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postauthordata-95752370979">
    <w:name w:val="_post_author_data_-95752370_979"/>
    <w:basedOn w:val="a0"/>
    <w:rsid w:val="00AF51CD"/>
  </w:style>
  <w:style w:type="character" w:styleId="a9">
    <w:name w:val="Emphasis"/>
    <w:basedOn w:val="a0"/>
    <w:uiPriority w:val="20"/>
    <w:qFormat/>
    <w:rsid w:val="00AF51CD"/>
    <w:rPr>
      <w:i/>
      <w:iCs/>
    </w:rPr>
  </w:style>
  <w:style w:type="character" w:customStyle="1" w:styleId="timecurrent">
    <w:name w:val="_time_current"/>
    <w:basedOn w:val="a0"/>
    <w:rsid w:val="00AF51CD"/>
  </w:style>
  <w:style w:type="character" w:customStyle="1" w:styleId="timeduration">
    <w:name w:val="_time_duration"/>
    <w:basedOn w:val="a0"/>
    <w:rsid w:val="00AF51CD"/>
  </w:style>
  <w:style w:type="character" w:customStyle="1" w:styleId="videoplayerautoplaytimertext">
    <w:name w:val="videoplayer_autoplay_timer_text"/>
    <w:basedOn w:val="a0"/>
    <w:rsid w:val="00AF51CD"/>
  </w:style>
  <w:style w:type="character" w:customStyle="1" w:styleId="postauthordata-607214414472">
    <w:name w:val="_post_author_data_-6072144_14472"/>
    <w:basedOn w:val="a0"/>
    <w:rsid w:val="00AF51CD"/>
  </w:style>
  <w:style w:type="character" w:customStyle="1" w:styleId="postauthordata-957523701004">
    <w:name w:val="_post_author_data_-95752370_1004"/>
    <w:basedOn w:val="a0"/>
    <w:rsid w:val="00AF51CD"/>
  </w:style>
  <w:style w:type="character" w:customStyle="1" w:styleId="postauthordata-957523701010">
    <w:name w:val="_post_author_data_-95752370_1010"/>
    <w:basedOn w:val="a0"/>
    <w:rsid w:val="00AF51CD"/>
  </w:style>
  <w:style w:type="character" w:customStyle="1" w:styleId="postauthordata-957523701015">
    <w:name w:val="_post_author_data_-95752370_1015"/>
    <w:basedOn w:val="a0"/>
    <w:rsid w:val="00AF51CD"/>
  </w:style>
  <w:style w:type="character" w:styleId="aa">
    <w:name w:val="FollowedHyperlink"/>
    <w:basedOn w:val="a0"/>
    <w:uiPriority w:val="99"/>
    <w:semiHidden/>
    <w:unhideWhenUsed/>
    <w:rsid w:val="00D62D87"/>
    <w:rPr>
      <w:color w:val="800080" w:themeColor="followedHyperlink"/>
      <w:u w:val="single"/>
    </w:rPr>
  </w:style>
  <w:style w:type="paragraph" w:customStyle="1" w:styleId="site-title">
    <w:name w:val="site-title"/>
    <w:basedOn w:val="a"/>
    <w:rsid w:val="00D62D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ite-description">
    <w:name w:val="site-description"/>
    <w:basedOn w:val="a"/>
    <w:rsid w:val="00D62D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D62D87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0">
    <w:name w:val="z-Начало формы Знак"/>
    <w:basedOn w:val="a0"/>
    <w:link w:val="z-"/>
    <w:uiPriority w:val="99"/>
    <w:semiHidden/>
    <w:rsid w:val="00D62D87"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screen-reader-text">
    <w:name w:val="screen-reader-text"/>
    <w:basedOn w:val="a0"/>
    <w:rsid w:val="00D62D87"/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D62D87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2">
    <w:name w:val="z-Конец формы Знак"/>
    <w:basedOn w:val="a0"/>
    <w:link w:val="z-1"/>
    <w:uiPriority w:val="99"/>
    <w:semiHidden/>
    <w:rsid w:val="00D62D87"/>
    <w:rPr>
      <w:rFonts w:ascii="Arial" w:eastAsia="Times New Roman" w:hAnsi="Arial" w:cs="Arial"/>
      <w:vanish/>
      <w:sz w:val="16"/>
      <w:szCs w:val="16"/>
      <w:lang w:eastAsia="ru-RU"/>
    </w:rPr>
  </w:style>
  <w:style w:type="paragraph" w:styleId="ab">
    <w:name w:val="List Paragraph"/>
    <w:basedOn w:val="a"/>
    <w:uiPriority w:val="34"/>
    <w:qFormat/>
    <w:rsid w:val="00D62D87"/>
    <w:pPr>
      <w:ind w:left="720"/>
      <w:contextualSpacing/>
    </w:pPr>
  </w:style>
  <w:style w:type="paragraph" w:styleId="ac">
    <w:name w:val="header"/>
    <w:basedOn w:val="a"/>
    <w:link w:val="ad"/>
    <w:uiPriority w:val="99"/>
    <w:unhideWhenUsed/>
    <w:rsid w:val="00CA51E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CA51E4"/>
  </w:style>
  <w:style w:type="paragraph" w:styleId="ae">
    <w:name w:val="footer"/>
    <w:basedOn w:val="a"/>
    <w:link w:val="af"/>
    <w:uiPriority w:val="99"/>
    <w:unhideWhenUsed/>
    <w:rsid w:val="00CA51E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CA51E4"/>
  </w:style>
  <w:style w:type="character" w:customStyle="1" w:styleId="20">
    <w:name w:val="Заголовок 2 Знак"/>
    <w:basedOn w:val="a0"/>
    <w:link w:val="2"/>
    <w:uiPriority w:val="9"/>
    <w:semiHidden/>
    <w:rsid w:val="00AF07C7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customStyle="1" w:styleId="u-meta-author">
    <w:name w:val="u-meta-author"/>
    <w:basedOn w:val="a0"/>
    <w:rsid w:val="00AF07C7"/>
  </w:style>
  <w:style w:type="character" w:customStyle="1" w:styleId="fn">
    <w:name w:val="fn"/>
    <w:basedOn w:val="a0"/>
    <w:rsid w:val="00AF07C7"/>
  </w:style>
  <w:style w:type="character" w:customStyle="1" w:styleId="u-meta-date">
    <w:name w:val="u-meta-date"/>
    <w:basedOn w:val="a0"/>
    <w:rsid w:val="00AF07C7"/>
  </w:style>
  <w:style w:type="character" w:customStyle="1" w:styleId="u-meta-category">
    <w:name w:val="u-meta-category"/>
    <w:basedOn w:val="a0"/>
    <w:rsid w:val="00AF07C7"/>
  </w:style>
  <w:style w:type="character" w:customStyle="1" w:styleId="40">
    <w:name w:val="Заголовок 4 Знак"/>
    <w:basedOn w:val="a0"/>
    <w:link w:val="4"/>
    <w:uiPriority w:val="9"/>
    <w:semiHidden/>
    <w:rsid w:val="00C75D28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customStyle="1" w:styleId="datafull">
    <w:name w:val="datafull"/>
    <w:basedOn w:val="a"/>
    <w:rsid w:val="000F54B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view">
    <w:name w:val="view"/>
    <w:basedOn w:val="a0"/>
    <w:rsid w:val="000F54B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1008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04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69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54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537182">
          <w:marLeft w:val="0"/>
          <w:marRight w:val="0"/>
          <w:marTop w:val="105"/>
          <w:marBottom w:val="150"/>
          <w:divBdr>
            <w:top w:val="single" w:sz="6" w:space="6" w:color="DBDBDB"/>
            <w:left w:val="none" w:sz="0" w:space="0" w:color="auto"/>
            <w:bottom w:val="single" w:sz="6" w:space="10" w:color="DBDBDB"/>
            <w:right w:val="none" w:sz="0" w:space="0" w:color="auto"/>
          </w:divBdr>
        </w:div>
      </w:divsChild>
    </w:div>
    <w:div w:id="471022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55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58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2594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5372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275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1623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6746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42125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2808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5858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316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765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340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4946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8624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22923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08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743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682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7774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6029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7899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1413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5415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590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7541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0594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8071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2584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4408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02395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572535">
          <w:marLeft w:val="4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5709">
          <w:marLeft w:val="2550"/>
          <w:marRight w:val="2550"/>
          <w:marTop w:val="2790"/>
          <w:marBottom w:val="7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207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8666038">
          <w:marLeft w:val="4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417617">
          <w:marLeft w:val="2550"/>
          <w:marRight w:val="2550"/>
          <w:marTop w:val="2790"/>
          <w:marBottom w:val="7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520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189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614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240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693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2148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465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01946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347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289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7707112">
          <w:marLeft w:val="0"/>
          <w:marRight w:val="0"/>
          <w:marTop w:val="105"/>
          <w:marBottom w:val="150"/>
          <w:divBdr>
            <w:top w:val="single" w:sz="6" w:space="6" w:color="DBDBDB"/>
            <w:left w:val="none" w:sz="0" w:space="0" w:color="auto"/>
            <w:bottom w:val="single" w:sz="6" w:space="10" w:color="DBDBDB"/>
            <w:right w:val="none" w:sz="0" w:space="0" w:color="auto"/>
          </w:divBdr>
        </w:div>
      </w:divsChild>
    </w:div>
    <w:div w:id="1173102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092705">
          <w:marLeft w:val="0"/>
          <w:marRight w:val="0"/>
          <w:marTop w:val="105"/>
          <w:marBottom w:val="150"/>
          <w:divBdr>
            <w:top w:val="single" w:sz="6" w:space="6" w:color="DBDBDB"/>
            <w:left w:val="none" w:sz="0" w:space="0" w:color="auto"/>
            <w:bottom w:val="single" w:sz="6" w:space="10" w:color="DBDBDB"/>
            <w:right w:val="none" w:sz="0" w:space="0" w:color="auto"/>
          </w:divBdr>
        </w:div>
      </w:divsChild>
    </w:div>
    <w:div w:id="1201359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903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505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0396161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097469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3326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4947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2803605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1910719">
                      <w:marLeft w:val="0"/>
                      <w:marRight w:val="0"/>
                      <w:marTop w:val="0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7924945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45895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0833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1695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7510936">
                          <w:blockQuote w:val="1"/>
                          <w:marLeft w:val="540"/>
                          <w:marRight w:val="0"/>
                          <w:marTop w:val="540"/>
                          <w:marBottom w:val="540"/>
                          <w:divBdr>
                            <w:top w:val="none" w:sz="0" w:space="0" w:color="auto"/>
                            <w:left w:val="single" w:sz="18" w:space="27" w:color="DAE1E5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3071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702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672809">
              <w:marLeft w:val="7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513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2586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067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5168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732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0614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5391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80570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93382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13821281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3915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732927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7689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5531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034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207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18530826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6126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3427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03415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5391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98829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6421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7813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5310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200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82485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7506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83934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803418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88360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4733332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91172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454647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3962745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364256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9386382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460493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5888568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601949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972489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63617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9679243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339910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583531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763137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5352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4502518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997066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688365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599583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834375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489632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750755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321085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2819126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754534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5395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62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4796247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530978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1494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388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3488421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3717576">
                      <w:marLeft w:val="0"/>
                      <w:marRight w:val="0"/>
                      <w:marTop w:val="0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6264124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0416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77476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02248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8432861">
                          <w:blockQuote w:val="1"/>
                          <w:marLeft w:val="540"/>
                          <w:marRight w:val="0"/>
                          <w:marTop w:val="540"/>
                          <w:marBottom w:val="540"/>
                          <w:divBdr>
                            <w:top w:val="none" w:sz="0" w:space="0" w:color="auto"/>
                            <w:left w:val="single" w:sz="18" w:space="27" w:color="DAE1E5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9468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859975">
          <w:marLeft w:val="0"/>
          <w:marRight w:val="0"/>
          <w:marTop w:val="105"/>
          <w:marBottom w:val="150"/>
          <w:divBdr>
            <w:top w:val="single" w:sz="6" w:space="6" w:color="DBDBDB"/>
            <w:left w:val="none" w:sz="0" w:space="0" w:color="auto"/>
            <w:bottom w:val="single" w:sz="6" w:space="10" w:color="DBDBDB"/>
            <w:right w:val="none" w:sz="0" w:space="0" w:color="auto"/>
          </w:divBdr>
        </w:div>
      </w:divsChild>
    </w:div>
    <w:div w:id="149634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179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163756">
              <w:marLeft w:val="0"/>
              <w:marRight w:val="0"/>
              <w:marTop w:val="10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386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1408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68219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900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535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499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11448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3662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80144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4529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3224936">
                              <w:marLeft w:val="0"/>
                              <w:marRight w:val="0"/>
                              <w:marTop w:val="1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84940183">
                      <w:marLeft w:val="0"/>
                      <w:marRight w:val="0"/>
                      <w:marTop w:val="330"/>
                      <w:marBottom w:val="330"/>
                      <w:divBdr>
                        <w:top w:val="none" w:sz="0" w:space="0" w:color="auto"/>
                        <w:left w:val="single" w:sz="18" w:space="15" w:color="0294DA"/>
                        <w:bottom w:val="none" w:sz="0" w:space="0" w:color="auto"/>
                        <w:right w:val="none" w:sz="0" w:space="0" w:color="auto"/>
                      </w:divBdr>
                    </w:div>
                    <w:div w:id="1253122831">
                      <w:marLeft w:val="0"/>
                      <w:marRight w:val="0"/>
                      <w:marTop w:val="375"/>
                      <w:marBottom w:val="3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05268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769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8078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5289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096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7873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2113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52825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962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457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0393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0531745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8432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6275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76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0007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45009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2224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62730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8275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294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8953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0774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9570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370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900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2338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32948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103537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33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40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719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4323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4846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42758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19375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5220948">
                              <w:marLeft w:val="0"/>
                              <w:marRight w:val="0"/>
                              <w:marTop w:val="1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41064751">
                      <w:marLeft w:val="0"/>
                      <w:marRight w:val="0"/>
                      <w:marTop w:val="330"/>
                      <w:marBottom w:val="330"/>
                      <w:divBdr>
                        <w:top w:val="none" w:sz="0" w:space="0" w:color="auto"/>
                        <w:left w:val="single" w:sz="18" w:space="15" w:color="0294DA"/>
                        <w:bottom w:val="none" w:sz="0" w:space="0" w:color="auto"/>
                        <w:right w:val="none" w:sz="0" w:space="0" w:color="auto"/>
                      </w:divBdr>
                    </w:div>
                    <w:div w:id="1424767827">
                      <w:marLeft w:val="0"/>
                      <w:marRight w:val="0"/>
                      <w:marTop w:val="375"/>
                      <w:marBottom w:val="3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40566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2806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vk.com/wall-95752370_979" TargetMode="External"/><Relationship Id="rId117" Type="http://schemas.openxmlformats.org/officeDocument/2006/relationships/image" Target="media/image31.png"/><Relationship Id="rId21" Type="http://schemas.openxmlformats.org/officeDocument/2006/relationships/hyperlink" Target="https://vk.com/wall-113837510_15022" TargetMode="External"/><Relationship Id="rId42" Type="http://schemas.openxmlformats.org/officeDocument/2006/relationships/hyperlink" Target="https://vk.com/id421497488" TargetMode="External"/><Relationship Id="rId47" Type="http://schemas.openxmlformats.org/officeDocument/2006/relationships/hyperlink" Target="https://vk.com/id421497488" TargetMode="External"/><Relationship Id="rId63" Type="http://schemas.openxmlformats.org/officeDocument/2006/relationships/hyperlink" Target="https://vk.com/yes_yes_yes_its_me" TargetMode="External"/><Relationship Id="rId68" Type="http://schemas.openxmlformats.org/officeDocument/2006/relationships/hyperlink" Target="https://vk.com/bv_22" TargetMode="External"/><Relationship Id="rId84" Type="http://schemas.openxmlformats.org/officeDocument/2006/relationships/hyperlink" Target="https://vk.com/bataleksey" TargetMode="External"/><Relationship Id="rId89" Type="http://schemas.openxmlformats.org/officeDocument/2006/relationships/hyperlink" Target="https://vk.com/id713492279" TargetMode="External"/><Relationship Id="rId112" Type="http://schemas.openxmlformats.org/officeDocument/2006/relationships/hyperlink" Target="https://nko.alregn.ru/upload/resize_cache/altasib.imagepreview/iblock/2/58937/b68fdfc3231b5cc42a75fce1d69152d6.jpg" TargetMode="External"/><Relationship Id="rId133" Type="http://schemas.openxmlformats.org/officeDocument/2006/relationships/image" Target="media/image37.jpeg"/><Relationship Id="rId138" Type="http://schemas.openxmlformats.org/officeDocument/2006/relationships/image" Target="media/image41.png"/><Relationship Id="rId154" Type="http://schemas.openxmlformats.org/officeDocument/2006/relationships/image" Target="media/image51.jpeg"/><Relationship Id="rId159" Type="http://schemas.openxmlformats.org/officeDocument/2006/relationships/image" Target="media/image56.jpeg"/><Relationship Id="rId175" Type="http://schemas.openxmlformats.org/officeDocument/2006/relationships/image" Target="media/image61.jpeg"/><Relationship Id="rId170" Type="http://schemas.openxmlformats.org/officeDocument/2006/relationships/hyperlink" Target="https://nko.alregn.ru/upload/resize_cache/altasib.imagepreview/iblock/2/59389/c920ccd674ffd15642eef921fde0b5c5.jpg" TargetMode="External"/><Relationship Id="rId16" Type="http://schemas.openxmlformats.org/officeDocument/2006/relationships/image" Target="media/image3.png"/><Relationship Id="rId107" Type="http://schemas.openxmlformats.org/officeDocument/2006/relationships/image" Target="media/image25.jpeg"/><Relationship Id="rId11" Type="http://schemas.openxmlformats.org/officeDocument/2006/relationships/image" Target="media/image1.png"/><Relationship Id="rId32" Type="http://schemas.openxmlformats.org/officeDocument/2006/relationships/hyperlink" Target="https://vk.com/bv_22" TargetMode="External"/><Relationship Id="rId37" Type="http://schemas.openxmlformats.org/officeDocument/2006/relationships/image" Target="media/image9.png"/><Relationship Id="rId53" Type="http://schemas.openxmlformats.org/officeDocument/2006/relationships/hyperlink" Target="https://vk.com/id62578299" TargetMode="External"/><Relationship Id="rId58" Type="http://schemas.openxmlformats.org/officeDocument/2006/relationships/hyperlink" Target="https://vk.com/wall-95752370_1010" TargetMode="External"/><Relationship Id="rId74" Type="http://schemas.openxmlformats.org/officeDocument/2006/relationships/image" Target="media/image15.png"/><Relationship Id="rId79" Type="http://schemas.openxmlformats.org/officeDocument/2006/relationships/image" Target="media/image17.png"/><Relationship Id="rId102" Type="http://schemas.openxmlformats.org/officeDocument/2006/relationships/hyperlink" Target="https://nko.alregn.ru/upload/resize_cache/altasib.imagepreview/iblock/2/58937/b606379649aae54345e750828d273e45.jpg" TargetMode="External"/><Relationship Id="rId123" Type="http://schemas.openxmlformats.org/officeDocument/2006/relationships/image" Target="media/image32.jpeg"/><Relationship Id="rId128" Type="http://schemas.openxmlformats.org/officeDocument/2006/relationships/hyperlink" Target="https://nko.alregn.ru/upload/resize_cache/altasib.imagepreview/iblock/2/59191/a0a737fbf7f80fb2394bed5fdbd3d0fb.jpg" TargetMode="External"/><Relationship Id="rId144" Type="http://schemas.openxmlformats.org/officeDocument/2006/relationships/image" Target="media/image43.png"/><Relationship Id="rId149" Type="http://schemas.openxmlformats.org/officeDocument/2006/relationships/image" Target="media/image48.jpeg"/><Relationship Id="rId5" Type="http://schemas.openxmlformats.org/officeDocument/2006/relationships/footnotes" Target="footnotes.xml"/><Relationship Id="rId90" Type="http://schemas.openxmlformats.org/officeDocument/2006/relationships/hyperlink" Target="https://vk.com/n.khnykina88" TargetMode="External"/><Relationship Id="rId95" Type="http://schemas.openxmlformats.org/officeDocument/2006/relationships/hyperlink" Target="https://vk.com/us.daria13" TargetMode="External"/><Relationship Id="rId160" Type="http://schemas.openxmlformats.org/officeDocument/2006/relationships/image" Target="media/image57.png"/><Relationship Id="rId165" Type="http://schemas.openxmlformats.org/officeDocument/2006/relationships/hyperlink" Target="https://nko.alregn.ru/nko/semeynyy-teatr-vzroslye-i-deti-altayskaya-kraevaya-obshchestvennaya-organizatsiya-2006/" TargetMode="External"/><Relationship Id="rId181" Type="http://schemas.openxmlformats.org/officeDocument/2006/relationships/theme" Target="theme/theme1.xml"/><Relationship Id="rId22" Type="http://schemas.openxmlformats.org/officeDocument/2006/relationships/image" Target="media/image5.png"/><Relationship Id="rId27" Type="http://schemas.openxmlformats.org/officeDocument/2006/relationships/hyperlink" Target="https://vk.com/bv_22" TargetMode="External"/><Relationship Id="rId43" Type="http://schemas.openxmlformats.org/officeDocument/2006/relationships/image" Target="media/image10.png"/><Relationship Id="rId48" Type="http://schemas.openxmlformats.org/officeDocument/2006/relationships/image" Target="media/image11.png"/><Relationship Id="rId64" Type="http://schemas.openxmlformats.org/officeDocument/2006/relationships/hyperlink" Target="https://vk.com/id131988665" TargetMode="External"/><Relationship Id="rId69" Type="http://schemas.openxmlformats.org/officeDocument/2006/relationships/hyperlink" Target="https://vk.com/id421497488" TargetMode="External"/><Relationship Id="rId113" Type="http://schemas.openxmlformats.org/officeDocument/2006/relationships/image" Target="media/image28.jpeg"/><Relationship Id="rId118" Type="http://schemas.openxmlformats.org/officeDocument/2006/relationships/hyperlink" Target="http://gazetasami.ru/&#1074;-&#1073;&#1072;&#1088;&#1085;&#1072;&#1091;&#1083;&#1077;-&#1087;&#1086;&#1089;&#1090;&#1072;&#1074;&#1103;&#1090;-&#1080;&#1085;&#1082;&#1083;&#1102;&#1079;&#1080;&#1074;&#1085;&#1099;&#1081;-&#1089;&#1087;&#1077;&#1082;/" TargetMode="External"/><Relationship Id="rId134" Type="http://schemas.openxmlformats.org/officeDocument/2006/relationships/hyperlink" Target="https://nko.alregn.ru/nko/semeynyy-teatr-vzroslye-i-deti-altayskaya-kraevaya-obshchestvennaya-organizatsiya-2006/" TargetMode="External"/><Relationship Id="rId139" Type="http://schemas.openxmlformats.org/officeDocument/2006/relationships/hyperlink" Target="https://vesti22.tv/news/v-barnaule-postavili-spektakl-v-kotorom-sygrali-osobennye-deti/" TargetMode="External"/><Relationship Id="rId80" Type="http://schemas.openxmlformats.org/officeDocument/2006/relationships/hyperlink" Target="https://vk.com/antonova.barnaul" TargetMode="External"/><Relationship Id="rId85" Type="http://schemas.openxmlformats.org/officeDocument/2006/relationships/hyperlink" Target="https://vk.com/d.pugachev_duga" TargetMode="External"/><Relationship Id="rId150" Type="http://schemas.openxmlformats.org/officeDocument/2006/relationships/hyperlink" Target="https://nko.alregn.ru/news/uchastnikami-proekta-teatr-bezgranichnykh-vozmozhnostey-stali-podopechnye-akoo-belye-vershiny/?sphrase_id=55775" TargetMode="External"/><Relationship Id="rId155" Type="http://schemas.openxmlformats.org/officeDocument/2006/relationships/image" Target="media/image52.jpeg"/><Relationship Id="rId171" Type="http://schemas.openxmlformats.org/officeDocument/2006/relationships/image" Target="media/image59.jpeg"/><Relationship Id="rId176" Type="http://schemas.openxmlformats.org/officeDocument/2006/relationships/hyperlink" Target="https://nko.alregn.ru/upload/resize_cache/altasib.imagepreview/iblock/2/59389/05ea8c94b8abb49da0f654f93f19b34b.jpg" TargetMode="External"/><Relationship Id="rId12" Type="http://schemas.openxmlformats.org/officeDocument/2006/relationships/hyperlink" Target="https://www.aksp.ru/" TargetMode="External"/><Relationship Id="rId17" Type="http://schemas.openxmlformats.org/officeDocument/2006/relationships/hyperlink" Target="https://xn----9sbekacvtx2a2g4ai.xn--p1ai/" TargetMode="External"/><Relationship Id="rId33" Type="http://schemas.openxmlformats.org/officeDocument/2006/relationships/hyperlink" Target="https://vk.com/wall-133039537_1477" TargetMode="External"/><Relationship Id="rId38" Type="http://schemas.openxmlformats.org/officeDocument/2006/relationships/hyperlink" Target="https://vk.com/semteatr" TargetMode="External"/><Relationship Id="rId59" Type="http://schemas.openxmlformats.org/officeDocument/2006/relationships/hyperlink" Target="https://vk.com/muzkom22" TargetMode="External"/><Relationship Id="rId103" Type="http://schemas.openxmlformats.org/officeDocument/2006/relationships/image" Target="media/image23.jpeg"/><Relationship Id="rId108" Type="http://schemas.openxmlformats.org/officeDocument/2006/relationships/hyperlink" Target="https://nko.alregn.ru/upload/resize_cache/altasib.imagepreview/iblock/2/58937/87655c3ae582f0f336ffb345f06cedf9.jpg" TargetMode="External"/><Relationship Id="rId124" Type="http://schemas.openxmlformats.org/officeDocument/2006/relationships/image" Target="media/image33.jpeg"/><Relationship Id="rId129" Type="http://schemas.openxmlformats.org/officeDocument/2006/relationships/image" Target="media/image35.jpeg"/><Relationship Id="rId54" Type="http://schemas.openxmlformats.org/officeDocument/2006/relationships/hyperlink" Target="https://vk.com/id211005838" TargetMode="External"/><Relationship Id="rId70" Type="http://schemas.openxmlformats.org/officeDocument/2006/relationships/hyperlink" Target="https://vk.com/d.pugachev_duga" TargetMode="External"/><Relationship Id="rId75" Type="http://schemas.openxmlformats.org/officeDocument/2006/relationships/hyperlink" Target="https://vk.com/semteatr" TargetMode="External"/><Relationship Id="rId91" Type="http://schemas.openxmlformats.org/officeDocument/2006/relationships/image" Target="media/image19.png"/><Relationship Id="rId96" Type="http://schemas.openxmlformats.org/officeDocument/2006/relationships/image" Target="media/image20.png"/><Relationship Id="rId140" Type="http://schemas.openxmlformats.org/officeDocument/2006/relationships/image" Target="media/image42.png"/><Relationship Id="rId145" Type="http://schemas.openxmlformats.org/officeDocument/2006/relationships/image" Target="media/image44.jpeg"/><Relationship Id="rId161" Type="http://schemas.openxmlformats.org/officeDocument/2006/relationships/hyperlink" Target="https://www.ap22.ru/paper/Mechtat-o-kryl-yah-i-poluchit-ih.html" TargetMode="External"/><Relationship Id="rId166" Type="http://schemas.openxmlformats.org/officeDocument/2006/relationships/hyperlink" Target="https://nko.alregn.ru/nko/belye-vershiny-altayskaya-regionalnaya-obshchestvennaya-organizatsiya-po-reabilitatsii-invalidov/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6.png"/><Relationship Id="rId28" Type="http://schemas.openxmlformats.org/officeDocument/2006/relationships/hyperlink" Target="https://vk.com/muzkom22" TargetMode="External"/><Relationship Id="rId49" Type="http://schemas.openxmlformats.org/officeDocument/2006/relationships/image" Target="media/image12.png"/><Relationship Id="rId114" Type="http://schemas.openxmlformats.org/officeDocument/2006/relationships/hyperlink" Target="https://nko.alregn.ru/nko/belye-vershiny-altayskaya-regionalnaya-obshchestvennaya-organizatsiya-po-reabilitatsii-invalidov/" TargetMode="External"/><Relationship Id="rId119" Type="http://schemas.openxmlformats.org/officeDocument/2006/relationships/hyperlink" Target="http://gazetasami.ru/author/dusova/" TargetMode="External"/><Relationship Id="rId44" Type="http://schemas.openxmlformats.org/officeDocument/2006/relationships/hyperlink" Target="https://vk.com/muzkom22" TargetMode="External"/><Relationship Id="rId60" Type="http://schemas.openxmlformats.org/officeDocument/2006/relationships/hyperlink" Target="https://vk.com/ida.karpova22" TargetMode="External"/><Relationship Id="rId65" Type="http://schemas.openxmlformats.org/officeDocument/2006/relationships/hyperlink" Target="https://vk.com/galvika" TargetMode="External"/><Relationship Id="rId81" Type="http://schemas.openxmlformats.org/officeDocument/2006/relationships/hyperlink" Target="https://vk.com/valeria_kibi" TargetMode="External"/><Relationship Id="rId86" Type="http://schemas.openxmlformats.org/officeDocument/2006/relationships/image" Target="media/image18.png"/><Relationship Id="rId130" Type="http://schemas.openxmlformats.org/officeDocument/2006/relationships/hyperlink" Target="https://nko.alregn.ru/upload/resize_cache/altasib.imagepreview/iblock/2/59191/ac0dabcb9012e0863f677578bc126972.jpg" TargetMode="External"/><Relationship Id="rId135" Type="http://schemas.openxmlformats.org/officeDocument/2006/relationships/image" Target="media/image38.png"/><Relationship Id="rId151" Type="http://schemas.openxmlformats.org/officeDocument/2006/relationships/image" Target="media/image49.jpeg"/><Relationship Id="rId156" Type="http://schemas.openxmlformats.org/officeDocument/2006/relationships/image" Target="media/image53.jpeg"/><Relationship Id="rId177" Type="http://schemas.openxmlformats.org/officeDocument/2006/relationships/image" Target="media/image62.jpeg"/><Relationship Id="rId4" Type="http://schemas.openxmlformats.org/officeDocument/2006/relationships/webSettings" Target="webSettings.xml"/><Relationship Id="rId9" Type="http://schemas.openxmlformats.org/officeDocument/2006/relationships/hyperlink" Target="https://nko.alregn.ru/nko/belye-vershiny-altayskaya-regionalnaya-obshchestvennaya-organizatsiya-po-reabilitatsii-invalidov/" TargetMode="External"/><Relationship Id="rId172" Type="http://schemas.openxmlformats.org/officeDocument/2006/relationships/hyperlink" Target="https://nko.alregn.ru/upload/resize_cache/altasib.imagepreview/iblock/2/59389/b6de7ed0bb359fc52580a7e9e0aadecd.jpg" TargetMode="External"/><Relationship Id="rId180" Type="http://schemas.openxmlformats.org/officeDocument/2006/relationships/fontTable" Target="fontTable.xml"/><Relationship Id="rId13" Type="http://schemas.openxmlformats.org/officeDocument/2006/relationships/hyperlink" Target="https://www.aksp.ru/news/news/45136/" TargetMode="External"/><Relationship Id="rId18" Type="http://schemas.openxmlformats.org/officeDocument/2006/relationships/hyperlink" Target="https://&#1073;&#1077;&#1083;&#1099;&#1077;-&#1074;&#1077;&#1088;&#1096;&#1080;&#1085;&#1099;.&#1088;&#1092;/?p=3949" TargetMode="External"/><Relationship Id="rId39" Type="http://schemas.openxmlformats.org/officeDocument/2006/relationships/hyperlink" Target="https://vk.com/wall-95752370_991" TargetMode="External"/><Relationship Id="rId109" Type="http://schemas.openxmlformats.org/officeDocument/2006/relationships/image" Target="media/image26.jpeg"/><Relationship Id="rId34" Type="http://schemas.openxmlformats.org/officeDocument/2006/relationships/hyperlink" Target="https://vk.com/plusheri" TargetMode="External"/><Relationship Id="rId50" Type="http://schemas.openxmlformats.org/officeDocument/2006/relationships/hyperlink" Target="https://vk.com/semteatr" TargetMode="External"/><Relationship Id="rId55" Type="http://schemas.openxmlformats.org/officeDocument/2006/relationships/hyperlink" Target="https://vk.com/id77201990" TargetMode="External"/><Relationship Id="rId76" Type="http://schemas.openxmlformats.org/officeDocument/2006/relationships/hyperlink" Target="https://vk.com/muzkom22" TargetMode="External"/><Relationship Id="rId97" Type="http://schemas.openxmlformats.org/officeDocument/2006/relationships/hyperlink" Target="https://vk.com/bv_22" TargetMode="External"/><Relationship Id="rId104" Type="http://schemas.openxmlformats.org/officeDocument/2006/relationships/hyperlink" Target="https://nko.alregn.ru/upload/resize_cache/altasib.imagepreview/iblock/2/58937/907fb31d25843b537bc422e63e4f79c1.jpg" TargetMode="External"/><Relationship Id="rId120" Type="http://schemas.openxmlformats.org/officeDocument/2006/relationships/hyperlink" Target="http://gazetasami.ru/category/%d0%bd%d0%be%d0%b2%d0%be%d1%81%d1%82%d0%b8/" TargetMode="External"/><Relationship Id="rId125" Type="http://schemas.openxmlformats.org/officeDocument/2006/relationships/hyperlink" Target="https://nko.alregn.ru/nko/meropriyatiya-56789/inklyuzivnyy-spektakl-v-barnaule-priurochat-k-vsemirnomu-dnyu-rebenka/?sphrase_id=55248" TargetMode="External"/><Relationship Id="rId141" Type="http://schemas.openxmlformats.org/officeDocument/2006/relationships/hyperlink" Target="https://vesti22.tv/about/team/galina-siukha/" TargetMode="External"/><Relationship Id="rId146" Type="http://schemas.openxmlformats.org/officeDocument/2006/relationships/image" Target="media/image45.png"/><Relationship Id="rId167" Type="http://schemas.openxmlformats.org/officeDocument/2006/relationships/hyperlink" Target="https://nko.alregn.ru/upload/resize_cache/altasib.imagepreview/iblock/2/59389/af071e6d2f928e3914baf06ef7257c07.jpg" TargetMode="External"/><Relationship Id="rId7" Type="http://schemas.openxmlformats.org/officeDocument/2006/relationships/hyperlink" Target="https://vk.com/feed?section=search&amp;q=%23%D1%82%D0%B5%D0%B0%D1%82%D1%80%D0%B1%D0%B5%D0%B7%D0%B3%D1%80%D0%B0%D0%BD%D0%B8%D1%87%D0%BD%D1%8B%D1%85%D0%B2%D0%BE%D0%B7%D0%BC%D0%BE%D0%B6%D0%BD%D0%BE%D1%81%D1%82%D0%B5%D0%B9" TargetMode="External"/><Relationship Id="rId71" Type="http://schemas.openxmlformats.org/officeDocument/2006/relationships/hyperlink" Target="https://vk.com/id94716172" TargetMode="External"/><Relationship Id="rId92" Type="http://schemas.openxmlformats.org/officeDocument/2006/relationships/hyperlink" Target="https://vk.com/id346715585" TargetMode="External"/><Relationship Id="rId162" Type="http://schemas.openxmlformats.org/officeDocument/2006/relationships/hyperlink" Target="https://www.ap22.ru/paper/kultura/" TargetMode="External"/><Relationship Id="rId2" Type="http://schemas.openxmlformats.org/officeDocument/2006/relationships/styles" Target="styles.xml"/><Relationship Id="rId29" Type="http://schemas.openxmlformats.org/officeDocument/2006/relationships/hyperlink" Target="https://vk.com/id211005838" TargetMode="External"/><Relationship Id="rId24" Type="http://schemas.openxmlformats.org/officeDocument/2006/relationships/image" Target="media/image7.jpg"/><Relationship Id="rId40" Type="http://schemas.openxmlformats.org/officeDocument/2006/relationships/hyperlink" Target="https://vk.com/bv_22" TargetMode="External"/><Relationship Id="rId45" Type="http://schemas.openxmlformats.org/officeDocument/2006/relationships/hyperlink" Target="https://vk.com/wall-6072144_14472" TargetMode="External"/><Relationship Id="rId66" Type="http://schemas.openxmlformats.org/officeDocument/2006/relationships/hyperlink" Target="https://vk.com/id77201990" TargetMode="External"/><Relationship Id="rId87" Type="http://schemas.openxmlformats.org/officeDocument/2006/relationships/hyperlink" Target="https://vk.com/bravissimo22" TargetMode="External"/><Relationship Id="rId110" Type="http://schemas.openxmlformats.org/officeDocument/2006/relationships/hyperlink" Target="https://nko.alregn.ru/upload/resize_cache/altasib.imagepreview/iblock/2/58937/ef152a9fd0bda4c1f1c4b5515e249fcd.jpg" TargetMode="External"/><Relationship Id="rId115" Type="http://schemas.openxmlformats.org/officeDocument/2006/relationships/image" Target="media/image29.png"/><Relationship Id="rId131" Type="http://schemas.openxmlformats.org/officeDocument/2006/relationships/image" Target="media/image36.jpeg"/><Relationship Id="rId136" Type="http://schemas.openxmlformats.org/officeDocument/2006/relationships/image" Target="media/image39.png"/><Relationship Id="rId157" Type="http://schemas.openxmlformats.org/officeDocument/2006/relationships/image" Target="media/image54.jpeg"/><Relationship Id="rId178" Type="http://schemas.openxmlformats.org/officeDocument/2006/relationships/hyperlink" Target="https://nko.alregn.ru/upload/resize_cache/altasib.imagepreview/iblock/2/59389/104adde39f583adcc22c0dd0676160a3.jpg" TargetMode="External"/><Relationship Id="rId61" Type="http://schemas.openxmlformats.org/officeDocument/2006/relationships/hyperlink" Target="https://vk.com/id211005838" TargetMode="External"/><Relationship Id="rId82" Type="http://schemas.openxmlformats.org/officeDocument/2006/relationships/hyperlink" Target="https://vk.com/andre35kv" TargetMode="External"/><Relationship Id="rId152" Type="http://schemas.openxmlformats.org/officeDocument/2006/relationships/hyperlink" Target="https://barnaul.press/news/vo-vsemirnyy-den-rebyenka-v-muzykalnom-teatre-proshla-neobychnaya-premera.html" TargetMode="External"/><Relationship Id="rId173" Type="http://schemas.openxmlformats.org/officeDocument/2006/relationships/image" Target="media/image60.jpeg"/><Relationship Id="rId19" Type="http://schemas.openxmlformats.org/officeDocument/2006/relationships/image" Target="media/image4.png"/><Relationship Id="rId14" Type="http://schemas.openxmlformats.org/officeDocument/2006/relationships/image" Target="media/image2.png"/><Relationship Id="rId30" Type="http://schemas.openxmlformats.org/officeDocument/2006/relationships/hyperlink" Target="https://vk.com/sizar_bard" TargetMode="External"/><Relationship Id="rId35" Type="http://schemas.openxmlformats.org/officeDocument/2006/relationships/hyperlink" Target="https://vk.com/muzkom22" TargetMode="External"/><Relationship Id="rId56" Type="http://schemas.openxmlformats.org/officeDocument/2006/relationships/image" Target="media/image13.png"/><Relationship Id="rId77" Type="http://schemas.openxmlformats.org/officeDocument/2006/relationships/image" Target="media/image16.png"/><Relationship Id="rId100" Type="http://schemas.openxmlformats.org/officeDocument/2006/relationships/hyperlink" Target="https://nko.alregn.ru/news/v-altayskom-muzykalnom-teatre-prodolzhaetsya-realizatsiya-inklyuzivnogo-proekta/?sphrase_id=55326" TargetMode="External"/><Relationship Id="rId105" Type="http://schemas.openxmlformats.org/officeDocument/2006/relationships/image" Target="media/image24.jpeg"/><Relationship Id="rId126" Type="http://schemas.openxmlformats.org/officeDocument/2006/relationships/hyperlink" Target="https://nko.alregn.ru/upload/resize_cache/altasib.imagepreview/iblock/2/59191/d72333e4d602b0f991551aa5f57192cf.jpg" TargetMode="External"/><Relationship Id="rId147" Type="http://schemas.openxmlformats.org/officeDocument/2006/relationships/image" Target="media/image46.png"/><Relationship Id="rId168" Type="http://schemas.openxmlformats.org/officeDocument/2006/relationships/image" Target="media/image58.jpeg"/><Relationship Id="rId8" Type="http://schemas.openxmlformats.org/officeDocument/2006/relationships/hyperlink" Target="https://nko.alregn.ru/nko/semeynyy-teatr-vzroslye-i-deti-altayskaya-kraevaya-obshchestvennaya-organizatsiya-2006/" TargetMode="External"/><Relationship Id="rId51" Type="http://schemas.openxmlformats.org/officeDocument/2006/relationships/hyperlink" Target="https://vk.com/wall-95752370_1004" TargetMode="External"/><Relationship Id="rId72" Type="http://schemas.openxmlformats.org/officeDocument/2006/relationships/hyperlink" Target="https://vk.com/us.daria13" TargetMode="External"/><Relationship Id="rId93" Type="http://schemas.openxmlformats.org/officeDocument/2006/relationships/hyperlink" Target="https://vk.com/id94716172" TargetMode="External"/><Relationship Id="rId98" Type="http://schemas.openxmlformats.org/officeDocument/2006/relationships/image" Target="media/image21.png"/><Relationship Id="rId121" Type="http://schemas.openxmlformats.org/officeDocument/2006/relationships/hyperlink" Target="https://vk.com/bv_22" TargetMode="External"/><Relationship Id="rId142" Type="http://schemas.openxmlformats.org/officeDocument/2006/relationships/hyperlink" Target="https://vesti22.tv/news/section/obshchestvo/" TargetMode="External"/><Relationship Id="rId163" Type="http://schemas.openxmlformats.org/officeDocument/2006/relationships/hyperlink" Target="https://www.ap22.ru/paper/Mechtat-o-kryl-yah-i-poluchit-ih.html" TargetMode="External"/><Relationship Id="rId3" Type="http://schemas.openxmlformats.org/officeDocument/2006/relationships/settings" Target="settings.xml"/><Relationship Id="rId25" Type="http://schemas.openxmlformats.org/officeDocument/2006/relationships/hyperlink" Target="https://vk.com/semteatr" TargetMode="External"/><Relationship Id="rId46" Type="http://schemas.openxmlformats.org/officeDocument/2006/relationships/hyperlink" Target="https://vk.com/bv_22" TargetMode="External"/><Relationship Id="rId67" Type="http://schemas.openxmlformats.org/officeDocument/2006/relationships/hyperlink" Target="https://vk.com/semteatr" TargetMode="External"/><Relationship Id="rId116" Type="http://schemas.openxmlformats.org/officeDocument/2006/relationships/image" Target="media/image30.png"/><Relationship Id="rId137" Type="http://schemas.openxmlformats.org/officeDocument/2006/relationships/image" Target="media/image40.png"/><Relationship Id="rId158" Type="http://schemas.openxmlformats.org/officeDocument/2006/relationships/image" Target="media/image55.jpeg"/><Relationship Id="rId20" Type="http://schemas.openxmlformats.org/officeDocument/2006/relationships/hyperlink" Target="https://vk.com/invakrsk" TargetMode="External"/><Relationship Id="rId41" Type="http://schemas.openxmlformats.org/officeDocument/2006/relationships/hyperlink" Target="https://vk.com/muzkom22" TargetMode="External"/><Relationship Id="rId62" Type="http://schemas.openxmlformats.org/officeDocument/2006/relationships/hyperlink" Target="https://vk.com/id144275461" TargetMode="External"/><Relationship Id="rId83" Type="http://schemas.openxmlformats.org/officeDocument/2006/relationships/hyperlink" Target="https://vk.com/id358519821" TargetMode="External"/><Relationship Id="rId88" Type="http://schemas.openxmlformats.org/officeDocument/2006/relationships/hyperlink" Target="https://vk.com/tkani_ot_yaniny" TargetMode="External"/><Relationship Id="rId111" Type="http://schemas.openxmlformats.org/officeDocument/2006/relationships/image" Target="media/image27.jpeg"/><Relationship Id="rId132" Type="http://schemas.openxmlformats.org/officeDocument/2006/relationships/hyperlink" Target="https://nko.alregn.ru/upload/resize_cache/altasib.imagepreview/iblock/2/59191/b2b76650b3590b6686d53a12ba91cfed.jpg" TargetMode="External"/><Relationship Id="rId153" Type="http://schemas.openxmlformats.org/officeDocument/2006/relationships/image" Target="media/image50.jpeg"/><Relationship Id="rId174" Type="http://schemas.openxmlformats.org/officeDocument/2006/relationships/hyperlink" Target="https://nko.alregn.ru/upload/resize_cache/altasib.imagepreview/iblock/2/59389/cff27f666fc3815868c312c1975f420c.jpg" TargetMode="External"/><Relationship Id="rId179" Type="http://schemas.openxmlformats.org/officeDocument/2006/relationships/image" Target="media/image63.jpeg"/><Relationship Id="rId15" Type="http://schemas.openxmlformats.org/officeDocument/2006/relationships/hyperlink" Target="https://www.asi.org.ru/report/2022/09/02/v-barnaule-postavyat-spektakl-dyujmovochka-s-uchastiem-osobennyh-detej/" TargetMode="External"/><Relationship Id="rId36" Type="http://schemas.openxmlformats.org/officeDocument/2006/relationships/hyperlink" Target="https://vk.com/shemberggalina" TargetMode="External"/><Relationship Id="rId57" Type="http://schemas.openxmlformats.org/officeDocument/2006/relationships/hyperlink" Target="https://vk.com/semteatr" TargetMode="External"/><Relationship Id="rId106" Type="http://schemas.openxmlformats.org/officeDocument/2006/relationships/hyperlink" Target="https://nko.alregn.ru/upload/resize_cache/altasib.imagepreview/iblock/2/58937/b65afd105f2edafb8f8cf0f48f9ae0df.jpg" TargetMode="External"/><Relationship Id="rId127" Type="http://schemas.openxmlformats.org/officeDocument/2006/relationships/image" Target="media/image34.jpeg"/><Relationship Id="rId10" Type="http://schemas.openxmlformats.org/officeDocument/2006/relationships/hyperlink" Target="https://nko.alregn.ru/news/v-barnaule-blagodarya-grantu-gubernatora-altayskogo-kraya-dan-start-inklyuzivnomu-proektu-obedinivsh/" TargetMode="External"/><Relationship Id="rId31" Type="http://schemas.openxmlformats.org/officeDocument/2006/relationships/image" Target="media/image8.png"/><Relationship Id="rId52" Type="http://schemas.openxmlformats.org/officeDocument/2006/relationships/hyperlink" Target="https://vk.com/id131988665" TargetMode="External"/><Relationship Id="rId73" Type="http://schemas.openxmlformats.org/officeDocument/2006/relationships/image" Target="media/image14.png"/><Relationship Id="rId78" Type="http://schemas.openxmlformats.org/officeDocument/2006/relationships/hyperlink" Target="https://vk.com/id135126993" TargetMode="External"/><Relationship Id="rId94" Type="http://schemas.openxmlformats.org/officeDocument/2006/relationships/hyperlink" Target="https://vk.com/id497684563" TargetMode="External"/><Relationship Id="rId99" Type="http://schemas.openxmlformats.org/officeDocument/2006/relationships/image" Target="media/image22.png"/><Relationship Id="rId101" Type="http://schemas.openxmlformats.org/officeDocument/2006/relationships/hyperlink" Target="https://nko.alregn.ru/nko/semeynyy-teatr-vzroslye-i-deti-altayskaya-kraevaya-obshchestvennaya-organizatsiya-2006/" TargetMode="External"/><Relationship Id="rId122" Type="http://schemas.openxmlformats.org/officeDocument/2006/relationships/hyperlink" Target="https://vk.com/semteatr" TargetMode="External"/><Relationship Id="rId143" Type="http://schemas.openxmlformats.org/officeDocument/2006/relationships/hyperlink" Target="https://vesti22.tv/telekanaly/rossiya-1/vesti-altay/" TargetMode="External"/><Relationship Id="rId148" Type="http://schemas.openxmlformats.org/officeDocument/2006/relationships/image" Target="media/image47.jpeg"/><Relationship Id="rId164" Type="http://schemas.openxmlformats.org/officeDocument/2006/relationships/hyperlink" Target="https://nko.alregn.ru/news/v-altayskoy-kraevoy-obshchestvennoy-organizatsii-semeynyy-teatr-vzroslye-i-deti-podvyeli-itogi-inklyu/?sphrase_id=55773" TargetMode="External"/><Relationship Id="rId169" Type="http://schemas.openxmlformats.org/officeDocument/2006/relationships/hyperlink" Target="https://nko.alregn.ru/nko/semeynyy-teatr-vzroslye-i-deti-altayskaya-kraevaya-obshchestvennaya-organizatsiya-2006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172</TotalTime>
  <Pages>1</Pages>
  <Words>6153</Words>
  <Characters>35073</Characters>
  <Application>Microsoft Office Word</Application>
  <DocSecurity>0</DocSecurity>
  <Lines>292</Lines>
  <Paragraphs>82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Ya Blondinko Edition</Company>
  <LinksUpToDate>false</LinksUpToDate>
  <CharactersWithSpaces>41144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User Windows</cp:lastModifiedBy>
  <cp:revision>30</cp:revision>
  <dcterms:created xsi:type="dcterms:W3CDTF">2022-09-05T09:14:00Z</dcterms:created>
  <dcterms:modified xsi:type="dcterms:W3CDTF">2023-03-19T10:08:00Z</dcterms:modified>
</cp:coreProperties>
</file>