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95" w:rsidRPr="00356C7E" w:rsidRDefault="00B96395">
      <w:pPr>
        <w:spacing w:line="276" w:lineRule="auto"/>
        <w:ind w:left="720"/>
        <w:contextualSpacing/>
        <w:rPr>
          <w:b/>
          <w:lang w:val="ru-RU"/>
        </w:rPr>
      </w:pPr>
    </w:p>
    <w:p w:rsidR="00B96395" w:rsidRPr="00AC534F" w:rsidRDefault="00356C7E" w:rsidP="00726B4F">
      <w:pPr>
        <w:widowControl w:val="0"/>
        <w:ind w:right="-28"/>
        <w:jc w:val="center"/>
        <w:rPr>
          <w:rFonts w:cs="Times New Roman"/>
          <w:b/>
          <w:sz w:val="28"/>
          <w:szCs w:val="28"/>
          <w:lang w:val="ru-RU"/>
        </w:rPr>
      </w:pPr>
      <w:r w:rsidRPr="00356C7E">
        <w:rPr>
          <w:b/>
          <w:caps/>
          <w:color w:val="000000" w:themeColor="text1"/>
          <w:sz w:val="28"/>
          <w:lang w:val="ru-RU"/>
        </w:rPr>
        <w:t xml:space="preserve">Паспорт ПРОЕКТА </w:t>
      </w:r>
    </w:p>
    <w:p w:rsidR="00B96395" w:rsidRPr="00AC534F" w:rsidRDefault="00B96395">
      <w:pPr>
        <w:rPr>
          <w:rFonts w:cs="Times New Roman"/>
          <w:sz w:val="28"/>
          <w:szCs w:val="28"/>
          <w:lang w:val="ru-RU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3189"/>
        <w:gridCol w:w="7006"/>
      </w:tblGrid>
      <w:tr w:rsidR="00B96395" w:rsidRPr="00140256" w:rsidTr="00140256">
        <w:tc>
          <w:tcPr>
            <w:tcW w:w="3189" w:type="dxa"/>
          </w:tcPr>
          <w:p w:rsidR="00B96395" w:rsidRPr="00AC534F" w:rsidRDefault="00356C7E">
            <w:pPr>
              <w:jc w:val="both"/>
              <w:rPr>
                <w:rStyle w:val="af9"/>
                <w:rFonts w:cs="Times New Roman"/>
                <w:b w:val="0"/>
                <w:sz w:val="28"/>
                <w:szCs w:val="28"/>
              </w:rPr>
            </w:pPr>
            <w:proofErr w:type="spellStart"/>
            <w:r w:rsidRPr="00AC534F">
              <w:rPr>
                <w:rStyle w:val="af9"/>
                <w:rFonts w:cs="Times New Roman"/>
                <w:b w:val="0"/>
                <w:sz w:val="28"/>
                <w:szCs w:val="28"/>
              </w:rPr>
              <w:t>Наименование</w:t>
            </w:r>
            <w:proofErr w:type="spellEnd"/>
            <w:r w:rsidRPr="00AC534F">
              <w:rPr>
                <w:rStyle w:val="af9"/>
                <w:rFonts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AC534F">
              <w:rPr>
                <w:rStyle w:val="af9"/>
                <w:rFonts w:cs="Times New Roman"/>
                <w:b w:val="0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7006" w:type="dxa"/>
          </w:tcPr>
          <w:p w:rsidR="00B96395" w:rsidRPr="00AC534F" w:rsidRDefault="000034D6">
            <w:pPr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Автономная некоммерческая организация «Дом молодежи»</w:t>
            </w:r>
          </w:p>
        </w:tc>
      </w:tr>
      <w:tr w:rsidR="00B96395" w:rsidRPr="00AC534F" w:rsidTr="00140256">
        <w:tc>
          <w:tcPr>
            <w:tcW w:w="3189" w:type="dxa"/>
          </w:tcPr>
          <w:p w:rsidR="00B96395" w:rsidRPr="00AC534F" w:rsidRDefault="00356C7E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AC534F">
              <w:rPr>
                <w:rStyle w:val="af9"/>
                <w:rFonts w:cs="Times New Roman"/>
                <w:b w:val="0"/>
                <w:sz w:val="28"/>
                <w:szCs w:val="28"/>
              </w:rPr>
              <w:t>Наименование</w:t>
            </w:r>
            <w:proofErr w:type="spellEnd"/>
            <w:r w:rsidRPr="00AC534F">
              <w:rPr>
                <w:rStyle w:val="af9"/>
                <w:rFonts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AC534F">
              <w:rPr>
                <w:rStyle w:val="af9"/>
                <w:rFonts w:cs="Times New Roman"/>
                <w:b w:val="0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7006" w:type="dxa"/>
          </w:tcPr>
          <w:p w:rsidR="00B96395" w:rsidRPr="00AC534F" w:rsidRDefault="00D20DB3">
            <w:pPr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Доброзавтрак</w:t>
            </w:r>
            <w:proofErr w:type="spellEnd"/>
          </w:p>
        </w:tc>
      </w:tr>
      <w:tr w:rsidR="00B96395" w:rsidRPr="00140256" w:rsidTr="00140256">
        <w:tc>
          <w:tcPr>
            <w:tcW w:w="3189" w:type="dxa"/>
          </w:tcPr>
          <w:p w:rsidR="00B96395" w:rsidRPr="00AC534F" w:rsidRDefault="00356C7E">
            <w:pPr>
              <w:pStyle w:val="aff6"/>
              <w:spacing w:line="240" w:lineRule="auto"/>
              <w:ind w:left="0" w:right="0"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AC534F">
              <w:rPr>
                <w:rFonts w:cs="Times New Roman"/>
                <w:sz w:val="28"/>
                <w:szCs w:val="28"/>
              </w:rPr>
              <w:t>Краткое</w:t>
            </w:r>
            <w:proofErr w:type="spellEnd"/>
            <w:r w:rsidRPr="00AC534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C534F">
              <w:rPr>
                <w:rFonts w:cs="Times New Roman"/>
                <w:sz w:val="28"/>
                <w:szCs w:val="28"/>
              </w:rPr>
              <w:t>описание</w:t>
            </w:r>
            <w:proofErr w:type="spellEnd"/>
            <w:r w:rsidRPr="00AC534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C534F">
              <w:rPr>
                <w:rFonts w:cs="Times New Roman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7006" w:type="dxa"/>
          </w:tcPr>
          <w:p w:rsidR="0044664C" w:rsidRPr="00AC534F" w:rsidRDefault="0044664C" w:rsidP="0044664C">
            <w:pPr>
              <w:pStyle w:val="aff6"/>
              <w:spacing w:line="240" w:lineRule="auto"/>
              <w:ind w:left="0" w:right="0" w:firstLine="0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Серия неформальных встреч с добровольцами-активистами «</w:t>
            </w:r>
            <w:proofErr w:type="spellStart"/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Доброзавтрак</w:t>
            </w:r>
            <w:proofErr w:type="spellEnd"/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» (далее – </w:t>
            </w:r>
            <w:proofErr w:type="spellStart"/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Доброзавтрак</w:t>
            </w:r>
            <w:proofErr w:type="spellEnd"/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) </w:t>
            </w:r>
            <w:r w:rsidR="00323EF1" w:rsidRPr="00AC534F">
              <w:rPr>
                <w:rFonts w:cs="Times New Roman"/>
                <w:i/>
                <w:sz w:val="28"/>
                <w:szCs w:val="28"/>
                <w:lang w:val="ru-RU"/>
              </w:rPr>
              <w:t>позволит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в не</w:t>
            </w:r>
            <w:r w:rsidR="00323EF1"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формальной обстановке  обсудить 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проблем</w:t>
            </w:r>
            <w:r w:rsidR="00323EF1" w:rsidRPr="00AC534F">
              <w:rPr>
                <w:rFonts w:cs="Times New Roman"/>
                <w:i/>
                <w:sz w:val="28"/>
                <w:szCs w:val="28"/>
                <w:lang w:val="ru-RU"/>
              </w:rPr>
              <w:t>ы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волонтёрской деятельности</w:t>
            </w:r>
            <w:r w:rsidR="00A15B9A"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в отдельном регионе</w:t>
            </w:r>
            <w:r w:rsidR="00323EF1" w:rsidRPr="00AC534F">
              <w:rPr>
                <w:rFonts w:cs="Times New Roman"/>
                <w:i/>
                <w:sz w:val="28"/>
                <w:szCs w:val="28"/>
                <w:lang w:val="ru-RU"/>
              </w:rPr>
              <w:t>,</w:t>
            </w:r>
            <w:r w:rsidR="009E15D0">
              <w:rPr>
                <w:rFonts w:cs="Times New Roman"/>
                <w:i/>
                <w:sz w:val="28"/>
                <w:szCs w:val="28"/>
                <w:lang w:val="ru-RU"/>
              </w:rPr>
              <w:t xml:space="preserve"> познакомить школьников и организаторов волонтерской деятельности в образовательных учреждениях с методическими рекомендациями по созданию школьных добровольческих отрядов, </w:t>
            </w:r>
            <w:r w:rsidR="00323EF1"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разработать</w:t>
            </w:r>
            <w:r w:rsidR="00E41967"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«дорожную карту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» развития</w:t>
            </w:r>
            <w:r w:rsidR="0053017F"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школьного 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добр</w:t>
            </w:r>
            <w:r w:rsidR="003633F4">
              <w:rPr>
                <w:rFonts w:cs="Times New Roman"/>
                <w:i/>
                <w:sz w:val="28"/>
                <w:szCs w:val="28"/>
                <w:lang w:val="ru-RU"/>
              </w:rPr>
              <w:t xml:space="preserve">овольчества в Крыму и </w:t>
            </w:r>
            <w:r w:rsidR="00E41967" w:rsidRPr="00AC534F">
              <w:rPr>
                <w:rFonts w:cs="Times New Roman"/>
                <w:i/>
                <w:sz w:val="28"/>
                <w:szCs w:val="28"/>
                <w:lang w:val="ru-RU"/>
              </w:rPr>
              <w:t>познакомить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представителей разных добровольческих сообществ. </w:t>
            </w:r>
          </w:p>
          <w:p w:rsidR="0044664C" w:rsidRPr="00AC534F" w:rsidRDefault="0044664C" w:rsidP="005C3667">
            <w:pPr>
              <w:pStyle w:val="aff6"/>
              <w:spacing w:line="240" w:lineRule="auto"/>
              <w:ind w:left="0" w:right="0" w:firstLine="0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Регистрации </w:t>
            </w:r>
            <w:r w:rsidR="00461868">
              <w:rPr>
                <w:rFonts w:cs="Times New Roman"/>
                <w:i/>
                <w:sz w:val="28"/>
                <w:szCs w:val="28"/>
                <w:lang w:val="ru-RU"/>
              </w:rPr>
              <w:t xml:space="preserve">участников 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ф</w:t>
            </w:r>
            <w:r w:rsidR="00D20DB3"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ормат </w:t>
            </w:r>
            <w:proofErr w:type="spellStart"/>
            <w:r w:rsidR="00D20DB3" w:rsidRPr="00AC534F">
              <w:rPr>
                <w:rFonts w:cs="Times New Roman"/>
                <w:i/>
                <w:sz w:val="28"/>
                <w:szCs w:val="28"/>
                <w:lang w:val="ru-RU"/>
              </w:rPr>
              <w:t>Доброзавтрака</w:t>
            </w:r>
            <w:proofErr w:type="spellEnd"/>
            <w:r w:rsidR="00D20DB3"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не требует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, встречи являются открытыми</w:t>
            </w:r>
            <w:r w:rsidR="000A7955" w:rsidRPr="00AC534F"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  <w:t>. Встречи такого формата позволят больше узнать о проблемах школьного добровольчества</w:t>
            </w:r>
            <w:r w:rsidR="00F0506C" w:rsidRPr="00AC534F"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  <w:t xml:space="preserve"> и найти пути их решения для конкре</w:t>
            </w:r>
            <w:r w:rsidR="00F0506C"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  <w:t>тного региона, а также проинформировать школьников о создании волонтерского клуба в своем образовательном учреждении</w:t>
            </w:r>
            <w:r w:rsidR="000A7955" w:rsidRPr="00AC534F"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  <w:t xml:space="preserve"> и найти пути их решения для конкретного региона. </w:t>
            </w:r>
          </w:p>
        </w:tc>
        <w:bookmarkStart w:id="0" w:name="_GoBack"/>
        <w:bookmarkEnd w:id="0"/>
      </w:tr>
      <w:tr w:rsidR="00B96395" w:rsidRPr="00140256" w:rsidTr="00140256">
        <w:tc>
          <w:tcPr>
            <w:tcW w:w="3189" w:type="dxa"/>
          </w:tcPr>
          <w:p w:rsidR="00B96395" w:rsidRPr="00AC534F" w:rsidRDefault="00356C7E">
            <w:pPr>
              <w:contextualSpacing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sz w:val="28"/>
                <w:szCs w:val="28"/>
                <w:lang w:val="ru-RU"/>
              </w:rPr>
              <w:t>Основная цель и задачи проекта</w:t>
            </w:r>
          </w:p>
        </w:tc>
        <w:tc>
          <w:tcPr>
            <w:tcW w:w="7006" w:type="dxa"/>
          </w:tcPr>
          <w:p w:rsidR="00323EF1" w:rsidRDefault="00323EF1">
            <w:pPr>
              <w:contextualSpacing/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Повышение социальной активности </w:t>
            </w:r>
            <w:r w:rsidR="00BD5030">
              <w:rPr>
                <w:rFonts w:cs="Times New Roman"/>
                <w:i/>
                <w:sz w:val="28"/>
                <w:szCs w:val="28"/>
                <w:lang w:val="ru-RU"/>
              </w:rPr>
              <w:t>добровольцев-школьников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</w:t>
            </w:r>
            <w:r w:rsidR="002423E1">
              <w:rPr>
                <w:rFonts w:cs="Times New Roman"/>
                <w:i/>
                <w:sz w:val="28"/>
                <w:szCs w:val="28"/>
                <w:lang w:val="ru-RU"/>
              </w:rPr>
              <w:t>Республики Крым</w:t>
            </w:r>
            <w:r w:rsidR="00BD5030">
              <w:rPr>
                <w:rFonts w:cs="Times New Roman"/>
                <w:i/>
                <w:sz w:val="28"/>
                <w:szCs w:val="28"/>
                <w:lang w:val="ru-RU"/>
              </w:rPr>
              <w:t xml:space="preserve">, </w:t>
            </w:r>
            <w:r w:rsidR="00461868">
              <w:rPr>
                <w:rFonts w:cs="Times New Roman"/>
                <w:i/>
                <w:sz w:val="28"/>
                <w:szCs w:val="28"/>
                <w:lang w:val="ru-RU"/>
              </w:rPr>
              <w:t>развитие</w:t>
            </w:r>
            <w:r w:rsidR="00BD5030">
              <w:rPr>
                <w:rFonts w:cs="Times New Roman"/>
                <w:i/>
                <w:sz w:val="28"/>
                <w:szCs w:val="28"/>
                <w:lang w:val="ru-RU"/>
              </w:rPr>
              <w:t xml:space="preserve"> и популяризаци</w:t>
            </w:r>
            <w:r w:rsidR="002423E1">
              <w:rPr>
                <w:rFonts w:cs="Times New Roman"/>
                <w:i/>
                <w:sz w:val="28"/>
                <w:szCs w:val="28"/>
                <w:lang w:val="ru-RU"/>
              </w:rPr>
              <w:t>ю</w:t>
            </w:r>
            <w:r w:rsidR="00461868">
              <w:rPr>
                <w:rFonts w:cs="Times New Roman"/>
                <w:i/>
                <w:sz w:val="28"/>
                <w:szCs w:val="28"/>
                <w:lang w:val="ru-RU"/>
              </w:rPr>
              <w:t xml:space="preserve"> добровольчества в муниципальных образованиях Республики Крым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.</w:t>
            </w:r>
          </w:p>
          <w:p w:rsidR="00BD5030" w:rsidRDefault="00BD5030">
            <w:pPr>
              <w:contextualSpacing/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</w:p>
          <w:p w:rsidR="00A55C6B" w:rsidRPr="00AC534F" w:rsidRDefault="00A55C6B">
            <w:pPr>
              <w:contextualSpacing/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Задачи проекта:</w:t>
            </w:r>
          </w:p>
          <w:p w:rsidR="00323EF1" w:rsidRPr="00AC534F" w:rsidRDefault="00323EF1">
            <w:pPr>
              <w:contextualSpacing/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-</w:t>
            </w:r>
            <w:r w:rsidRPr="00AC534F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созда</w:t>
            </w:r>
            <w:r w:rsidR="00BD5030">
              <w:rPr>
                <w:rFonts w:cs="Times New Roman"/>
                <w:i/>
                <w:sz w:val="28"/>
                <w:szCs w:val="28"/>
                <w:lang w:val="ru-RU"/>
              </w:rPr>
              <w:t>ть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услови</w:t>
            </w:r>
            <w:r w:rsidR="00BD5030">
              <w:rPr>
                <w:rFonts w:cs="Times New Roman"/>
                <w:i/>
                <w:sz w:val="28"/>
                <w:szCs w:val="28"/>
                <w:lang w:val="ru-RU"/>
              </w:rPr>
              <w:t>я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для реализации творческого </w:t>
            </w:r>
            <w:r w:rsidR="00BD5030" w:rsidRPr="00AC534F">
              <w:rPr>
                <w:rFonts w:cs="Times New Roman"/>
                <w:i/>
                <w:sz w:val="28"/>
                <w:szCs w:val="28"/>
                <w:lang w:val="ru-RU"/>
              </w:rPr>
              <w:t>потенциала детей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, их гражданского становления и формирование активной жизненной позиции школьников;</w:t>
            </w:r>
          </w:p>
          <w:p w:rsidR="009E15D0" w:rsidRDefault="00A55C6B">
            <w:pPr>
              <w:contextualSpacing/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- </w:t>
            </w:r>
            <w:r w:rsidR="00BD5030" w:rsidRPr="00AC534F">
              <w:rPr>
                <w:rFonts w:cs="Times New Roman"/>
                <w:i/>
                <w:sz w:val="28"/>
                <w:szCs w:val="28"/>
                <w:lang w:val="ru-RU"/>
              </w:rPr>
              <w:t>поддерж</w:t>
            </w:r>
            <w:r w:rsidR="00BD5030">
              <w:rPr>
                <w:rFonts w:cs="Times New Roman"/>
                <w:i/>
                <w:sz w:val="28"/>
                <w:szCs w:val="28"/>
                <w:lang w:val="ru-RU"/>
              </w:rPr>
              <w:t xml:space="preserve">ать </w:t>
            </w:r>
            <w:r w:rsidR="00323EF1" w:rsidRPr="00AC534F">
              <w:rPr>
                <w:rFonts w:cs="Times New Roman"/>
                <w:i/>
                <w:sz w:val="28"/>
                <w:szCs w:val="28"/>
                <w:lang w:val="ru-RU"/>
              </w:rPr>
              <w:t>лидеров волонтёрских движений, объединений, организаций</w:t>
            </w:r>
            <w:r w:rsidR="00BD5030">
              <w:rPr>
                <w:rFonts w:cs="Times New Roman"/>
                <w:i/>
                <w:sz w:val="28"/>
                <w:szCs w:val="28"/>
                <w:lang w:val="ru-RU"/>
              </w:rPr>
              <w:t xml:space="preserve"> (</w:t>
            </w:r>
            <w:r w:rsidR="00BD5030" w:rsidRPr="00AC534F">
              <w:rPr>
                <w:rFonts w:cs="Times New Roman"/>
                <w:i/>
                <w:sz w:val="28"/>
                <w:szCs w:val="28"/>
                <w:lang w:val="ru-RU"/>
              </w:rPr>
              <w:t>организационная, методическая, информационная</w:t>
            </w:r>
            <w:r w:rsidR="00BD5030">
              <w:rPr>
                <w:rFonts w:cs="Times New Roman"/>
                <w:i/>
                <w:sz w:val="28"/>
                <w:szCs w:val="28"/>
                <w:lang w:val="ru-RU"/>
              </w:rPr>
              <w:t>)</w:t>
            </w:r>
            <w:r w:rsidR="00D20DB3" w:rsidRPr="00AC534F">
              <w:rPr>
                <w:rFonts w:cs="Times New Roman"/>
                <w:i/>
                <w:sz w:val="28"/>
                <w:szCs w:val="28"/>
                <w:lang w:val="ru-RU"/>
              </w:rPr>
              <w:t>;</w:t>
            </w:r>
          </w:p>
          <w:p w:rsidR="009E15D0" w:rsidRPr="00AC534F" w:rsidRDefault="009E15D0">
            <w:pPr>
              <w:contextualSpacing/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>
              <w:rPr>
                <w:rFonts w:cs="Times New Roman"/>
                <w:i/>
                <w:sz w:val="28"/>
                <w:szCs w:val="28"/>
                <w:lang w:val="ru-RU"/>
              </w:rPr>
              <w:t>- оказа</w:t>
            </w:r>
            <w:r w:rsidR="00BD5030">
              <w:rPr>
                <w:rFonts w:cs="Times New Roman"/>
                <w:i/>
                <w:sz w:val="28"/>
                <w:szCs w:val="28"/>
                <w:lang w:val="ru-RU"/>
              </w:rPr>
              <w:t>ть</w:t>
            </w:r>
            <w:r>
              <w:rPr>
                <w:rFonts w:cs="Times New Roman"/>
                <w:i/>
                <w:sz w:val="28"/>
                <w:szCs w:val="28"/>
                <w:lang w:val="ru-RU"/>
              </w:rPr>
              <w:t xml:space="preserve"> методическ</w:t>
            </w:r>
            <w:r w:rsidR="00BD5030">
              <w:rPr>
                <w:rFonts w:cs="Times New Roman"/>
                <w:i/>
                <w:sz w:val="28"/>
                <w:szCs w:val="28"/>
                <w:lang w:val="ru-RU"/>
              </w:rPr>
              <w:t>ую</w:t>
            </w:r>
            <w:r>
              <w:rPr>
                <w:rFonts w:cs="Times New Roman"/>
                <w:i/>
                <w:sz w:val="28"/>
                <w:szCs w:val="28"/>
                <w:lang w:val="ru-RU"/>
              </w:rPr>
              <w:t xml:space="preserve"> поддержк</w:t>
            </w:r>
            <w:r w:rsidR="00BD5030">
              <w:rPr>
                <w:rFonts w:cs="Times New Roman"/>
                <w:i/>
                <w:sz w:val="28"/>
                <w:szCs w:val="28"/>
                <w:lang w:val="ru-RU"/>
              </w:rPr>
              <w:t>у</w:t>
            </w:r>
            <w:r>
              <w:rPr>
                <w:rFonts w:cs="Times New Roman"/>
                <w:i/>
                <w:sz w:val="28"/>
                <w:szCs w:val="28"/>
                <w:lang w:val="ru-RU"/>
              </w:rPr>
              <w:t xml:space="preserve"> руководителям школьных добровольческих отрядов; </w:t>
            </w:r>
          </w:p>
          <w:p w:rsidR="0053017F" w:rsidRPr="00AC534F" w:rsidRDefault="0053017F">
            <w:pPr>
              <w:contextualSpacing/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- разработ</w:t>
            </w:r>
            <w:r w:rsidR="002423E1">
              <w:rPr>
                <w:rFonts w:cs="Times New Roman"/>
                <w:i/>
                <w:sz w:val="28"/>
                <w:szCs w:val="28"/>
                <w:lang w:val="ru-RU"/>
              </w:rPr>
              <w:t>ать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«дорожн</w:t>
            </w:r>
            <w:r w:rsidR="002423E1">
              <w:rPr>
                <w:rFonts w:cs="Times New Roman"/>
                <w:i/>
                <w:sz w:val="28"/>
                <w:szCs w:val="28"/>
                <w:lang w:val="ru-RU"/>
              </w:rPr>
              <w:t>ую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карт</w:t>
            </w:r>
            <w:r w:rsidR="002423E1">
              <w:rPr>
                <w:rFonts w:cs="Times New Roman"/>
                <w:i/>
                <w:sz w:val="28"/>
                <w:szCs w:val="28"/>
                <w:lang w:val="ru-RU"/>
              </w:rPr>
              <w:t>у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» развития школьного добровольчества в Крыму;</w:t>
            </w:r>
          </w:p>
          <w:p w:rsidR="0053017F" w:rsidRPr="00AC534F" w:rsidRDefault="0053017F">
            <w:pPr>
              <w:contextualSpacing/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- вовлеч</w:t>
            </w:r>
            <w:r w:rsidR="002423E1">
              <w:rPr>
                <w:rFonts w:cs="Times New Roman"/>
                <w:i/>
                <w:sz w:val="28"/>
                <w:szCs w:val="28"/>
                <w:lang w:val="ru-RU"/>
              </w:rPr>
              <w:t>ь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школьников в деятельность добровольческих организаций Республики Крым;</w:t>
            </w:r>
          </w:p>
          <w:p w:rsidR="00D20DB3" w:rsidRPr="00AC534F" w:rsidRDefault="0053017F">
            <w:pPr>
              <w:contextualSpacing/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lastRenderedPageBreak/>
              <w:t>- оказа</w:t>
            </w:r>
            <w:r w:rsidR="002423E1">
              <w:rPr>
                <w:rFonts w:cs="Times New Roman"/>
                <w:i/>
                <w:sz w:val="28"/>
                <w:szCs w:val="28"/>
                <w:lang w:val="ru-RU"/>
              </w:rPr>
              <w:t>ть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содействи</w:t>
            </w:r>
            <w:r w:rsidR="002423E1">
              <w:rPr>
                <w:rFonts w:cs="Times New Roman"/>
                <w:i/>
                <w:sz w:val="28"/>
                <w:szCs w:val="28"/>
                <w:lang w:val="ru-RU"/>
              </w:rPr>
              <w:t>е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в </w:t>
            </w:r>
            <w:r w:rsidR="00323EF1"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реализации добровольческих инициатив. </w:t>
            </w:r>
          </w:p>
        </w:tc>
      </w:tr>
      <w:tr w:rsidR="00B96395" w:rsidRPr="00140256" w:rsidTr="00140256">
        <w:tc>
          <w:tcPr>
            <w:tcW w:w="3189" w:type="dxa"/>
          </w:tcPr>
          <w:p w:rsidR="00B96395" w:rsidRPr="00AC534F" w:rsidRDefault="00356C7E">
            <w:pPr>
              <w:contextualSpacing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Описание </w:t>
            </w:r>
            <w:proofErr w:type="gramStart"/>
            <w:r w:rsidRPr="00AC534F">
              <w:rPr>
                <w:rFonts w:cs="Times New Roman"/>
                <w:sz w:val="28"/>
                <w:szCs w:val="28"/>
                <w:lang w:val="ru-RU"/>
              </w:rPr>
              <w:t>проблемы,</w:t>
            </w:r>
            <w:r w:rsidRPr="00AC534F">
              <w:rPr>
                <w:rFonts w:cs="Times New Roman"/>
                <w:sz w:val="28"/>
                <w:szCs w:val="28"/>
                <w:lang w:val="ru-RU"/>
              </w:rPr>
              <w:br/>
              <w:t>на</w:t>
            </w:r>
            <w:proofErr w:type="gramEnd"/>
            <w:r w:rsidRPr="00AC534F">
              <w:rPr>
                <w:rFonts w:cs="Times New Roman"/>
                <w:sz w:val="28"/>
                <w:szCs w:val="28"/>
                <w:lang w:val="ru-RU"/>
              </w:rPr>
              <w:t xml:space="preserve"> решение которой направлен проект, обоснование актуальности</w:t>
            </w:r>
            <w:r w:rsidRPr="00AC534F">
              <w:rPr>
                <w:rFonts w:cs="Times New Roman"/>
                <w:sz w:val="28"/>
                <w:szCs w:val="28"/>
                <w:lang w:val="ru-RU"/>
              </w:rPr>
              <w:br/>
              <w:t xml:space="preserve">и социальной значимость проекта и предлагаемых решений. </w:t>
            </w:r>
          </w:p>
        </w:tc>
        <w:tc>
          <w:tcPr>
            <w:tcW w:w="7006" w:type="dxa"/>
          </w:tcPr>
          <w:p w:rsidR="00E41967" w:rsidRPr="00AC534F" w:rsidRDefault="00E41967">
            <w:pPr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Добровольческая деятельность является сферой, дающей простор созидательной инициативе и социальному творчеству молодежи, обеспечивающей важный вклад в достижение целей воспитания активной гражданской позиции и социальной ответственности каждого молодого человека.</w:t>
            </w:r>
          </w:p>
          <w:p w:rsidR="00E41967" w:rsidRPr="00AC534F" w:rsidRDefault="00E41967">
            <w:pPr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</w:p>
          <w:p w:rsidR="00787881" w:rsidRPr="00AC534F" w:rsidRDefault="00787881" w:rsidP="009E15D0">
            <w:pPr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Одна из главных проблем школьного добровольчества</w:t>
            </w:r>
            <w:r w:rsidR="002423E1">
              <w:rPr>
                <w:rFonts w:cs="Times New Roman"/>
                <w:i/>
                <w:sz w:val="28"/>
                <w:szCs w:val="28"/>
                <w:lang w:val="ru-RU"/>
              </w:rPr>
              <w:t xml:space="preserve"> на территории Республики Крым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</w:t>
            </w:r>
            <w:r w:rsidR="00E41967"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– </w:t>
            </w:r>
            <w:r w:rsidR="00F0506C">
              <w:rPr>
                <w:rFonts w:cs="Times New Roman"/>
                <w:i/>
                <w:sz w:val="28"/>
                <w:szCs w:val="28"/>
                <w:lang w:val="ru-RU"/>
              </w:rPr>
              <w:t>низкая</w:t>
            </w:r>
            <w:r w:rsidR="005548E9">
              <w:rPr>
                <w:rFonts w:cs="Times New Roman"/>
                <w:i/>
                <w:sz w:val="28"/>
                <w:szCs w:val="28"/>
                <w:lang w:val="ru-RU"/>
              </w:rPr>
              <w:t xml:space="preserve"> вовлеченность</w:t>
            </w:r>
            <w:r w:rsidR="00F0506C">
              <w:rPr>
                <w:rFonts w:cs="Times New Roman"/>
                <w:i/>
                <w:sz w:val="28"/>
                <w:szCs w:val="28"/>
                <w:lang w:val="ru-RU"/>
              </w:rPr>
              <w:t xml:space="preserve"> </w:t>
            </w:r>
            <w:r w:rsidR="009E15D0">
              <w:rPr>
                <w:rFonts w:cs="Times New Roman"/>
                <w:i/>
                <w:sz w:val="28"/>
                <w:szCs w:val="28"/>
                <w:lang w:val="ru-RU"/>
              </w:rPr>
              <w:t xml:space="preserve">обучающихся образовательных организаций и их руководителей </w:t>
            </w:r>
            <w:r w:rsidR="005548E9">
              <w:rPr>
                <w:rFonts w:cs="Times New Roman"/>
                <w:i/>
                <w:sz w:val="28"/>
                <w:szCs w:val="28"/>
                <w:lang w:val="ru-RU"/>
              </w:rPr>
              <w:t>в создание и развитие школьных</w:t>
            </w:r>
            <w:r w:rsidR="009E15D0">
              <w:rPr>
                <w:rFonts w:cs="Times New Roman"/>
                <w:i/>
                <w:sz w:val="28"/>
                <w:szCs w:val="28"/>
                <w:lang w:val="ru-RU"/>
              </w:rPr>
              <w:t xml:space="preserve"> волонтерских клубов и</w:t>
            </w:r>
            <w:r w:rsidR="00E41967"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</w:t>
            </w:r>
            <w:r w:rsidR="009E15D0">
              <w:rPr>
                <w:rFonts w:cs="Times New Roman"/>
                <w:i/>
                <w:sz w:val="28"/>
                <w:szCs w:val="28"/>
                <w:lang w:val="ru-RU"/>
              </w:rPr>
              <w:t xml:space="preserve">отсутствие </w:t>
            </w:r>
            <w:r w:rsidR="000804A1">
              <w:rPr>
                <w:rFonts w:cs="Times New Roman"/>
                <w:i/>
                <w:sz w:val="28"/>
                <w:szCs w:val="28"/>
                <w:lang w:val="ru-RU"/>
              </w:rPr>
              <w:t>понимания</w:t>
            </w:r>
            <w:r w:rsidR="009E15D0">
              <w:rPr>
                <w:rFonts w:cs="Times New Roman"/>
                <w:i/>
                <w:sz w:val="28"/>
                <w:szCs w:val="28"/>
                <w:lang w:val="ru-RU"/>
              </w:rPr>
              <w:t xml:space="preserve"> </w:t>
            </w:r>
            <w:r w:rsidR="00E41967" w:rsidRPr="00AC534F">
              <w:rPr>
                <w:rFonts w:cs="Times New Roman"/>
                <w:i/>
                <w:sz w:val="28"/>
                <w:szCs w:val="28"/>
                <w:lang w:val="ru-RU"/>
              </w:rPr>
              <w:t>проблем добровольчества в отдельных муниципальных образованиях.</w:t>
            </w:r>
            <w:r w:rsidR="000804A1">
              <w:rPr>
                <w:rFonts w:cs="Times New Roman"/>
                <w:i/>
                <w:sz w:val="28"/>
                <w:szCs w:val="28"/>
                <w:lang w:val="ru-RU"/>
              </w:rPr>
              <w:t xml:space="preserve"> По данным на 2021 год на сайте </w:t>
            </w:r>
            <w:proofErr w:type="spellStart"/>
            <w:r w:rsidR="000804A1">
              <w:rPr>
                <w:rFonts w:cs="Times New Roman"/>
                <w:i/>
                <w:sz w:val="28"/>
                <w:szCs w:val="28"/>
                <w:lang w:val="ru-RU"/>
              </w:rPr>
              <w:t>Добро.ру</w:t>
            </w:r>
            <w:proofErr w:type="spellEnd"/>
            <w:r w:rsidR="000804A1">
              <w:rPr>
                <w:rFonts w:cs="Times New Roman"/>
                <w:i/>
                <w:sz w:val="28"/>
                <w:szCs w:val="28"/>
                <w:lang w:val="ru-RU"/>
              </w:rPr>
              <w:t xml:space="preserve"> </w:t>
            </w:r>
            <w:r w:rsidR="002423E1">
              <w:rPr>
                <w:rFonts w:cs="Times New Roman"/>
                <w:i/>
                <w:sz w:val="28"/>
                <w:szCs w:val="28"/>
                <w:lang w:val="ru-RU"/>
              </w:rPr>
              <w:t>от Республики Крым зарегистрировано</w:t>
            </w:r>
            <w:r w:rsidR="000804A1">
              <w:rPr>
                <w:rFonts w:cs="Times New Roman"/>
                <w:i/>
                <w:sz w:val="28"/>
                <w:szCs w:val="28"/>
                <w:lang w:val="ru-RU"/>
              </w:rPr>
              <w:t xml:space="preserve"> 34 </w:t>
            </w:r>
            <w:r w:rsidR="002423E1">
              <w:rPr>
                <w:rFonts w:cs="Times New Roman"/>
                <w:i/>
                <w:sz w:val="28"/>
                <w:szCs w:val="28"/>
                <w:lang w:val="ru-RU"/>
              </w:rPr>
              <w:t>общеобразовательные организации</w:t>
            </w:r>
            <w:r w:rsidR="000804A1">
              <w:rPr>
                <w:rFonts w:cs="Times New Roman"/>
                <w:i/>
                <w:sz w:val="28"/>
                <w:szCs w:val="28"/>
                <w:lang w:val="ru-RU"/>
              </w:rPr>
              <w:t>, что составляет всего 7% от общего числа средних общеобразовательных учреждений</w:t>
            </w:r>
            <w:r w:rsidR="002423E1">
              <w:rPr>
                <w:rFonts w:cs="Times New Roman"/>
                <w:i/>
                <w:sz w:val="28"/>
                <w:szCs w:val="28"/>
                <w:lang w:val="ru-RU"/>
              </w:rPr>
              <w:t xml:space="preserve"> р</w:t>
            </w:r>
            <w:r w:rsidR="000804A1">
              <w:rPr>
                <w:rFonts w:cs="Times New Roman"/>
                <w:i/>
                <w:sz w:val="28"/>
                <w:szCs w:val="28"/>
                <w:lang w:val="ru-RU"/>
              </w:rPr>
              <w:t xml:space="preserve">еспублики. При этом </w:t>
            </w:r>
            <w:r w:rsidR="005561D2">
              <w:rPr>
                <w:rFonts w:cs="Times New Roman"/>
                <w:i/>
                <w:sz w:val="28"/>
                <w:szCs w:val="28"/>
                <w:lang w:val="ru-RU"/>
              </w:rPr>
              <w:t>из 34 школ,</w:t>
            </w:r>
            <w:r w:rsidR="000804A1">
              <w:rPr>
                <w:rFonts w:cs="Times New Roman"/>
                <w:i/>
                <w:sz w:val="28"/>
                <w:szCs w:val="28"/>
                <w:lang w:val="ru-RU"/>
              </w:rPr>
              <w:t xml:space="preserve"> создающих волонтёрские вакансии на регулярной основе</w:t>
            </w:r>
            <w:r w:rsidR="002423E1">
              <w:rPr>
                <w:rFonts w:cs="Times New Roman"/>
                <w:i/>
                <w:sz w:val="28"/>
                <w:szCs w:val="28"/>
                <w:lang w:val="ru-RU"/>
              </w:rPr>
              <w:t xml:space="preserve"> – </w:t>
            </w:r>
            <w:r w:rsidR="000804A1">
              <w:rPr>
                <w:rFonts w:cs="Times New Roman"/>
                <w:i/>
                <w:sz w:val="28"/>
                <w:szCs w:val="28"/>
                <w:lang w:val="ru-RU"/>
              </w:rPr>
              <w:t xml:space="preserve">10. </w:t>
            </w:r>
            <w:r w:rsidR="002423E1">
              <w:rPr>
                <w:rFonts w:cs="Times New Roman"/>
                <w:i/>
                <w:sz w:val="28"/>
                <w:szCs w:val="28"/>
                <w:lang w:val="ru-RU"/>
              </w:rPr>
              <w:t>Реализация проекта «</w:t>
            </w:r>
            <w:proofErr w:type="spellStart"/>
            <w:r w:rsidR="002423E1">
              <w:rPr>
                <w:rFonts w:cs="Times New Roman"/>
                <w:i/>
                <w:sz w:val="28"/>
                <w:szCs w:val="28"/>
                <w:lang w:val="ru-RU"/>
              </w:rPr>
              <w:t>Доброзавтраки</w:t>
            </w:r>
            <w:proofErr w:type="spellEnd"/>
            <w:r w:rsidR="002423E1">
              <w:rPr>
                <w:rFonts w:cs="Times New Roman"/>
                <w:i/>
                <w:sz w:val="28"/>
                <w:szCs w:val="28"/>
                <w:lang w:val="ru-RU"/>
              </w:rPr>
              <w:t>»</w:t>
            </w:r>
            <w:r w:rsidR="00E41967"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помо</w:t>
            </w:r>
            <w:r w:rsidR="007D175D">
              <w:rPr>
                <w:rFonts w:cs="Times New Roman"/>
                <w:i/>
                <w:sz w:val="28"/>
                <w:szCs w:val="28"/>
                <w:lang w:val="ru-RU"/>
              </w:rPr>
              <w:t>жет</w:t>
            </w:r>
            <w:r w:rsidR="00E41967"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в неформальной обстановке обсудить проблемы волонтёрской деятельности</w:t>
            </w:r>
            <w:r w:rsidR="007D175D">
              <w:rPr>
                <w:rFonts w:cs="Times New Roman"/>
                <w:i/>
                <w:sz w:val="28"/>
                <w:szCs w:val="28"/>
                <w:lang w:val="ru-RU"/>
              </w:rPr>
              <w:t xml:space="preserve"> среди школьников</w:t>
            </w:r>
            <w:r w:rsidR="00E41967"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в </w:t>
            </w:r>
            <w:r w:rsidR="007D175D">
              <w:rPr>
                <w:rFonts w:cs="Times New Roman"/>
                <w:i/>
                <w:sz w:val="28"/>
                <w:szCs w:val="28"/>
                <w:lang w:val="ru-RU"/>
              </w:rPr>
              <w:t>каждом</w:t>
            </w:r>
            <w:r w:rsidR="00E41967"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</w:t>
            </w:r>
            <w:r w:rsidR="005561D2">
              <w:rPr>
                <w:rFonts w:cs="Times New Roman"/>
                <w:i/>
                <w:sz w:val="28"/>
                <w:szCs w:val="28"/>
                <w:lang w:val="ru-RU"/>
              </w:rPr>
              <w:t>муниципальном образовании, повысить вовлечённость волонтёров-школьников в региональную повестку</w:t>
            </w:r>
            <w:r w:rsidR="00E41967"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</w:t>
            </w:r>
            <w:r w:rsidR="005548E9" w:rsidRPr="00AC534F">
              <w:rPr>
                <w:rFonts w:cs="Times New Roman"/>
                <w:i/>
                <w:sz w:val="28"/>
                <w:szCs w:val="28"/>
                <w:lang w:val="ru-RU"/>
              </w:rPr>
              <w:t>и разработать</w:t>
            </w:r>
            <w:r w:rsidR="00E41967"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«дорожную карту» развития школьного добровольчества в </w:t>
            </w:r>
            <w:r w:rsidR="007D175D">
              <w:rPr>
                <w:rFonts w:cs="Times New Roman"/>
                <w:i/>
                <w:sz w:val="28"/>
                <w:szCs w:val="28"/>
                <w:lang w:val="ru-RU"/>
              </w:rPr>
              <w:t>Республике Крым</w:t>
            </w:r>
            <w:r w:rsidR="00E41967" w:rsidRPr="00AC534F">
              <w:rPr>
                <w:rFonts w:cs="Times New Roman"/>
                <w:i/>
                <w:sz w:val="28"/>
                <w:szCs w:val="28"/>
                <w:lang w:val="ru-RU"/>
              </w:rPr>
              <w:t>.</w:t>
            </w:r>
          </w:p>
        </w:tc>
      </w:tr>
      <w:tr w:rsidR="00B96395" w:rsidRPr="00140256" w:rsidTr="00140256">
        <w:tc>
          <w:tcPr>
            <w:tcW w:w="3189" w:type="dxa"/>
          </w:tcPr>
          <w:p w:rsidR="00B96395" w:rsidRPr="00AC534F" w:rsidRDefault="00356C7E">
            <w:pPr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AC534F">
              <w:rPr>
                <w:rStyle w:val="af9"/>
                <w:rFonts w:cs="Times New Roman"/>
                <w:b w:val="0"/>
                <w:sz w:val="28"/>
                <w:szCs w:val="28"/>
                <w:lang w:val="ru-RU"/>
              </w:rPr>
              <w:t>Основная целевая группа</w:t>
            </w:r>
            <w:r w:rsidRPr="00AC534F">
              <w:rPr>
                <w:rStyle w:val="af9"/>
                <w:rFonts w:cs="Times New Roman"/>
                <w:b w:val="0"/>
                <w:sz w:val="28"/>
                <w:szCs w:val="28"/>
                <w:lang w:val="ru-RU"/>
              </w:rPr>
              <w:br/>
              <w:t xml:space="preserve">и ее количественный состав </w:t>
            </w:r>
            <w:r w:rsidRPr="00AC534F">
              <w:rPr>
                <w:rStyle w:val="af9"/>
                <w:rFonts w:cs="Times New Roman"/>
                <w:b w:val="0"/>
                <w:i/>
                <w:sz w:val="28"/>
                <w:szCs w:val="28"/>
                <w:lang w:val="ru-RU"/>
              </w:rPr>
              <w:t>(на кого направлен проект, сколько человек)</w:t>
            </w:r>
          </w:p>
        </w:tc>
        <w:tc>
          <w:tcPr>
            <w:tcW w:w="7006" w:type="dxa"/>
          </w:tcPr>
          <w:p w:rsidR="00B96395" w:rsidRPr="00AC534F" w:rsidRDefault="00461868">
            <w:pPr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>
              <w:rPr>
                <w:rFonts w:cs="Times New Roman"/>
                <w:i/>
                <w:sz w:val="28"/>
                <w:szCs w:val="28"/>
                <w:lang w:val="ru-RU"/>
              </w:rPr>
              <w:t>Ш</w:t>
            </w:r>
            <w:r w:rsidR="00EA3702" w:rsidRPr="00AC534F">
              <w:rPr>
                <w:rFonts w:cs="Times New Roman"/>
                <w:i/>
                <w:sz w:val="28"/>
                <w:szCs w:val="28"/>
                <w:lang w:val="ru-RU"/>
              </w:rPr>
              <w:t>кольники, активисты, волонтёры, представител</w:t>
            </w:r>
            <w:r>
              <w:rPr>
                <w:rFonts w:cs="Times New Roman"/>
                <w:i/>
                <w:sz w:val="28"/>
                <w:szCs w:val="28"/>
                <w:lang w:val="ru-RU"/>
              </w:rPr>
              <w:t>и</w:t>
            </w:r>
            <w:r w:rsidR="00EA3702"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волонтёрских объединений, НКО и СОНКО</w:t>
            </w:r>
            <w:r w:rsidR="000A7955"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до 18 лет, проживающие на территории Республики Крым</w:t>
            </w:r>
            <w:r>
              <w:rPr>
                <w:rFonts w:cs="Times New Roman"/>
                <w:i/>
                <w:sz w:val="28"/>
                <w:szCs w:val="28"/>
                <w:lang w:val="ru-RU"/>
              </w:rPr>
              <w:t>, не менее 375 человек</w:t>
            </w:r>
            <w:r w:rsidR="009E15D0">
              <w:rPr>
                <w:rFonts w:cs="Times New Roman"/>
                <w:i/>
                <w:sz w:val="28"/>
                <w:szCs w:val="28"/>
                <w:lang w:val="ru-RU"/>
              </w:rPr>
              <w:t xml:space="preserve">, а также руководители школьных добровольческих отрядов в образовательных учреждениях Республики Крым, не менее 25 человек. </w:t>
            </w:r>
          </w:p>
        </w:tc>
      </w:tr>
      <w:tr w:rsidR="00B96395" w:rsidRPr="00140256" w:rsidTr="00140256">
        <w:trPr>
          <w:trHeight w:val="880"/>
        </w:trPr>
        <w:tc>
          <w:tcPr>
            <w:tcW w:w="3189" w:type="dxa"/>
          </w:tcPr>
          <w:p w:rsidR="00B96395" w:rsidRPr="00AC534F" w:rsidRDefault="00356C7E">
            <w:pPr>
              <w:contextualSpacing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sz w:val="28"/>
                <w:szCs w:val="28"/>
                <w:lang w:val="ru-RU"/>
              </w:rPr>
              <w:t>Описание поэтапного механизма реализации проекта</w:t>
            </w:r>
          </w:p>
        </w:tc>
        <w:tc>
          <w:tcPr>
            <w:tcW w:w="7006" w:type="dxa"/>
          </w:tcPr>
          <w:p w:rsidR="00B96395" w:rsidRPr="00AC534F" w:rsidRDefault="00B70A2A" w:rsidP="00B70A2A">
            <w:pPr>
              <w:pStyle w:val="aff2"/>
              <w:numPr>
                <w:ilvl w:val="0"/>
                <w:numId w:val="6"/>
              </w:numPr>
              <w:jc w:val="both"/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AC534F">
              <w:rPr>
                <w:rFonts w:cs="Times New Roman"/>
                <w:i/>
                <w:sz w:val="28"/>
                <w:szCs w:val="28"/>
              </w:rPr>
              <w:t>Разработка</w:t>
            </w:r>
            <w:proofErr w:type="spellEnd"/>
            <w:r w:rsidRPr="00AC534F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534F">
              <w:rPr>
                <w:rFonts w:cs="Times New Roman"/>
                <w:i/>
                <w:sz w:val="28"/>
                <w:szCs w:val="28"/>
              </w:rPr>
              <w:t>дизайна</w:t>
            </w:r>
            <w:proofErr w:type="spellEnd"/>
            <w:r w:rsidRPr="00AC534F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C534F">
              <w:rPr>
                <w:rFonts w:cs="Times New Roman"/>
                <w:i/>
                <w:sz w:val="28"/>
                <w:szCs w:val="28"/>
              </w:rPr>
              <w:t>проекта</w:t>
            </w:r>
            <w:proofErr w:type="spellEnd"/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.</w:t>
            </w:r>
          </w:p>
          <w:p w:rsidR="00B70A2A" w:rsidRPr="00AC534F" w:rsidRDefault="00B70A2A" w:rsidP="00B70A2A">
            <w:pPr>
              <w:pStyle w:val="aff2"/>
              <w:numPr>
                <w:ilvl w:val="0"/>
                <w:numId w:val="6"/>
              </w:numPr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Работа с потенциальными партнерами по реализации проекта</w:t>
            </w:r>
            <w:r w:rsidR="00F830EE"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, работа с органами местного самоуправления и главами муниципальных образований. </w:t>
            </w:r>
          </w:p>
          <w:p w:rsidR="00B70A2A" w:rsidRPr="00AC534F" w:rsidRDefault="00B70A2A" w:rsidP="00B70A2A">
            <w:pPr>
              <w:pStyle w:val="aff2"/>
              <w:numPr>
                <w:ilvl w:val="0"/>
                <w:numId w:val="6"/>
              </w:numPr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Разработка план-график</w:t>
            </w:r>
            <w:r w:rsidR="00125E7E" w:rsidRPr="00AC534F">
              <w:rPr>
                <w:rFonts w:cs="Times New Roman"/>
                <w:i/>
                <w:sz w:val="28"/>
                <w:szCs w:val="28"/>
                <w:lang w:val="ru-RU"/>
              </w:rPr>
              <w:t>а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Доброзавтраков</w:t>
            </w:r>
            <w:proofErr w:type="spellEnd"/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в муниципальных образованиях.</w:t>
            </w:r>
          </w:p>
          <w:p w:rsidR="00B70A2A" w:rsidRPr="00AC534F" w:rsidRDefault="00125E7E" w:rsidP="00B70A2A">
            <w:pPr>
              <w:pStyle w:val="aff2"/>
              <w:numPr>
                <w:ilvl w:val="0"/>
                <w:numId w:val="6"/>
              </w:numPr>
              <w:jc w:val="both"/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  <w:t>Разработка</w:t>
            </w:r>
            <w:r w:rsidR="00B70A2A" w:rsidRPr="00AC534F"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  <w:t xml:space="preserve"> прог</w:t>
            </w:r>
            <w:r w:rsidRPr="00AC534F"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  <w:t xml:space="preserve">раммы неформальных встреч с добровольцами. </w:t>
            </w:r>
          </w:p>
          <w:p w:rsidR="00125E7E" w:rsidRPr="00AC534F" w:rsidRDefault="00125E7E" w:rsidP="00125E7E">
            <w:pPr>
              <w:pStyle w:val="aff2"/>
              <w:numPr>
                <w:ilvl w:val="0"/>
                <w:numId w:val="6"/>
              </w:numPr>
              <w:jc w:val="both"/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  <w:lastRenderedPageBreak/>
              <w:t>Информационная кампания по реализации проекта</w:t>
            </w:r>
            <w:r w:rsidR="00323EF1" w:rsidRPr="00AC534F"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  <w:t>, приглашение участников</w:t>
            </w:r>
            <w:r w:rsidRPr="00AC534F"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  <w:t>.</w:t>
            </w:r>
          </w:p>
          <w:p w:rsidR="00EE6604" w:rsidRDefault="00125E7E" w:rsidP="00125E7E">
            <w:pPr>
              <w:pStyle w:val="aff2"/>
              <w:numPr>
                <w:ilvl w:val="0"/>
                <w:numId w:val="6"/>
              </w:numPr>
              <w:jc w:val="both"/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  <w:t>Организация</w:t>
            </w:r>
            <w:r w:rsidR="007D175D"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  <w:t xml:space="preserve"> неформальных</w:t>
            </w:r>
            <w:r w:rsidRPr="00AC534F"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  <w:t xml:space="preserve"> встреч с добровольцами в муниципальных образованиях.  </w:t>
            </w:r>
          </w:p>
          <w:p w:rsidR="00125E7E" w:rsidRPr="00AC534F" w:rsidRDefault="00EE6604" w:rsidP="00125E7E">
            <w:pPr>
              <w:pStyle w:val="aff2"/>
              <w:numPr>
                <w:ilvl w:val="0"/>
                <w:numId w:val="6"/>
              </w:numPr>
              <w:jc w:val="both"/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  <w:t>Проведение добровольческих акций в муниципальных образованиях</w:t>
            </w:r>
            <w:r w:rsidR="00125E7E" w:rsidRPr="00AC534F"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  <w:t xml:space="preserve">совместно с </w:t>
            </w:r>
            <w:r w:rsidR="007D175D"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  <w:t xml:space="preserve">выявленными </w:t>
            </w:r>
            <w:r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  <w:t xml:space="preserve">лидерами и активистами школьных волонтерских клубов и добровольческими организациями Республики Крым.  </w:t>
            </w:r>
            <w:r w:rsidR="00125E7E" w:rsidRPr="00AC534F"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125E7E" w:rsidRPr="00AC534F" w:rsidRDefault="00125E7E" w:rsidP="00461868">
            <w:pPr>
              <w:pStyle w:val="aff2"/>
              <w:numPr>
                <w:ilvl w:val="0"/>
                <w:numId w:val="6"/>
              </w:numPr>
              <w:jc w:val="both"/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  <w:t>Подве</w:t>
            </w:r>
            <w:r w:rsidR="00461868"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  <w:t>дение итогов реализации проекта, с</w:t>
            </w:r>
            <w:r w:rsidR="00461868" w:rsidRPr="00461868"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  <w:t xml:space="preserve">оздание «дорожной карты» развития </w:t>
            </w:r>
            <w:r w:rsidR="00461868"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  <w:t xml:space="preserve">школьного </w:t>
            </w:r>
            <w:r w:rsidR="00461868" w:rsidRPr="00461868"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  <w:t>до</w:t>
            </w:r>
            <w:r w:rsidR="00461868"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  <w:t xml:space="preserve">бровольчества Республики Крым. </w:t>
            </w:r>
          </w:p>
        </w:tc>
      </w:tr>
      <w:tr w:rsidR="00B96395" w:rsidRPr="00140256" w:rsidTr="00140256">
        <w:tc>
          <w:tcPr>
            <w:tcW w:w="3189" w:type="dxa"/>
          </w:tcPr>
          <w:p w:rsidR="00B96395" w:rsidRPr="00AC534F" w:rsidRDefault="00356C7E">
            <w:pPr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AC534F">
              <w:rPr>
                <w:rStyle w:val="af9"/>
                <w:rFonts w:cs="Times New Roman"/>
                <w:b w:val="0"/>
                <w:sz w:val="28"/>
                <w:szCs w:val="28"/>
                <w:lang w:val="ru-RU"/>
              </w:rPr>
              <w:lastRenderedPageBreak/>
              <w:t>Ожидаемые количественные и качественные результаты от реализации проекта</w:t>
            </w:r>
          </w:p>
        </w:tc>
        <w:tc>
          <w:tcPr>
            <w:tcW w:w="7006" w:type="dxa"/>
          </w:tcPr>
          <w:p w:rsidR="00B96395" w:rsidRPr="00AC534F" w:rsidRDefault="00356C7E">
            <w:pPr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При наличии указать следующие количественные результаты:</w:t>
            </w:r>
          </w:p>
          <w:p w:rsidR="00B96395" w:rsidRPr="00AC534F" w:rsidRDefault="00356C7E">
            <w:pPr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количество добровольцев (волонтеров), участвующих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br/>
              <w:t>в реализации проекта</w:t>
            </w:r>
            <w:r w:rsidR="00FB0ADA"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</w:t>
            </w:r>
            <w:r w:rsidR="00125E7E" w:rsidRPr="00AC534F">
              <w:rPr>
                <w:rFonts w:cs="Times New Roman"/>
                <w:i/>
                <w:sz w:val="28"/>
                <w:szCs w:val="28"/>
                <w:lang w:val="ru-RU"/>
              </w:rPr>
              <w:t>–</w:t>
            </w:r>
            <w:r w:rsidR="00FB0ADA"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</w:t>
            </w:r>
            <w:r w:rsidR="00125E7E"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не менее </w:t>
            </w:r>
            <w:r w:rsidR="009E15D0">
              <w:rPr>
                <w:rFonts w:cs="Times New Roman"/>
                <w:i/>
                <w:sz w:val="28"/>
                <w:szCs w:val="28"/>
                <w:lang w:val="ru-RU"/>
              </w:rPr>
              <w:t>400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. Их них </w:t>
            </w:r>
            <w:r w:rsidRPr="00AC534F">
              <w:rPr>
                <w:rFonts w:cs="Times New Roman"/>
                <w:sz w:val="28"/>
                <w:szCs w:val="28"/>
                <w:lang w:val="ru-RU"/>
              </w:rPr>
              <w:t xml:space="preserve">– 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количество добровольцев (волонтеров), относящихся </w:t>
            </w:r>
            <w:r w:rsidR="00FB0ADA"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к категории: школьники </w:t>
            </w:r>
            <w:r w:rsidR="00125E7E" w:rsidRPr="00AC534F">
              <w:rPr>
                <w:rFonts w:cs="Times New Roman"/>
                <w:i/>
                <w:sz w:val="28"/>
                <w:szCs w:val="28"/>
                <w:lang w:val="ru-RU"/>
              </w:rPr>
              <w:t>–</w:t>
            </w:r>
            <w:r w:rsidR="00FB0ADA"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</w:t>
            </w:r>
            <w:r w:rsidR="00125E7E"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не менее </w:t>
            </w:r>
            <w:r w:rsidR="00FB0ADA" w:rsidRPr="00AC534F">
              <w:rPr>
                <w:rFonts w:cs="Times New Roman"/>
                <w:i/>
                <w:sz w:val="28"/>
                <w:szCs w:val="28"/>
                <w:lang w:val="ru-RU"/>
              </w:rPr>
              <w:t>375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;</w:t>
            </w:r>
          </w:p>
          <w:p w:rsidR="00EE6604" w:rsidRDefault="00125E7E">
            <w:pPr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количество организованных выездных неформальных встреч с добровольцами – не менее 2</w:t>
            </w:r>
            <w:r w:rsidR="007D175D">
              <w:rPr>
                <w:rFonts w:cs="Times New Roman"/>
                <w:i/>
                <w:sz w:val="28"/>
                <w:szCs w:val="28"/>
                <w:lang w:val="ru-RU"/>
              </w:rPr>
              <w:t>5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; </w:t>
            </w:r>
          </w:p>
          <w:p w:rsidR="00125E7E" w:rsidRPr="00EE6604" w:rsidRDefault="00EE6604">
            <w:pPr>
              <w:jc w:val="both"/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i/>
                <w:sz w:val="28"/>
                <w:szCs w:val="28"/>
                <w:lang w:val="ru-RU"/>
              </w:rPr>
              <w:t xml:space="preserve">количество проведенных </w:t>
            </w:r>
            <w:r w:rsidRPr="00EE6604"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  <w:t xml:space="preserve">добровольческих акций в муниципальных образованиях </w:t>
            </w:r>
            <w:r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  <w:t>– не менее 20;</w:t>
            </w:r>
            <w:r w:rsidRPr="00EE6604"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  <w:t xml:space="preserve">   </w:t>
            </w:r>
          </w:p>
          <w:p w:rsidR="00B96395" w:rsidRPr="00AC534F" w:rsidRDefault="00356C7E">
            <w:pPr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количество публикаций в социальных сетях о добровольческих (волонтерских) инициативах и их результатах</w:t>
            </w:r>
            <w:r w:rsidR="00123BFA"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– не менее 100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;</w:t>
            </w:r>
          </w:p>
          <w:p w:rsidR="00B96395" w:rsidRPr="00AC534F" w:rsidRDefault="00356C7E">
            <w:pPr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количество публикаций в СМИ о добровольческих волонтерских инициативах и их результатах</w:t>
            </w:r>
            <w:r w:rsidR="00123BFA"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– не менее 10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;</w:t>
            </w:r>
          </w:p>
          <w:p w:rsidR="00B96395" w:rsidRPr="00AC534F" w:rsidRDefault="00B96395">
            <w:pPr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</w:p>
          <w:p w:rsidR="00B96395" w:rsidRPr="00AC534F" w:rsidRDefault="00356C7E" w:rsidP="00F2094F">
            <w:pPr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Качественные изменения </w:t>
            </w:r>
            <w:r w:rsidRPr="00AC534F">
              <w:rPr>
                <w:rFonts w:cs="Times New Roman"/>
                <w:sz w:val="28"/>
                <w:szCs w:val="28"/>
                <w:lang w:val="ru-RU"/>
              </w:rPr>
              <w:t xml:space="preserve">– </w:t>
            </w:r>
            <w:r w:rsidR="00F2094F" w:rsidRPr="00AC534F">
              <w:rPr>
                <w:rFonts w:cs="Times New Roman"/>
                <w:i/>
                <w:sz w:val="28"/>
                <w:szCs w:val="28"/>
                <w:lang w:val="ru-RU"/>
              </w:rPr>
              <w:t>в результате реализации проекта ожидается</w:t>
            </w:r>
            <w:r w:rsidR="00461868">
              <w:rPr>
                <w:rFonts w:cs="Times New Roman"/>
                <w:i/>
                <w:sz w:val="28"/>
                <w:szCs w:val="28"/>
                <w:lang w:val="ru-RU"/>
              </w:rPr>
              <w:t xml:space="preserve"> увеличение числа обучающихся </w:t>
            </w:r>
            <w:r w:rsidR="004B4AD9">
              <w:rPr>
                <w:rFonts w:cs="Times New Roman"/>
                <w:i/>
                <w:sz w:val="28"/>
                <w:szCs w:val="28"/>
                <w:lang w:val="ru-RU"/>
              </w:rPr>
              <w:t>обще</w:t>
            </w:r>
            <w:r w:rsidR="00461868">
              <w:rPr>
                <w:rFonts w:cs="Times New Roman"/>
                <w:i/>
                <w:sz w:val="28"/>
                <w:szCs w:val="28"/>
                <w:lang w:val="ru-RU"/>
              </w:rPr>
              <w:t xml:space="preserve">образовательных организаций, вовлеченных в добровольческую деятельность на территории Республики Крым; </w:t>
            </w:r>
            <w:r w:rsidR="00F2094F" w:rsidRPr="00AC534F">
              <w:rPr>
                <w:rFonts w:cs="Times New Roman"/>
                <w:i/>
                <w:sz w:val="28"/>
                <w:szCs w:val="28"/>
                <w:lang w:val="ru-RU"/>
              </w:rPr>
              <w:t>повышение</w:t>
            </w:r>
            <w:r w:rsidR="00F2094F" w:rsidRPr="00AC534F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F2094F" w:rsidRPr="00AC534F">
              <w:rPr>
                <w:rFonts w:cs="Times New Roman"/>
                <w:i/>
                <w:sz w:val="28"/>
                <w:szCs w:val="28"/>
                <w:lang w:val="ru-RU"/>
              </w:rPr>
              <w:t>интереса молодежи Республики Крым к социальной активности, участию в молодежных проектах и мероприятиях в качестве волонтеров</w:t>
            </w:r>
            <w:r w:rsidR="004B4AD9">
              <w:rPr>
                <w:rFonts w:cs="Times New Roman"/>
                <w:i/>
                <w:sz w:val="28"/>
                <w:szCs w:val="28"/>
                <w:lang w:val="ru-RU"/>
              </w:rPr>
              <w:t>;</w:t>
            </w:r>
            <w:r w:rsidR="00F2094F"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реализация собственных добровольческих идей и инициатив при поддержке Ресурсного центра поддержки добровольчества Республики Крым</w:t>
            </w:r>
            <w:r w:rsidR="009E15D0">
              <w:rPr>
                <w:rFonts w:cs="Times New Roman"/>
                <w:i/>
                <w:sz w:val="28"/>
                <w:szCs w:val="28"/>
                <w:lang w:val="ru-RU"/>
              </w:rPr>
              <w:t>; увеличение числа школьных добровольческих отрядов в образовательных учреждениях Республики Крым</w:t>
            </w:r>
            <w:r w:rsidR="00F2094F"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. </w:t>
            </w:r>
          </w:p>
        </w:tc>
      </w:tr>
      <w:tr w:rsidR="00B96395" w:rsidRPr="00140256" w:rsidTr="00140256">
        <w:tc>
          <w:tcPr>
            <w:tcW w:w="3189" w:type="dxa"/>
          </w:tcPr>
          <w:p w:rsidR="00B96395" w:rsidRPr="00AC534F" w:rsidRDefault="00356C7E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AC534F">
              <w:rPr>
                <w:rFonts w:cs="Times New Roman"/>
                <w:sz w:val="28"/>
                <w:szCs w:val="28"/>
              </w:rPr>
              <w:t>Долгосрочные</w:t>
            </w:r>
            <w:proofErr w:type="spellEnd"/>
            <w:r w:rsidRPr="00AC534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C534F">
              <w:rPr>
                <w:rFonts w:cs="Times New Roman"/>
                <w:sz w:val="28"/>
                <w:szCs w:val="28"/>
              </w:rPr>
              <w:t>результаты</w:t>
            </w:r>
            <w:proofErr w:type="spellEnd"/>
            <w:r w:rsidRPr="00AC534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C534F">
              <w:rPr>
                <w:rFonts w:cs="Times New Roman"/>
                <w:sz w:val="28"/>
                <w:szCs w:val="28"/>
              </w:rPr>
              <w:t>реализации</w:t>
            </w:r>
            <w:proofErr w:type="spellEnd"/>
            <w:r w:rsidRPr="00AC534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C534F">
              <w:rPr>
                <w:rFonts w:cs="Times New Roman"/>
                <w:sz w:val="28"/>
                <w:szCs w:val="28"/>
              </w:rPr>
              <w:t>проекта</w:t>
            </w:r>
            <w:proofErr w:type="spellEnd"/>
          </w:p>
          <w:p w:rsidR="00B96395" w:rsidRPr="00AC534F" w:rsidRDefault="00B96395">
            <w:pPr>
              <w:pStyle w:val="aff2"/>
              <w:ind w:left="0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06" w:type="dxa"/>
          </w:tcPr>
          <w:p w:rsidR="00B96395" w:rsidRPr="00AC534F" w:rsidRDefault="00E41967">
            <w:pPr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i/>
                <w:color w:val="000000" w:themeColor="text1"/>
                <w:sz w:val="28"/>
                <w:szCs w:val="28"/>
                <w:lang w:val="ru-RU"/>
              </w:rPr>
              <w:t>При успешной реализации проекта планируется реализаци</w:t>
            </w:r>
            <w:r w:rsidR="004B4AD9">
              <w:rPr>
                <w:rFonts w:cs="Times New Roman"/>
                <w:i/>
                <w:color w:val="000000" w:themeColor="text1"/>
                <w:sz w:val="28"/>
                <w:szCs w:val="28"/>
                <w:lang w:val="ru-RU"/>
              </w:rPr>
              <w:t>я</w:t>
            </w:r>
            <w:r w:rsidRPr="00AC534F">
              <w:rPr>
                <w:rFonts w:cs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4B4AD9">
              <w:rPr>
                <w:rFonts w:cs="Times New Roman"/>
                <w:i/>
                <w:color w:val="000000" w:themeColor="text1"/>
                <w:sz w:val="28"/>
                <w:szCs w:val="28"/>
                <w:lang w:val="ru-RU"/>
              </w:rPr>
              <w:t>р</w:t>
            </w:r>
            <w:r w:rsidRPr="00AC534F">
              <w:rPr>
                <w:rFonts w:cs="Times New Roman"/>
                <w:i/>
                <w:color w:val="000000" w:themeColor="text1"/>
                <w:sz w:val="28"/>
                <w:szCs w:val="28"/>
                <w:lang w:val="ru-RU"/>
              </w:rPr>
              <w:t>азработанной в рамках проекта «дорожной карты»</w:t>
            </w:r>
            <w:r w:rsidR="004B4AD9">
              <w:rPr>
                <w:rFonts w:cs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7E3DFE" w:rsidRPr="00461868"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  <w:t xml:space="preserve">развития </w:t>
            </w:r>
            <w:r w:rsidR="007E3DFE"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  <w:t xml:space="preserve">школьного </w:t>
            </w:r>
            <w:r w:rsidR="007E3DFE" w:rsidRPr="00461868"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  <w:t>до</w:t>
            </w:r>
            <w:r w:rsidR="007E3DFE">
              <w:rPr>
                <w:rFonts w:cs="Times New Roman"/>
                <w:i/>
                <w:color w:val="auto"/>
                <w:sz w:val="28"/>
                <w:szCs w:val="28"/>
                <w:lang w:val="ru-RU"/>
              </w:rPr>
              <w:t>бровольчества Республики Крым</w:t>
            </w:r>
            <w:r w:rsidRPr="00AC534F">
              <w:rPr>
                <w:rFonts w:cs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 при участии </w:t>
            </w:r>
            <w:r w:rsidRPr="00AC534F">
              <w:rPr>
                <w:rFonts w:cs="Times New Roman"/>
                <w:i/>
                <w:color w:val="000000" w:themeColor="text1"/>
                <w:sz w:val="28"/>
                <w:szCs w:val="28"/>
                <w:lang w:val="ru-RU"/>
              </w:rPr>
              <w:lastRenderedPageBreak/>
              <w:t>активистов, участников проекта «</w:t>
            </w:r>
            <w:proofErr w:type="spellStart"/>
            <w:r w:rsidRPr="00AC534F">
              <w:rPr>
                <w:rFonts w:cs="Times New Roman"/>
                <w:i/>
                <w:color w:val="000000" w:themeColor="text1"/>
                <w:sz w:val="28"/>
                <w:szCs w:val="28"/>
                <w:lang w:val="ru-RU"/>
              </w:rPr>
              <w:t>Доброзавтрак</w:t>
            </w:r>
            <w:proofErr w:type="spellEnd"/>
            <w:r w:rsidRPr="00AC534F">
              <w:rPr>
                <w:rFonts w:cs="Times New Roman"/>
                <w:i/>
                <w:color w:val="000000" w:themeColor="text1"/>
                <w:sz w:val="28"/>
                <w:szCs w:val="28"/>
                <w:lang w:val="ru-RU"/>
              </w:rPr>
              <w:t>»</w:t>
            </w:r>
            <w:r w:rsidR="004B4AD9">
              <w:rPr>
                <w:rFonts w:cs="Times New Roman"/>
                <w:i/>
                <w:color w:val="000000" w:themeColor="text1"/>
                <w:sz w:val="28"/>
                <w:szCs w:val="28"/>
                <w:lang w:val="ru-RU"/>
              </w:rPr>
              <w:t>;</w:t>
            </w:r>
            <w:r w:rsidRPr="00AC534F">
              <w:rPr>
                <w:rFonts w:cs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 создание школьных добровольческих </w:t>
            </w:r>
            <w:r w:rsidR="004B4AD9">
              <w:rPr>
                <w:rFonts w:cs="Times New Roman"/>
                <w:i/>
                <w:color w:val="000000" w:themeColor="text1"/>
                <w:sz w:val="28"/>
                <w:szCs w:val="28"/>
                <w:lang w:val="ru-RU"/>
              </w:rPr>
              <w:t>клубов и</w:t>
            </w:r>
            <w:r w:rsidRPr="00AC534F">
              <w:rPr>
                <w:rFonts w:cs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 поддержка добровольческих инициатив. </w:t>
            </w:r>
          </w:p>
        </w:tc>
      </w:tr>
      <w:tr w:rsidR="00B96395" w:rsidRPr="00140256" w:rsidTr="00140256">
        <w:tc>
          <w:tcPr>
            <w:tcW w:w="3189" w:type="dxa"/>
          </w:tcPr>
          <w:p w:rsidR="00B96395" w:rsidRPr="00AC534F" w:rsidRDefault="00356C7E">
            <w:pPr>
              <w:contextualSpacing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sz w:val="28"/>
                <w:szCs w:val="28"/>
                <w:lang w:val="ru-RU"/>
              </w:rPr>
              <w:lastRenderedPageBreak/>
              <w:t>Дальнейшее развитие проекта</w:t>
            </w:r>
          </w:p>
        </w:tc>
        <w:tc>
          <w:tcPr>
            <w:tcW w:w="7006" w:type="dxa"/>
          </w:tcPr>
          <w:p w:rsidR="00B96395" w:rsidRPr="00AC534F" w:rsidRDefault="00123BFA" w:rsidP="00123BFA">
            <w:pPr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По завершении финансирования участники проекта продолжат волонтерскую деятельность на базе</w:t>
            </w:r>
            <w:r w:rsidR="004B4AD9">
              <w:rPr>
                <w:rFonts w:cs="Times New Roman"/>
                <w:i/>
                <w:sz w:val="28"/>
                <w:szCs w:val="28"/>
                <w:lang w:val="ru-RU"/>
              </w:rPr>
              <w:t xml:space="preserve"> созданных 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школьных волонтерских клубов</w:t>
            </w:r>
            <w:r w:rsidR="004B4AD9">
              <w:rPr>
                <w:rFonts w:cs="Times New Roman"/>
                <w:i/>
                <w:sz w:val="28"/>
                <w:szCs w:val="28"/>
                <w:lang w:val="ru-RU"/>
              </w:rPr>
              <w:t>;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активисты будут привлечены к реализации планов и задач описанных в «дорожной карте» развития школьного </w:t>
            </w:r>
            <w:r w:rsidR="004B4AD9">
              <w:rPr>
                <w:rFonts w:cs="Times New Roman"/>
                <w:i/>
                <w:sz w:val="28"/>
                <w:szCs w:val="28"/>
                <w:lang w:val="ru-RU"/>
              </w:rPr>
              <w:t>добровольчества (</w:t>
            </w:r>
            <w:proofErr w:type="spellStart"/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волонтерства</w:t>
            </w:r>
            <w:proofErr w:type="spellEnd"/>
            <w:r w:rsidR="004B4AD9">
              <w:rPr>
                <w:rFonts w:cs="Times New Roman"/>
                <w:i/>
                <w:sz w:val="28"/>
                <w:szCs w:val="28"/>
                <w:lang w:val="ru-RU"/>
              </w:rPr>
              <w:t>)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в Республике Крым. </w:t>
            </w:r>
          </w:p>
        </w:tc>
      </w:tr>
      <w:tr w:rsidR="00B96395" w:rsidRPr="00140256" w:rsidTr="00140256">
        <w:tc>
          <w:tcPr>
            <w:tcW w:w="3189" w:type="dxa"/>
          </w:tcPr>
          <w:p w:rsidR="00B96395" w:rsidRPr="00AC534F" w:rsidRDefault="00356C7E">
            <w:pPr>
              <w:contextualSpacing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sz w:val="28"/>
                <w:szCs w:val="28"/>
                <w:lang w:val="ru-RU"/>
              </w:rPr>
              <w:t>Ключевые партнеры реализации проекта</w:t>
            </w:r>
            <w:r w:rsidRPr="00AC534F">
              <w:rPr>
                <w:rFonts w:cs="Times New Roman"/>
                <w:sz w:val="28"/>
                <w:szCs w:val="28"/>
                <w:lang w:val="ru-RU"/>
              </w:rPr>
              <w:br/>
              <w:t>и их роль</w:t>
            </w:r>
          </w:p>
          <w:p w:rsidR="00B96395" w:rsidRPr="00AC534F" w:rsidRDefault="00B96395">
            <w:pPr>
              <w:contextualSpacing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7006" w:type="dxa"/>
          </w:tcPr>
          <w:p w:rsidR="00B96395" w:rsidRPr="00AC534F" w:rsidRDefault="00125E7E">
            <w:pPr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Государственный комитет молодежной политики Республики Крым - </w:t>
            </w:r>
            <w:r w:rsidR="003E4AF2" w:rsidRPr="00AC534F">
              <w:rPr>
                <w:rFonts w:cs="Times New Roman"/>
                <w:i/>
                <w:sz w:val="28"/>
                <w:szCs w:val="28"/>
                <w:lang w:val="ru-RU"/>
              </w:rPr>
              <w:t>м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етодическая, информационная поддержка.</w:t>
            </w:r>
          </w:p>
          <w:p w:rsidR="00125E7E" w:rsidRPr="00AC534F" w:rsidRDefault="00125E7E">
            <w:pPr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Главы администраций муниципальных образований – организационная поддержка</w:t>
            </w:r>
            <w:r w:rsidR="00536429">
              <w:rPr>
                <w:rFonts w:cs="Times New Roman"/>
                <w:i/>
                <w:sz w:val="28"/>
                <w:szCs w:val="28"/>
                <w:lang w:val="ru-RU"/>
              </w:rPr>
              <w:t>.</w:t>
            </w:r>
          </w:p>
          <w:p w:rsidR="00125E7E" w:rsidRPr="00AC534F" w:rsidRDefault="00125E7E">
            <w:pPr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НКО и СОНКО, осуществляющие свою деятельность на территории Республики Крым – методическая, </w:t>
            </w:r>
            <w:proofErr w:type="gramStart"/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информационная  и</w:t>
            </w:r>
            <w:proofErr w:type="gramEnd"/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организационная поддержка.</w:t>
            </w:r>
          </w:p>
        </w:tc>
      </w:tr>
      <w:tr w:rsidR="00B96395" w:rsidRPr="00140256" w:rsidTr="00140256">
        <w:tc>
          <w:tcPr>
            <w:tcW w:w="3189" w:type="dxa"/>
          </w:tcPr>
          <w:p w:rsidR="00B96395" w:rsidRPr="00AC534F" w:rsidRDefault="00356C7E">
            <w:pPr>
              <w:contextualSpacing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Информирование о проекте его участников и в целом местного сообщества</w:t>
            </w:r>
          </w:p>
          <w:p w:rsidR="00B96395" w:rsidRPr="00AC534F" w:rsidRDefault="00B96395">
            <w:pPr>
              <w:pStyle w:val="aff2"/>
              <w:ind w:left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7006" w:type="dxa"/>
          </w:tcPr>
          <w:p w:rsidR="00B96395" w:rsidRPr="00AC534F" w:rsidRDefault="00123BFA" w:rsidP="00123BFA">
            <w:pPr>
              <w:keepLines/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>Освещение проекта</w:t>
            </w:r>
            <w:r w:rsidR="00356C7E"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и его ключевых мероприятий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будет обеспечено в следующих группах </w:t>
            </w:r>
            <w:r w:rsidR="00356C7E"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в информационно-телекоммуникационной сети «Интернет» </w:t>
            </w:r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- </w:t>
            </w:r>
            <w:hyperlink r:id="rId7" w:history="1">
              <w:r w:rsidRPr="00AC534F">
                <w:rPr>
                  <w:rStyle w:val="af7"/>
                  <w:rFonts w:cs="Times New Roman"/>
                  <w:i/>
                  <w:sz w:val="28"/>
                  <w:szCs w:val="28"/>
                  <w:lang w:val="ru-RU"/>
                </w:rPr>
                <w:t>https://vk.com/volrk</w:t>
              </w:r>
            </w:hyperlink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, </w:t>
            </w:r>
            <w:hyperlink r:id="rId8" w:history="1">
              <w:r w:rsidRPr="00AC534F">
                <w:rPr>
                  <w:rStyle w:val="af7"/>
                  <w:rFonts w:cs="Times New Roman"/>
                  <w:i/>
                  <w:sz w:val="28"/>
                  <w:szCs w:val="28"/>
                  <w:lang w:val="ru-RU"/>
                </w:rPr>
                <w:t>https://vk.com/domcrimea</w:t>
              </w:r>
            </w:hyperlink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, </w:t>
            </w:r>
            <w:hyperlink r:id="rId9" w:history="1">
              <w:r w:rsidRPr="00AC534F">
                <w:rPr>
                  <w:rStyle w:val="af7"/>
                  <w:rFonts w:cs="Times New Roman"/>
                  <w:i/>
                  <w:sz w:val="28"/>
                  <w:szCs w:val="28"/>
                  <w:lang w:val="ru-RU"/>
                </w:rPr>
                <w:t>https://vk.com/molcrimea</w:t>
              </w:r>
            </w:hyperlink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, </w:t>
            </w:r>
            <w:hyperlink r:id="rId10" w:history="1">
              <w:r w:rsidRPr="00AC534F">
                <w:rPr>
                  <w:rStyle w:val="af7"/>
                  <w:rFonts w:cs="Times New Roman"/>
                  <w:i/>
                  <w:sz w:val="28"/>
                  <w:szCs w:val="28"/>
                  <w:lang w:val="ru-RU"/>
                </w:rPr>
                <w:t>https://www.instagram.com/domcrimea/</w:t>
              </w:r>
            </w:hyperlink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, </w:t>
            </w:r>
            <w:hyperlink r:id="rId11" w:history="1">
              <w:r w:rsidRPr="00AC534F">
                <w:rPr>
                  <w:rStyle w:val="af7"/>
                  <w:rFonts w:cs="Times New Roman"/>
                  <w:i/>
                  <w:sz w:val="28"/>
                  <w:szCs w:val="28"/>
                  <w:lang w:val="ru-RU"/>
                </w:rPr>
                <w:t>https://www.instagram.com/dobroincrimea/</w:t>
              </w:r>
            </w:hyperlink>
            <w:r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, </w:t>
            </w:r>
            <w:hyperlink r:id="rId12" w:history="1">
              <w:r w:rsidRPr="00AC534F">
                <w:rPr>
                  <w:rStyle w:val="af7"/>
                  <w:rFonts w:cs="Times New Roman"/>
                  <w:i/>
                  <w:sz w:val="28"/>
                  <w:szCs w:val="28"/>
                  <w:lang w:val="ru-RU"/>
                </w:rPr>
                <w:t>https://vk.com/mediacenters_crimea</w:t>
              </w:r>
            </w:hyperlink>
            <w:r w:rsidR="009777D0" w:rsidRPr="00AC534F">
              <w:rPr>
                <w:rFonts w:cs="Times New Roman"/>
                <w:i/>
                <w:sz w:val="28"/>
                <w:szCs w:val="28"/>
                <w:lang w:val="ru-RU"/>
              </w:rPr>
              <w:t xml:space="preserve"> - общий охват групп более 10000 человек. </w:t>
            </w:r>
          </w:p>
        </w:tc>
      </w:tr>
    </w:tbl>
    <w:p w:rsidR="00B96395" w:rsidRPr="00AC534F" w:rsidRDefault="00B96395">
      <w:pPr>
        <w:rPr>
          <w:rFonts w:cs="Times New Roman"/>
          <w:b/>
          <w:sz w:val="28"/>
          <w:szCs w:val="28"/>
          <w:lang w:val="ru-RU"/>
        </w:rPr>
      </w:pPr>
    </w:p>
    <w:sectPr w:rsidR="00B96395" w:rsidRPr="00AC534F" w:rsidSect="00CE1DC3">
      <w:headerReference w:type="default" r:id="rId13"/>
      <w:footerReference w:type="default" r:id="rId14"/>
      <w:pgSz w:w="11906" w:h="16838"/>
      <w:pgMar w:top="1134" w:right="567" w:bottom="1134" w:left="1134" w:header="709" w:footer="147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58D" w:rsidRDefault="00E0458D" w:rsidP="00B96395">
      <w:r>
        <w:separator/>
      </w:r>
    </w:p>
  </w:endnote>
  <w:endnote w:type="continuationSeparator" w:id="0">
    <w:p w:rsidR="00E0458D" w:rsidRDefault="00E0458D" w:rsidP="00B9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395" w:rsidRDefault="00B96395">
    <w:pPr>
      <w:pStyle w:val="1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58D" w:rsidRDefault="00E0458D">
      <w:r>
        <w:separator/>
      </w:r>
    </w:p>
  </w:footnote>
  <w:footnote w:type="continuationSeparator" w:id="0">
    <w:p w:rsidR="00E0458D" w:rsidRDefault="00E04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395" w:rsidRDefault="005C1490">
    <w:pPr>
      <w:framePr w:wrap="around" w:vAnchor="text" w:hAnchor="margin" w:xAlign="center" w:y="1"/>
    </w:pPr>
    <w:r>
      <w:fldChar w:fldCharType="begin"/>
    </w:r>
    <w:r w:rsidR="00356C7E">
      <w:instrText>PAGE \* Arabic</w:instrText>
    </w:r>
    <w:r>
      <w:fldChar w:fldCharType="separate"/>
    </w:r>
    <w:r w:rsidR="00140256">
      <w:rPr>
        <w:noProof/>
      </w:rPr>
      <w:t>4</w:t>
    </w:r>
    <w:r>
      <w:fldChar w:fldCharType="end"/>
    </w:r>
  </w:p>
  <w:p w:rsidR="00B96395" w:rsidRDefault="00B963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3EF1"/>
    <w:multiLevelType w:val="hybridMultilevel"/>
    <w:tmpl w:val="B7BC532E"/>
    <w:lvl w:ilvl="0" w:tplc="603659B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62E5E4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50AFC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DF8C0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696D25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8BE6F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DFEB49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88508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66A42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C26F79"/>
    <w:multiLevelType w:val="hybridMultilevel"/>
    <w:tmpl w:val="75A6E50A"/>
    <w:lvl w:ilvl="0" w:tplc="2F60F9B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292B1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2D258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9B8BC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BC8A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7A374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B6612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866668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5369D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BE170FB"/>
    <w:multiLevelType w:val="hybridMultilevel"/>
    <w:tmpl w:val="CC8E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852B2"/>
    <w:multiLevelType w:val="hybridMultilevel"/>
    <w:tmpl w:val="6BB21630"/>
    <w:lvl w:ilvl="0" w:tplc="8C6E01B6">
      <w:start w:val="1"/>
      <w:numFmt w:val="decimal"/>
      <w:lvlText w:val="%1."/>
      <w:lvlJc w:val="left"/>
      <w:pPr>
        <w:ind w:left="360" w:hanging="360"/>
      </w:pPr>
    </w:lvl>
    <w:lvl w:ilvl="1" w:tplc="2670FA34">
      <w:start w:val="1"/>
      <w:numFmt w:val="lowerLetter"/>
      <w:lvlText w:val="%2."/>
      <w:lvlJc w:val="left"/>
      <w:pPr>
        <w:ind w:left="-544" w:hanging="360"/>
      </w:pPr>
    </w:lvl>
    <w:lvl w:ilvl="2" w:tplc="4E00DD04">
      <w:start w:val="1"/>
      <w:numFmt w:val="lowerRoman"/>
      <w:lvlText w:val="%3."/>
      <w:lvlJc w:val="left"/>
      <w:pPr>
        <w:ind w:left="176" w:hanging="180"/>
      </w:pPr>
    </w:lvl>
    <w:lvl w:ilvl="3" w:tplc="A35A2B8C">
      <w:start w:val="1"/>
      <w:numFmt w:val="decimal"/>
      <w:lvlText w:val="%4."/>
      <w:lvlJc w:val="left"/>
      <w:pPr>
        <w:ind w:left="896" w:hanging="360"/>
      </w:pPr>
    </w:lvl>
    <w:lvl w:ilvl="4" w:tplc="E15635E2">
      <w:start w:val="1"/>
      <w:numFmt w:val="lowerLetter"/>
      <w:lvlText w:val="%5."/>
      <w:lvlJc w:val="left"/>
      <w:pPr>
        <w:ind w:left="1616" w:hanging="360"/>
      </w:pPr>
    </w:lvl>
    <w:lvl w:ilvl="5" w:tplc="79A425FE">
      <w:start w:val="1"/>
      <w:numFmt w:val="lowerRoman"/>
      <w:lvlText w:val="%6."/>
      <w:lvlJc w:val="left"/>
      <w:pPr>
        <w:ind w:left="2336" w:hanging="180"/>
      </w:pPr>
    </w:lvl>
    <w:lvl w:ilvl="6" w:tplc="DD78CCB0">
      <w:start w:val="1"/>
      <w:numFmt w:val="decimal"/>
      <w:lvlText w:val="%7."/>
      <w:lvlJc w:val="left"/>
      <w:pPr>
        <w:ind w:left="3056" w:hanging="360"/>
      </w:pPr>
    </w:lvl>
    <w:lvl w:ilvl="7" w:tplc="F092BB0A">
      <w:start w:val="1"/>
      <w:numFmt w:val="lowerLetter"/>
      <w:lvlText w:val="%8."/>
      <w:lvlJc w:val="left"/>
      <w:pPr>
        <w:ind w:left="3776" w:hanging="360"/>
      </w:pPr>
    </w:lvl>
    <w:lvl w:ilvl="8" w:tplc="227A1370">
      <w:start w:val="1"/>
      <w:numFmt w:val="lowerRoman"/>
      <w:lvlText w:val="%9."/>
      <w:lvlJc w:val="left"/>
      <w:pPr>
        <w:ind w:left="4496" w:hanging="180"/>
      </w:pPr>
    </w:lvl>
  </w:abstractNum>
  <w:abstractNum w:abstractNumId="4">
    <w:nsid w:val="2F2B3B17"/>
    <w:multiLevelType w:val="hybridMultilevel"/>
    <w:tmpl w:val="66EE3B3E"/>
    <w:lvl w:ilvl="0" w:tplc="27EC117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040973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CB2E0F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503E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37CAE8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844EB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7A8EF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4EEB68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FAA33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A861FD1"/>
    <w:multiLevelType w:val="hybridMultilevel"/>
    <w:tmpl w:val="CC8E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516A"/>
    <w:multiLevelType w:val="hybridMultilevel"/>
    <w:tmpl w:val="97D2D404"/>
    <w:lvl w:ilvl="0" w:tplc="16CAAAD0">
      <w:start w:val="1"/>
      <w:numFmt w:val="decimal"/>
      <w:lvlText w:val="%1."/>
      <w:lvlJc w:val="left"/>
      <w:pPr>
        <w:ind w:left="709" w:hanging="360"/>
      </w:pPr>
    </w:lvl>
    <w:lvl w:ilvl="1" w:tplc="93DAA0E0">
      <w:start w:val="1"/>
      <w:numFmt w:val="lowerLetter"/>
      <w:lvlText w:val="%2."/>
      <w:lvlJc w:val="left"/>
      <w:pPr>
        <w:ind w:left="1429" w:hanging="360"/>
      </w:pPr>
    </w:lvl>
    <w:lvl w:ilvl="2" w:tplc="308CBE6E">
      <w:start w:val="1"/>
      <w:numFmt w:val="lowerRoman"/>
      <w:lvlText w:val="%3."/>
      <w:lvlJc w:val="left"/>
      <w:pPr>
        <w:ind w:left="2149" w:hanging="180"/>
      </w:pPr>
    </w:lvl>
    <w:lvl w:ilvl="3" w:tplc="0BBC9CF2">
      <w:start w:val="1"/>
      <w:numFmt w:val="decimal"/>
      <w:lvlText w:val="%4."/>
      <w:lvlJc w:val="left"/>
      <w:pPr>
        <w:ind w:left="2869" w:hanging="360"/>
      </w:pPr>
    </w:lvl>
    <w:lvl w:ilvl="4" w:tplc="71D8D130">
      <w:start w:val="1"/>
      <w:numFmt w:val="lowerLetter"/>
      <w:lvlText w:val="%5."/>
      <w:lvlJc w:val="left"/>
      <w:pPr>
        <w:ind w:left="3589" w:hanging="360"/>
      </w:pPr>
    </w:lvl>
    <w:lvl w:ilvl="5" w:tplc="9A0C4970">
      <w:start w:val="1"/>
      <w:numFmt w:val="lowerRoman"/>
      <w:lvlText w:val="%6."/>
      <w:lvlJc w:val="left"/>
      <w:pPr>
        <w:ind w:left="4309" w:hanging="180"/>
      </w:pPr>
    </w:lvl>
    <w:lvl w:ilvl="6" w:tplc="DBB0AA18">
      <w:start w:val="1"/>
      <w:numFmt w:val="decimal"/>
      <w:lvlText w:val="%7."/>
      <w:lvlJc w:val="left"/>
      <w:pPr>
        <w:ind w:left="5029" w:hanging="360"/>
      </w:pPr>
    </w:lvl>
    <w:lvl w:ilvl="7" w:tplc="CFD48F80">
      <w:start w:val="1"/>
      <w:numFmt w:val="lowerLetter"/>
      <w:lvlText w:val="%8."/>
      <w:lvlJc w:val="left"/>
      <w:pPr>
        <w:ind w:left="5749" w:hanging="360"/>
      </w:pPr>
    </w:lvl>
    <w:lvl w:ilvl="8" w:tplc="B90478C2">
      <w:start w:val="1"/>
      <w:numFmt w:val="lowerRoman"/>
      <w:lvlText w:val="%9."/>
      <w:lvlJc w:val="left"/>
      <w:pPr>
        <w:ind w:left="6469" w:hanging="180"/>
      </w:pPr>
    </w:lvl>
  </w:abstractNum>
  <w:abstractNum w:abstractNumId="7">
    <w:nsid w:val="6F27092D"/>
    <w:multiLevelType w:val="hybridMultilevel"/>
    <w:tmpl w:val="CC8E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95"/>
    <w:rsid w:val="000034D6"/>
    <w:rsid w:val="000204C7"/>
    <w:rsid w:val="00020CD3"/>
    <w:rsid w:val="00040A83"/>
    <w:rsid w:val="000804A1"/>
    <w:rsid w:val="00090625"/>
    <w:rsid w:val="000A7955"/>
    <w:rsid w:val="000B2962"/>
    <w:rsid w:val="00120BC5"/>
    <w:rsid w:val="00123BFA"/>
    <w:rsid w:val="00125E7E"/>
    <w:rsid w:val="00130D7D"/>
    <w:rsid w:val="00140256"/>
    <w:rsid w:val="00152285"/>
    <w:rsid w:val="00181010"/>
    <w:rsid w:val="001A2C03"/>
    <w:rsid w:val="001D7447"/>
    <w:rsid w:val="002349A9"/>
    <w:rsid w:val="002423E1"/>
    <w:rsid w:val="0031049D"/>
    <w:rsid w:val="00323EF1"/>
    <w:rsid w:val="00356C7E"/>
    <w:rsid w:val="003633F4"/>
    <w:rsid w:val="003C4A82"/>
    <w:rsid w:val="003D238C"/>
    <w:rsid w:val="003E4AF2"/>
    <w:rsid w:val="00402B67"/>
    <w:rsid w:val="004060FD"/>
    <w:rsid w:val="0044664C"/>
    <w:rsid w:val="00461868"/>
    <w:rsid w:val="004B4AD9"/>
    <w:rsid w:val="004B5910"/>
    <w:rsid w:val="0053017F"/>
    <w:rsid w:val="00536429"/>
    <w:rsid w:val="00553EED"/>
    <w:rsid w:val="005548E9"/>
    <w:rsid w:val="005561D2"/>
    <w:rsid w:val="005B06A2"/>
    <w:rsid w:val="005C1490"/>
    <w:rsid w:val="005C3667"/>
    <w:rsid w:val="005D3B02"/>
    <w:rsid w:val="00696F3F"/>
    <w:rsid w:val="006D685E"/>
    <w:rsid w:val="006E5565"/>
    <w:rsid w:val="006F1793"/>
    <w:rsid w:val="00726B4F"/>
    <w:rsid w:val="00787881"/>
    <w:rsid w:val="007B651F"/>
    <w:rsid w:val="007D175D"/>
    <w:rsid w:val="007E3DFE"/>
    <w:rsid w:val="00804AD1"/>
    <w:rsid w:val="008A51EB"/>
    <w:rsid w:val="008C0B9B"/>
    <w:rsid w:val="008C6AC8"/>
    <w:rsid w:val="008E6238"/>
    <w:rsid w:val="00905F9C"/>
    <w:rsid w:val="00923258"/>
    <w:rsid w:val="00943444"/>
    <w:rsid w:val="00971792"/>
    <w:rsid w:val="009777D0"/>
    <w:rsid w:val="009E15D0"/>
    <w:rsid w:val="00A15B9A"/>
    <w:rsid w:val="00A55C6B"/>
    <w:rsid w:val="00A845BC"/>
    <w:rsid w:val="00A85768"/>
    <w:rsid w:val="00AA3530"/>
    <w:rsid w:val="00AC534F"/>
    <w:rsid w:val="00AE79A2"/>
    <w:rsid w:val="00B21ED5"/>
    <w:rsid w:val="00B56A6E"/>
    <w:rsid w:val="00B70A2A"/>
    <w:rsid w:val="00B96395"/>
    <w:rsid w:val="00BB798A"/>
    <w:rsid w:val="00BD5030"/>
    <w:rsid w:val="00C67ACE"/>
    <w:rsid w:val="00C8685E"/>
    <w:rsid w:val="00C949FF"/>
    <w:rsid w:val="00CE1DC3"/>
    <w:rsid w:val="00D20DB3"/>
    <w:rsid w:val="00DD5AD3"/>
    <w:rsid w:val="00E0458D"/>
    <w:rsid w:val="00E0682B"/>
    <w:rsid w:val="00E201E6"/>
    <w:rsid w:val="00E34DC3"/>
    <w:rsid w:val="00E41967"/>
    <w:rsid w:val="00EA3702"/>
    <w:rsid w:val="00ED1344"/>
    <w:rsid w:val="00EE6604"/>
    <w:rsid w:val="00F0506C"/>
    <w:rsid w:val="00F2094F"/>
    <w:rsid w:val="00F30925"/>
    <w:rsid w:val="00F575A7"/>
    <w:rsid w:val="00F830EE"/>
    <w:rsid w:val="00F93D08"/>
    <w:rsid w:val="00FB0ADA"/>
    <w:rsid w:val="00FD2875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8A971-7EAC-4126-A57F-96A26E23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Arial"/>
        <w:color w:val="000000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830E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9639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9639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9639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9639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9639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9639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9639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9639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9639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9639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96395"/>
    <w:rPr>
      <w:sz w:val="24"/>
      <w:szCs w:val="24"/>
    </w:rPr>
  </w:style>
  <w:style w:type="character" w:customStyle="1" w:styleId="QuoteChar">
    <w:name w:val="Quote Char"/>
    <w:uiPriority w:val="29"/>
    <w:rsid w:val="00B96395"/>
    <w:rPr>
      <w:i/>
    </w:rPr>
  </w:style>
  <w:style w:type="character" w:customStyle="1" w:styleId="IntenseQuoteChar">
    <w:name w:val="Intense Quote Char"/>
    <w:uiPriority w:val="30"/>
    <w:rsid w:val="00B96395"/>
    <w:rPr>
      <w:i/>
    </w:rPr>
  </w:style>
  <w:style w:type="character" w:customStyle="1" w:styleId="HeaderChar">
    <w:name w:val="Header Char"/>
    <w:basedOn w:val="a0"/>
    <w:uiPriority w:val="99"/>
    <w:rsid w:val="00B96395"/>
  </w:style>
  <w:style w:type="character" w:customStyle="1" w:styleId="FooterChar">
    <w:name w:val="Footer Char"/>
    <w:basedOn w:val="a0"/>
    <w:uiPriority w:val="99"/>
    <w:rsid w:val="00B96395"/>
  </w:style>
  <w:style w:type="paragraph" w:styleId="a3">
    <w:name w:val="footnote text"/>
    <w:link w:val="a4"/>
    <w:uiPriority w:val="99"/>
    <w:semiHidden/>
    <w:unhideWhenUsed/>
    <w:rsid w:val="00B96395"/>
    <w:pPr>
      <w:spacing w:after="40"/>
    </w:pPr>
    <w:rPr>
      <w:sz w:val="18"/>
    </w:rPr>
  </w:style>
  <w:style w:type="character" w:customStyle="1" w:styleId="a4">
    <w:name w:val="Текст сноски Знак"/>
    <w:link w:val="a3"/>
    <w:uiPriority w:val="99"/>
    <w:rsid w:val="00B96395"/>
    <w:rPr>
      <w:sz w:val="18"/>
    </w:rPr>
  </w:style>
  <w:style w:type="character" w:customStyle="1" w:styleId="1">
    <w:name w:val="Обычный1"/>
    <w:rsid w:val="00B96395"/>
    <w:rPr>
      <w:sz w:val="24"/>
    </w:rPr>
  </w:style>
  <w:style w:type="paragraph" w:styleId="2">
    <w:name w:val="toc 2"/>
    <w:basedOn w:val="a"/>
    <w:next w:val="a"/>
    <w:link w:val="20"/>
    <w:uiPriority w:val="39"/>
    <w:rsid w:val="00B96395"/>
    <w:pPr>
      <w:spacing w:after="57"/>
      <w:ind w:left="283"/>
    </w:pPr>
  </w:style>
  <w:style w:type="character" w:customStyle="1" w:styleId="20">
    <w:name w:val="Оглавление 2 Знак"/>
    <w:basedOn w:val="1"/>
    <w:link w:val="2"/>
    <w:rsid w:val="00B96395"/>
    <w:rPr>
      <w:sz w:val="24"/>
    </w:rPr>
  </w:style>
  <w:style w:type="paragraph" w:styleId="4">
    <w:name w:val="toc 4"/>
    <w:basedOn w:val="a"/>
    <w:next w:val="a"/>
    <w:link w:val="40"/>
    <w:uiPriority w:val="39"/>
    <w:rsid w:val="00B96395"/>
    <w:pPr>
      <w:spacing w:after="57"/>
      <w:ind w:left="850"/>
    </w:pPr>
  </w:style>
  <w:style w:type="character" w:customStyle="1" w:styleId="40">
    <w:name w:val="Оглавление 4 Знак"/>
    <w:basedOn w:val="1"/>
    <w:link w:val="4"/>
    <w:rsid w:val="00B96395"/>
    <w:rPr>
      <w:sz w:val="24"/>
    </w:rPr>
  </w:style>
  <w:style w:type="paragraph" w:customStyle="1" w:styleId="71">
    <w:name w:val="Заголовок 71"/>
    <w:basedOn w:val="a"/>
    <w:next w:val="a"/>
    <w:link w:val="72"/>
    <w:uiPriority w:val="9"/>
    <w:qFormat/>
    <w:rsid w:val="00B96395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character" w:customStyle="1" w:styleId="72">
    <w:name w:val="Заголовок 72"/>
    <w:basedOn w:val="1"/>
    <w:link w:val="71"/>
    <w:rsid w:val="00B96395"/>
    <w:rPr>
      <w:rFonts w:ascii="Arial" w:hAnsi="Arial"/>
      <w:b/>
      <w:i/>
      <w:sz w:val="22"/>
    </w:rPr>
  </w:style>
  <w:style w:type="paragraph" w:styleId="6">
    <w:name w:val="toc 6"/>
    <w:basedOn w:val="a"/>
    <w:next w:val="a"/>
    <w:link w:val="60"/>
    <w:uiPriority w:val="39"/>
    <w:rsid w:val="00B96395"/>
    <w:pPr>
      <w:spacing w:after="57"/>
      <w:ind w:left="1417"/>
    </w:pPr>
  </w:style>
  <w:style w:type="character" w:customStyle="1" w:styleId="60">
    <w:name w:val="Оглавление 6 Знак"/>
    <w:basedOn w:val="1"/>
    <w:link w:val="6"/>
    <w:rsid w:val="00B96395"/>
    <w:rPr>
      <w:sz w:val="24"/>
    </w:rPr>
  </w:style>
  <w:style w:type="paragraph" w:styleId="7">
    <w:name w:val="toc 7"/>
    <w:basedOn w:val="a"/>
    <w:next w:val="a"/>
    <w:link w:val="70"/>
    <w:uiPriority w:val="39"/>
    <w:rsid w:val="00B96395"/>
    <w:pPr>
      <w:spacing w:after="57"/>
      <w:ind w:left="1701"/>
    </w:pPr>
  </w:style>
  <w:style w:type="character" w:customStyle="1" w:styleId="70">
    <w:name w:val="Оглавление 7 Знак"/>
    <w:basedOn w:val="1"/>
    <w:link w:val="7"/>
    <w:rsid w:val="00B96395"/>
    <w:rPr>
      <w:sz w:val="24"/>
    </w:rPr>
  </w:style>
  <w:style w:type="paragraph" w:styleId="21">
    <w:name w:val="Quote"/>
    <w:basedOn w:val="a"/>
    <w:next w:val="a"/>
    <w:link w:val="22"/>
    <w:rsid w:val="00B96395"/>
    <w:pPr>
      <w:ind w:left="720" w:right="720"/>
    </w:pPr>
    <w:rPr>
      <w:i/>
    </w:rPr>
  </w:style>
  <w:style w:type="character" w:customStyle="1" w:styleId="22">
    <w:name w:val="Цитата 2 Знак"/>
    <w:basedOn w:val="1"/>
    <w:link w:val="21"/>
    <w:rsid w:val="00B96395"/>
    <w:rPr>
      <w:i/>
      <w:sz w:val="24"/>
    </w:rPr>
  </w:style>
  <w:style w:type="paragraph" w:customStyle="1" w:styleId="31">
    <w:name w:val="Заголовок 31"/>
    <w:basedOn w:val="a"/>
    <w:next w:val="a"/>
    <w:link w:val="32"/>
    <w:uiPriority w:val="9"/>
    <w:qFormat/>
    <w:rsid w:val="00B96395"/>
    <w:pPr>
      <w:keepNext/>
      <w:ind w:right="427"/>
      <w:jc w:val="center"/>
      <w:outlineLvl w:val="2"/>
    </w:pPr>
    <w:rPr>
      <w:b/>
      <w:sz w:val="20"/>
    </w:rPr>
  </w:style>
  <w:style w:type="character" w:customStyle="1" w:styleId="32">
    <w:name w:val="Заголовок 32"/>
    <w:basedOn w:val="1"/>
    <w:link w:val="31"/>
    <w:rsid w:val="00B96395"/>
    <w:rPr>
      <w:b/>
      <w:sz w:val="20"/>
    </w:rPr>
  </w:style>
  <w:style w:type="paragraph" w:customStyle="1" w:styleId="10">
    <w:name w:val="Номер страницы1"/>
    <w:basedOn w:val="11"/>
    <w:link w:val="a5"/>
    <w:rsid w:val="00B96395"/>
  </w:style>
  <w:style w:type="character" w:styleId="a5">
    <w:name w:val="page number"/>
    <w:basedOn w:val="a0"/>
    <w:link w:val="10"/>
    <w:rsid w:val="00B96395"/>
  </w:style>
  <w:style w:type="paragraph" w:customStyle="1" w:styleId="91">
    <w:name w:val="Заголовок 91"/>
    <w:basedOn w:val="a"/>
    <w:next w:val="a"/>
    <w:link w:val="92"/>
    <w:uiPriority w:val="9"/>
    <w:qFormat/>
    <w:rsid w:val="00B96395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customStyle="1" w:styleId="92">
    <w:name w:val="Заголовок 92"/>
    <w:basedOn w:val="1"/>
    <w:link w:val="91"/>
    <w:rsid w:val="00B96395"/>
    <w:rPr>
      <w:rFonts w:ascii="Arial" w:hAnsi="Arial"/>
      <w:i/>
      <w:sz w:val="21"/>
    </w:rPr>
  </w:style>
  <w:style w:type="paragraph" w:customStyle="1" w:styleId="12">
    <w:name w:val="Знак концевой сноски1"/>
    <w:basedOn w:val="11"/>
    <w:link w:val="a6"/>
    <w:rsid w:val="00B96395"/>
    <w:rPr>
      <w:vertAlign w:val="superscript"/>
    </w:rPr>
  </w:style>
  <w:style w:type="character" w:styleId="a6">
    <w:name w:val="endnote reference"/>
    <w:basedOn w:val="a0"/>
    <w:link w:val="12"/>
    <w:rsid w:val="00B96395"/>
    <w:rPr>
      <w:vertAlign w:val="superscript"/>
    </w:rPr>
  </w:style>
  <w:style w:type="paragraph" w:styleId="23">
    <w:name w:val="Body Text 2"/>
    <w:basedOn w:val="a"/>
    <w:link w:val="24"/>
    <w:rsid w:val="00B96395"/>
    <w:pPr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sid w:val="00B96395"/>
    <w:rPr>
      <w:sz w:val="28"/>
    </w:rPr>
  </w:style>
  <w:style w:type="paragraph" w:styleId="a7">
    <w:name w:val="Intense Quote"/>
    <w:basedOn w:val="a"/>
    <w:next w:val="a"/>
    <w:link w:val="a8"/>
    <w:rsid w:val="00B96395"/>
    <w:pPr>
      <w:ind w:left="720" w:right="720"/>
    </w:pPr>
    <w:rPr>
      <w:i/>
    </w:rPr>
  </w:style>
  <w:style w:type="character" w:customStyle="1" w:styleId="a8">
    <w:name w:val="Выделенная цитата Знак"/>
    <w:basedOn w:val="1"/>
    <w:link w:val="a7"/>
    <w:rsid w:val="00B96395"/>
    <w:rPr>
      <w:i/>
      <w:sz w:val="24"/>
    </w:rPr>
  </w:style>
  <w:style w:type="paragraph" w:customStyle="1" w:styleId="a9">
    <w:name w:val="Колонтитул"/>
    <w:basedOn w:val="aa"/>
    <w:link w:val="ab"/>
    <w:rsid w:val="00B96395"/>
    <w:pPr>
      <w:jc w:val="center"/>
    </w:pPr>
  </w:style>
  <w:style w:type="character" w:customStyle="1" w:styleId="ab">
    <w:name w:val="Колонтитул"/>
    <w:basedOn w:val="ac"/>
    <w:link w:val="a9"/>
    <w:rsid w:val="00B96395"/>
    <w:rPr>
      <w:rFonts w:ascii="Arial" w:hAnsi="Arial"/>
      <w:i/>
      <w:spacing w:val="20"/>
      <w:sz w:val="20"/>
    </w:rPr>
  </w:style>
  <w:style w:type="paragraph" w:customStyle="1" w:styleId="Default">
    <w:name w:val="Default"/>
    <w:link w:val="Default0"/>
    <w:rsid w:val="00B96395"/>
    <w:rPr>
      <w:sz w:val="24"/>
    </w:rPr>
  </w:style>
  <w:style w:type="character" w:customStyle="1" w:styleId="Default0">
    <w:name w:val="Default"/>
    <w:link w:val="Default"/>
    <w:rsid w:val="00B96395"/>
    <w:rPr>
      <w:color w:val="000000"/>
      <w:sz w:val="24"/>
    </w:rPr>
  </w:style>
  <w:style w:type="paragraph" w:styleId="3">
    <w:name w:val="toc 3"/>
    <w:basedOn w:val="a"/>
    <w:next w:val="a"/>
    <w:link w:val="30"/>
    <w:uiPriority w:val="39"/>
    <w:rsid w:val="00B96395"/>
    <w:pPr>
      <w:spacing w:after="57"/>
      <w:ind w:left="567"/>
    </w:pPr>
  </w:style>
  <w:style w:type="character" w:customStyle="1" w:styleId="30">
    <w:name w:val="Оглавление 3 Знак"/>
    <w:basedOn w:val="1"/>
    <w:link w:val="3"/>
    <w:rsid w:val="00B96395"/>
    <w:rPr>
      <w:sz w:val="24"/>
    </w:rPr>
  </w:style>
  <w:style w:type="paragraph" w:styleId="ad">
    <w:name w:val="No Spacing"/>
    <w:link w:val="ae"/>
    <w:rsid w:val="00B96395"/>
    <w:rPr>
      <w:sz w:val="24"/>
    </w:rPr>
  </w:style>
  <w:style w:type="character" w:customStyle="1" w:styleId="ae">
    <w:name w:val="Без интервала Знак"/>
    <w:link w:val="ad"/>
    <w:rsid w:val="00B96395"/>
    <w:rPr>
      <w:sz w:val="24"/>
    </w:rPr>
  </w:style>
  <w:style w:type="paragraph" w:styleId="af">
    <w:name w:val="annotation subject"/>
    <w:basedOn w:val="af0"/>
    <w:next w:val="af0"/>
    <w:link w:val="af1"/>
    <w:rsid w:val="00B96395"/>
    <w:rPr>
      <w:b/>
    </w:rPr>
  </w:style>
  <w:style w:type="character" w:customStyle="1" w:styleId="af1">
    <w:name w:val="Тема примечания Знак"/>
    <w:basedOn w:val="af2"/>
    <w:link w:val="af"/>
    <w:rsid w:val="00B96395"/>
    <w:rPr>
      <w:b/>
      <w:sz w:val="20"/>
    </w:rPr>
  </w:style>
  <w:style w:type="paragraph" w:customStyle="1" w:styleId="13">
    <w:name w:val="Нижний колонтитул1"/>
    <w:basedOn w:val="a"/>
    <w:link w:val="25"/>
    <w:rsid w:val="00B96395"/>
    <w:pPr>
      <w:tabs>
        <w:tab w:val="center" w:pos="4153"/>
        <w:tab w:val="right" w:pos="8306"/>
      </w:tabs>
    </w:pPr>
    <w:rPr>
      <w:sz w:val="20"/>
    </w:rPr>
  </w:style>
  <w:style w:type="character" w:customStyle="1" w:styleId="25">
    <w:name w:val="Нижний колонтитул2"/>
    <w:basedOn w:val="1"/>
    <w:link w:val="13"/>
    <w:rsid w:val="00B96395"/>
    <w:rPr>
      <w:sz w:val="20"/>
    </w:rPr>
  </w:style>
  <w:style w:type="paragraph" w:styleId="af3">
    <w:name w:val="Normal (Web)"/>
    <w:basedOn w:val="a"/>
    <w:link w:val="af4"/>
    <w:rsid w:val="00B96395"/>
    <w:pPr>
      <w:spacing w:beforeAutospacing="1" w:afterAutospacing="1"/>
    </w:pPr>
  </w:style>
  <w:style w:type="character" w:customStyle="1" w:styleId="af4">
    <w:name w:val="Обычный (веб) Знак"/>
    <w:basedOn w:val="1"/>
    <w:link w:val="af3"/>
    <w:rsid w:val="00B96395"/>
    <w:rPr>
      <w:sz w:val="24"/>
    </w:rPr>
  </w:style>
  <w:style w:type="paragraph" w:customStyle="1" w:styleId="51">
    <w:name w:val="Заголовок 51"/>
    <w:basedOn w:val="a"/>
    <w:next w:val="a"/>
    <w:link w:val="52"/>
    <w:uiPriority w:val="9"/>
    <w:qFormat/>
    <w:rsid w:val="00B96395"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customStyle="1" w:styleId="52">
    <w:name w:val="Заголовок 52"/>
    <w:basedOn w:val="1"/>
    <w:link w:val="51"/>
    <w:rsid w:val="00B96395"/>
    <w:rPr>
      <w:rFonts w:ascii="Calibri" w:hAnsi="Calibri"/>
      <w:b/>
      <w:i/>
      <w:sz w:val="26"/>
    </w:rPr>
  </w:style>
  <w:style w:type="paragraph" w:customStyle="1" w:styleId="110">
    <w:name w:val="Заголовок 11"/>
    <w:basedOn w:val="a"/>
    <w:next w:val="a"/>
    <w:link w:val="120"/>
    <w:uiPriority w:val="9"/>
    <w:qFormat/>
    <w:rsid w:val="00B96395"/>
    <w:pPr>
      <w:keepNext/>
      <w:spacing w:line="360" w:lineRule="auto"/>
      <w:jc w:val="both"/>
      <w:outlineLvl w:val="0"/>
    </w:pPr>
    <w:rPr>
      <w:b/>
      <w:sz w:val="32"/>
    </w:rPr>
  </w:style>
  <w:style w:type="character" w:customStyle="1" w:styleId="120">
    <w:name w:val="Заголовок 12"/>
    <w:basedOn w:val="1"/>
    <w:link w:val="110"/>
    <w:rsid w:val="00B96395"/>
    <w:rPr>
      <w:b/>
      <w:sz w:val="32"/>
    </w:rPr>
  </w:style>
  <w:style w:type="paragraph" w:styleId="af5">
    <w:name w:val="Balloon Text"/>
    <w:basedOn w:val="a"/>
    <w:link w:val="af6"/>
    <w:rsid w:val="00B96395"/>
    <w:rPr>
      <w:rFonts w:ascii="Segoe UI" w:hAnsi="Segoe UI"/>
      <w:sz w:val="18"/>
    </w:rPr>
  </w:style>
  <w:style w:type="character" w:customStyle="1" w:styleId="af6">
    <w:name w:val="Текст выноски Знак"/>
    <w:basedOn w:val="1"/>
    <w:link w:val="af5"/>
    <w:rsid w:val="00B96395"/>
    <w:rPr>
      <w:rFonts w:ascii="Segoe UI" w:hAnsi="Segoe UI"/>
      <w:sz w:val="18"/>
    </w:rPr>
  </w:style>
  <w:style w:type="paragraph" w:customStyle="1" w:styleId="11">
    <w:name w:val="Основной шрифт абзаца1"/>
    <w:rsid w:val="00B96395"/>
  </w:style>
  <w:style w:type="paragraph" w:styleId="33">
    <w:name w:val="Body Text 3"/>
    <w:basedOn w:val="a"/>
    <w:link w:val="34"/>
    <w:rsid w:val="00B96395"/>
    <w:pPr>
      <w:jc w:val="both"/>
    </w:pPr>
    <w:rPr>
      <w:i/>
      <w:sz w:val="20"/>
    </w:rPr>
  </w:style>
  <w:style w:type="character" w:customStyle="1" w:styleId="34">
    <w:name w:val="Основной текст 3 Знак"/>
    <w:basedOn w:val="1"/>
    <w:link w:val="33"/>
    <w:rsid w:val="00B96395"/>
    <w:rPr>
      <w:i/>
      <w:sz w:val="20"/>
    </w:rPr>
  </w:style>
  <w:style w:type="paragraph" w:customStyle="1" w:styleId="14">
    <w:name w:val="Гиперссылка1"/>
    <w:basedOn w:val="11"/>
    <w:link w:val="af7"/>
    <w:rsid w:val="00B96395"/>
    <w:rPr>
      <w:color w:val="0563C1" w:themeColor="hyperlink"/>
      <w:u w:val="single"/>
    </w:rPr>
  </w:style>
  <w:style w:type="character" w:styleId="af7">
    <w:name w:val="Hyperlink"/>
    <w:basedOn w:val="a0"/>
    <w:link w:val="14"/>
    <w:rsid w:val="00B9639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B96395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B96395"/>
    <w:rPr>
      <w:sz w:val="18"/>
    </w:rPr>
  </w:style>
  <w:style w:type="paragraph" w:customStyle="1" w:styleId="81">
    <w:name w:val="Заголовок 81"/>
    <w:basedOn w:val="a"/>
    <w:next w:val="a"/>
    <w:link w:val="82"/>
    <w:uiPriority w:val="9"/>
    <w:qFormat/>
    <w:rsid w:val="00B96395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character" w:customStyle="1" w:styleId="82">
    <w:name w:val="Заголовок 82"/>
    <w:basedOn w:val="1"/>
    <w:link w:val="81"/>
    <w:rsid w:val="00B96395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rsid w:val="00B96395"/>
    <w:pPr>
      <w:spacing w:after="57"/>
    </w:pPr>
  </w:style>
  <w:style w:type="character" w:customStyle="1" w:styleId="16">
    <w:name w:val="Оглавление 1 Знак"/>
    <w:basedOn w:val="1"/>
    <w:link w:val="15"/>
    <w:rsid w:val="00B96395"/>
    <w:rPr>
      <w:sz w:val="24"/>
    </w:rPr>
  </w:style>
  <w:style w:type="paragraph" w:customStyle="1" w:styleId="HeaderandFooter">
    <w:name w:val="Header and Footer"/>
    <w:link w:val="HeaderandFooter0"/>
    <w:rsid w:val="00B9639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96395"/>
    <w:rPr>
      <w:rFonts w:ascii="XO Thames" w:hAnsi="XO Thames"/>
      <w:sz w:val="20"/>
    </w:rPr>
  </w:style>
  <w:style w:type="paragraph" w:customStyle="1" w:styleId="17">
    <w:name w:val="Знак примечания1"/>
    <w:basedOn w:val="11"/>
    <w:link w:val="af8"/>
    <w:rsid w:val="00B96395"/>
    <w:rPr>
      <w:sz w:val="16"/>
    </w:rPr>
  </w:style>
  <w:style w:type="character" w:styleId="af8">
    <w:name w:val="annotation reference"/>
    <w:basedOn w:val="a0"/>
    <w:link w:val="17"/>
    <w:rsid w:val="00B96395"/>
    <w:rPr>
      <w:sz w:val="16"/>
    </w:rPr>
  </w:style>
  <w:style w:type="paragraph" w:customStyle="1" w:styleId="StGen0">
    <w:name w:val="StGen0"/>
    <w:link w:val="StGen1"/>
    <w:semiHidden/>
    <w:unhideWhenUsed/>
    <w:rsid w:val="00B96395"/>
    <w:rPr>
      <w:sz w:val="24"/>
    </w:rPr>
  </w:style>
  <w:style w:type="character" w:customStyle="1" w:styleId="StGen1">
    <w:name w:val="StGen1"/>
    <w:link w:val="StGen0"/>
    <w:semiHidden/>
    <w:unhideWhenUsed/>
    <w:rsid w:val="00B96395"/>
    <w:rPr>
      <w:sz w:val="24"/>
    </w:rPr>
  </w:style>
  <w:style w:type="paragraph" w:customStyle="1" w:styleId="18">
    <w:name w:val="Строгий1"/>
    <w:basedOn w:val="11"/>
    <w:link w:val="af9"/>
    <w:rsid w:val="00B96395"/>
    <w:rPr>
      <w:b/>
    </w:rPr>
  </w:style>
  <w:style w:type="character" w:styleId="af9">
    <w:name w:val="Strong"/>
    <w:basedOn w:val="a0"/>
    <w:link w:val="18"/>
    <w:rsid w:val="00B96395"/>
    <w:rPr>
      <w:b/>
    </w:rPr>
  </w:style>
  <w:style w:type="paragraph" w:styleId="9">
    <w:name w:val="toc 9"/>
    <w:basedOn w:val="a"/>
    <w:next w:val="a"/>
    <w:link w:val="90"/>
    <w:uiPriority w:val="39"/>
    <w:rsid w:val="00B96395"/>
    <w:pPr>
      <w:spacing w:after="57"/>
      <w:ind w:left="2268"/>
    </w:pPr>
  </w:style>
  <w:style w:type="character" w:customStyle="1" w:styleId="90">
    <w:name w:val="Оглавление 9 Знак"/>
    <w:basedOn w:val="1"/>
    <w:link w:val="9"/>
    <w:rsid w:val="00B96395"/>
    <w:rPr>
      <w:sz w:val="24"/>
    </w:rPr>
  </w:style>
  <w:style w:type="paragraph" w:styleId="afa">
    <w:name w:val="TOC Heading"/>
    <w:link w:val="afb"/>
    <w:rsid w:val="00B96395"/>
  </w:style>
  <w:style w:type="character" w:customStyle="1" w:styleId="afb">
    <w:name w:val="Заголовок оглавления Знак"/>
    <w:link w:val="afa"/>
    <w:rsid w:val="00B96395"/>
  </w:style>
  <w:style w:type="paragraph" w:styleId="afc">
    <w:name w:val="Body Text"/>
    <w:basedOn w:val="a"/>
    <w:link w:val="afd"/>
    <w:rsid w:val="00B96395"/>
    <w:pPr>
      <w:jc w:val="both"/>
    </w:pPr>
    <w:rPr>
      <w:sz w:val="20"/>
    </w:rPr>
  </w:style>
  <w:style w:type="character" w:customStyle="1" w:styleId="afd">
    <w:name w:val="Основной текст Знак"/>
    <w:basedOn w:val="1"/>
    <w:link w:val="afc"/>
    <w:rsid w:val="00B96395"/>
    <w:rPr>
      <w:sz w:val="20"/>
    </w:rPr>
  </w:style>
  <w:style w:type="paragraph" w:styleId="afe">
    <w:name w:val="endnote text"/>
    <w:basedOn w:val="a"/>
    <w:link w:val="aff"/>
    <w:rsid w:val="00B96395"/>
    <w:rPr>
      <w:sz w:val="20"/>
    </w:rPr>
  </w:style>
  <w:style w:type="character" w:customStyle="1" w:styleId="aff">
    <w:name w:val="Текст концевой сноски Знак"/>
    <w:basedOn w:val="1"/>
    <w:link w:val="afe"/>
    <w:rsid w:val="00B96395"/>
    <w:rPr>
      <w:sz w:val="20"/>
    </w:rPr>
  </w:style>
  <w:style w:type="paragraph" w:customStyle="1" w:styleId="aa">
    <w:name w:val="Определение"/>
    <w:basedOn w:val="a"/>
    <w:link w:val="ac"/>
    <w:rsid w:val="00B96395"/>
    <w:pPr>
      <w:keepLines/>
      <w:spacing w:before="80" w:after="80"/>
      <w:ind w:left="284"/>
      <w:jc w:val="both"/>
    </w:pPr>
    <w:rPr>
      <w:rFonts w:ascii="Arial" w:hAnsi="Arial"/>
      <w:i/>
      <w:spacing w:val="20"/>
      <w:sz w:val="20"/>
    </w:rPr>
  </w:style>
  <w:style w:type="character" w:customStyle="1" w:styleId="ac">
    <w:name w:val="Определение"/>
    <w:basedOn w:val="1"/>
    <w:link w:val="aa"/>
    <w:rsid w:val="00B96395"/>
    <w:rPr>
      <w:rFonts w:ascii="Arial" w:hAnsi="Arial"/>
      <w:i/>
      <w:spacing w:val="20"/>
      <w:sz w:val="20"/>
    </w:rPr>
  </w:style>
  <w:style w:type="paragraph" w:styleId="8">
    <w:name w:val="toc 8"/>
    <w:basedOn w:val="a"/>
    <w:next w:val="a"/>
    <w:link w:val="80"/>
    <w:uiPriority w:val="39"/>
    <w:rsid w:val="00B96395"/>
    <w:pPr>
      <w:spacing w:after="57"/>
      <w:ind w:left="1984"/>
    </w:pPr>
  </w:style>
  <w:style w:type="character" w:customStyle="1" w:styleId="80">
    <w:name w:val="Оглавление 8 Знак"/>
    <w:basedOn w:val="1"/>
    <w:link w:val="8"/>
    <w:rsid w:val="00B96395"/>
    <w:rPr>
      <w:sz w:val="24"/>
    </w:rPr>
  </w:style>
  <w:style w:type="paragraph" w:customStyle="1" w:styleId="19">
    <w:name w:val="Абзац списка1"/>
    <w:basedOn w:val="a"/>
    <w:link w:val="1a"/>
    <w:rsid w:val="00B9639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a">
    <w:name w:val="Абзац списка1"/>
    <w:basedOn w:val="1"/>
    <w:link w:val="19"/>
    <w:rsid w:val="00B96395"/>
    <w:rPr>
      <w:rFonts w:ascii="Calibri" w:hAnsi="Calibri"/>
      <w:sz w:val="22"/>
    </w:rPr>
  </w:style>
  <w:style w:type="paragraph" w:customStyle="1" w:styleId="aff0">
    <w:name w:val="Номер страницы в колонтитуле"/>
    <w:basedOn w:val="a9"/>
    <w:link w:val="aff1"/>
    <w:rsid w:val="00B96395"/>
    <w:rPr>
      <w:sz w:val="28"/>
    </w:rPr>
  </w:style>
  <w:style w:type="character" w:customStyle="1" w:styleId="aff1">
    <w:name w:val="Номер страницы в колонтитуле"/>
    <w:basedOn w:val="ab"/>
    <w:link w:val="aff0"/>
    <w:rsid w:val="00B96395"/>
    <w:rPr>
      <w:rFonts w:ascii="Arial" w:hAnsi="Arial"/>
      <w:i/>
      <w:spacing w:val="20"/>
      <w:sz w:val="28"/>
    </w:rPr>
  </w:style>
  <w:style w:type="paragraph" w:customStyle="1" w:styleId="310">
    <w:name w:val="Основной текст 31"/>
    <w:basedOn w:val="a"/>
    <w:link w:val="311"/>
    <w:rsid w:val="00B96395"/>
  </w:style>
  <w:style w:type="character" w:customStyle="1" w:styleId="311">
    <w:name w:val="Основной текст 31"/>
    <w:basedOn w:val="1"/>
    <w:link w:val="310"/>
    <w:rsid w:val="00B96395"/>
    <w:rPr>
      <w:sz w:val="24"/>
    </w:rPr>
  </w:style>
  <w:style w:type="paragraph" w:customStyle="1" w:styleId="Iauiue">
    <w:name w:val="Iau?iue"/>
    <w:link w:val="Iauiue0"/>
    <w:rsid w:val="00B96395"/>
    <w:pPr>
      <w:widowControl w:val="0"/>
    </w:pPr>
  </w:style>
  <w:style w:type="character" w:customStyle="1" w:styleId="Iauiue0">
    <w:name w:val="Iau?iue"/>
    <w:link w:val="Iauiue"/>
    <w:rsid w:val="00B96395"/>
  </w:style>
  <w:style w:type="paragraph" w:styleId="5">
    <w:name w:val="toc 5"/>
    <w:basedOn w:val="a"/>
    <w:next w:val="a"/>
    <w:link w:val="50"/>
    <w:uiPriority w:val="39"/>
    <w:rsid w:val="00B96395"/>
    <w:pPr>
      <w:spacing w:after="57"/>
      <w:ind w:left="1134"/>
    </w:pPr>
  </w:style>
  <w:style w:type="character" w:customStyle="1" w:styleId="50">
    <w:name w:val="Оглавление 5 Знак"/>
    <w:basedOn w:val="1"/>
    <w:link w:val="5"/>
    <w:rsid w:val="00B96395"/>
    <w:rPr>
      <w:sz w:val="24"/>
    </w:rPr>
  </w:style>
  <w:style w:type="paragraph" w:styleId="aff2">
    <w:name w:val="List Paragraph"/>
    <w:basedOn w:val="a"/>
    <w:link w:val="aff3"/>
    <w:rsid w:val="00B96395"/>
    <w:pPr>
      <w:ind w:left="708"/>
    </w:pPr>
  </w:style>
  <w:style w:type="character" w:customStyle="1" w:styleId="aff3">
    <w:name w:val="Абзац списка Знак"/>
    <w:basedOn w:val="1"/>
    <w:link w:val="aff2"/>
    <w:rsid w:val="00B96395"/>
    <w:rPr>
      <w:sz w:val="24"/>
    </w:rPr>
  </w:style>
  <w:style w:type="paragraph" w:styleId="af0">
    <w:name w:val="annotation text"/>
    <w:basedOn w:val="a"/>
    <w:link w:val="af2"/>
    <w:rsid w:val="00B96395"/>
    <w:rPr>
      <w:sz w:val="20"/>
    </w:rPr>
  </w:style>
  <w:style w:type="character" w:customStyle="1" w:styleId="af2">
    <w:name w:val="Текст примечания Знак"/>
    <w:basedOn w:val="1"/>
    <w:link w:val="af0"/>
    <w:rsid w:val="00B96395"/>
    <w:rPr>
      <w:sz w:val="20"/>
    </w:rPr>
  </w:style>
  <w:style w:type="paragraph" w:styleId="aff4">
    <w:name w:val="Subtitle"/>
    <w:basedOn w:val="a"/>
    <w:next w:val="a"/>
    <w:link w:val="aff5"/>
    <w:uiPriority w:val="11"/>
    <w:qFormat/>
    <w:rsid w:val="00B96395"/>
    <w:pPr>
      <w:spacing w:before="200" w:after="200"/>
    </w:pPr>
  </w:style>
  <w:style w:type="character" w:customStyle="1" w:styleId="aff5">
    <w:name w:val="Подзаголовок Знак"/>
    <w:basedOn w:val="1"/>
    <w:link w:val="aff4"/>
    <w:rsid w:val="00B96395"/>
    <w:rPr>
      <w:sz w:val="24"/>
    </w:rPr>
  </w:style>
  <w:style w:type="paragraph" w:customStyle="1" w:styleId="1b">
    <w:name w:val="Верхний колонтитул1"/>
    <w:basedOn w:val="a"/>
    <w:link w:val="26"/>
    <w:rsid w:val="00B96395"/>
    <w:pPr>
      <w:tabs>
        <w:tab w:val="center" w:pos="4677"/>
        <w:tab w:val="right" w:pos="9355"/>
      </w:tabs>
    </w:pPr>
  </w:style>
  <w:style w:type="character" w:customStyle="1" w:styleId="26">
    <w:name w:val="Верхний колонтитул2"/>
    <w:basedOn w:val="1"/>
    <w:link w:val="1b"/>
    <w:rsid w:val="00B96395"/>
    <w:rPr>
      <w:sz w:val="24"/>
    </w:rPr>
  </w:style>
  <w:style w:type="paragraph" w:styleId="aff6">
    <w:name w:val="Block Text"/>
    <w:basedOn w:val="a"/>
    <w:link w:val="aff7"/>
    <w:rsid w:val="00B96395"/>
    <w:pPr>
      <w:spacing w:line="360" w:lineRule="auto"/>
      <w:ind w:left="-567" w:right="-766" w:firstLine="567"/>
      <w:jc w:val="both"/>
    </w:pPr>
  </w:style>
  <w:style w:type="character" w:customStyle="1" w:styleId="aff7">
    <w:name w:val="Цитата Знак"/>
    <w:basedOn w:val="1"/>
    <w:link w:val="aff6"/>
    <w:rsid w:val="00B96395"/>
    <w:rPr>
      <w:sz w:val="24"/>
    </w:rPr>
  </w:style>
  <w:style w:type="paragraph" w:customStyle="1" w:styleId="toc10">
    <w:name w:val="toc 10"/>
    <w:link w:val="toc100"/>
    <w:uiPriority w:val="39"/>
    <w:rsid w:val="00B96395"/>
    <w:pPr>
      <w:ind w:left="1800"/>
    </w:pPr>
  </w:style>
  <w:style w:type="character" w:customStyle="1" w:styleId="toc100">
    <w:name w:val="toc 10"/>
    <w:link w:val="toc10"/>
    <w:rsid w:val="00B96395"/>
  </w:style>
  <w:style w:type="paragraph" w:styleId="aff8">
    <w:name w:val="Title"/>
    <w:basedOn w:val="a"/>
    <w:next w:val="a"/>
    <w:link w:val="aff9"/>
    <w:uiPriority w:val="10"/>
    <w:qFormat/>
    <w:rsid w:val="00B96395"/>
    <w:pPr>
      <w:spacing w:before="300" w:after="200"/>
      <w:contextualSpacing/>
    </w:pPr>
    <w:rPr>
      <w:sz w:val="48"/>
    </w:rPr>
  </w:style>
  <w:style w:type="character" w:customStyle="1" w:styleId="aff9">
    <w:name w:val="Название Знак"/>
    <w:basedOn w:val="1"/>
    <w:link w:val="aff8"/>
    <w:rsid w:val="00B96395"/>
    <w:rPr>
      <w:sz w:val="48"/>
    </w:rPr>
  </w:style>
  <w:style w:type="paragraph" w:customStyle="1" w:styleId="41">
    <w:name w:val="Заголовок 41"/>
    <w:basedOn w:val="a"/>
    <w:next w:val="a"/>
    <w:link w:val="42"/>
    <w:uiPriority w:val="9"/>
    <w:qFormat/>
    <w:rsid w:val="00B96395"/>
    <w:pPr>
      <w:keepNext/>
      <w:outlineLvl w:val="3"/>
    </w:pPr>
    <w:rPr>
      <w:b/>
      <w:i/>
    </w:rPr>
  </w:style>
  <w:style w:type="character" w:customStyle="1" w:styleId="42">
    <w:name w:val="Заголовок 42"/>
    <w:basedOn w:val="1"/>
    <w:link w:val="41"/>
    <w:rsid w:val="00B96395"/>
    <w:rPr>
      <w:b/>
      <w:i/>
      <w:sz w:val="24"/>
    </w:rPr>
  </w:style>
  <w:style w:type="paragraph" w:customStyle="1" w:styleId="210">
    <w:name w:val="Заголовок 21"/>
    <w:basedOn w:val="a"/>
    <w:next w:val="a"/>
    <w:link w:val="220"/>
    <w:uiPriority w:val="9"/>
    <w:qFormat/>
    <w:rsid w:val="00B96395"/>
    <w:pPr>
      <w:keepNext/>
      <w:jc w:val="center"/>
      <w:outlineLvl w:val="1"/>
    </w:pPr>
    <w:rPr>
      <w:b/>
      <w:sz w:val="28"/>
    </w:rPr>
  </w:style>
  <w:style w:type="character" w:customStyle="1" w:styleId="220">
    <w:name w:val="Заголовок 22"/>
    <w:basedOn w:val="1"/>
    <w:link w:val="210"/>
    <w:rsid w:val="00B96395"/>
    <w:rPr>
      <w:b/>
      <w:sz w:val="28"/>
    </w:rPr>
  </w:style>
  <w:style w:type="paragraph" w:customStyle="1" w:styleId="1c">
    <w:name w:val="Знак сноски1"/>
    <w:basedOn w:val="11"/>
    <w:link w:val="affa"/>
    <w:rsid w:val="00B96395"/>
    <w:rPr>
      <w:vertAlign w:val="superscript"/>
    </w:rPr>
  </w:style>
  <w:style w:type="character" w:styleId="affa">
    <w:name w:val="footnote reference"/>
    <w:basedOn w:val="a0"/>
    <w:link w:val="1c"/>
    <w:rsid w:val="00B96395"/>
    <w:rPr>
      <w:vertAlign w:val="superscript"/>
    </w:rPr>
  </w:style>
  <w:style w:type="paragraph" w:customStyle="1" w:styleId="affb">
    <w:name w:val="Перечень"/>
    <w:basedOn w:val="a"/>
    <w:link w:val="affc"/>
    <w:rsid w:val="00B96395"/>
    <w:rPr>
      <w:sz w:val="20"/>
    </w:rPr>
  </w:style>
  <w:style w:type="character" w:customStyle="1" w:styleId="affc">
    <w:name w:val="Перечень"/>
    <w:basedOn w:val="1"/>
    <w:link w:val="affb"/>
    <w:rsid w:val="00B96395"/>
    <w:rPr>
      <w:sz w:val="20"/>
    </w:rPr>
  </w:style>
  <w:style w:type="paragraph" w:customStyle="1" w:styleId="61">
    <w:name w:val="Заголовок 61"/>
    <w:basedOn w:val="a"/>
    <w:next w:val="a"/>
    <w:link w:val="62"/>
    <w:uiPriority w:val="9"/>
    <w:qFormat/>
    <w:rsid w:val="00B96395"/>
    <w:pPr>
      <w:spacing w:before="240" w:after="60"/>
      <w:outlineLvl w:val="5"/>
    </w:pPr>
    <w:rPr>
      <w:rFonts w:ascii="Calibri" w:hAnsi="Calibri"/>
      <w:b/>
      <w:sz w:val="22"/>
    </w:rPr>
  </w:style>
  <w:style w:type="character" w:customStyle="1" w:styleId="62">
    <w:name w:val="Заголовок 62"/>
    <w:basedOn w:val="1"/>
    <w:link w:val="61"/>
    <w:rsid w:val="00B96395"/>
    <w:rPr>
      <w:rFonts w:ascii="Calibri" w:hAnsi="Calibri"/>
      <w:b/>
      <w:sz w:val="22"/>
    </w:rPr>
  </w:style>
  <w:style w:type="table" w:customStyle="1" w:styleId="GridTable1Light-Accent5">
    <w:name w:val="Grid Table 1 Light - Accent 5"/>
    <w:basedOn w:val="a1"/>
    <w:rsid w:val="00B96395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B96395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B96395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B96395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писок-таблица 31"/>
    <w:basedOn w:val="a1"/>
    <w:rsid w:val="00B963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Таблица-сетка 31"/>
    <w:basedOn w:val="a1"/>
    <w:rsid w:val="00B96395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B9639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B9639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B96395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B96395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писок-таблица 41"/>
    <w:basedOn w:val="a1"/>
    <w:rsid w:val="00B963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писок-таблица 21"/>
    <w:basedOn w:val="a1"/>
    <w:rsid w:val="00B96395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B96395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B96395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B96395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B96395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B96395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B96395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B96395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писок-таблица 5 темная1"/>
    <w:basedOn w:val="a1"/>
    <w:rsid w:val="00B96395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B96395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B96395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B96395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Таблица-сетка 5 темная1"/>
    <w:basedOn w:val="a1"/>
    <w:rsid w:val="00B9639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B96395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"/>
    <w:basedOn w:val="a1"/>
    <w:rsid w:val="00B9639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B96395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B96395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B96395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B96395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B96395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B96395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B96395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B9639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B96395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B96395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B96395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B9639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B96395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B96395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basedOn w:val="a1"/>
    <w:rsid w:val="00B963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B96395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B96395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B96395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B96395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B96395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B9639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B96395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B96395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B96395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B96395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B9639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B96395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B9639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B9639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B96395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B96395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B96395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B96395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Таблица-сетка 41"/>
    <w:basedOn w:val="a1"/>
    <w:rsid w:val="00B96395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писок-таблица 6 цветная1"/>
    <w:basedOn w:val="a1"/>
    <w:rsid w:val="00B96395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B9639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rsid w:val="00B9639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B96395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B96395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Таблица-сетка 21"/>
    <w:basedOn w:val="a1"/>
    <w:rsid w:val="00B96395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B96395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Список-таблица 7 цветная1"/>
    <w:basedOn w:val="a1"/>
    <w:rsid w:val="00B96395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B96395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B96395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Таблица простая 31"/>
    <w:basedOn w:val="a1"/>
    <w:rsid w:val="00B9639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rsid w:val="00B9639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B96395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B9639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B96395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B9639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B96395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B9639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B9639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B96395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B96395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B96395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B96395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B96395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B96395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B96395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Таблица-сетка 6 цветная1"/>
    <w:basedOn w:val="a1"/>
    <w:rsid w:val="00B96395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B9639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B96395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B96395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B96395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basedOn w:val="a1"/>
    <w:rsid w:val="00B9639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B9639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B96395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Таблица-сетка 7 цветная1"/>
    <w:basedOn w:val="a1"/>
    <w:rsid w:val="00B96395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B96395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B96395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B96395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B96395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B96395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B96395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B96395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B96395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B96395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B9639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B96395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B96395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B96395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B9639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B96395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B9639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B9639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B96395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B96395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B96395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B96395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B96395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писок-таблица 1 светлая1"/>
    <w:basedOn w:val="a1"/>
    <w:rsid w:val="00B9639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B96395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B96395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B96395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Таблица-сетка 1 светлая1"/>
    <w:basedOn w:val="a1"/>
    <w:rsid w:val="00B96395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B96395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B96395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B9639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B96395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mcrime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volrk" TargetMode="External"/><Relationship Id="rId12" Type="http://schemas.openxmlformats.org/officeDocument/2006/relationships/hyperlink" Target="https://vk.com/mediacenters_crime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dobroincrime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domcrime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olcrime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Пользователь Windows</cp:lastModifiedBy>
  <cp:revision>3</cp:revision>
  <cp:lastPrinted>2021-05-12T10:36:00Z</cp:lastPrinted>
  <dcterms:created xsi:type="dcterms:W3CDTF">2021-07-05T11:48:00Z</dcterms:created>
  <dcterms:modified xsi:type="dcterms:W3CDTF">2021-07-05T11:49:00Z</dcterms:modified>
</cp:coreProperties>
</file>