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79F" w:rsidRPr="00735F3A" w:rsidRDefault="0087279F" w:rsidP="0087279F">
      <w:pPr>
        <w:jc w:val="center"/>
        <w:rPr>
          <w:bCs/>
          <w:sz w:val="28"/>
          <w:szCs w:val="28"/>
        </w:rPr>
      </w:pPr>
      <w:r w:rsidRPr="00735F3A">
        <w:rPr>
          <w:bCs/>
          <w:sz w:val="28"/>
          <w:szCs w:val="28"/>
        </w:rPr>
        <w:t xml:space="preserve">ПРОЕКТ </w:t>
      </w:r>
    </w:p>
    <w:p w:rsidR="0087279F" w:rsidRPr="00735F3A" w:rsidRDefault="0087279F" w:rsidP="0087279F">
      <w:pPr>
        <w:jc w:val="center"/>
        <w:rPr>
          <w:bCs/>
          <w:sz w:val="28"/>
          <w:szCs w:val="28"/>
        </w:rPr>
      </w:pPr>
      <w:r w:rsidRPr="00735F3A">
        <w:rPr>
          <w:bCs/>
          <w:sz w:val="28"/>
          <w:szCs w:val="28"/>
        </w:rPr>
        <w:t>развития муниципальных образований Костромской области, основанный на общественных инициативах</w:t>
      </w:r>
    </w:p>
    <w:p w:rsidR="004449B0" w:rsidRDefault="004449B0" w:rsidP="004449B0">
      <w:pPr>
        <w:jc w:val="center"/>
        <w:rPr>
          <w:b/>
          <w:sz w:val="28"/>
          <w:szCs w:val="28"/>
        </w:rPr>
      </w:pPr>
      <w:r w:rsidRPr="00315937">
        <w:rPr>
          <w:b/>
          <w:bCs/>
          <w:sz w:val="28"/>
          <w:szCs w:val="28"/>
        </w:rPr>
        <w:t xml:space="preserve">«Детский технопарк» как ресурс формирования и развития инженерно-технических, исследовательских и изобретательских компетенций обучающихся» </w:t>
      </w:r>
      <w:r w:rsidRPr="00315937">
        <w:rPr>
          <w:b/>
          <w:bCs/>
          <w:sz w:val="28"/>
          <w:szCs w:val="28"/>
          <w:lang w:val="en-US"/>
        </w:rPr>
        <w:t>III</w:t>
      </w:r>
      <w:r w:rsidRPr="00315937">
        <w:rPr>
          <w:b/>
          <w:bCs/>
          <w:sz w:val="28"/>
          <w:szCs w:val="28"/>
        </w:rPr>
        <w:t xml:space="preserve"> этап. Кластер «</w:t>
      </w:r>
      <w:proofErr w:type="spellStart"/>
      <w:r w:rsidRPr="00315937">
        <w:rPr>
          <w:b/>
          <w:bCs/>
          <w:sz w:val="28"/>
          <w:szCs w:val="28"/>
        </w:rPr>
        <w:t>Экоград</w:t>
      </w:r>
      <w:proofErr w:type="spellEnd"/>
      <w:r w:rsidRPr="00315937">
        <w:rPr>
          <w:b/>
          <w:bCs/>
          <w:sz w:val="28"/>
          <w:szCs w:val="28"/>
        </w:rPr>
        <w:t>» (интерактивная социально-образовательная площадка).</w:t>
      </w:r>
    </w:p>
    <w:p w:rsidR="004449B0" w:rsidRPr="001C20E7" w:rsidRDefault="004449B0" w:rsidP="004449B0">
      <w:pPr>
        <w:jc w:val="center"/>
        <w:rPr>
          <w:b/>
          <w:sz w:val="28"/>
          <w:szCs w:val="28"/>
        </w:rPr>
      </w:pPr>
    </w:p>
    <w:p w:rsidR="00DF73C3" w:rsidRPr="00734549" w:rsidRDefault="00DF73C3" w:rsidP="00120ABE">
      <w:pPr>
        <w:jc w:val="center"/>
        <w:rPr>
          <w:b/>
          <w:bCs/>
          <w:sz w:val="28"/>
          <w:szCs w:val="28"/>
        </w:rPr>
      </w:pPr>
    </w:p>
    <w:p w:rsidR="00DF73C3" w:rsidRPr="00DF73C3" w:rsidRDefault="00DF73C3" w:rsidP="00DF73C3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73C3">
        <w:rPr>
          <w:rFonts w:ascii="Times New Roman" w:hAnsi="Times New Roman" w:cs="Times New Roman"/>
          <w:i/>
          <w:sz w:val="28"/>
          <w:szCs w:val="28"/>
        </w:rPr>
        <w:t>« В основе всей нашей системы образования должен лежать фундаментальный принцип – каждый ребенок одарен, раскрытие его талантов – это н</w:t>
      </w:r>
      <w:r>
        <w:rPr>
          <w:rFonts w:ascii="Times New Roman" w:hAnsi="Times New Roman" w:cs="Times New Roman"/>
          <w:i/>
          <w:sz w:val="28"/>
          <w:szCs w:val="28"/>
        </w:rPr>
        <w:t xml:space="preserve">аша задача. </w:t>
      </w:r>
      <w:r w:rsidRPr="00DF73C3">
        <w:rPr>
          <w:rFonts w:ascii="Times New Roman" w:hAnsi="Times New Roman" w:cs="Times New Roman"/>
          <w:i/>
          <w:sz w:val="28"/>
          <w:szCs w:val="28"/>
        </w:rPr>
        <w:t xml:space="preserve">В этом успех России» </w:t>
      </w:r>
    </w:p>
    <w:p w:rsidR="00DF73C3" w:rsidRPr="00DF73C3" w:rsidRDefault="00DF73C3" w:rsidP="00DF73C3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73C3">
        <w:rPr>
          <w:rFonts w:ascii="Times New Roman" w:hAnsi="Times New Roman" w:cs="Times New Roman"/>
          <w:i/>
          <w:sz w:val="28"/>
          <w:szCs w:val="28"/>
        </w:rPr>
        <w:t>Владимир Путин.</w:t>
      </w:r>
    </w:p>
    <w:p w:rsidR="0087279F" w:rsidRPr="00735F3A" w:rsidRDefault="0087279F" w:rsidP="00DF73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279F" w:rsidRDefault="0087279F" w:rsidP="0087279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35F3A">
        <w:rPr>
          <w:rFonts w:ascii="Times New Roman" w:hAnsi="Times New Roman" w:cs="Times New Roman"/>
          <w:sz w:val="28"/>
          <w:szCs w:val="28"/>
        </w:rPr>
        <w:t>I. Общая характеристика проекта</w:t>
      </w:r>
    </w:p>
    <w:p w:rsidR="00120ABE" w:rsidRDefault="00120ABE" w:rsidP="0087279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14"/>
        <w:gridCol w:w="5457"/>
      </w:tblGrid>
      <w:tr w:rsidR="00446E17" w:rsidRPr="00F7497A" w:rsidTr="00446E17">
        <w:trPr>
          <w:jc w:val="center"/>
        </w:trPr>
        <w:tc>
          <w:tcPr>
            <w:tcW w:w="3614" w:type="dxa"/>
          </w:tcPr>
          <w:p w:rsidR="00446E17" w:rsidRPr="00F7497A" w:rsidRDefault="00446E17" w:rsidP="008F177C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F7497A">
              <w:rPr>
                <w:sz w:val="28"/>
                <w:szCs w:val="20"/>
              </w:rPr>
              <w:t>Наименование проекта развития муниципального образования Костромской области, основанного на общественных инициативах (далее - проект), адрес или описание местоположения</w:t>
            </w:r>
          </w:p>
        </w:tc>
        <w:tc>
          <w:tcPr>
            <w:tcW w:w="5457" w:type="dxa"/>
          </w:tcPr>
          <w:p w:rsidR="00446E17" w:rsidRPr="00F7497A" w:rsidRDefault="00446E17" w:rsidP="008F177C">
            <w:pPr>
              <w:jc w:val="center"/>
              <w:rPr>
                <w:sz w:val="28"/>
                <w:szCs w:val="28"/>
              </w:rPr>
            </w:pPr>
            <w:r w:rsidRPr="00F7497A">
              <w:rPr>
                <w:bCs/>
                <w:sz w:val="28"/>
                <w:szCs w:val="28"/>
              </w:rPr>
              <w:t xml:space="preserve">«Детский технопарк» как ресурс формирования и развития инженерно-технических, исследовательских и изобретательских компетенций обучающихся» </w:t>
            </w:r>
            <w:r w:rsidRPr="00F7497A">
              <w:rPr>
                <w:bCs/>
                <w:sz w:val="28"/>
                <w:szCs w:val="28"/>
                <w:lang w:val="en-US"/>
              </w:rPr>
              <w:t>III</w:t>
            </w:r>
            <w:r w:rsidRPr="00F7497A">
              <w:rPr>
                <w:bCs/>
                <w:sz w:val="28"/>
                <w:szCs w:val="28"/>
              </w:rPr>
              <w:t xml:space="preserve"> этап. Кластер «</w:t>
            </w:r>
            <w:proofErr w:type="spellStart"/>
            <w:r w:rsidRPr="00F7497A">
              <w:rPr>
                <w:bCs/>
                <w:sz w:val="28"/>
                <w:szCs w:val="28"/>
              </w:rPr>
              <w:t>Экоград</w:t>
            </w:r>
            <w:proofErr w:type="spellEnd"/>
            <w:r w:rsidRPr="00F7497A">
              <w:rPr>
                <w:bCs/>
                <w:sz w:val="28"/>
                <w:szCs w:val="28"/>
              </w:rPr>
              <w:t>» (интерактивная социально-образовательная площадка).</w:t>
            </w:r>
          </w:p>
        </w:tc>
      </w:tr>
      <w:tr w:rsidR="00446E17" w:rsidRPr="00F7497A" w:rsidTr="00446E17">
        <w:trPr>
          <w:jc w:val="center"/>
        </w:trPr>
        <w:tc>
          <w:tcPr>
            <w:tcW w:w="3614" w:type="dxa"/>
          </w:tcPr>
          <w:p w:rsidR="00446E17" w:rsidRPr="00F7497A" w:rsidRDefault="00446E17" w:rsidP="008F177C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F7497A">
              <w:rPr>
                <w:sz w:val="28"/>
                <w:szCs w:val="20"/>
              </w:rPr>
              <w:t>Проект соответствует нормам безопасности и законодательству Российской Федерации (да/нет)</w:t>
            </w:r>
          </w:p>
        </w:tc>
        <w:tc>
          <w:tcPr>
            <w:tcW w:w="5457" w:type="dxa"/>
          </w:tcPr>
          <w:p w:rsidR="00446E17" w:rsidRPr="00F7497A" w:rsidRDefault="00446E17" w:rsidP="0036785D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F7497A">
              <w:rPr>
                <w:sz w:val="28"/>
                <w:szCs w:val="20"/>
              </w:rPr>
              <w:t>да</w:t>
            </w:r>
          </w:p>
        </w:tc>
      </w:tr>
      <w:tr w:rsidR="00446E17" w:rsidRPr="00F7497A" w:rsidTr="00446E17">
        <w:trPr>
          <w:jc w:val="center"/>
        </w:trPr>
        <w:tc>
          <w:tcPr>
            <w:tcW w:w="3614" w:type="dxa"/>
          </w:tcPr>
          <w:p w:rsidR="00446E17" w:rsidRPr="00F7497A" w:rsidRDefault="00446E17" w:rsidP="008F177C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F7497A">
              <w:rPr>
                <w:sz w:val="28"/>
                <w:szCs w:val="20"/>
              </w:rPr>
              <w:t>Цель и задачи проекта</w:t>
            </w:r>
          </w:p>
        </w:tc>
        <w:tc>
          <w:tcPr>
            <w:tcW w:w="5457" w:type="dxa"/>
          </w:tcPr>
          <w:p w:rsidR="0036785D" w:rsidRPr="00F7497A" w:rsidRDefault="0036785D" w:rsidP="0036785D">
            <w:pPr>
              <w:jc w:val="both"/>
              <w:rPr>
                <w:sz w:val="28"/>
                <w:szCs w:val="28"/>
              </w:rPr>
            </w:pPr>
            <w:r w:rsidRPr="00F7497A">
              <w:rPr>
                <w:b/>
                <w:sz w:val="28"/>
                <w:szCs w:val="28"/>
              </w:rPr>
              <w:t xml:space="preserve">Цель: </w:t>
            </w:r>
            <w:r w:rsidRPr="00F7497A">
              <w:rPr>
                <w:sz w:val="28"/>
                <w:szCs w:val="28"/>
              </w:rPr>
              <w:t>формирование у дошкольников познавательного интереса к окружающему миру, профессиям естественно – научной и инженерной направленности.</w:t>
            </w:r>
            <w:r w:rsidR="00C26A1B" w:rsidRPr="00F7497A">
              <w:rPr>
                <w:sz w:val="28"/>
              </w:rPr>
              <w:t xml:space="preserve"> </w:t>
            </w:r>
          </w:p>
          <w:p w:rsidR="00446E17" w:rsidRPr="00F7497A" w:rsidRDefault="00446E17" w:rsidP="009D0408">
            <w:pPr>
              <w:jc w:val="both"/>
              <w:rPr>
                <w:b/>
                <w:sz w:val="28"/>
                <w:szCs w:val="28"/>
              </w:rPr>
            </w:pPr>
            <w:r w:rsidRPr="00F7497A">
              <w:rPr>
                <w:b/>
                <w:sz w:val="28"/>
                <w:szCs w:val="28"/>
              </w:rPr>
              <w:t>Задачи:</w:t>
            </w:r>
          </w:p>
          <w:p w:rsidR="00446E17" w:rsidRPr="00F7497A" w:rsidRDefault="00446E17" w:rsidP="00446E1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F7497A">
              <w:rPr>
                <w:sz w:val="28"/>
                <w:szCs w:val="28"/>
              </w:rPr>
              <w:t>развитие предметно-пространственной среды и условий для формирования для формирования познавательного интереса к профессиям естественно – научной и инженерной направленности;</w:t>
            </w:r>
          </w:p>
          <w:p w:rsidR="00446E17" w:rsidRPr="00F7497A" w:rsidRDefault="00446E17" w:rsidP="00446E1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F7497A">
              <w:rPr>
                <w:sz w:val="28"/>
                <w:szCs w:val="28"/>
              </w:rPr>
              <w:t>освоение актуальных социальных ролей, первичных трудовых навыков элементарного бытового труда на улице и самообслуживания;</w:t>
            </w:r>
          </w:p>
          <w:p w:rsidR="00446E17" w:rsidRPr="00F7497A" w:rsidRDefault="00446E17" w:rsidP="00446E1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F7497A">
              <w:rPr>
                <w:sz w:val="28"/>
                <w:szCs w:val="28"/>
              </w:rPr>
              <w:t xml:space="preserve">развитие способностей к конструированию из разного материала, в том числе с учетом </w:t>
            </w:r>
            <w:r w:rsidRPr="00F7497A">
              <w:rPr>
                <w:sz w:val="28"/>
                <w:szCs w:val="28"/>
              </w:rPr>
              <w:lastRenderedPageBreak/>
              <w:t>особенностей профессий технической направленности, развитие творческого воображения и пространственного мышления;</w:t>
            </w:r>
          </w:p>
          <w:p w:rsidR="00C26A1B" w:rsidRPr="00F7497A" w:rsidRDefault="00446E17" w:rsidP="00C26A1B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F7497A">
              <w:rPr>
                <w:sz w:val="28"/>
                <w:szCs w:val="28"/>
              </w:rPr>
              <w:t>развитие системы сюжетно-ролевых игр с вариативными производственными сюжетами;</w:t>
            </w:r>
          </w:p>
          <w:p w:rsidR="00C26A1B" w:rsidRPr="00F7497A" w:rsidRDefault="00C26A1B" w:rsidP="00C26A1B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F7497A">
              <w:rPr>
                <w:sz w:val="28"/>
                <w:szCs w:val="28"/>
              </w:rPr>
              <w:t>формирование начал экологической культуры, становление осознанно-правильного отношения к природе во всем ее многообразии, к людям, охраняющим ее.</w:t>
            </w:r>
          </w:p>
          <w:p w:rsidR="00446E17" w:rsidRPr="00F7497A" w:rsidRDefault="0036785D" w:rsidP="00C26A1B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F7497A">
              <w:rPr>
                <w:sz w:val="28"/>
                <w:szCs w:val="28"/>
              </w:rPr>
              <w:t>формирование профиля будущей профессии;</w:t>
            </w:r>
          </w:p>
        </w:tc>
      </w:tr>
      <w:tr w:rsidR="00446E17" w:rsidRPr="00F7497A" w:rsidTr="00446E17">
        <w:trPr>
          <w:jc w:val="center"/>
        </w:trPr>
        <w:tc>
          <w:tcPr>
            <w:tcW w:w="3614" w:type="dxa"/>
          </w:tcPr>
          <w:p w:rsidR="00446E17" w:rsidRPr="00F7497A" w:rsidRDefault="00446E17" w:rsidP="008F177C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F7497A">
              <w:rPr>
                <w:sz w:val="28"/>
                <w:szCs w:val="20"/>
              </w:rPr>
              <w:lastRenderedPageBreak/>
              <w:t>Инициатор проекта</w:t>
            </w:r>
          </w:p>
        </w:tc>
        <w:tc>
          <w:tcPr>
            <w:tcW w:w="5457" w:type="dxa"/>
          </w:tcPr>
          <w:p w:rsidR="00446E17" w:rsidRPr="00F7497A" w:rsidRDefault="00446E17" w:rsidP="008F1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497A">
              <w:rPr>
                <w:rFonts w:ascii="Times New Roman" w:hAnsi="Times New Roman" w:cs="Times New Roman"/>
                <w:sz w:val="28"/>
                <w:szCs w:val="28"/>
              </w:rPr>
              <w:t>Смирнов П.С. –  председатель Попечительского совета МБДОУ «ЦРР – Детский сад № 7 «Русалочка»</w:t>
            </w:r>
          </w:p>
        </w:tc>
      </w:tr>
      <w:tr w:rsidR="00446E17" w:rsidRPr="00F7497A" w:rsidTr="00446E17">
        <w:trPr>
          <w:jc w:val="center"/>
        </w:trPr>
        <w:tc>
          <w:tcPr>
            <w:tcW w:w="3614" w:type="dxa"/>
          </w:tcPr>
          <w:p w:rsidR="00446E17" w:rsidRPr="00F7497A" w:rsidRDefault="00446E17" w:rsidP="008F177C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F7497A">
              <w:rPr>
                <w:sz w:val="28"/>
                <w:szCs w:val="20"/>
              </w:rPr>
              <w:t>Заявитель проекта</w:t>
            </w:r>
          </w:p>
        </w:tc>
        <w:tc>
          <w:tcPr>
            <w:tcW w:w="5457" w:type="dxa"/>
          </w:tcPr>
          <w:p w:rsidR="00446E17" w:rsidRPr="00F7497A" w:rsidRDefault="00446E17" w:rsidP="00F74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97A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город Волгореченск Костромской области</w:t>
            </w:r>
          </w:p>
        </w:tc>
      </w:tr>
      <w:tr w:rsidR="00446E17" w:rsidRPr="00F7497A" w:rsidTr="00446E17">
        <w:trPr>
          <w:jc w:val="center"/>
        </w:trPr>
        <w:tc>
          <w:tcPr>
            <w:tcW w:w="3614" w:type="dxa"/>
          </w:tcPr>
          <w:p w:rsidR="00446E17" w:rsidRPr="00F7497A" w:rsidRDefault="00446E17" w:rsidP="008F177C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F7497A">
              <w:rPr>
                <w:sz w:val="28"/>
                <w:szCs w:val="20"/>
              </w:rPr>
              <w:t>Общие расходы по проекту (тыс. рублей)</w:t>
            </w:r>
          </w:p>
        </w:tc>
        <w:tc>
          <w:tcPr>
            <w:tcW w:w="5457" w:type="dxa"/>
          </w:tcPr>
          <w:p w:rsidR="00446E17" w:rsidRPr="00F7497A" w:rsidRDefault="00446E17" w:rsidP="008F177C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F7497A">
              <w:rPr>
                <w:sz w:val="28"/>
                <w:szCs w:val="20"/>
              </w:rPr>
              <w:t>860,0</w:t>
            </w:r>
          </w:p>
        </w:tc>
      </w:tr>
      <w:tr w:rsidR="00446E17" w:rsidRPr="00F7497A" w:rsidTr="00446E17">
        <w:trPr>
          <w:jc w:val="center"/>
        </w:trPr>
        <w:tc>
          <w:tcPr>
            <w:tcW w:w="3614" w:type="dxa"/>
          </w:tcPr>
          <w:p w:rsidR="00446E17" w:rsidRPr="00F7497A" w:rsidRDefault="00446E17" w:rsidP="008F177C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F7497A">
              <w:rPr>
                <w:sz w:val="28"/>
                <w:szCs w:val="20"/>
              </w:rPr>
              <w:t>в том числе за счет средств:</w:t>
            </w:r>
          </w:p>
        </w:tc>
        <w:tc>
          <w:tcPr>
            <w:tcW w:w="5457" w:type="dxa"/>
          </w:tcPr>
          <w:p w:rsidR="00446E17" w:rsidRPr="00F7497A" w:rsidRDefault="00446E17" w:rsidP="008F177C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</w:p>
        </w:tc>
      </w:tr>
      <w:tr w:rsidR="00446E17" w:rsidRPr="00F7497A" w:rsidTr="00446E17">
        <w:trPr>
          <w:jc w:val="center"/>
        </w:trPr>
        <w:tc>
          <w:tcPr>
            <w:tcW w:w="3614" w:type="dxa"/>
          </w:tcPr>
          <w:p w:rsidR="00446E17" w:rsidRPr="00F7497A" w:rsidRDefault="00446E17" w:rsidP="008F177C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F7497A">
              <w:rPr>
                <w:sz w:val="28"/>
                <w:szCs w:val="20"/>
              </w:rPr>
              <w:t>областного бюджета (тыс. рублей)</w:t>
            </w:r>
          </w:p>
        </w:tc>
        <w:tc>
          <w:tcPr>
            <w:tcW w:w="5457" w:type="dxa"/>
          </w:tcPr>
          <w:p w:rsidR="00446E17" w:rsidRPr="00F7497A" w:rsidRDefault="00446E17" w:rsidP="008F177C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F7497A">
              <w:rPr>
                <w:sz w:val="28"/>
                <w:szCs w:val="20"/>
              </w:rPr>
              <w:t>430,0</w:t>
            </w:r>
          </w:p>
        </w:tc>
      </w:tr>
      <w:tr w:rsidR="00446E17" w:rsidRPr="00F7497A" w:rsidTr="00446E17">
        <w:trPr>
          <w:jc w:val="center"/>
        </w:trPr>
        <w:tc>
          <w:tcPr>
            <w:tcW w:w="3614" w:type="dxa"/>
          </w:tcPr>
          <w:p w:rsidR="00446E17" w:rsidRPr="00F7497A" w:rsidRDefault="00446E17" w:rsidP="008F177C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F7497A">
              <w:rPr>
                <w:sz w:val="28"/>
                <w:szCs w:val="20"/>
              </w:rPr>
              <w:t>бюджета муниципального образования Костромской области (тыс. рублей)</w:t>
            </w:r>
          </w:p>
        </w:tc>
        <w:tc>
          <w:tcPr>
            <w:tcW w:w="5457" w:type="dxa"/>
          </w:tcPr>
          <w:p w:rsidR="00446E17" w:rsidRPr="00F7497A" w:rsidRDefault="00446E17" w:rsidP="008F177C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F7497A">
              <w:rPr>
                <w:sz w:val="28"/>
                <w:szCs w:val="20"/>
              </w:rPr>
              <w:t>250,0</w:t>
            </w:r>
          </w:p>
        </w:tc>
      </w:tr>
      <w:tr w:rsidR="00446E17" w:rsidRPr="00F7497A" w:rsidTr="00446E17">
        <w:trPr>
          <w:jc w:val="center"/>
        </w:trPr>
        <w:tc>
          <w:tcPr>
            <w:tcW w:w="3614" w:type="dxa"/>
          </w:tcPr>
          <w:p w:rsidR="00446E17" w:rsidRPr="00F7497A" w:rsidRDefault="00446E17" w:rsidP="008F177C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F7497A">
              <w:rPr>
                <w:sz w:val="28"/>
                <w:szCs w:val="20"/>
              </w:rPr>
              <w:t>внебюджетных источников на сумму (тыс. рублей)</w:t>
            </w:r>
          </w:p>
        </w:tc>
        <w:tc>
          <w:tcPr>
            <w:tcW w:w="5457" w:type="dxa"/>
          </w:tcPr>
          <w:p w:rsidR="00446E17" w:rsidRPr="00F7497A" w:rsidRDefault="00446E17" w:rsidP="008F177C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F7497A">
              <w:rPr>
                <w:sz w:val="28"/>
                <w:szCs w:val="20"/>
              </w:rPr>
              <w:t>180,0</w:t>
            </w:r>
          </w:p>
        </w:tc>
      </w:tr>
      <w:tr w:rsidR="00446E17" w:rsidRPr="00F7497A" w:rsidTr="00446E17">
        <w:trPr>
          <w:jc w:val="center"/>
        </w:trPr>
        <w:tc>
          <w:tcPr>
            <w:tcW w:w="3614" w:type="dxa"/>
          </w:tcPr>
          <w:p w:rsidR="00446E17" w:rsidRPr="00F7497A" w:rsidRDefault="00446E17" w:rsidP="008F177C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F7497A">
              <w:rPr>
                <w:sz w:val="28"/>
                <w:szCs w:val="20"/>
              </w:rPr>
              <w:t>Целевая группа</w:t>
            </w:r>
          </w:p>
        </w:tc>
        <w:tc>
          <w:tcPr>
            <w:tcW w:w="5457" w:type="dxa"/>
          </w:tcPr>
          <w:p w:rsidR="00446E17" w:rsidRPr="00F7497A" w:rsidRDefault="00446E17" w:rsidP="008F177C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F7497A">
              <w:rPr>
                <w:sz w:val="28"/>
                <w:szCs w:val="28"/>
              </w:rPr>
              <w:t>Участники образовательных отношений (Дети дошкольного и младшего школьного возраста  городского округа город Волгореченск, родители, педагоги)</w:t>
            </w:r>
          </w:p>
        </w:tc>
      </w:tr>
      <w:tr w:rsidR="00446E17" w:rsidRPr="00F7497A" w:rsidTr="00446E17">
        <w:trPr>
          <w:jc w:val="center"/>
        </w:trPr>
        <w:tc>
          <w:tcPr>
            <w:tcW w:w="3614" w:type="dxa"/>
          </w:tcPr>
          <w:p w:rsidR="00446E17" w:rsidRPr="00F7497A" w:rsidRDefault="00446E17" w:rsidP="008F177C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F7497A">
              <w:rPr>
                <w:sz w:val="28"/>
                <w:szCs w:val="20"/>
              </w:rPr>
              <w:t>Численность жителей муниципального образования Костромской области, подтвердивших участие в реализации проекта (человек)</w:t>
            </w:r>
          </w:p>
        </w:tc>
        <w:tc>
          <w:tcPr>
            <w:tcW w:w="5457" w:type="dxa"/>
          </w:tcPr>
          <w:p w:rsidR="00446E17" w:rsidRPr="00F7497A" w:rsidRDefault="00F2783B" w:rsidP="00F2783B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F7497A">
              <w:rPr>
                <w:sz w:val="28"/>
                <w:szCs w:val="20"/>
              </w:rPr>
              <w:t>55</w:t>
            </w:r>
          </w:p>
        </w:tc>
      </w:tr>
      <w:tr w:rsidR="00446E17" w:rsidRPr="00F7497A" w:rsidTr="00446E17">
        <w:trPr>
          <w:jc w:val="center"/>
        </w:trPr>
        <w:tc>
          <w:tcPr>
            <w:tcW w:w="3614" w:type="dxa"/>
          </w:tcPr>
          <w:p w:rsidR="00446E17" w:rsidRPr="00F7497A" w:rsidRDefault="00446E17" w:rsidP="008F177C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F7497A">
              <w:rPr>
                <w:sz w:val="28"/>
                <w:szCs w:val="20"/>
              </w:rPr>
              <w:t xml:space="preserve">Трудовое участие </w:t>
            </w:r>
            <w:r w:rsidRPr="00F7497A">
              <w:rPr>
                <w:sz w:val="28"/>
                <w:szCs w:val="20"/>
              </w:rPr>
              <w:lastRenderedPageBreak/>
              <w:t>организаций в реализации проекта (да/нет, если "да" - указать какие и численность)</w:t>
            </w:r>
          </w:p>
        </w:tc>
        <w:tc>
          <w:tcPr>
            <w:tcW w:w="5457" w:type="dxa"/>
          </w:tcPr>
          <w:p w:rsidR="00446E17" w:rsidRPr="00F7497A" w:rsidRDefault="00446E17" w:rsidP="00446E17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F7497A">
              <w:rPr>
                <w:sz w:val="28"/>
                <w:szCs w:val="20"/>
              </w:rPr>
              <w:lastRenderedPageBreak/>
              <w:t>нет</w:t>
            </w:r>
          </w:p>
        </w:tc>
      </w:tr>
      <w:tr w:rsidR="00446E17" w:rsidRPr="00F7497A" w:rsidTr="00446E17">
        <w:trPr>
          <w:jc w:val="center"/>
        </w:trPr>
        <w:tc>
          <w:tcPr>
            <w:tcW w:w="3614" w:type="dxa"/>
          </w:tcPr>
          <w:p w:rsidR="00446E17" w:rsidRPr="00F7497A" w:rsidRDefault="00446E17" w:rsidP="008F177C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F7497A">
              <w:rPr>
                <w:sz w:val="28"/>
                <w:szCs w:val="20"/>
              </w:rPr>
              <w:lastRenderedPageBreak/>
              <w:t>Трудовое участие студенческих трудовых отрядов, волонтеров в реализации проекта (да/нет, если "да" - указать какие и численность)</w:t>
            </w:r>
          </w:p>
        </w:tc>
        <w:tc>
          <w:tcPr>
            <w:tcW w:w="5457" w:type="dxa"/>
          </w:tcPr>
          <w:p w:rsidR="00446E17" w:rsidRPr="00F7497A" w:rsidRDefault="003A04AF" w:rsidP="00C074B3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Волонтеры-родители, 20</w:t>
            </w:r>
            <w:r w:rsidR="00C074B3" w:rsidRPr="00F7497A">
              <w:rPr>
                <w:sz w:val="28"/>
                <w:szCs w:val="20"/>
              </w:rPr>
              <w:t xml:space="preserve"> чел.</w:t>
            </w:r>
          </w:p>
        </w:tc>
      </w:tr>
      <w:tr w:rsidR="00446E17" w:rsidRPr="00F7497A" w:rsidTr="00446E17">
        <w:trPr>
          <w:jc w:val="center"/>
        </w:trPr>
        <w:tc>
          <w:tcPr>
            <w:tcW w:w="3614" w:type="dxa"/>
          </w:tcPr>
          <w:p w:rsidR="00446E17" w:rsidRPr="00F7497A" w:rsidRDefault="00446E17" w:rsidP="008F177C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F7497A">
              <w:rPr>
                <w:sz w:val="28"/>
                <w:szCs w:val="20"/>
              </w:rPr>
              <w:t>из них молодежь до 35 лет (человек)</w:t>
            </w:r>
          </w:p>
        </w:tc>
        <w:tc>
          <w:tcPr>
            <w:tcW w:w="5457" w:type="dxa"/>
          </w:tcPr>
          <w:p w:rsidR="00446E17" w:rsidRPr="00F7497A" w:rsidRDefault="00C074B3" w:rsidP="00C074B3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F7497A">
              <w:rPr>
                <w:sz w:val="28"/>
                <w:szCs w:val="20"/>
              </w:rPr>
              <w:t>15</w:t>
            </w:r>
          </w:p>
        </w:tc>
      </w:tr>
      <w:tr w:rsidR="00446E17" w:rsidRPr="00F7497A" w:rsidTr="00446E17">
        <w:trPr>
          <w:jc w:val="center"/>
        </w:trPr>
        <w:tc>
          <w:tcPr>
            <w:tcW w:w="3614" w:type="dxa"/>
          </w:tcPr>
          <w:p w:rsidR="00446E17" w:rsidRPr="00F7497A" w:rsidRDefault="00446E17" w:rsidP="008F177C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F7497A">
              <w:rPr>
                <w:sz w:val="28"/>
                <w:szCs w:val="20"/>
              </w:rPr>
              <w:t>Численность населения, проживающего на территории муниципального образования Костромской области, получающего выгоду от реализации проекта (человек/% от общей численности населения муниципального образования Костромской области)</w:t>
            </w:r>
          </w:p>
        </w:tc>
        <w:tc>
          <w:tcPr>
            <w:tcW w:w="5457" w:type="dxa"/>
          </w:tcPr>
          <w:p w:rsidR="00446E17" w:rsidRPr="00F7497A" w:rsidRDefault="003A04AF" w:rsidP="00C074B3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1050/7</w:t>
            </w:r>
            <w:r w:rsidR="008568DE" w:rsidRPr="00F7497A">
              <w:rPr>
                <w:sz w:val="28"/>
                <w:szCs w:val="20"/>
              </w:rPr>
              <w:t>%</w:t>
            </w:r>
          </w:p>
        </w:tc>
      </w:tr>
      <w:tr w:rsidR="00446E17" w:rsidRPr="00F7497A" w:rsidTr="00446E17">
        <w:trPr>
          <w:jc w:val="center"/>
        </w:trPr>
        <w:tc>
          <w:tcPr>
            <w:tcW w:w="3614" w:type="dxa"/>
          </w:tcPr>
          <w:p w:rsidR="00446E17" w:rsidRPr="00F7497A" w:rsidRDefault="00446E17" w:rsidP="008F177C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F7497A">
              <w:rPr>
                <w:sz w:val="28"/>
                <w:szCs w:val="20"/>
              </w:rPr>
              <w:t>Наличие информации о разработке (подготовке), выборе проекта развития жителями муниципального образования Костромской области для участия в конкурсном отборе (количество публикаций)</w:t>
            </w:r>
          </w:p>
        </w:tc>
        <w:tc>
          <w:tcPr>
            <w:tcW w:w="5457" w:type="dxa"/>
          </w:tcPr>
          <w:p w:rsidR="00446E17" w:rsidRPr="00F7497A" w:rsidRDefault="00531928" w:rsidP="008F177C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proofErr w:type="spellStart"/>
            <w:r w:rsidRPr="00F7497A">
              <w:rPr>
                <w:sz w:val="28"/>
                <w:szCs w:val="20"/>
              </w:rPr>
              <w:t>ВКонтакте</w:t>
            </w:r>
            <w:proofErr w:type="spellEnd"/>
            <w:r w:rsidRPr="00F7497A">
              <w:rPr>
                <w:sz w:val="28"/>
                <w:szCs w:val="20"/>
              </w:rPr>
              <w:t xml:space="preserve">: </w:t>
            </w:r>
            <w:hyperlink r:id="rId5" w:history="1">
              <w:r w:rsidRPr="00F7497A">
                <w:rPr>
                  <w:rStyle w:val="a7"/>
                  <w:sz w:val="28"/>
                  <w:szCs w:val="20"/>
                </w:rPr>
                <w:t>https://vk.com/wall-71446964_4675</w:t>
              </w:r>
            </w:hyperlink>
          </w:p>
        </w:tc>
      </w:tr>
      <w:tr w:rsidR="00446E17" w:rsidRPr="00F7497A" w:rsidTr="00446E17">
        <w:trPr>
          <w:jc w:val="center"/>
        </w:trPr>
        <w:tc>
          <w:tcPr>
            <w:tcW w:w="3614" w:type="dxa"/>
          </w:tcPr>
          <w:p w:rsidR="00446E17" w:rsidRPr="00F7497A" w:rsidRDefault="00446E17" w:rsidP="008F177C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F7497A">
              <w:rPr>
                <w:sz w:val="28"/>
                <w:szCs w:val="20"/>
              </w:rPr>
              <w:t>из них в средствах массовой информации (источник, количество публикаций)</w:t>
            </w:r>
          </w:p>
        </w:tc>
        <w:tc>
          <w:tcPr>
            <w:tcW w:w="5457" w:type="dxa"/>
          </w:tcPr>
          <w:p w:rsidR="00764334" w:rsidRPr="00F7497A" w:rsidRDefault="00C074B3" w:rsidP="008F177C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proofErr w:type="spellStart"/>
            <w:r w:rsidRPr="00F7497A">
              <w:rPr>
                <w:sz w:val="28"/>
                <w:szCs w:val="20"/>
              </w:rPr>
              <w:t>ВКонтакте</w:t>
            </w:r>
            <w:proofErr w:type="spellEnd"/>
            <w:r w:rsidR="00B74B9A" w:rsidRPr="00F7497A">
              <w:rPr>
                <w:sz w:val="28"/>
                <w:szCs w:val="20"/>
              </w:rPr>
              <w:t xml:space="preserve"> (</w:t>
            </w:r>
            <w:hyperlink r:id="rId6" w:history="1">
              <w:r w:rsidR="00B74B9A" w:rsidRPr="00F7497A">
                <w:rPr>
                  <w:rStyle w:val="a7"/>
                  <w:sz w:val="28"/>
                  <w:szCs w:val="20"/>
                </w:rPr>
                <w:t>https://vk.com/wall-134126801_919</w:t>
              </w:r>
            </w:hyperlink>
            <w:r w:rsidR="00B74B9A" w:rsidRPr="00F7497A">
              <w:rPr>
                <w:sz w:val="28"/>
                <w:szCs w:val="20"/>
              </w:rPr>
              <w:t xml:space="preserve"> )</w:t>
            </w:r>
            <w:r w:rsidR="00E97E14" w:rsidRPr="00F7497A">
              <w:rPr>
                <w:sz w:val="28"/>
                <w:szCs w:val="20"/>
              </w:rPr>
              <w:t xml:space="preserve"> </w:t>
            </w:r>
          </w:p>
          <w:p w:rsidR="00446E17" w:rsidRPr="00F7497A" w:rsidRDefault="00764334" w:rsidP="008F177C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F7497A">
              <w:rPr>
                <w:sz w:val="28"/>
                <w:szCs w:val="20"/>
              </w:rPr>
              <w:t>ГИБДД-44 (</w:t>
            </w:r>
            <w:hyperlink r:id="rId7" w:history="1">
              <w:r w:rsidRPr="00F7497A">
                <w:rPr>
                  <w:rStyle w:val="a7"/>
                  <w:sz w:val="28"/>
                  <w:szCs w:val="20"/>
                </w:rPr>
                <w:t>https://vk.com/wall-158513034_759</w:t>
              </w:r>
            </w:hyperlink>
            <w:r w:rsidRPr="00F7497A">
              <w:rPr>
                <w:sz w:val="28"/>
                <w:szCs w:val="20"/>
              </w:rPr>
              <w:t xml:space="preserve"> )</w:t>
            </w:r>
          </w:p>
          <w:p w:rsidR="00764334" w:rsidRPr="00F7497A" w:rsidRDefault="00764334" w:rsidP="008F177C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F7497A">
              <w:rPr>
                <w:sz w:val="28"/>
                <w:szCs w:val="20"/>
              </w:rPr>
              <w:t>Жизнь Костромы – (</w:t>
            </w:r>
            <w:hyperlink r:id="rId8" w:history="1">
              <w:r w:rsidRPr="00F7497A">
                <w:rPr>
                  <w:rStyle w:val="a7"/>
                  <w:sz w:val="28"/>
                  <w:szCs w:val="20"/>
                </w:rPr>
                <w:t>https://vk.com/wall-40295152_42646</w:t>
              </w:r>
            </w:hyperlink>
            <w:r w:rsidRPr="00F7497A">
              <w:rPr>
                <w:sz w:val="28"/>
                <w:szCs w:val="20"/>
              </w:rPr>
              <w:t xml:space="preserve"> )</w:t>
            </w:r>
          </w:p>
          <w:p w:rsidR="00C074B3" w:rsidRPr="00F7497A" w:rsidRDefault="00C074B3" w:rsidP="008F177C">
            <w:pPr>
              <w:widowControl w:val="0"/>
              <w:autoSpaceDE w:val="0"/>
              <w:autoSpaceDN w:val="0"/>
              <w:rPr>
                <w:sz w:val="28"/>
                <w:szCs w:val="20"/>
                <w:lang w:val="en-US"/>
              </w:rPr>
            </w:pPr>
            <w:proofErr w:type="spellStart"/>
            <w:r w:rsidRPr="00F7497A">
              <w:rPr>
                <w:sz w:val="28"/>
                <w:szCs w:val="20"/>
                <w:lang w:val="en-US"/>
              </w:rPr>
              <w:t>Facebook</w:t>
            </w:r>
            <w:proofErr w:type="spellEnd"/>
            <w:r w:rsidR="00E96D23" w:rsidRPr="00F7497A">
              <w:rPr>
                <w:sz w:val="28"/>
                <w:szCs w:val="20"/>
                <w:lang w:val="en-US"/>
              </w:rPr>
              <w:t xml:space="preserve"> (</w:t>
            </w:r>
            <w:hyperlink r:id="rId9" w:history="1">
              <w:r w:rsidR="00E96D23" w:rsidRPr="00F7497A">
                <w:rPr>
                  <w:rStyle w:val="a7"/>
                  <w:sz w:val="28"/>
                  <w:szCs w:val="20"/>
                  <w:lang w:val="en-US"/>
                </w:rPr>
                <w:t>https://m.facebook.com/story.php?story_fbid=2247600305345079&amp;id=271770562928073</w:t>
              </w:r>
            </w:hyperlink>
            <w:r w:rsidR="00E96D23" w:rsidRPr="00F7497A">
              <w:rPr>
                <w:sz w:val="28"/>
                <w:szCs w:val="20"/>
                <w:lang w:val="en-US"/>
              </w:rPr>
              <w:t xml:space="preserve"> )</w:t>
            </w:r>
            <w:r w:rsidR="00E97E14" w:rsidRPr="00F7497A">
              <w:rPr>
                <w:sz w:val="28"/>
                <w:szCs w:val="20"/>
                <w:lang w:val="en-US"/>
              </w:rPr>
              <w:t xml:space="preserve"> - 3</w:t>
            </w:r>
          </w:p>
          <w:p w:rsidR="008A7A14" w:rsidRPr="00F7497A" w:rsidRDefault="008A7A14" w:rsidP="008F177C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F7497A">
              <w:rPr>
                <w:sz w:val="28"/>
                <w:szCs w:val="20"/>
              </w:rPr>
              <w:t>ГТРК «Кострома» -1</w:t>
            </w:r>
          </w:p>
          <w:p w:rsidR="00B74B9A" w:rsidRPr="00F7497A" w:rsidRDefault="005773F5" w:rsidP="008F177C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hyperlink r:id="rId10" w:history="1">
              <w:r w:rsidR="00B74B9A" w:rsidRPr="00F7497A">
                <w:rPr>
                  <w:rStyle w:val="a7"/>
                  <w:sz w:val="28"/>
                  <w:szCs w:val="20"/>
                </w:rPr>
                <w:t>https://gtrk-kostroma.ru/news/V-Volgorechenske-otkrilasy-interaktivnaya-</w:t>
              </w:r>
              <w:r w:rsidR="00B74B9A" w:rsidRPr="00F7497A">
                <w:rPr>
                  <w:rStyle w:val="a7"/>
                  <w:sz w:val="28"/>
                  <w:szCs w:val="20"/>
                </w:rPr>
                <w:lastRenderedPageBreak/>
                <w:t>detskaya-ploshtadka-Avtograd/</w:t>
              </w:r>
            </w:hyperlink>
            <w:r w:rsidR="00B74B9A" w:rsidRPr="00F7497A">
              <w:rPr>
                <w:sz w:val="28"/>
                <w:szCs w:val="20"/>
              </w:rPr>
              <w:t xml:space="preserve"> </w:t>
            </w:r>
          </w:p>
          <w:p w:rsidR="00764334" w:rsidRPr="00F7497A" w:rsidRDefault="00764334" w:rsidP="008F177C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F7497A">
              <w:rPr>
                <w:sz w:val="28"/>
                <w:szCs w:val="20"/>
              </w:rPr>
              <w:t xml:space="preserve">ТРК «Волгореченск» - </w:t>
            </w:r>
            <w:hyperlink r:id="rId11" w:history="1">
              <w:r w:rsidRPr="00F7497A">
                <w:rPr>
                  <w:rStyle w:val="a7"/>
                  <w:sz w:val="28"/>
                  <w:szCs w:val="20"/>
                </w:rPr>
                <w:t>https://vk.com/wall-74860831_2805</w:t>
              </w:r>
            </w:hyperlink>
            <w:r w:rsidRPr="00F7497A">
              <w:rPr>
                <w:sz w:val="28"/>
                <w:szCs w:val="20"/>
              </w:rPr>
              <w:t xml:space="preserve"> </w:t>
            </w:r>
          </w:p>
        </w:tc>
      </w:tr>
      <w:tr w:rsidR="00446E17" w:rsidRPr="00F7497A" w:rsidTr="00446E17">
        <w:trPr>
          <w:jc w:val="center"/>
        </w:trPr>
        <w:tc>
          <w:tcPr>
            <w:tcW w:w="3614" w:type="dxa"/>
          </w:tcPr>
          <w:p w:rsidR="00446E17" w:rsidRPr="00F7497A" w:rsidRDefault="00446E17" w:rsidP="008F177C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F7497A">
              <w:rPr>
                <w:sz w:val="28"/>
                <w:szCs w:val="20"/>
              </w:rPr>
              <w:lastRenderedPageBreak/>
              <w:t>из них на сайте муниципального образования Костромской области (количество публикаций)</w:t>
            </w:r>
          </w:p>
        </w:tc>
        <w:tc>
          <w:tcPr>
            <w:tcW w:w="5457" w:type="dxa"/>
          </w:tcPr>
          <w:p w:rsidR="00446E17" w:rsidRPr="00F7497A" w:rsidRDefault="005773F5" w:rsidP="008F177C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hyperlink r:id="rId12" w:history="1">
              <w:r w:rsidR="00E97E14" w:rsidRPr="00F7497A">
                <w:rPr>
                  <w:rStyle w:val="a7"/>
                  <w:sz w:val="28"/>
                  <w:szCs w:val="20"/>
                  <w:lang w:val="en-US"/>
                </w:rPr>
                <w:t>http</w:t>
              </w:r>
              <w:r w:rsidR="00E97E14" w:rsidRPr="00F7497A">
                <w:rPr>
                  <w:rStyle w:val="a7"/>
                  <w:sz w:val="28"/>
                  <w:szCs w:val="20"/>
                </w:rPr>
                <w:t>://</w:t>
              </w:r>
              <w:proofErr w:type="spellStart"/>
              <w:r w:rsidR="00E97E14" w:rsidRPr="00F7497A">
                <w:rPr>
                  <w:rStyle w:val="a7"/>
                  <w:sz w:val="28"/>
                  <w:szCs w:val="20"/>
                  <w:lang w:val="en-US"/>
                </w:rPr>
                <w:t>detsad</w:t>
              </w:r>
              <w:proofErr w:type="spellEnd"/>
              <w:r w:rsidR="00E97E14" w:rsidRPr="00F7497A">
                <w:rPr>
                  <w:rStyle w:val="a7"/>
                  <w:sz w:val="28"/>
                  <w:szCs w:val="20"/>
                </w:rPr>
                <w:t>7.</w:t>
              </w:r>
              <w:r w:rsidR="00E97E14" w:rsidRPr="00F7497A">
                <w:rPr>
                  <w:rStyle w:val="a7"/>
                  <w:sz w:val="28"/>
                  <w:szCs w:val="20"/>
                  <w:lang w:val="en-US"/>
                </w:rPr>
                <w:t>a</w:t>
              </w:r>
              <w:r w:rsidR="00E97E14" w:rsidRPr="00F7497A">
                <w:rPr>
                  <w:rStyle w:val="a7"/>
                  <w:sz w:val="28"/>
                  <w:szCs w:val="20"/>
                </w:rPr>
                <w:t>-</w:t>
              </w:r>
              <w:r w:rsidR="00E97E14" w:rsidRPr="00F7497A">
                <w:rPr>
                  <w:rStyle w:val="a7"/>
                  <w:sz w:val="28"/>
                  <w:szCs w:val="20"/>
                  <w:lang w:val="en-US"/>
                </w:rPr>
                <w:t>test</w:t>
              </w:r>
              <w:r w:rsidR="00E97E14" w:rsidRPr="00F7497A">
                <w:rPr>
                  <w:rStyle w:val="a7"/>
                  <w:sz w:val="28"/>
                  <w:szCs w:val="20"/>
                </w:rPr>
                <w:t>.</w:t>
              </w:r>
              <w:proofErr w:type="spellStart"/>
              <w:r w:rsidR="00E97E14" w:rsidRPr="00F7497A">
                <w:rPr>
                  <w:rStyle w:val="a7"/>
                  <w:sz w:val="28"/>
                  <w:szCs w:val="20"/>
                  <w:lang w:val="en-US"/>
                </w:rPr>
                <w:t>ru</w:t>
              </w:r>
              <w:proofErr w:type="spellEnd"/>
              <w:r w:rsidR="00E97E14" w:rsidRPr="00F7497A">
                <w:rPr>
                  <w:rStyle w:val="a7"/>
                  <w:sz w:val="28"/>
                  <w:szCs w:val="20"/>
                </w:rPr>
                <w:t>/</w:t>
              </w:r>
              <w:proofErr w:type="spellStart"/>
              <w:r w:rsidR="00E97E14" w:rsidRPr="00F7497A">
                <w:rPr>
                  <w:rStyle w:val="a7"/>
                  <w:sz w:val="28"/>
                  <w:szCs w:val="20"/>
                  <w:lang w:val="en-US"/>
                </w:rPr>
                <w:t>innovacionnaya</w:t>
              </w:r>
              <w:proofErr w:type="spellEnd"/>
              <w:r w:rsidR="00E97E14" w:rsidRPr="00F7497A">
                <w:rPr>
                  <w:rStyle w:val="a7"/>
                  <w:sz w:val="28"/>
                  <w:szCs w:val="20"/>
                </w:rPr>
                <w:t>_</w:t>
              </w:r>
              <w:proofErr w:type="spellStart"/>
              <w:r w:rsidR="00E97E14" w:rsidRPr="00F7497A">
                <w:rPr>
                  <w:rStyle w:val="a7"/>
                  <w:sz w:val="28"/>
                  <w:szCs w:val="20"/>
                  <w:lang w:val="en-US"/>
                </w:rPr>
                <w:t>deyatelnost</w:t>
              </w:r>
              <w:proofErr w:type="spellEnd"/>
              <w:r w:rsidR="00E97E14" w:rsidRPr="00F7497A">
                <w:rPr>
                  <w:rStyle w:val="a7"/>
                  <w:sz w:val="28"/>
                  <w:szCs w:val="20"/>
                </w:rPr>
                <w:t>/</w:t>
              </w:r>
              <w:proofErr w:type="spellStart"/>
              <w:r w:rsidR="00E97E14" w:rsidRPr="00F7497A">
                <w:rPr>
                  <w:rStyle w:val="a7"/>
                  <w:sz w:val="28"/>
                  <w:szCs w:val="20"/>
                  <w:lang w:val="en-US"/>
                </w:rPr>
                <w:t>regionalnaya</w:t>
              </w:r>
              <w:proofErr w:type="spellEnd"/>
              <w:r w:rsidR="00E97E14" w:rsidRPr="00F7497A">
                <w:rPr>
                  <w:rStyle w:val="a7"/>
                  <w:sz w:val="28"/>
                  <w:szCs w:val="20"/>
                </w:rPr>
                <w:t>_</w:t>
              </w:r>
              <w:proofErr w:type="spellStart"/>
              <w:r w:rsidR="00E97E14" w:rsidRPr="00F7497A">
                <w:rPr>
                  <w:rStyle w:val="a7"/>
                  <w:sz w:val="28"/>
                  <w:szCs w:val="20"/>
                  <w:lang w:val="en-US"/>
                </w:rPr>
                <w:t>innovacionnaya</w:t>
              </w:r>
              <w:proofErr w:type="spellEnd"/>
              <w:r w:rsidR="00E97E14" w:rsidRPr="00F7497A">
                <w:rPr>
                  <w:rStyle w:val="a7"/>
                  <w:sz w:val="28"/>
                  <w:szCs w:val="20"/>
                </w:rPr>
                <w:t>_</w:t>
              </w:r>
              <w:proofErr w:type="spellStart"/>
              <w:r w:rsidR="00E97E14" w:rsidRPr="00F7497A">
                <w:rPr>
                  <w:rStyle w:val="a7"/>
                  <w:sz w:val="28"/>
                  <w:szCs w:val="20"/>
                  <w:lang w:val="en-US"/>
                </w:rPr>
                <w:t>ploshchadka</w:t>
              </w:r>
              <w:proofErr w:type="spellEnd"/>
              <w:r w:rsidR="00E97E14" w:rsidRPr="00F7497A">
                <w:rPr>
                  <w:rStyle w:val="a7"/>
                  <w:sz w:val="28"/>
                  <w:szCs w:val="20"/>
                </w:rPr>
                <w:t>_</w:t>
              </w:r>
              <w:proofErr w:type="spellStart"/>
              <w:r w:rsidR="00E97E14" w:rsidRPr="00F7497A">
                <w:rPr>
                  <w:rStyle w:val="a7"/>
                  <w:sz w:val="28"/>
                  <w:szCs w:val="20"/>
                  <w:lang w:val="en-US"/>
                </w:rPr>
                <w:t>tehnopark</w:t>
              </w:r>
              <w:proofErr w:type="spellEnd"/>
            </w:hyperlink>
            <w:r w:rsidR="00E97E14" w:rsidRPr="00F7497A">
              <w:rPr>
                <w:sz w:val="28"/>
                <w:szCs w:val="20"/>
              </w:rPr>
              <w:t xml:space="preserve"> </w:t>
            </w:r>
          </w:p>
        </w:tc>
      </w:tr>
      <w:tr w:rsidR="00446E17" w:rsidRPr="00F7497A" w:rsidTr="00446E17">
        <w:trPr>
          <w:jc w:val="center"/>
        </w:trPr>
        <w:tc>
          <w:tcPr>
            <w:tcW w:w="3614" w:type="dxa"/>
          </w:tcPr>
          <w:p w:rsidR="00446E17" w:rsidRPr="00F7497A" w:rsidRDefault="00446E17" w:rsidP="008F177C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F7497A">
              <w:rPr>
                <w:sz w:val="28"/>
                <w:szCs w:val="20"/>
              </w:rPr>
              <w:t>из них путем опроса граждан, народного голосования, голосования в информационно-телекоммуникационной сети "Интернет" или иных форм учета мнения населения (количество и наименование мероприятия)</w:t>
            </w:r>
          </w:p>
        </w:tc>
        <w:tc>
          <w:tcPr>
            <w:tcW w:w="5457" w:type="dxa"/>
          </w:tcPr>
          <w:p w:rsidR="00446E17" w:rsidRPr="00F7497A" w:rsidRDefault="00764334" w:rsidP="008F177C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F7497A">
              <w:rPr>
                <w:sz w:val="28"/>
                <w:szCs w:val="20"/>
              </w:rPr>
              <w:t xml:space="preserve">Голосование в социальной сети </w:t>
            </w:r>
            <w:proofErr w:type="spellStart"/>
            <w:r w:rsidRPr="00F7497A">
              <w:rPr>
                <w:sz w:val="28"/>
                <w:szCs w:val="20"/>
              </w:rPr>
              <w:t>ВКонтакте</w:t>
            </w:r>
            <w:proofErr w:type="spellEnd"/>
            <w:r w:rsidRPr="00F7497A">
              <w:rPr>
                <w:sz w:val="28"/>
                <w:szCs w:val="20"/>
              </w:rPr>
              <w:t xml:space="preserve">: </w:t>
            </w:r>
            <w:hyperlink r:id="rId13" w:history="1">
              <w:r w:rsidR="00E97E14" w:rsidRPr="00F7497A">
                <w:rPr>
                  <w:rStyle w:val="a7"/>
                  <w:sz w:val="28"/>
                  <w:szCs w:val="20"/>
                </w:rPr>
                <w:t>https://vk.com/wall-71446964_4675</w:t>
              </w:r>
            </w:hyperlink>
            <w:r w:rsidR="00E97E14" w:rsidRPr="00F7497A">
              <w:rPr>
                <w:sz w:val="28"/>
                <w:szCs w:val="20"/>
              </w:rPr>
              <w:t xml:space="preserve"> </w:t>
            </w:r>
          </w:p>
        </w:tc>
      </w:tr>
      <w:tr w:rsidR="00446E17" w:rsidRPr="00F7497A" w:rsidTr="00446E17">
        <w:trPr>
          <w:jc w:val="center"/>
        </w:trPr>
        <w:tc>
          <w:tcPr>
            <w:tcW w:w="3614" w:type="dxa"/>
          </w:tcPr>
          <w:p w:rsidR="00446E17" w:rsidRPr="00F7497A" w:rsidRDefault="00446E17" w:rsidP="008F177C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F7497A">
              <w:rPr>
                <w:sz w:val="28"/>
                <w:szCs w:val="20"/>
              </w:rPr>
              <w:t>обеспечение доступности для маломобильных групп населения (обеспечивает/не обеспечивает)</w:t>
            </w:r>
          </w:p>
        </w:tc>
        <w:tc>
          <w:tcPr>
            <w:tcW w:w="5457" w:type="dxa"/>
          </w:tcPr>
          <w:p w:rsidR="00446E17" w:rsidRPr="00F7497A" w:rsidRDefault="00446E17" w:rsidP="00446E17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F7497A">
              <w:rPr>
                <w:sz w:val="28"/>
                <w:szCs w:val="20"/>
              </w:rPr>
              <w:t>обеспечивает</w:t>
            </w:r>
          </w:p>
        </w:tc>
      </w:tr>
    </w:tbl>
    <w:p w:rsidR="003C3BA9" w:rsidRPr="00735F3A" w:rsidRDefault="003C3BA9" w:rsidP="00C074B3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5031AA" w:rsidRDefault="003C3BA9" w:rsidP="005031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35F3A">
        <w:rPr>
          <w:rFonts w:ascii="Times New Roman" w:hAnsi="Times New Roman" w:cs="Times New Roman"/>
          <w:sz w:val="28"/>
          <w:szCs w:val="28"/>
        </w:rPr>
        <w:t>II. Инициаторы проекта</w:t>
      </w:r>
    </w:p>
    <w:p w:rsidR="005031AA" w:rsidRDefault="005031AA" w:rsidP="005031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031AA" w:rsidRDefault="00115A51" w:rsidP="005031AA">
      <w:pPr>
        <w:pStyle w:val="ConsPlusNormal"/>
        <w:numPr>
          <w:ilvl w:val="0"/>
          <w:numId w:val="1"/>
        </w:numPr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 Пётр Сергеевич</w:t>
      </w:r>
      <w:r w:rsidR="003C3BA9" w:rsidRPr="00735F3A">
        <w:rPr>
          <w:rFonts w:ascii="Times New Roman" w:hAnsi="Times New Roman" w:cs="Times New Roman"/>
          <w:sz w:val="28"/>
          <w:szCs w:val="28"/>
        </w:rPr>
        <w:t xml:space="preserve">, </w:t>
      </w:r>
      <w:r w:rsidR="00A83A3A">
        <w:rPr>
          <w:rFonts w:ascii="Times New Roman" w:hAnsi="Times New Roman" w:cs="Times New Roman"/>
          <w:sz w:val="28"/>
          <w:szCs w:val="28"/>
        </w:rPr>
        <w:t xml:space="preserve">председатель Попечительского </w:t>
      </w:r>
      <w:r w:rsidR="003C3BA9" w:rsidRPr="00735F3A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A83A3A">
        <w:rPr>
          <w:rFonts w:ascii="Times New Roman" w:hAnsi="Times New Roman" w:cs="Times New Roman"/>
          <w:sz w:val="28"/>
          <w:szCs w:val="28"/>
        </w:rPr>
        <w:t xml:space="preserve">МБДОУ «ЦРР – Детский сад № 7 «Русалочка» </w:t>
      </w:r>
      <w:r w:rsidR="003C3BA9" w:rsidRPr="00735F3A">
        <w:rPr>
          <w:rFonts w:ascii="Times New Roman" w:hAnsi="Times New Roman" w:cs="Times New Roman"/>
          <w:sz w:val="28"/>
          <w:szCs w:val="28"/>
        </w:rPr>
        <w:t>городского округа город Во</w:t>
      </w:r>
      <w:r w:rsidR="006B7162" w:rsidRPr="00735F3A">
        <w:rPr>
          <w:rFonts w:ascii="Times New Roman" w:hAnsi="Times New Roman" w:cs="Times New Roman"/>
          <w:sz w:val="28"/>
          <w:szCs w:val="28"/>
        </w:rPr>
        <w:t xml:space="preserve">лгореченск Костромской области, </w:t>
      </w:r>
      <w:r w:rsidR="00332880" w:rsidRPr="00735F3A">
        <w:rPr>
          <w:rFonts w:ascii="Times New Roman" w:hAnsi="Times New Roman" w:cs="Times New Roman"/>
          <w:sz w:val="28"/>
          <w:szCs w:val="28"/>
        </w:rPr>
        <w:t>координатор проекта</w:t>
      </w:r>
      <w:r w:rsidR="003C3BA9" w:rsidRPr="00735F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31AA" w:rsidRDefault="006B7162" w:rsidP="005031AA">
      <w:pPr>
        <w:pStyle w:val="ConsPlusNormal"/>
        <w:numPr>
          <w:ilvl w:val="0"/>
          <w:numId w:val="1"/>
        </w:numPr>
        <w:outlineLvl w:val="2"/>
        <w:rPr>
          <w:rFonts w:ascii="Times New Roman" w:hAnsi="Times New Roman" w:cs="Times New Roman"/>
          <w:sz w:val="28"/>
          <w:szCs w:val="28"/>
        </w:rPr>
      </w:pPr>
      <w:r w:rsidRPr="005031AA">
        <w:rPr>
          <w:rFonts w:ascii="Times New Roman" w:hAnsi="Times New Roman" w:cs="Times New Roman"/>
          <w:sz w:val="28"/>
          <w:szCs w:val="28"/>
        </w:rPr>
        <w:t>Кузьмичев Иван Александрович</w:t>
      </w:r>
      <w:r w:rsidR="00332880" w:rsidRPr="005031AA">
        <w:rPr>
          <w:rFonts w:ascii="Times New Roman" w:hAnsi="Times New Roman" w:cs="Times New Roman"/>
          <w:sz w:val="28"/>
          <w:szCs w:val="28"/>
        </w:rPr>
        <w:t xml:space="preserve">, </w:t>
      </w:r>
      <w:r w:rsidRPr="005031AA">
        <w:rPr>
          <w:rFonts w:ascii="Times New Roman" w:hAnsi="Times New Roman" w:cs="Times New Roman"/>
          <w:sz w:val="28"/>
          <w:szCs w:val="28"/>
        </w:rPr>
        <w:t>член Общественного совета городского округа город Волгореченск Костромской области,</w:t>
      </w:r>
      <w:r w:rsidR="005031AA" w:rsidRPr="005031AA">
        <w:rPr>
          <w:rFonts w:ascii="Times New Roman" w:hAnsi="Times New Roman" w:cs="Times New Roman"/>
          <w:sz w:val="28"/>
          <w:szCs w:val="28"/>
        </w:rPr>
        <w:t xml:space="preserve"> член родительского комитета</w:t>
      </w:r>
      <w:r w:rsidRPr="005031AA">
        <w:rPr>
          <w:rFonts w:ascii="Times New Roman" w:hAnsi="Times New Roman" w:cs="Times New Roman"/>
          <w:sz w:val="28"/>
          <w:szCs w:val="28"/>
        </w:rPr>
        <w:t>;</w:t>
      </w:r>
    </w:p>
    <w:p w:rsidR="005F6975" w:rsidRPr="00D46564" w:rsidRDefault="00D46564" w:rsidP="00D46564">
      <w:pPr>
        <w:pStyle w:val="ConsPlusNormal"/>
        <w:numPr>
          <w:ilvl w:val="0"/>
          <w:numId w:val="1"/>
        </w:numPr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Детско-родительский клуб «Улыбка</w:t>
      </w:r>
      <w:r w:rsidR="005F6975" w:rsidRPr="00D46564">
        <w:rPr>
          <w:rFonts w:ascii="Times New Roman" w:hAnsi="Times New Roman" w:cs="Times New Roman"/>
          <w:sz w:val="28"/>
          <w:szCs w:val="28"/>
        </w:rPr>
        <w:t>;</w:t>
      </w:r>
    </w:p>
    <w:p w:rsidR="003C3BA9" w:rsidRPr="00735F3A" w:rsidRDefault="003C3BA9" w:rsidP="003C3B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3BA9" w:rsidRDefault="003C3BA9" w:rsidP="003C3BA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35F3A">
        <w:rPr>
          <w:rFonts w:ascii="Times New Roman" w:hAnsi="Times New Roman" w:cs="Times New Roman"/>
          <w:sz w:val="28"/>
          <w:szCs w:val="28"/>
        </w:rPr>
        <w:t xml:space="preserve">III. Описание проекта </w:t>
      </w:r>
    </w:p>
    <w:p w:rsidR="00AA45AC" w:rsidRDefault="00AA45AC" w:rsidP="003C3BA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A45AC" w:rsidRPr="00DF73C3" w:rsidRDefault="00AA45AC" w:rsidP="00AA45AC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73C3">
        <w:rPr>
          <w:rFonts w:ascii="Times New Roman" w:hAnsi="Times New Roman" w:cs="Times New Roman"/>
          <w:i/>
          <w:sz w:val="28"/>
          <w:szCs w:val="28"/>
        </w:rPr>
        <w:t>« В основе всей нашей системы образования должен лежать фундаментальный принцип – каждый ребенок одарен, раскрытие его талантов – это н</w:t>
      </w:r>
      <w:r>
        <w:rPr>
          <w:rFonts w:ascii="Times New Roman" w:hAnsi="Times New Roman" w:cs="Times New Roman"/>
          <w:i/>
          <w:sz w:val="28"/>
          <w:szCs w:val="28"/>
        </w:rPr>
        <w:t xml:space="preserve">аша задача. </w:t>
      </w:r>
      <w:r w:rsidRPr="00DF73C3">
        <w:rPr>
          <w:rFonts w:ascii="Times New Roman" w:hAnsi="Times New Roman" w:cs="Times New Roman"/>
          <w:i/>
          <w:sz w:val="28"/>
          <w:szCs w:val="28"/>
        </w:rPr>
        <w:t xml:space="preserve">В этом успех России» </w:t>
      </w:r>
    </w:p>
    <w:p w:rsidR="00AA45AC" w:rsidRPr="00DF73C3" w:rsidRDefault="00AA45AC" w:rsidP="00AA45AC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73C3">
        <w:rPr>
          <w:rFonts w:ascii="Times New Roman" w:hAnsi="Times New Roman" w:cs="Times New Roman"/>
          <w:i/>
          <w:sz w:val="28"/>
          <w:szCs w:val="28"/>
        </w:rPr>
        <w:t>Владимир Путин.</w:t>
      </w:r>
    </w:p>
    <w:p w:rsidR="00AA45AC" w:rsidRPr="00AA45AC" w:rsidRDefault="009B2F3D" w:rsidP="00AA45AC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ежегодном послании Федеральному собранию Владимир Путин сказал: - «Н</w:t>
      </w:r>
      <w:r w:rsidR="00AA45AC" w:rsidRPr="00AA45AC">
        <w:rPr>
          <w:rFonts w:ascii="Times New Roman" w:hAnsi="Times New Roman" w:cs="Times New Roman"/>
          <w:sz w:val="28"/>
          <w:szCs w:val="28"/>
        </w:rPr>
        <w:t>а всей территории страны дети должны учиться в комфортных и современных условиях. По словам Президента, родителей волнует содержание образовательных процессов. Ведь давать знания и воспитывать нравственного человека – это и есть основные задачи образования.</w:t>
      </w:r>
    </w:p>
    <w:p w:rsidR="00AA45AC" w:rsidRDefault="00060931" w:rsidP="00AA45AC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A45AC" w:rsidRPr="00AA45AC">
        <w:rPr>
          <w:rFonts w:ascii="Times New Roman" w:hAnsi="Times New Roman" w:cs="Times New Roman"/>
          <w:sz w:val="28"/>
          <w:szCs w:val="28"/>
        </w:rPr>
        <w:t xml:space="preserve">– Важно воспитывать культуру исследовательской, инженерной работы. За ближайшие два года число современных детских технопарков в России </w:t>
      </w:r>
      <w:r w:rsidR="00AA45AC" w:rsidRPr="00AA45AC">
        <w:rPr>
          <w:rFonts w:ascii="Times New Roman" w:hAnsi="Times New Roman" w:cs="Times New Roman"/>
          <w:sz w:val="28"/>
          <w:szCs w:val="28"/>
        </w:rPr>
        <w:lastRenderedPageBreak/>
        <w:t>возрастёт до 40, они послужат опорой для развития сети кружков технической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 по всей стране»</w:t>
      </w:r>
    </w:p>
    <w:p w:rsidR="009D0408" w:rsidRDefault="009D0408" w:rsidP="009D0408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Для России в настоящий период развития назрела необходимость «взращивания» будущих инженеров, технологов, специалистов it-сферы, формирования условий, обеспечивающих детям и молодежи получение знания из различных областей науки и техники в интерактивной форме. Система дошкольного образования открыта для поиска и экспериментов в области применения новых форматов образования, совершенствования дополнительных образовательных программ технической направленности. Актуальные задачи развития детского технического творчества были обозначены в Концепции Федеральной целевой программы развития образования на 2016-2020 годы, утвержденной распоряжением Правительства Российской Федерации от 29.12.2014г. № 2765-р, в Концепции дополнительного образования детей, утвержденной распоряжением Правительства Российской Федерации от 04.09.2014г. № 1726-р.</w:t>
      </w:r>
    </w:p>
    <w:p w:rsidR="009D0408" w:rsidRDefault="009D0408" w:rsidP="009D0408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Система образования предъявляет новые требования к воспитанию и обучению подрастающего поколения, внедрению новых подходов, которые должны способствовать не замене традиционных методов, а расширению их возможностей. Процесс информатизации в учреждениях дошкольного образования, создание цифровой образовательной среды обусловлен социальной потребностью в повышении качества обучения, воспитания детей дошкольного возраста в соответствии с требованиями современного общества.</w:t>
      </w:r>
    </w:p>
    <w:p w:rsidR="009D0408" w:rsidRDefault="009D0408" w:rsidP="009D0408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естественно – научной и технической направленности организации дошкольного образования интересен формат детского (образовательного) технопарка. Он направлен на моделирование такой педагогической системы, которая бы отвечала тенденциям развития современного общества и одновременно позволила бы начать подготовку педагогов и детей к реальному участию в научно-техническом прогрессе и мотивировать их на освоение инженерно-технических профессий.</w:t>
      </w:r>
    </w:p>
    <w:p w:rsidR="009D0408" w:rsidRPr="00AA45AC" w:rsidRDefault="009D0408" w:rsidP="00AA45AC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81C2F" w:rsidRDefault="0031556B" w:rsidP="007536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сентября 2017 года в нашем детском саду начал реализацию долгосрочный проект </w:t>
      </w:r>
      <w:r w:rsidR="009B2F3D" w:rsidRPr="00F93FC6">
        <w:rPr>
          <w:bCs/>
          <w:sz w:val="28"/>
          <w:szCs w:val="28"/>
        </w:rPr>
        <w:t>«Детский технопарк» как ресурс формирования и развития инженерно-технических, исследовательских и изобретательских компетенций обучающихся»</w:t>
      </w:r>
      <w:r w:rsidR="009B2F3D">
        <w:rPr>
          <w:bCs/>
          <w:sz w:val="28"/>
          <w:szCs w:val="28"/>
        </w:rPr>
        <w:t xml:space="preserve">. </w:t>
      </w:r>
      <w:r w:rsidR="00581C2F">
        <w:rPr>
          <w:sz w:val="28"/>
          <w:szCs w:val="28"/>
        </w:rPr>
        <w:t xml:space="preserve">Организационная модель </w:t>
      </w:r>
      <w:r>
        <w:rPr>
          <w:sz w:val="28"/>
          <w:szCs w:val="28"/>
        </w:rPr>
        <w:t>которого</w:t>
      </w:r>
      <w:r w:rsidR="00581C2F">
        <w:rPr>
          <w:sz w:val="28"/>
          <w:szCs w:val="28"/>
        </w:rPr>
        <w:t xml:space="preserve"> представляет собой </w:t>
      </w:r>
      <w:r w:rsidR="007D5FD7">
        <w:rPr>
          <w:sz w:val="28"/>
          <w:szCs w:val="28"/>
        </w:rPr>
        <w:t>5 кластеров</w:t>
      </w:r>
      <w:r w:rsidR="00581C2F">
        <w:rPr>
          <w:sz w:val="28"/>
          <w:szCs w:val="28"/>
        </w:rPr>
        <w:t>:</w:t>
      </w:r>
    </w:p>
    <w:p w:rsidR="00581C2F" w:rsidRDefault="00581C2F" w:rsidP="00581C2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Коструирование</w:t>
      </w:r>
      <w:proofErr w:type="spellEnd"/>
      <w:r>
        <w:rPr>
          <w:sz w:val="28"/>
          <w:szCs w:val="28"/>
        </w:rPr>
        <w:t xml:space="preserve"> и робототехника (</w:t>
      </w:r>
      <w:r>
        <w:rPr>
          <w:sz w:val="28"/>
          <w:szCs w:val="28"/>
          <w:lang w:val="en-US"/>
        </w:rPr>
        <w:t>LEGO</w:t>
      </w:r>
      <w:r>
        <w:rPr>
          <w:sz w:val="28"/>
          <w:szCs w:val="28"/>
        </w:rPr>
        <w:t>-конструирование, робототехника);</w:t>
      </w:r>
    </w:p>
    <w:p w:rsidR="00581C2F" w:rsidRDefault="00581C2F" w:rsidP="00581C2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творчество и моделирование («Знаток»,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технологии;</w:t>
      </w:r>
    </w:p>
    <w:p w:rsidR="00581C2F" w:rsidRDefault="00581C2F" w:rsidP="00581C2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Медиатехнологии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мультстудия</w:t>
      </w:r>
      <w:proofErr w:type="spellEnd"/>
      <w:r>
        <w:rPr>
          <w:sz w:val="28"/>
          <w:szCs w:val="28"/>
        </w:rPr>
        <w:t>, издательское дело, журналистика);</w:t>
      </w:r>
    </w:p>
    <w:p w:rsidR="007B34C0" w:rsidRPr="003E0021" w:rsidRDefault="007B34C0" w:rsidP="00581C2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3E0021">
        <w:rPr>
          <w:sz w:val="28"/>
          <w:szCs w:val="28"/>
        </w:rPr>
        <w:t>Исследован</w:t>
      </w:r>
      <w:r w:rsidR="003E0021" w:rsidRPr="003E0021">
        <w:rPr>
          <w:sz w:val="28"/>
          <w:szCs w:val="28"/>
        </w:rPr>
        <w:t>ия в области естественных наук «Простая наука»</w:t>
      </w:r>
    </w:p>
    <w:p w:rsidR="00581C2F" w:rsidRDefault="00581C2F" w:rsidP="00581C2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 xml:space="preserve"> технологии. Интерактивная социально - образовательная площадка «Автоград»</w:t>
      </w:r>
      <w:r w:rsidR="00A16F66">
        <w:rPr>
          <w:sz w:val="28"/>
          <w:szCs w:val="28"/>
        </w:rPr>
        <w:t>;</w:t>
      </w:r>
    </w:p>
    <w:p w:rsidR="00A16F66" w:rsidRPr="00A16F66" w:rsidRDefault="00A16F66" w:rsidP="00A16F66">
      <w:pPr>
        <w:jc w:val="both"/>
        <w:rPr>
          <w:sz w:val="28"/>
          <w:szCs w:val="28"/>
        </w:rPr>
      </w:pPr>
    </w:p>
    <w:p w:rsidR="00115A51" w:rsidRPr="003E0806" w:rsidRDefault="00115A51" w:rsidP="00115A51">
      <w:pPr>
        <w:pStyle w:val="ConsPlusNormal"/>
        <w:ind w:firstLine="360"/>
        <w:jc w:val="both"/>
        <w:rPr>
          <w:rStyle w:val="10"/>
          <w:b/>
          <w:i/>
          <w:sz w:val="28"/>
          <w:szCs w:val="28"/>
        </w:rPr>
      </w:pPr>
      <w:r>
        <w:rPr>
          <w:rStyle w:val="10"/>
          <w:b/>
          <w:i/>
          <w:sz w:val="28"/>
          <w:szCs w:val="28"/>
        </w:rPr>
        <w:t xml:space="preserve">На первом этапе в 2018 г. </w:t>
      </w:r>
      <w:r w:rsidRPr="00A9552F">
        <w:rPr>
          <w:rStyle w:val="10"/>
          <w:sz w:val="28"/>
          <w:szCs w:val="28"/>
        </w:rPr>
        <w:t xml:space="preserve">при поддержке проекта </w:t>
      </w:r>
      <w:r>
        <w:rPr>
          <w:rStyle w:val="10"/>
          <w:sz w:val="28"/>
          <w:szCs w:val="28"/>
        </w:rPr>
        <w:t xml:space="preserve">общественных инициатив, </w:t>
      </w:r>
      <w:r w:rsidRPr="00A9552F">
        <w:rPr>
          <w:rStyle w:val="10"/>
          <w:sz w:val="28"/>
          <w:szCs w:val="28"/>
        </w:rPr>
        <w:t>социальных партнеров, депутата Костромской областной Думы</w:t>
      </w:r>
      <w:r>
        <w:rPr>
          <w:rStyle w:val="10"/>
          <w:sz w:val="28"/>
          <w:szCs w:val="28"/>
        </w:rPr>
        <w:t>,</w:t>
      </w:r>
      <w:r w:rsidRPr="00A9552F">
        <w:rPr>
          <w:rStyle w:val="1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организована</w:t>
      </w:r>
      <w:r w:rsidRPr="00735F3A">
        <w:rPr>
          <w:rStyle w:val="1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площадка в виде проезжей части площадью 75м2. Нанесена светоотражающая разметка. Установлено оборудование:</w:t>
      </w:r>
    </w:p>
    <w:p w:rsidR="00115A51" w:rsidRDefault="00115A51" w:rsidP="00115A51">
      <w:pPr>
        <w:pStyle w:val="ConsPlusNormal"/>
        <w:numPr>
          <w:ilvl w:val="0"/>
          <w:numId w:val="7"/>
        </w:numPr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павильон «Пост ДПС», </w:t>
      </w:r>
    </w:p>
    <w:p w:rsidR="00115A51" w:rsidRDefault="00115A51" w:rsidP="00115A51">
      <w:pPr>
        <w:pStyle w:val="ConsPlusNormal"/>
        <w:numPr>
          <w:ilvl w:val="0"/>
          <w:numId w:val="7"/>
        </w:numPr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lastRenderedPageBreak/>
        <w:t>электрифицированные модели транспортного и пешеходного светофоров</w:t>
      </w:r>
    </w:p>
    <w:p w:rsidR="00115A51" w:rsidRDefault="00115A51" w:rsidP="00115A51">
      <w:pPr>
        <w:pStyle w:val="ConsPlusNormal"/>
        <w:numPr>
          <w:ilvl w:val="0"/>
          <w:numId w:val="7"/>
        </w:numPr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 дорожные знаки, </w:t>
      </w:r>
    </w:p>
    <w:p w:rsidR="00115A51" w:rsidRDefault="00115A51" w:rsidP="00115A51">
      <w:pPr>
        <w:pStyle w:val="ConsPlusNormal"/>
        <w:numPr>
          <w:ilvl w:val="0"/>
          <w:numId w:val="7"/>
        </w:numPr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2 картинга. </w:t>
      </w:r>
    </w:p>
    <w:p w:rsidR="00115A51" w:rsidRDefault="00115A51" w:rsidP="00115A51">
      <w:pPr>
        <w:pStyle w:val="ConsPlusNormal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Разработана программа «Автоград» для детей от 3 до 8 лет. За период с сентября 2018 по апрель 2019 г прошло 112 занятий для дошкольников детских садов Волгореченска и для обучающихся первых классов трех школ города (общий охват более 1000 детей). На базе площадки прошли акции «Засветись», «Дорога и дети», «Пристегнись» с участием инспектора ГИБДД Светланы Королевой. В октябре 2018 г. В рамках программы «Дорожный патруль» журналистом канала ГТРК Иннокентием Басовым был снят сюжет о работе единственного в области Автограда.</w:t>
      </w:r>
    </w:p>
    <w:p w:rsidR="003675EC" w:rsidRPr="003675EC" w:rsidRDefault="00115A51" w:rsidP="003675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t xml:space="preserve">В 2019 г. Продолжена работа и </w:t>
      </w:r>
      <w:r w:rsidR="00F23F8D">
        <w:rPr>
          <w:rFonts w:ascii="Times New Roman" w:eastAsiaTheme="minorHAnsi" w:hAnsi="Times New Roman" w:cs="Times New Roman"/>
          <w:noProof/>
          <w:sz w:val="28"/>
          <w:szCs w:val="28"/>
        </w:rPr>
        <w:t>установлен</w:t>
      </w:r>
      <w:r>
        <w:rPr>
          <w:rFonts w:ascii="Times New Roman" w:eastAsiaTheme="minorHAnsi" w:hAnsi="Times New Roman" w:cs="Times New Roman"/>
          <w:noProof/>
          <w:sz w:val="28"/>
          <w:szCs w:val="28"/>
        </w:rPr>
        <w:t xml:space="preserve"> стационарный учебный автогородок</w:t>
      </w:r>
      <w:r w:rsidR="00F23F8D">
        <w:rPr>
          <w:rFonts w:ascii="Times New Roman" w:eastAsiaTheme="minorHAnsi" w:hAnsi="Times New Roman" w:cs="Times New Roman"/>
          <w:noProof/>
          <w:sz w:val="28"/>
          <w:szCs w:val="28"/>
        </w:rPr>
        <w:t xml:space="preserve"> «Автоград» 300 м2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Style w:val="10"/>
          <w:sz w:val="28"/>
          <w:szCs w:val="28"/>
        </w:rPr>
        <w:t xml:space="preserve"> в котором </w:t>
      </w:r>
      <w:r w:rsidR="00F23F8D">
        <w:rPr>
          <w:rStyle w:val="10"/>
          <w:sz w:val="28"/>
          <w:szCs w:val="28"/>
        </w:rPr>
        <w:t>занимаются</w:t>
      </w:r>
      <w:r>
        <w:rPr>
          <w:rStyle w:val="10"/>
          <w:sz w:val="28"/>
          <w:szCs w:val="28"/>
        </w:rPr>
        <w:t xml:space="preserve"> в том числе и дети с ограниченными возможностями здоровья.</w:t>
      </w:r>
      <w:r w:rsidR="003675EC">
        <w:rPr>
          <w:rStyle w:val="10"/>
          <w:sz w:val="28"/>
          <w:szCs w:val="28"/>
        </w:rPr>
        <w:t xml:space="preserve"> С сентября 2019 г. на базе МБДОУ «ЦРР – Детский сад № 7 «Русалочка» открыта </w:t>
      </w:r>
      <w:r w:rsidR="003675EC" w:rsidRPr="003675EC">
        <w:rPr>
          <w:rFonts w:ascii="Times New Roman" w:hAnsi="Times New Roman" w:cs="Times New Roman"/>
          <w:sz w:val="28"/>
          <w:szCs w:val="28"/>
        </w:rPr>
        <w:t xml:space="preserve">региональной инновационной </w:t>
      </w:r>
      <w:r w:rsidR="003675EC">
        <w:rPr>
          <w:rFonts w:ascii="Times New Roman" w:hAnsi="Times New Roman" w:cs="Times New Roman"/>
          <w:sz w:val="28"/>
          <w:szCs w:val="28"/>
          <w:lang w:val="be-BY"/>
        </w:rPr>
        <w:t>площадка “</w:t>
      </w:r>
      <w:r w:rsidR="003675EC" w:rsidRPr="003675EC">
        <w:rPr>
          <w:rFonts w:ascii="Times New Roman" w:hAnsi="Times New Roman" w:cs="Times New Roman"/>
          <w:sz w:val="28"/>
          <w:szCs w:val="28"/>
          <w:lang w:val="be-BY"/>
        </w:rPr>
        <w:t>Развитие образовательной среды для формирования познавательного интереса у детей старшего дошкольного возраста к профессиям естественно – науч</w:t>
      </w:r>
      <w:r w:rsidR="003675EC">
        <w:rPr>
          <w:rFonts w:ascii="Times New Roman" w:hAnsi="Times New Roman" w:cs="Times New Roman"/>
          <w:sz w:val="28"/>
          <w:szCs w:val="28"/>
          <w:lang w:val="be-BY"/>
        </w:rPr>
        <w:t>ной и инженерной направленности”.</w:t>
      </w:r>
    </w:p>
    <w:p w:rsidR="00753603" w:rsidRDefault="00753603" w:rsidP="00B80C55">
      <w:pPr>
        <w:pStyle w:val="ConsPlusNormal"/>
        <w:ind w:firstLine="540"/>
        <w:jc w:val="both"/>
        <w:rPr>
          <w:rStyle w:val="10"/>
          <w:sz w:val="28"/>
          <w:szCs w:val="28"/>
        </w:rPr>
      </w:pPr>
      <w:r w:rsidRPr="00735F3A">
        <w:rPr>
          <w:rStyle w:val="10"/>
          <w:b/>
          <w:i/>
          <w:sz w:val="28"/>
          <w:szCs w:val="28"/>
        </w:rPr>
        <w:t xml:space="preserve">Место: </w:t>
      </w:r>
      <w:r w:rsidR="004A7D81" w:rsidRPr="004A7D81">
        <w:rPr>
          <w:rStyle w:val="10"/>
          <w:sz w:val="28"/>
          <w:szCs w:val="28"/>
        </w:rPr>
        <w:t>территория</w:t>
      </w:r>
      <w:r w:rsidR="004A7D81">
        <w:rPr>
          <w:rStyle w:val="10"/>
          <w:b/>
          <w:i/>
          <w:sz w:val="28"/>
          <w:szCs w:val="28"/>
        </w:rPr>
        <w:t xml:space="preserve"> </w:t>
      </w:r>
      <w:r w:rsidR="004A7D81">
        <w:rPr>
          <w:rStyle w:val="10"/>
          <w:sz w:val="28"/>
          <w:szCs w:val="28"/>
        </w:rPr>
        <w:t>МБДОУ «ЦРР – Детский сад № 7 «Русалочка»</w:t>
      </w:r>
      <w:r w:rsidRPr="00735F3A">
        <w:rPr>
          <w:rStyle w:val="10"/>
          <w:sz w:val="28"/>
          <w:szCs w:val="28"/>
        </w:rPr>
        <w:t>.</w:t>
      </w:r>
    </w:p>
    <w:p w:rsidR="00A51928" w:rsidRPr="00735F3A" w:rsidRDefault="00A51928" w:rsidP="00753603">
      <w:pPr>
        <w:ind w:firstLine="567"/>
        <w:jc w:val="both"/>
        <w:rPr>
          <w:rStyle w:val="10"/>
          <w:sz w:val="28"/>
          <w:szCs w:val="28"/>
        </w:rPr>
      </w:pPr>
    </w:p>
    <w:p w:rsidR="00C3770A" w:rsidRPr="00C3770A" w:rsidRDefault="00C3770A" w:rsidP="00C3770A">
      <w:pPr>
        <w:jc w:val="both"/>
        <w:rPr>
          <w:sz w:val="28"/>
          <w:szCs w:val="28"/>
        </w:rPr>
      </w:pPr>
      <w:r w:rsidRPr="00C3770A">
        <w:rPr>
          <w:b/>
          <w:sz w:val="28"/>
          <w:szCs w:val="28"/>
        </w:rPr>
        <w:t xml:space="preserve">Цель: </w:t>
      </w:r>
      <w:r w:rsidRPr="00C3770A">
        <w:rPr>
          <w:sz w:val="28"/>
          <w:szCs w:val="28"/>
        </w:rPr>
        <w:t>формирование у дошкольников познавательного интереса к окружающему миру, профессиям естественно – научной и инженерной направленности.</w:t>
      </w:r>
    </w:p>
    <w:p w:rsidR="00C3770A" w:rsidRPr="00C3770A" w:rsidRDefault="00C3770A" w:rsidP="00C3770A">
      <w:pPr>
        <w:jc w:val="both"/>
        <w:rPr>
          <w:b/>
          <w:sz w:val="28"/>
          <w:szCs w:val="28"/>
        </w:rPr>
      </w:pPr>
      <w:r w:rsidRPr="00C3770A">
        <w:rPr>
          <w:b/>
          <w:sz w:val="28"/>
          <w:szCs w:val="28"/>
        </w:rPr>
        <w:t>Задачи:</w:t>
      </w:r>
    </w:p>
    <w:p w:rsidR="00C3770A" w:rsidRPr="00C3770A" w:rsidRDefault="00C3770A" w:rsidP="00C3770A">
      <w:pPr>
        <w:numPr>
          <w:ilvl w:val="0"/>
          <w:numId w:val="3"/>
        </w:numPr>
        <w:jc w:val="both"/>
        <w:rPr>
          <w:sz w:val="28"/>
          <w:szCs w:val="28"/>
        </w:rPr>
      </w:pPr>
      <w:r w:rsidRPr="00C3770A">
        <w:rPr>
          <w:sz w:val="28"/>
          <w:szCs w:val="28"/>
        </w:rPr>
        <w:t>развитие предметно-пространственной среды и условий для формирования для формирования познавательного интереса к профессиям естественно – научной и инженерной направленности;</w:t>
      </w:r>
    </w:p>
    <w:p w:rsidR="00C3770A" w:rsidRPr="00C3770A" w:rsidRDefault="00C3770A" w:rsidP="00C3770A">
      <w:pPr>
        <w:numPr>
          <w:ilvl w:val="0"/>
          <w:numId w:val="3"/>
        </w:numPr>
        <w:jc w:val="both"/>
        <w:rPr>
          <w:sz w:val="28"/>
          <w:szCs w:val="28"/>
        </w:rPr>
      </w:pPr>
      <w:r w:rsidRPr="00C3770A">
        <w:rPr>
          <w:sz w:val="28"/>
          <w:szCs w:val="28"/>
        </w:rPr>
        <w:t>освоение актуальных социальных ролей, первичных трудовых навыков элементарного бытового труда на улице и самообслуживания;</w:t>
      </w:r>
    </w:p>
    <w:p w:rsidR="00C3770A" w:rsidRPr="00C3770A" w:rsidRDefault="00C3770A" w:rsidP="00C3770A">
      <w:pPr>
        <w:numPr>
          <w:ilvl w:val="0"/>
          <w:numId w:val="3"/>
        </w:numPr>
        <w:jc w:val="both"/>
        <w:rPr>
          <w:sz w:val="28"/>
          <w:szCs w:val="28"/>
        </w:rPr>
      </w:pPr>
      <w:r w:rsidRPr="00C3770A">
        <w:rPr>
          <w:sz w:val="28"/>
          <w:szCs w:val="28"/>
        </w:rPr>
        <w:t>развитие способностей к конструированию из разного материала, в том числе с учетом особенностей профессий технической направленности, развитие творческого воображения и пространственного мышления;</w:t>
      </w:r>
    </w:p>
    <w:p w:rsidR="00B420DE" w:rsidRDefault="00C3770A" w:rsidP="00B420DE">
      <w:pPr>
        <w:numPr>
          <w:ilvl w:val="0"/>
          <w:numId w:val="3"/>
        </w:numPr>
        <w:jc w:val="both"/>
        <w:rPr>
          <w:sz w:val="28"/>
          <w:szCs w:val="28"/>
        </w:rPr>
      </w:pPr>
      <w:r w:rsidRPr="00C3770A">
        <w:rPr>
          <w:sz w:val="28"/>
          <w:szCs w:val="28"/>
        </w:rPr>
        <w:t>развитие системы сюжетно-ролевых игр с вариативными производственными сюжетами;</w:t>
      </w:r>
    </w:p>
    <w:p w:rsidR="004E15FB" w:rsidRPr="00B420DE" w:rsidRDefault="00C3770A" w:rsidP="00B420DE">
      <w:pPr>
        <w:numPr>
          <w:ilvl w:val="0"/>
          <w:numId w:val="3"/>
        </w:numPr>
        <w:jc w:val="both"/>
        <w:rPr>
          <w:sz w:val="28"/>
          <w:szCs w:val="28"/>
        </w:rPr>
      </w:pPr>
      <w:bookmarkStart w:id="0" w:name="_GoBack"/>
      <w:bookmarkEnd w:id="0"/>
      <w:r w:rsidRPr="00B420DE">
        <w:rPr>
          <w:sz w:val="28"/>
          <w:szCs w:val="28"/>
        </w:rPr>
        <w:t>формирование профиля будущей профессии;</w:t>
      </w:r>
    </w:p>
    <w:p w:rsidR="00C3770A" w:rsidRPr="00C3770A" w:rsidRDefault="00C3770A" w:rsidP="00C3770A">
      <w:pPr>
        <w:pStyle w:val="1"/>
        <w:ind w:left="720" w:firstLine="0"/>
        <w:rPr>
          <w:sz w:val="32"/>
          <w:szCs w:val="28"/>
        </w:rPr>
      </w:pPr>
    </w:p>
    <w:p w:rsidR="008E2A9E" w:rsidRDefault="00D61ACC" w:rsidP="007B34C0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35F3A">
        <w:rPr>
          <w:rFonts w:ascii="Times New Roman" w:hAnsi="Times New Roman" w:cs="Times New Roman"/>
          <w:b/>
          <w:i/>
          <w:sz w:val="28"/>
          <w:szCs w:val="28"/>
        </w:rPr>
        <w:t>Целевая аудитория:</w:t>
      </w:r>
      <w:r w:rsidRPr="00735F3A">
        <w:rPr>
          <w:rFonts w:ascii="Times New Roman" w:hAnsi="Times New Roman" w:cs="Times New Roman"/>
          <w:sz w:val="28"/>
          <w:szCs w:val="28"/>
        </w:rPr>
        <w:t xml:space="preserve"> </w:t>
      </w:r>
      <w:r w:rsidR="007B34C0" w:rsidRPr="007B34C0">
        <w:rPr>
          <w:rFonts w:ascii="Times New Roman" w:hAnsi="Times New Roman" w:cs="Times New Roman"/>
          <w:sz w:val="28"/>
          <w:szCs w:val="28"/>
        </w:rPr>
        <w:t xml:space="preserve">Участники образовательных отношений (Дети дошкольного и младшего школьного </w:t>
      </w:r>
      <w:proofErr w:type="gramStart"/>
      <w:r w:rsidR="007B34C0" w:rsidRPr="007B34C0">
        <w:rPr>
          <w:rFonts w:ascii="Times New Roman" w:hAnsi="Times New Roman" w:cs="Times New Roman"/>
          <w:sz w:val="28"/>
          <w:szCs w:val="28"/>
        </w:rPr>
        <w:t>возраста</w:t>
      </w:r>
      <w:proofErr w:type="gramEnd"/>
      <w:r w:rsidR="007B34C0" w:rsidRPr="007B34C0">
        <w:rPr>
          <w:rFonts w:ascii="Times New Roman" w:hAnsi="Times New Roman" w:cs="Times New Roman"/>
          <w:sz w:val="28"/>
          <w:szCs w:val="28"/>
        </w:rPr>
        <w:t xml:space="preserve">  </w:t>
      </w:r>
      <w:r w:rsidR="00D46564">
        <w:rPr>
          <w:rFonts w:ascii="Times New Roman" w:hAnsi="Times New Roman" w:cs="Times New Roman"/>
          <w:sz w:val="28"/>
          <w:szCs w:val="28"/>
        </w:rPr>
        <w:t>в том числе с ограниченными возможностями здоровья</w:t>
      </w:r>
      <w:r w:rsidR="00D46564" w:rsidRPr="007B34C0">
        <w:rPr>
          <w:rFonts w:ascii="Times New Roman" w:hAnsi="Times New Roman" w:cs="Times New Roman"/>
          <w:sz w:val="28"/>
          <w:szCs w:val="28"/>
        </w:rPr>
        <w:t xml:space="preserve"> </w:t>
      </w:r>
      <w:r w:rsidR="007B34C0" w:rsidRPr="007B34C0">
        <w:rPr>
          <w:rFonts w:ascii="Times New Roman" w:hAnsi="Times New Roman" w:cs="Times New Roman"/>
          <w:sz w:val="28"/>
          <w:szCs w:val="28"/>
        </w:rPr>
        <w:t>городского округа город Волгореченск, родители, педагоги)</w:t>
      </w:r>
      <w:r w:rsidR="003E0021">
        <w:rPr>
          <w:rFonts w:ascii="Times New Roman" w:hAnsi="Times New Roman" w:cs="Times New Roman"/>
          <w:sz w:val="28"/>
          <w:szCs w:val="28"/>
        </w:rPr>
        <w:t>;</w:t>
      </w:r>
    </w:p>
    <w:p w:rsidR="00752E64" w:rsidRPr="006E10A4" w:rsidRDefault="00752E64" w:rsidP="00752E64">
      <w:pPr>
        <w:spacing w:line="168" w:lineRule="atLeast"/>
        <w:jc w:val="both"/>
        <w:textAlignment w:val="baseline"/>
        <w:rPr>
          <w:color w:val="000000"/>
          <w:sz w:val="28"/>
          <w:szCs w:val="14"/>
        </w:rPr>
      </w:pPr>
      <w:r w:rsidRPr="006E10A4">
        <w:rPr>
          <w:b/>
          <w:bCs/>
          <w:color w:val="000000"/>
          <w:sz w:val="28"/>
          <w:szCs w:val="14"/>
          <w:bdr w:val="none" w:sz="0" w:space="0" w:color="auto" w:frame="1"/>
        </w:rPr>
        <w:t>Основная идея проекта</w:t>
      </w:r>
    </w:p>
    <w:p w:rsidR="00752E64" w:rsidRPr="006E10A4" w:rsidRDefault="00752E64" w:rsidP="00752E64">
      <w:pPr>
        <w:spacing w:line="168" w:lineRule="atLeast"/>
        <w:ind w:right="50"/>
        <w:jc w:val="both"/>
        <w:textAlignment w:val="baseline"/>
        <w:rPr>
          <w:color w:val="000000"/>
          <w:sz w:val="28"/>
          <w:szCs w:val="14"/>
        </w:rPr>
      </w:pPr>
      <w:r w:rsidRPr="006E10A4">
        <w:rPr>
          <w:color w:val="000000"/>
          <w:sz w:val="28"/>
          <w:szCs w:val="14"/>
          <w:bdr w:val="none" w:sz="0" w:space="0" w:color="auto" w:frame="1"/>
        </w:rPr>
        <w:t>Инновационная</w:t>
      </w:r>
      <w:r w:rsidRPr="006E10A4">
        <w:rPr>
          <w:i/>
          <w:iCs/>
          <w:color w:val="000000"/>
          <w:sz w:val="28"/>
        </w:rPr>
        <w:t> значимость</w:t>
      </w:r>
      <w:r w:rsidRPr="006E10A4">
        <w:rPr>
          <w:color w:val="000000"/>
          <w:sz w:val="28"/>
          <w:szCs w:val="14"/>
          <w:bdr w:val="none" w:sz="0" w:space="0" w:color="auto" w:frame="1"/>
        </w:rPr>
        <w:t> представленного проекта состоит в конструировании условий для организации и внедрения новых видов деятельности участников образовательного пространства</w:t>
      </w:r>
      <w:r w:rsidR="001F7AA9">
        <w:rPr>
          <w:color w:val="000000"/>
          <w:sz w:val="28"/>
          <w:szCs w:val="14"/>
          <w:bdr w:val="none" w:sz="0" w:space="0" w:color="auto" w:frame="1"/>
        </w:rPr>
        <w:t xml:space="preserve"> с целью формирования </w:t>
      </w:r>
      <w:r w:rsidR="00FA16AF" w:rsidRPr="003675EC">
        <w:rPr>
          <w:sz w:val="28"/>
          <w:szCs w:val="28"/>
          <w:lang w:val="be-BY"/>
        </w:rPr>
        <w:t xml:space="preserve">познавательного интереса у детей дошкольного возраста к </w:t>
      </w:r>
      <w:r w:rsidR="00EB4358">
        <w:rPr>
          <w:sz w:val="28"/>
          <w:szCs w:val="28"/>
          <w:lang w:val="be-BY"/>
        </w:rPr>
        <w:t xml:space="preserve">окружающему миру, </w:t>
      </w:r>
      <w:r w:rsidR="00FA16AF" w:rsidRPr="003675EC">
        <w:rPr>
          <w:sz w:val="28"/>
          <w:szCs w:val="28"/>
          <w:lang w:val="be-BY"/>
        </w:rPr>
        <w:t>профессиям естественно – науч</w:t>
      </w:r>
      <w:r w:rsidR="00FA16AF">
        <w:rPr>
          <w:sz w:val="28"/>
          <w:szCs w:val="28"/>
          <w:lang w:val="be-BY"/>
        </w:rPr>
        <w:t>ной и инженерной направленности</w:t>
      </w:r>
      <w:r w:rsidR="001F7AA9">
        <w:rPr>
          <w:sz w:val="28"/>
          <w:szCs w:val="28"/>
          <w:lang w:val="be-BY"/>
        </w:rPr>
        <w:t>.</w:t>
      </w:r>
    </w:p>
    <w:p w:rsidR="00752E64" w:rsidRPr="006E10A4" w:rsidRDefault="00752E64" w:rsidP="00752E64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52"/>
          <w:szCs w:val="28"/>
        </w:rPr>
      </w:pPr>
      <w:r w:rsidRPr="006E10A4">
        <w:rPr>
          <w:rFonts w:ascii="Times New Roman" w:hAnsi="Times New Roman" w:cs="Times New Roman"/>
          <w:b/>
          <w:color w:val="000000"/>
          <w:sz w:val="28"/>
          <w:szCs w:val="14"/>
          <w:bdr w:val="none" w:sz="0" w:space="0" w:color="auto" w:frame="1"/>
        </w:rPr>
        <w:lastRenderedPageBreak/>
        <w:t xml:space="preserve">Новизна проекта </w:t>
      </w:r>
      <w:r w:rsidRPr="006E10A4">
        <w:rPr>
          <w:rFonts w:ascii="Times New Roman" w:hAnsi="Times New Roman" w:cs="Times New Roman"/>
          <w:color w:val="000000"/>
          <w:sz w:val="28"/>
          <w:szCs w:val="14"/>
          <w:bdr w:val="none" w:sz="0" w:space="0" w:color="auto" w:frame="1"/>
        </w:rPr>
        <w:t xml:space="preserve">заключается в возможности совершенствования комплекса условий и средств поддержки технического творчества, </w:t>
      </w:r>
      <w:r w:rsidR="006E10A4">
        <w:rPr>
          <w:rFonts w:ascii="Times New Roman" w:hAnsi="Times New Roman" w:cs="Times New Roman"/>
          <w:color w:val="000000"/>
          <w:sz w:val="28"/>
          <w:szCs w:val="14"/>
          <w:bdr w:val="none" w:sz="0" w:space="0" w:color="auto" w:frame="1"/>
          <w:lang w:val="en-US"/>
        </w:rPr>
        <w:t>IT</w:t>
      </w:r>
      <w:r w:rsidR="006E10A4">
        <w:rPr>
          <w:rFonts w:ascii="Times New Roman" w:hAnsi="Times New Roman" w:cs="Times New Roman"/>
          <w:color w:val="000000"/>
          <w:sz w:val="28"/>
          <w:szCs w:val="14"/>
          <w:bdr w:val="none" w:sz="0" w:space="0" w:color="auto" w:frame="1"/>
        </w:rPr>
        <w:t xml:space="preserve"> технологий</w:t>
      </w:r>
      <w:r w:rsidRPr="006E10A4">
        <w:rPr>
          <w:rFonts w:ascii="Times New Roman" w:hAnsi="Times New Roman" w:cs="Times New Roman"/>
          <w:color w:val="000000"/>
          <w:sz w:val="28"/>
          <w:szCs w:val="14"/>
          <w:bdr w:val="none" w:sz="0" w:space="0" w:color="auto" w:frame="1"/>
        </w:rPr>
        <w:t>, изобретательской деятельности обучающихся</w:t>
      </w:r>
      <w:r w:rsidR="006E10A4">
        <w:rPr>
          <w:rFonts w:ascii="Times New Roman" w:hAnsi="Times New Roman" w:cs="Times New Roman"/>
          <w:color w:val="000000"/>
          <w:sz w:val="28"/>
          <w:szCs w:val="14"/>
          <w:bdr w:val="none" w:sz="0" w:space="0" w:color="auto" w:frame="1"/>
        </w:rPr>
        <w:t>.</w:t>
      </w:r>
    </w:p>
    <w:p w:rsidR="00F90C1A" w:rsidRDefault="007B34C0" w:rsidP="00F90C1A">
      <w:pPr>
        <w:pStyle w:val="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Описание площадки</w:t>
      </w:r>
      <w:r w:rsidR="00F90C1A" w:rsidRPr="00735F3A">
        <w:rPr>
          <w:b/>
          <w:i/>
          <w:sz w:val="28"/>
          <w:szCs w:val="28"/>
        </w:rPr>
        <w:t>:</w:t>
      </w:r>
    </w:p>
    <w:p w:rsidR="007E1566" w:rsidRDefault="007E1566" w:rsidP="007E1566">
      <w:pPr>
        <w:pStyle w:val="1"/>
        <w:ind w:firstLine="0"/>
        <w:rPr>
          <w:sz w:val="28"/>
          <w:szCs w:val="28"/>
        </w:rPr>
      </w:pPr>
      <w:r w:rsidRPr="007E1566">
        <w:rPr>
          <w:sz w:val="28"/>
          <w:szCs w:val="28"/>
        </w:rPr>
        <w:t>В 2020 году мы предлагаем организовать на территории</w:t>
      </w:r>
      <w:r>
        <w:rPr>
          <w:b/>
          <w:i/>
          <w:sz w:val="28"/>
          <w:szCs w:val="28"/>
        </w:rPr>
        <w:t xml:space="preserve"> </w:t>
      </w:r>
      <w:r w:rsidRPr="003675EC">
        <w:rPr>
          <w:sz w:val="28"/>
          <w:szCs w:val="28"/>
        </w:rPr>
        <w:t>МБДОУ «ЦРР – Детский сад №7 «Русалочка»</w:t>
      </w:r>
      <w:r>
        <w:rPr>
          <w:sz w:val="28"/>
          <w:szCs w:val="28"/>
        </w:rPr>
        <w:t xml:space="preserve"> Кластер «</w:t>
      </w:r>
      <w:proofErr w:type="spellStart"/>
      <w:r>
        <w:rPr>
          <w:sz w:val="28"/>
          <w:szCs w:val="28"/>
        </w:rPr>
        <w:t>Экоград</w:t>
      </w:r>
      <w:proofErr w:type="spellEnd"/>
      <w:r>
        <w:rPr>
          <w:sz w:val="28"/>
          <w:szCs w:val="28"/>
        </w:rPr>
        <w:t>», который представляет собой две площадки: «Зоопарк» и «Экологическая лаборатория».</w:t>
      </w:r>
    </w:p>
    <w:p w:rsidR="007E1566" w:rsidRPr="00735F3A" w:rsidRDefault="007E1566" w:rsidP="007E1566">
      <w:pPr>
        <w:pStyle w:val="1"/>
        <w:ind w:firstLine="0"/>
        <w:rPr>
          <w:b/>
          <w:i/>
          <w:sz w:val="28"/>
          <w:szCs w:val="28"/>
        </w:rPr>
      </w:pPr>
      <w:r>
        <w:rPr>
          <w:sz w:val="28"/>
          <w:szCs w:val="28"/>
        </w:rPr>
        <w:t>Направления работы площадок:</w:t>
      </w:r>
    </w:p>
    <w:p w:rsidR="00C85688" w:rsidRPr="00C85688" w:rsidRDefault="00C85688" w:rsidP="00C85688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C85688">
        <w:rPr>
          <w:sz w:val="28"/>
          <w:szCs w:val="28"/>
        </w:rPr>
        <w:t>Живая природа (характерные особенности сезонов, многообразие живых организмов как приспособление к окружающей среде и др.)</w:t>
      </w:r>
    </w:p>
    <w:p w:rsidR="00C85688" w:rsidRPr="00C85688" w:rsidRDefault="00C85688" w:rsidP="00C85688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C85688">
        <w:rPr>
          <w:sz w:val="28"/>
          <w:szCs w:val="28"/>
        </w:rPr>
        <w:t>Неживая природа (воздух, вода, почва, свет, цвет, теплота и др.)</w:t>
      </w:r>
    </w:p>
    <w:p w:rsidR="00FB67DC" w:rsidRPr="00C85688" w:rsidRDefault="00C85688" w:rsidP="00C85688">
      <w:pPr>
        <w:pStyle w:val="ConsPlusNormal"/>
        <w:numPr>
          <w:ilvl w:val="0"/>
          <w:numId w:val="13"/>
        </w:numPr>
        <w:jc w:val="both"/>
        <w:rPr>
          <w:rFonts w:ascii="Times New Roman" w:eastAsiaTheme="minorHAnsi" w:hAnsi="Times New Roman" w:cs="Times New Roman"/>
          <w:noProof/>
          <w:sz w:val="28"/>
          <w:szCs w:val="28"/>
        </w:rPr>
      </w:pPr>
      <w:r w:rsidRPr="00C85688">
        <w:rPr>
          <w:rFonts w:ascii="Times New Roman" w:hAnsi="Times New Roman" w:cs="Times New Roman"/>
          <w:sz w:val="28"/>
          <w:szCs w:val="28"/>
        </w:rPr>
        <w:t>Человек (функционирование организма; рукотворный мир: материалы и их свойства, преобразование предметов и др.)</w:t>
      </w:r>
    </w:p>
    <w:p w:rsidR="003C3BA9" w:rsidRPr="00735F3A" w:rsidRDefault="003C3BA9" w:rsidP="003C3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F3A">
        <w:rPr>
          <w:rFonts w:ascii="Times New Roman" w:hAnsi="Times New Roman" w:cs="Times New Roman"/>
          <w:b/>
          <w:i/>
          <w:sz w:val="28"/>
          <w:szCs w:val="28"/>
        </w:rPr>
        <w:t>Мероприятия по реализации проекта</w:t>
      </w:r>
      <w:r w:rsidR="00AC0355" w:rsidRPr="00735F3A">
        <w:rPr>
          <w:rFonts w:ascii="Times New Roman" w:hAnsi="Times New Roman" w:cs="Times New Roman"/>
          <w:sz w:val="28"/>
          <w:szCs w:val="28"/>
        </w:rPr>
        <w:t>:</w:t>
      </w:r>
    </w:p>
    <w:p w:rsidR="00AC0355" w:rsidRPr="00735F3A" w:rsidRDefault="00AC0355" w:rsidP="003C3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F3A">
        <w:rPr>
          <w:rFonts w:ascii="Times New Roman" w:hAnsi="Times New Roman" w:cs="Times New Roman"/>
          <w:sz w:val="28"/>
          <w:szCs w:val="28"/>
        </w:rPr>
        <w:t xml:space="preserve">1. </w:t>
      </w:r>
      <w:r w:rsidR="006F055C">
        <w:rPr>
          <w:rFonts w:ascii="Times New Roman" w:hAnsi="Times New Roman" w:cs="Times New Roman"/>
          <w:sz w:val="28"/>
          <w:szCs w:val="28"/>
        </w:rPr>
        <w:t>Подготовка площадки</w:t>
      </w:r>
      <w:r w:rsidRPr="00735F3A">
        <w:rPr>
          <w:rFonts w:ascii="Times New Roman" w:hAnsi="Times New Roman" w:cs="Times New Roman"/>
          <w:sz w:val="28"/>
          <w:szCs w:val="28"/>
        </w:rPr>
        <w:t xml:space="preserve"> </w:t>
      </w:r>
      <w:r w:rsidR="00892BE3">
        <w:rPr>
          <w:rFonts w:ascii="Times New Roman" w:hAnsi="Times New Roman" w:cs="Times New Roman"/>
          <w:sz w:val="28"/>
          <w:szCs w:val="28"/>
        </w:rPr>
        <w:t xml:space="preserve">демонтаж и монтаж </w:t>
      </w:r>
      <w:proofErr w:type="spellStart"/>
      <w:proofErr w:type="gramStart"/>
      <w:r w:rsidR="00892BE3">
        <w:rPr>
          <w:rFonts w:ascii="Times New Roman" w:hAnsi="Times New Roman" w:cs="Times New Roman"/>
          <w:sz w:val="28"/>
          <w:szCs w:val="28"/>
        </w:rPr>
        <w:t>асфальто-бетонного</w:t>
      </w:r>
      <w:proofErr w:type="spellEnd"/>
      <w:proofErr w:type="gramEnd"/>
      <w:r w:rsidR="00892BE3">
        <w:rPr>
          <w:rFonts w:ascii="Times New Roman" w:hAnsi="Times New Roman" w:cs="Times New Roman"/>
          <w:sz w:val="28"/>
          <w:szCs w:val="28"/>
        </w:rPr>
        <w:t xml:space="preserve"> покрытия</w:t>
      </w:r>
      <w:r w:rsidRPr="00735F3A">
        <w:rPr>
          <w:rFonts w:ascii="Times New Roman" w:hAnsi="Times New Roman" w:cs="Times New Roman"/>
          <w:sz w:val="28"/>
          <w:szCs w:val="28"/>
        </w:rPr>
        <w:t>;</w:t>
      </w:r>
    </w:p>
    <w:p w:rsidR="00AC0355" w:rsidRPr="00735F3A" w:rsidRDefault="00D46564" w:rsidP="003C3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0355" w:rsidRPr="00735F3A">
        <w:rPr>
          <w:rFonts w:ascii="Times New Roman" w:hAnsi="Times New Roman" w:cs="Times New Roman"/>
          <w:sz w:val="28"/>
          <w:szCs w:val="28"/>
        </w:rPr>
        <w:t xml:space="preserve">. Закупка </w:t>
      </w:r>
      <w:r w:rsidR="00EB4358">
        <w:rPr>
          <w:rFonts w:ascii="Times New Roman" w:hAnsi="Times New Roman" w:cs="Times New Roman"/>
          <w:sz w:val="28"/>
          <w:szCs w:val="28"/>
        </w:rPr>
        <w:t xml:space="preserve">и установка </w:t>
      </w:r>
      <w:r w:rsidR="00AC0355" w:rsidRPr="00735F3A">
        <w:rPr>
          <w:rFonts w:ascii="Times New Roman" w:hAnsi="Times New Roman" w:cs="Times New Roman"/>
          <w:sz w:val="28"/>
          <w:szCs w:val="28"/>
        </w:rPr>
        <w:t>необходимого оборудования;</w:t>
      </w:r>
    </w:p>
    <w:p w:rsidR="003C3BA9" w:rsidRPr="00735F3A" w:rsidRDefault="00A92128" w:rsidP="00892BE3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F3A">
        <w:rPr>
          <w:rFonts w:ascii="Times New Roman" w:hAnsi="Times New Roman" w:cs="Times New Roman"/>
          <w:sz w:val="28"/>
          <w:szCs w:val="28"/>
        </w:rPr>
        <w:t xml:space="preserve"> </w:t>
      </w:r>
      <w:r w:rsidRPr="00735F3A">
        <w:rPr>
          <w:rFonts w:ascii="Times New Roman" w:hAnsi="Times New Roman" w:cs="Times New Roman"/>
          <w:b/>
          <w:i/>
          <w:sz w:val="28"/>
          <w:szCs w:val="28"/>
        </w:rPr>
        <w:t>Ожидаемые результаты проекта:</w:t>
      </w:r>
    </w:p>
    <w:p w:rsidR="003675EC" w:rsidRPr="003675EC" w:rsidRDefault="00C85688" w:rsidP="003675EC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</w:t>
      </w:r>
      <w:r w:rsidR="00D9764D">
        <w:rPr>
          <w:sz w:val="28"/>
          <w:szCs w:val="28"/>
        </w:rPr>
        <w:t xml:space="preserve"> двух</w:t>
      </w:r>
      <w:r>
        <w:rPr>
          <w:sz w:val="28"/>
          <w:szCs w:val="28"/>
        </w:rPr>
        <w:t xml:space="preserve"> </w:t>
      </w:r>
      <w:r w:rsidR="008B218B">
        <w:rPr>
          <w:sz w:val="28"/>
          <w:szCs w:val="28"/>
        </w:rPr>
        <w:t>площадок</w:t>
      </w:r>
      <w:r>
        <w:rPr>
          <w:sz w:val="28"/>
          <w:szCs w:val="28"/>
        </w:rPr>
        <w:t xml:space="preserve"> «</w:t>
      </w:r>
      <w:r w:rsidR="008B218B">
        <w:rPr>
          <w:sz w:val="28"/>
          <w:szCs w:val="28"/>
        </w:rPr>
        <w:t>Экологическая лаборатория</w:t>
      </w:r>
      <w:r w:rsidR="003675EC" w:rsidRPr="003675EC">
        <w:rPr>
          <w:sz w:val="28"/>
          <w:szCs w:val="28"/>
        </w:rPr>
        <w:t>»</w:t>
      </w:r>
      <w:r w:rsidR="008B218B">
        <w:rPr>
          <w:sz w:val="28"/>
          <w:szCs w:val="28"/>
        </w:rPr>
        <w:t>, «Зоопарк» (ранний возраст)</w:t>
      </w:r>
      <w:r w:rsidR="003675EC" w:rsidRPr="003675EC">
        <w:rPr>
          <w:sz w:val="28"/>
          <w:szCs w:val="28"/>
        </w:rPr>
        <w:t xml:space="preserve"> на </w:t>
      </w:r>
      <w:r w:rsidR="008B218B">
        <w:rPr>
          <w:sz w:val="28"/>
          <w:szCs w:val="28"/>
        </w:rPr>
        <w:t>территории</w:t>
      </w:r>
      <w:r w:rsidR="003675EC" w:rsidRPr="003675EC">
        <w:rPr>
          <w:sz w:val="28"/>
          <w:szCs w:val="28"/>
        </w:rPr>
        <w:t xml:space="preserve"> МБДОУ «ЦРР – Детский сад №7 «Русалочка»;</w:t>
      </w:r>
    </w:p>
    <w:p w:rsidR="00D9764D" w:rsidRPr="00D97DB8" w:rsidRDefault="00D9764D" w:rsidP="00D9764D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97DB8">
        <w:rPr>
          <w:sz w:val="28"/>
          <w:szCs w:val="28"/>
        </w:rPr>
        <w:t>азвитие предметно-пространственной среды и условий для формирования первичного представления о мире профессий и интереса к профессионально-трудовой деятельности технической направленности;</w:t>
      </w:r>
    </w:p>
    <w:p w:rsidR="00D9764D" w:rsidRPr="00D97DB8" w:rsidRDefault="00D9764D" w:rsidP="00D9764D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97DB8">
        <w:rPr>
          <w:sz w:val="28"/>
          <w:szCs w:val="28"/>
        </w:rPr>
        <w:t>своение актуальных социальных ролей, первичных трудовых навыков элементарного бытового труда на улице и самообслуживания;</w:t>
      </w:r>
    </w:p>
    <w:p w:rsidR="00D9764D" w:rsidRPr="00D97DB8" w:rsidRDefault="00D9764D" w:rsidP="00D9764D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97DB8">
        <w:rPr>
          <w:sz w:val="28"/>
          <w:szCs w:val="28"/>
        </w:rPr>
        <w:t>азвитие способностей к конструированию из разного материала, в том числе с учетом особенностей профессий технической направленности, развитие творческого воображения и пространственного мышления;</w:t>
      </w:r>
    </w:p>
    <w:p w:rsidR="00D9764D" w:rsidRPr="00D97DB8" w:rsidRDefault="00D9764D" w:rsidP="00D9764D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97DB8">
        <w:rPr>
          <w:sz w:val="28"/>
          <w:szCs w:val="28"/>
        </w:rPr>
        <w:t>азвитие системы сюжетно-ролевых игр с вариативными производственными сюжетами;</w:t>
      </w:r>
    </w:p>
    <w:p w:rsidR="00D9764D" w:rsidRPr="003675EC" w:rsidRDefault="00D9764D" w:rsidP="00D9764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C3BA9" w:rsidRPr="00735F3A" w:rsidRDefault="00A92128" w:rsidP="003675EC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F3A">
        <w:rPr>
          <w:rFonts w:ascii="Times New Roman" w:hAnsi="Times New Roman" w:cs="Times New Roman"/>
          <w:b/>
          <w:i/>
          <w:sz w:val="28"/>
          <w:szCs w:val="28"/>
        </w:rPr>
        <w:t>Дальнейшее развитие проекта</w:t>
      </w:r>
      <w:r w:rsidR="00FB67DC">
        <w:rPr>
          <w:rFonts w:ascii="Times New Roman" w:hAnsi="Times New Roman" w:cs="Times New Roman"/>
          <w:b/>
          <w:i/>
          <w:sz w:val="28"/>
          <w:szCs w:val="28"/>
        </w:rPr>
        <w:t xml:space="preserve"> (перспектива)</w:t>
      </w:r>
      <w:r w:rsidRPr="00735F3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15662" w:rsidRPr="00735F3A" w:rsidRDefault="00015662" w:rsidP="000156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5662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015662">
        <w:rPr>
          <w:rFonts w:ascii="Times New Roman" w:hAnsi="Times New Roman" w:cs="Times New Roman"/>
          <w:bCs/>
          <w:sz w:val="28"/>
          <w:szCs w:val="28"/>
        </w:rPr>
        <w:t>Кластер «Автоград» (интерактивная социально-образовательная площадка)</w:t>
      </w:r>
      <w:r w:rsidR="003675EC">
        <w:rPr>
          <w:rFonts w:ascii="Times New Roman" w:hAnsi="Times New Roman" w:cs="Times New Roman"/>
          <w:bCs/>
          <w:sz w:val="28"/>
          <w:szCs w:val="28"/>
        </w:rPr>
        <w:t>, Кластер «</w:t>
      </w:r>
      <w:proofErr w:type="spellStart"/>
      <w:r w:rsidR="003675EC">
        <w:rPr>
          <w:rFonts w:ascii="Times New Roman" w:hAnsi="Times New Roman" w:cs="Times New Roman"/>
          <w:bCs/>
          <w:sz w:val="28"/>
          <w:szCs w:val="28"/>
        </w:rPr>
        <w:t>Экоград</w:t>
      </w:r>
      <w:proofErr w:type="spellEnd"/>
      <w:r w:rsidR="003675E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="003675EC">
        <w:rPr>
          <w:rFonts w:ascii="Times New Roman" w:hAnsi="Times New Roman" w:cs="Times New Roman"/>
          <w:sz w:val="28"/>
          <w:szCs w:val="28"/>
        </w:rPr>
        <w:t>буду</w:t>
      </w:r>
      <w:r w:rsidRPr="00015662">
        <w:rPr>
          <w:rFonts w:ascii="Times New Roman" w:hAnsi="Times New Roman" w:cs="Times New Roman"/>
          <w:sz w:val="28"/>
          <w:szCs w:val="28"/>
        </w:rPr>
        <w:t>т продолжать свою деятельность и после за</w:t>
      </w:r>
      <w:r w:rsidR="003E19F2">
        <w:rPr>
          <w:rFonts w:ascii="Times New Roman" w:hAnsi="Times New Roman" w:cs="Times New Roman"/>
          <w:sz w:val="28"/>
          <w:szCs w:val="28"/>
        </w:rPr>
        <w:t>вершения финансирования проекта, став частью города профессий ДОУ (новый проект).</w:t>
      </w:r>
    </w:p>
    <w:p w:rsidR="003C3BA9" w:rsidRPr="00735F3A" w:rsidRDefault="0013581C" w:rsidP="003C3BA9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F3A">
        <w:rPr>
          <w:rFonts w:ascii="Times New Roman" w:hAnsi="Times New Roman" w:cs="Times New Roman"/>
          <w:b/>
          <w:i/>
          <w:sz w:val="28"/>
          <w:szCs w:val="28"/>
        </w:rPr>
        <w:t>Календарный план проекта:</w:t>
      </w:r>
    </w:p>
    <w:tbl>
      <w:tblPr>
        <w:tblW w:w="9627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26"/>
        <w:gridCol w:w="1757"/>
        <w:gridCol w:w="2144"/>
      </w:tblGrid>
      <w:tr w:rsidR="003C3BA9" w:rsidRPr="00735F3A" w:rsidTr="00735F3A">
        <w:tc>
          <w:tcPr>
            <w:tcW w:w="5726" w:type="dxa"/>
          </w:tcPr>
          <w:p w:rsidR="003C3BA9" w:rsidRPr="00C3770A" w:rsidRDefault="003C3BA9" w:rsidP="001C27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3770A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757" w:type="dxa"/>
          </w:tcPr>
          <w:p w:rsidR="003C3BA9" w:rsidRPr="00C3770A" w:rsidRDefault="003C3BA9" w:rsidP="001C27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3770A">
              <w:rPr>
                <w:rFonts w:ascii="Times New Roman" w:hAnsi="Times New Roman" w:cs="Times New Roman"/>
                <w:b/>
                <w:sz w:val="24"/>
                <w:szCs w:val="28"/>
              </w:rPr>
              <w:t>Сроки реализации</w:t>
            </w:r>
          </w:p>
        </w:tc>
        <w:tc>
          <w:tcPr>
            <w:tcW w:w="2144" w:type="dxa"/>
          </w:tcPr>
          <w:p w:rsidR="003C3BA9" w:rsidRPr="00C3770A" w:rsidRDefault="003C3BA9" w:rsidP="001C27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3770A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 исполнитель</w:t>
            </w:r>
          </w:p>
        </w:tc>
      </w:tr>
      <w:tr w:rsidR="003C3BA9" w:rsidRPr="00735F3A" w:rsidTr="00735F3A">
        <w:tc>
          <w:tcPr>
            <w:tcW w:w="5726" w:type="dxa"/>
          </w:tcPr>
          <w:p w:rsidR="0013581C" w:rsidRPr="00735F3A" w:rsidRDefault="0013581C" w:rsidP="001C27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F3A">
              <w:rPr>
                <w:rFonts w:ascii="Times New Roman" w:hAnsi="Times New Roman" w:cs="Times New Roman"/>
                <w:sz w:val="28"/>
                <w:szCs w:val="28"/>
              </w:rPr>
              <w:t>Подготовка площадки:</w:t>
            </w:r>
          </w:p>
          <w:p w:rsidR="0013581C" w:rsidRPr="00735F3A" w:rsidRDefault="0013581C" w:rsidP="001C27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F3A">
              <w:rPr>
                <w:rFonts w:ascii="Times New Roman" w:hAnsi="Times New Roman" w:cs="Times New Roman"/>
                <w:sz w:val="28"/>
                <w:szCs w:val="28"/>
              </w:rPr>
              <w:t>- субботник;</w:t>
            </w:r>
          </w:p>
          <w:p w:rsidR="0013581C" w:rsidRPr="00735F3A" w:rsidRDefault="0013581C" w:rsidP="001C27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F3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35F3A"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 w:rsidRPr="00735F3A">
              <w:rPr>
                <w:rFonts w:ascii="Times New Roman" w:hAnsi="Times New Roman" w:cs="Times New Roman"/>
                <w:sz w:val="28"/>
                <w:szCs w:val="28"/>
              </w:rPr>
              <w:t xml:space="preserve"> травы;</w:t>
            </w:r>
          </w:p>
          <w:p w:rsidR="0013581C" w:rsidRDefault="0013581C" w:rsidP="001C27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F3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35F3A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r w:rsidR="00950D6F" w:rsidRPr="00735F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5F3A">
              <w:rPr>
                <w:rFonts w:ascii="Times New Roman" w:hAnsi="Times New Roman" w:cs="Times New Roman"/>
                <w:sz w:val="28"/>
                <w:szCs w:val="28"/>
              </w:rPr>
              <w:t>рицидная</w:t>
            </w:r>
            <w:proofErr w:type="spellEnd"/>
            <w:r w:rsidRPr="00735F3A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обработка.</w:t>
            </w:r>
          </w:p>
          <w:p w:rsidR="00761645" w:rsidRPr="00735F3A" w:rsidRDefault="00761645" w:rsidP="001C27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спил старых тополей.</w:t>
            </w:r>
          </w:p>
        </w:tc>
        <w:tc>
          <w:tcPr>
            <w:tcW w:w="1757" w:type="dxa"/>
          </w:tcPr>
          <w:p w:rsidR="003C3BA9" w:rsidRPr="00735F3A" w:rsidRDefault="00C3770A" w:rsidP="001C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01.06</w:t>
            </w:r>
            <w:r w:rsidR="0076164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5856B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44" w:type="dxa"/>
          </w:tcPr>
          <w:p w:rsidR="003C3BA9" w:rsidRPr="00735F3A" w:rsidRDefault="005856B9" w:rsidP="001C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П.С.</w:t>
            </w:r>
          </w:p>
          <w:p w:rsidR="0013581C" w:rsidRDefault="00981BEF" w:rsidP="001C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F3A">
              <w:rPr>
                <w:rFonts w:ascii="Times New Roman" w:hAnsi="Times New Roman" w:cs="Times New Roman"/>
                <w:sz w:val="28"/>
                <w:szCs w:val="28"/>
              </w:rPr>
              <w:t>Кузьмичев И.А.</w:t>
            </w:r>
          </w:p>
          <w:p w:rsidR="00D76848" w:rsidRPr="00735F3A" w:rsidRDefault="00D76848" w:rsidP="001C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Волонтеры-родители</w:t>
            </w:r>
          </w:p>
          <w:p w:rsidR="002E250F" w:rsidRPr="00735F3A" w:rsidRDefault="002E250F" w:rsidP="001C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645" w:rsidRPr="00735F3A" w:rsidTr="00735F3A">
        <w:tc>
          <w:tcPr>
            <w:tcW w:w="5726" w:type="dxa"/>
          </w:tcPr>
          <w:p w:rsidR="00761645" w:rsidRPr="00735F3A" w:rsidRDefault="00B420DE" w:rsidP="00D465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на д</w:t>
            </w:r>
            <w:r w:rsidR="00D46564">
              <w:rPr>
                <w:rFonts w:ascii="Times New Roman" w:hAnsi="Times New Roman" w:cs="Times New Roman"/>
                <w:sz w:val="28"/>
                <w:szCs w:val="28"/>
              </w:rPr>
              <w:t>емонтаж, монтаж асфальтобетонного покрытия</w:t>
            </w:r>
          </w:p>
        </w:tc>
        <w:tc>
          <w:tcPr>
            <w:tcW w:w="1757" w:type="dxa"/>
          </w:tcPr>
          <w:p w:rsidR="00761645" w:rsidRPr="00735F3A" w:rsidRDefault="00D76848" w:rsidP="001C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</w:t>
            </w:r>
            <w:r w:rsidR="0076164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5856B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44" w:type="dxa"/>
          </w:tcPr>
          <w:p w:rsidR="00761645" w:rsidRDefault="00B420DE" w:rsidP="001C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B420DE" w:rsidRDefault="00B420DE" w:rsidP="001C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хозяйственного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отдела</w:t>
            </w:r>
          </w:p>
        </w:tc>
      </w:tr>
      <w:tr w:rsidR="00B420DE" w:rsidRPr="00735F3A" w:rsidTr="00D46564">
        <w:trPr>
          <w:trHeight w:val="775"/>
        </w:trPr>
        <w:tc>
          <w:tcPr>
            <w:tcW w:w="5726" w:type="dxa"/>
          </w:tcPr>
          <w:p w:rsidR="00B420DE" w:rsidRPr="00735F3A" w:rsidRDefault="00B420DE" w:rsidP="00B420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F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</w:t>
            </w:r>
            <w:r w:rsidRPr="00735F3A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согласно спецификации</w:t>
            </w:r>
          </w:p>
        </w:tc>
        <w:tc>
          <w:tcPr>
            <w:tcW w:w="1757" w:type="dxa"/>
          </w:tcPr>
          <w:p w:rsidR="00B420DE" w:rsidRPr="00735F3A" w:rsidRDefault="00B420DE" w:rsidP="00B420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01.11.2020</w:t>
            </w:r>
          </w:p>
        </w:tc>
        <w:tc>
          <w:tcPr>
            <w:tcW w:w="2144" w:type="dxa"/>
          </w:tcPr>
          <w:p w:rsidR="00B420DE" w:rsidRDefault="00B420DE" w:rsidP="00B420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B420DE" w:rsidRDefault="00B420DE" w:rsidP="00B420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хозяйственного отдела</w:t>
            </w:r>
          </w:p>
        </w:tc>
      </w:tr>
      <w:tr w:rsidR="00B420DE" w:rsidRPr="00735F3A" w:rsidTr="00735F3A">
        <w:tc>
          <w:tcPr>
            <w:tcW w:w="5726" w:type="dxa"/>
          </w:tcPr>
          <w:p w:rsidR="00B420DE" w:rsidRDefault="00B420DE" w:rsidP="00B420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площадки</w:t>
            </w:r>
            <w:r w:rsidRPr="00735F3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420DE" w:rsidRDefault="00B420DE" w:rsidP="00B420DE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Акции:</w:t>
            </w:r>
          </w:p>
          <w:p w:rsidR="00B420DE" w:rsidRPr="0019707E" w:rsidRDefault="00B420DE" w:rsidP="00B420DE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07E">
              <w:rPr>
                <w:rFonts w:ascii="Times New Roman" w:hAnsi="Times New Roman" w:cs="Times New Roman"/>
                <w:bCs/>
                <w:sz w:val="28"/>
                <w:szCs w:val="28"/>
              </w:rPr>
              <w:t>Акция по сбору батареек «Спасём ёжика»</w:t>
            </w:r>
            <w:r w:rsidRPr="0019707E">
              <w:t xml:space="preserve"> </w:t>
            </w:r>
          </w:p>
          <w:p w:rsidR="00B420DE" w:rsidRPr="0019707E" w:rsidRDefault="00B420DE" w:rsidP="00B420DE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07E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Экологический проект «Спасем планету от мусора»</w:t>
            </w:r>
          </w:p>
          <w:p w:rsidR="00B420DE" w:rsidRPr="0019707E" w:rsidRDefault="00B420DE" w:rsidP="00B420DE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07E">
              <w:rPr>
                <w:rFonts w:ascii="Times New Roman" w:hAnsi="Times New Roman" w:cs="Times New Roman"/>
                <w:sz w:val="28"/>
                <w:szCs w:val="28"/>
              </w:rPr>
              <w:t>Ресурсосберегающая акция «Берегите воду!»</w:t>
            </w:r>
            <w:r>
              <w:t xml:space="preserve"> </w:t>
            </w:r>
          </w:p>
          <w:p w:rsidR="00B420DE" w:rsidRDefault="00B420DE" w:rsidP="00B420DE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07E">
              <w:rPr>
                <w:rFonts w:ascii="Times New Roman" w:hAnsi="Times New Roman" w:cs="Times New Roman"/>
                <w:sz w:val="28"/>
                <w:szCs w:val="28"/>
              </w:rPr>
              <w:t>Акция «Берегите птиц!» (Каждому певцу по дворцу)</w:t>
            </w:r>
          </w:p>
          <w:p w:rsidR="00B420DE" w:rsidRDefault="00B420DE" w:rsidP="00B420DE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07E">
              <w:rPr>
                <w:rFonts w:ascii="Times New Roman" w:hAnsi="Times New Roman" w:cs="Times New Roman"/>
                <w:sz w:val="28"/>
                <w:szCs w:val="28"/>
              </w:rPr>
              <w:t>Акция «Вторая жизнь ненужным вещам»</w:t>
            </w:r>
          </w:p>
          <w:p w:rsidR="00B420DE" w:rsidRDefault="00B420DE" w:rsidP="00B420DE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«Подари дереву жизнь!»</w:t>
            </w:r>
          </w:p>
          <w:p w:rsidR="00B420DE" w:rsidRPr="00735F3A" w:rsidRDefault="00B420DE" w:rsidP="00B420DE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«Разноцветные крышечки»</w:t>
            </w:r>
          </w:p>
          <w:p w:rsidR="00B420DE" w:rsidRDefault="00B420DE" w:rsidP="00B420DE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 и развлечения: «Путешествие в зоопарк»;</w:t>
            </w:r>
          </w:p>
          <w:p w:rsidR="00B420DE" w:rsidRDefault="00B420DE" w:rsidP="00B420DE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капельки»</w:t>
            </w:r>
          </w:p>
          <w:p w:rsidR="00B420DE" w:rsidRDefault="00B420DE" w:rsidP="00B420DE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6B9">
              <w:rPr>
                <w:rFonts w:ascii="Times New Roman" w:hAnsi="Times New Roman" w:cs="Times New Roman"/>
                <w:sz w:val="28"/>
                <w:szCs w:val="28"/>
              </w:rPr>
              <w:t xml:space="preserve">Конкурсы </w:t>
            </w:r>
          </w:p>
          <w:p w:rsidR="00B420DE" w:rsidRPr="005856B9" w:rsidRDefault="00B420DE" w:rsidP="00B420DE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6B9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игры, тренинги:</w:t>
            </w:r>
          </w:p>
          <w:p w:rsidR="00B420DE" w:rsidRPr="007D5FD7" w:rsidRDefault="00B420DE" w:rsidP="00B420DE">
            <w:pPr>
              <w:pStyle w:val="ConsPlusNormal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1757" w:type="dxa"/>
          </w:tcPr>
          <w:p w:rsidR="00B420DE" w:rsidRPr="00735F3A" w:rsidRDefault="00B420DE" w:rsidP="00B420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0DE" w:rsidRPr="00735F3A" w:rsidRDefault="00B420DE" w:rsidP="00B420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Летняя оздоровительная компания с 01.07.2020-31.08.2020</w:t>
            </w:r>
          </w:p>
        </w:tc>
        <w:tc>
          <w:tcPr>
            <w:tcW w:w="2144" w:type="dxa"/>
          </w:tcPr>
          <w:p w:rsidR="00B420DE" w:rsidRDefault="00B420DE" w:rsidP="00B420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B420DE" w:rsidRDefault="00B420DE" w:rsidP="00B420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B420DE" w:rsidRPr="00735F3A" w:rsidRDefault="00B420DE" w:rsidP="00B420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Волонтеры-родители</w:t>
            </w:r>
          </w:p>
          <w:p w:rsidR="00B420DE" w:rsidRPr="00735F3A" w:rsidRDefault="00B420DE" w:rsidP="00B420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3BA9" w:rsidRPr="00735F3A" w:rsidRDefault="003C3BA9" w:rsidP="003C3BA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35F3A">
        <w:rPr>
          <w:rFonts w:ascii="Times New Roman" w:hAnsi="Times New Roman" w:cs="Times New Roman"/>
          <w:sz w:val="28"/>
          <w:szCs w:val="28"/>
        </w:rPr>
        <w:t>IV. Смета расходов по проекту</w:t>
      </w:r>
    </w:p>
    <w:tbl>
      <w:tblPr>
        <w:tblW w:w="9627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7"/>
        <w:gridCol w:w="2551"/>
        <w:gridCol w:w="2635"/>
        <w:gridCol w:w="2314"/>
      </w:tblGrid>
      <w:tr w:rsidR="003C3BA9" w:rsidRPr="00735F3A" w:rsidTr="00735F3A">
        <w:tc>
          <w:tcPr>
            <w:tcW w:w="2127" w:type="dxa"/>
          </w:tcPr>
          <w:p w:rsidR="003C3BA9" w:rsidRPr="00735F3A" w:rsidRDefault="003C3BA9" w:rsidP="00B373A2">
            <w:pPr>
              <w:pStyle w:val="1"/>
              <w:ind w:firstLine="0"/>
              <w:jc w:val="left"/>
              <w:rPr>
                <w:sz w:val="28"/>
                <w:szCs w:val="28"/>
              </w:rPr>
            </w:pPr>
            <w:r w:rsidRPr="00735F3A">
              <w:rPr>
                <w:sz w:val="28"/>
                <w:szCs w:val="28"/>
              </w:rPr>
              <w:t>Статьи сметы</w:t>
            </w:r>
          </w:p>
        </w:tc>
        <w:tc>
          <w:tcPr>
            <w:tcW w:w="2551" w:type="dxa"/>
          </w:tcPr>
          <w:p w:rsidR="003C3BA9" w:rsidRPr="00735F3A" w:rsidRDefault="003C3BA9" w:rsidP="001C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F3A">
              <w:rPr>
                <w:rFonts w:ascii="Times New Roman" w:hAnsi="Times New Roman" w:cs="Times New Roman"/>
                <w:sz w:val="28"/>
                <w:szCs w:val="28"/>
              </w:rPr>
              <w:t>Запрашиваемые средства, тыс. рублей</w:t>
            </w:r>
          </w:p>
        </w:tc>
        <w:tc>
          <w:tcPr>
            <w:tcW w:w="2635" w:type="dxa"/>
          </w:tcPr>
          <w:p w:rsidR="003C3BA9" w:rsidRPr="00735F3A" w:rsidRDefault="003C3BA9" w:rsidP="001C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F3A">
              <w:rPr>
                <w:rFonts w:ascii="Times New Roman" w:hAnsi="Times New Roman" w:cs="Times New Roman"/>
                <w:sz w:val="28"/>
                <w:szCs w:val="28"/>
              </w:rPr>
              <w:t>Вклад инициатора проекта, тыс. рублей</w:t>
            </w:r>
          </w:p>
        </w:tc>
        <w:tc>
          <w:tcPr>
            <w:tcW w:w="2314" w:type="dxa"/>
          </w:tcPr>
          <w:p w:rsidR="003C3BA9" w:rsidRPr="00735F3A" w:rsidRDefault="003C3BA9" w:rsidP="00B373A2">
            <w:pPr>
              <w:pStyle w:val="1"/>
              <w:ind w:hanging="16"/>
              <w:jc w:val="center"/>
              <w:rPr>
                <w:sz w:val="28"/>
                <w:szCs w:val="28"/>
              </w:rPr>
            </w:pPr>
            <w:r w:rsidRPr="00735F3A">
              <w:rPr>
                <w:sz w:val="28"/>
                <w:szCs w:val="28"/>
              </w:rPr>
              <w:t>Общие расходы по проекту, тыс. рублей</w:t>
            </w:r>
          </w:p>
        </w:tc>
      </w:tr>
      <w:tr w:rsidR="00981BEF" w:rsidRPr="00735F3A" w:rsidTr="00735F3A">
        <w:tc>
          <w:tcPr>
            <w:tcW w:w="2127" w:type="dxa"/>
          </w:tcPr>
          <w:p w:rsidR="00981BEF" w:rsidRPr="00735F3A" w:rsidRDefault="00705DC9" w:rsidP="00B373A2">
            <w:pPr>
              <w:pStyle w:val="1"/>
              <w:ind w:firstLine="0"/>
              <w:jc w:val="left"/>
              <w:rPr>
                <w:sz w:val="28"/>
                <w:szCs w:val="28"/>
              </w:rPr>
            </w:pPr>
            <w:r w:rsidRPr="00735F3A">
              <w:rPr>
                <w:sz w:val="28"/>
                <w:szCs w:val="28"/>
              </w:rPr>
              <w:t>Покупка оборудования</w:t>
            </w:r>
          </w:p>
        </w:tc>
        <w:tc>
          <w:tcPr>
            <w:tcW w:w="2551" w:type="dxa"/>
          </w:tcPr>
          <w:p w:rsidR="00981BEF" w:rsidRPr="00CA2526" w:rsidRDefault="00D020CB" w:rsidP="001C27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856B9"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</w:tc>
        <w:tc>
          <w:tcPr>
            <w:tcW w:w="2635" w:type="dxa"/>
          </w:tcPr>
          <w:p w:rsidR="00981BEF" w:rsidRPr="00735F3A" w:rsidRDefault="00D020CB" w:rsidP="005856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56B9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  <w:r w:rsidR="00705DC9" w:rsidRPr="00735F3A">
              <w:rPr>
                <w:rFonts w:ascii="Times New Roman" w:hAnsi="Times New Roman" w:cs="Times New Roman"/>
                <w:sz w:val="28"/>
                <w:szCs w:val="28"/>
              </w:rPr>
              <w:t xml:space="preserve"> (из них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5856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50,0</w:t>
            </w:r>
            <w:r w:rsidR="00D46564" w:rsidRPr="00CA25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рублей</w:t>
            </w:r>
            <w:r w:rsidR="00D46564" w:rsidRPr="00735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DC9" w:rsidRPr="00735F3A"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r w:rsidR="00CA2526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705DC9" w:rsidRPr="00735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56B9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D4656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D46564" w:rsidRPr="00735F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</w:t>
            </w:r>
            <w:r w:rsidR="00CA2526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внебюджетных </w:t>
            </w:r>
            <w:r w:rsidR="00705DC9" w:rsidRPr="00735F3A">
              <w:rPr>
                <w:rFonts w:ascii="Times New Roman" w:hAnsi="Times New Roman" w:cs="Times New Roman"/>
                <w:sz w:val="28"/>
                <w:szCs w:val="28"/>
              </w:rPr>
              <w:t>источников)</w:t>
            </w:r>
          </w:p>
        </w:tc>
        <w:tc>
          <w:tcPr>
            <w:tcW w:w="2314" w:type="dxa"/>
          </w:tcPr>
          <w:p w:rsidR="00981BEF" w:rsidRPr="00735F3A" w:rsidRDefault="00D020CB" w:rsidP="00B373A2">
            <w:pPr>
              <w:pStyle w:val="1"/>
              <w:ind w:hanging="16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5856B9">
              <w:rPr>
                <w:b/>
                <w:sz w:val="28"/>
                <w:szCs w:val="28"/>
              </w:rPr>
              <w:t>60,0</w:t>
            </w:r>
            <w:r w:rsidR="00892BE3">
              <w:rPr>
                <w:b/>
                <w:sz w:val="28"/>
                <w:szCs w:val="28"/>
              </w:rPr>
              <w:t xml:space="preserve"> </w:t>
            </w:r>
            <w:r w:rsidR="00723C6E" w:rsidRPr="00723C6E">
              <w:rPr>
                <w:sz w:val="28"/>
                <w:szCs w:val="28"/>
                <w:u w:val="single"/>
              </w:rPr>
              <w:t>рублей</w:t>
            </w:r>
            <w:r w:rsidR="00723C6E" w:rsidRPr="00723C6E">
              <w:rPr>
                <w:sz w:val="28"/>
                <w:szCs w:val="28"/>
              </w:rPr>
              <w:t>;</w:t>
            </w:r>
          </w:p>
        </w:tc>
      </w:tr>
    </w:tbl>
    <w:p w:rsidR="007377B1" w:rsidRDefault="007377B1" w:rsidP="00C644C4">
      <w:pPr>
        <w:jc w:val="both"/>
        <w:rPr>
          <w:sz w:val="28"/>
          <w:szCs w:val="28"/>
        </w:rPr>
      </w:pPr>
    </w:p>
    <w:p w:rsidR="00C644C4" w:rsidRPr="00735F3A" w:rsidRDefault="00E333CD" w:rsidP="00C644C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644C4" w:rsidRPr="00735F3A">
        <w:rPr>
          <w:sz w:val="28"/>
          <w:szCs w:val="28"/>
        </w:rPr>
        <w:t xml:space="preserve"> </w:t>
      </w:r>
    </w:p>
    <w:p w:rsidR="00C644C4" w:rsidRPr="00735F3A" w:rsidRDefault="00C644C4" w:rsidP="00C644C4">
      <w:pPr>
        <w:jc w:val="both"/>
        <w:rPr>
          <w:sz w:val="28"/>
          <w:szCs w:val="28"/>
        </w:rPr>
      </w:pPr>
      <w:r w:rsidRPr="00735F3A">
        <w:rPr>
          <w:sz w:val="28"/>
          <w:szCs w:val="28"/>
        </w:rPr>
        <w:t>городского округа город Волгореченск</w:t>
      </w:r>
    </w:p>
    <w:p w:rsidR="003C3BA9" w:rsidRDefault="00C644C4" w:rsidP="00CA2526">
      <w:pPr>
        <w:jc w:val="both"/>
        <w:rPr>
          <w:sz w:val="28"/>
          <w:szCs w:val="28"/>
        </w:rPr>
      </w:pPr>
      <w:r w:rsidRPr="00735F3A">
        <w:rPr>
          <w:sz w:val="28"/>
          <w:szCs w:val="28"/>
        </w:rPr>
        <w:t xml:space="preserve">Костромской области                                                                     </w:t>
      </w:r>
      <w:r w:rsidR="00E333CD">
        <w:rPr>
          <w:sz w:val="28"/>
          <w:szCs w:val="28"/>
        </w:rPr>
        <w:t xml:space="preserve">В.А. </w:t>
      </w:r>
      <w:proofErr w:type="spellStart"/>
      <w:r w:rsidR="00E333CD">
        <w:rPr>
          <w:sz w:val="28"/>
          <w:szCs w:val="28"/>
        </w:rPr>
        <w:t>Балдин</w:t>
      </w:r>
      <w:proofErr w:type="spellEnd"/>
    </w:p>
    <w:p w:rsidR="007377B1" w:rsidRDefault="007377B1" w:rsidP="00CA2526">
      <w:pPr>
        <w:jc w:val="both"/>
        <w:rPr>
          <w:sz w:val="28"/>
          <w:szCs w:val="28"/>
        </w:rPr>
      </w:pPr>
    </w:p>
    <w:p w:rsidR="007377B1" w:rsidRDefault="007377B1" w:rsidP="00CA2526">
      <w:pPr>
        <w:jc w:val="both"/>
        <w:rPr>
          <w:sz w:val="28"/>
          <w:szCs w:val="28"/>
        </w:rPr>
      </w:pPr>
    </w:p>
    <w:p w:rsidR="007377B1" w:rsidRPr="007377B1" w:rsidRDefault="007377B1" w:rsidP="007377B1">
      <w:pPr>
        <w:widowControl w:val="0"/>
        <w:autoSpaceDE w:val="0"/>
        <w:autoSpaceDN w:val="0"/>
        <w:jc w:val="both"/>
        <w:rPr>
          <w:sz w:val="28"/>
          <w:szCs w:val="20"/>
        </w:rPr>
      </w:pPr>
      <w:r w:rsidRPr="007377B1">
        <w:rPr>
          <w:sz w:val="28"/>
          <w:szCs w:val="20"/>
        </w:rPr>
        <w:t>"___" _____________ 20__ года</w:t>
      </w:r>
    </w:p>
    <w:p w:rsidR="007377B1" w:rsidRPr="007377B1" w:rsidRDefault="007377B1" w:rsidP="007377B1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7377B1" w:rsidRPr="00B420DE" w:rsidRDefault="007377B1" w:rsidP="00B420DE">
      <w:pPr>
        <w:widowControl w:val="0"/>
        <w:autoSpaceDE w:val="0"/>
        <w:autoSpaceDN w:val="0"/>
        <w:jc w:val="both"/>
        <w:rPr>
          <w:sz w:val="28"/>
          <w:szCs w:val="20"/>
        </w:rPr>
      </w:pPr>
      <w:r w:rsidRPr="007377B1">
        <w:rPr>
          <w:sz w:val="28"/>
          <w:szCs w:val="20"/>
        </w:rPr>
        <w:t>М.П.</w:t>
      </w:r>
    </w:p>
    <w:sectPr w:rsidR="007377B1" w:rsidRPr="00B420DE" w:rsidSect="00735F3A">
      <w:pgSz w:w="11906" w:h="16838"/>
      <w:pgMar w:top="568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oSansInte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BA9"/>
    <w:multiLevelType w:val="hybridMultilevel"/>
    <w:tmpl w:val="A2EA7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A6754"/>
    <w:multiLevelType w:val="multilevel"/>
    <w:tmpl w:val="9318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52D8E"/>
    <w:multiLevelType w:val="hybridMultilevel"/>
    <w:tmpl w:val="C7F0DCC6"/>
    <w:lvl w:ilvl="0" w:tplc="B87E4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74587"/>
    <w:multiLevelType w:val="hybridMultilevel"/>
    <w:tmpl w:val="3DC2A2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680059"/>
    <w:multiLevelType w:val="hybridMultilevel"/>
    <w:tmpl w:val="23F6D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272A9"/>
    <w:multiLevelType w:val="hybridMultilevel"/>
    <w:tmpl w:val="23887F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1F2FE4"/>
    <w:multiLevelType w:val="hybridMultilevel"/>
    <w:tmpl w:val="973EA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50E2B"/>
    <w:multiLevelType w:val="hybridMultilevel"/>
    <w:tmpl w:val="579A4A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2C712F4"/>
    <w:multiLevelType w:val="hybridMultilevel"/>
    <w:tmpl w:val="B5EA8268"/>
    <w:lvl w:ilvl="0" w:tplc="C51EC8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BD65A3"/>
    <w:multiLevelType w:val="hybridMultilevel"/>
    <w:tmpl w:val="F00218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BDB6830"/>
    <w:multiLevelType w:val="hybridMultilevel"/>
    <w:tmpl w:val="A8FC4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3015A3"/>
    <w:multiLevelType w:val="hybridMultilevel"/>
    <w:tmpl w:val="76F88B0C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>
    <w:nsid w:val="609E6772"/>
    <w:multiLevelType w:val="hybridMultilevel"/>
    <w:tmpl w:val="4E42C5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BF481E6">
      <w:numFmt w:val="bullet"/>
      <w:lvlText w:val="•"/>
      <w:lvlJc w:val="left"/>
      <w:pPr>
        <w:ind w:left="2149" w:hanging="360"/>
      </w:pPr>
      <w:rPr>
        <w:rFonts w:ascii="NeoSansIntel" w:eastAsia="Times New Roman" w:hAnsi="NeoSansIntel" w:cs="NeoSansIntel" w:hint="default"/>
        <w:sz w:val="11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51779BB"/>
    <w:multiLevelType w:val="hybridMultilevel"/>
    <w:tmpl w:val="99F6E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C11524"/>
    <w:multiLevelType w:val="hybridMultilevel"/>
    <w:tmpl w:val="95DA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AE0AB9"/>
    <w:multiLevelType w:val="hybridMultilevel"/>
    <w:tmpl w:val="FFDAEF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22A76D5"/>
    <w:multiLevelType w:val="hybridMultilevel"/>
    <w:tmpl w:val="D164A934"/>
    <w:lvl w:ilvl="0" w:tplc="C51EC8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1"/>
  </w:num>
  <w:num w:numId="5">
    <w:abstractNumId w:val="6"/>
  </w:num>
  <w:num w:numId="6">
    <w:abstractNumId w:val="9"/>
  </w:num>
  <w:num w:numId="7">
    <w:abstractNumId w:val="11"/>
  </w:num>
  <w:num w:numId="8">
    <w:abstractNumId w:val="12"/>
  </w:num>
  <w:num w:numId="9">
    <w:abstractNumId w:val="16"/>
  </w:num>
  <w:num w:numId="10">
    <w:abstractNumId w:val="7"/>
  </w:num>
  <w:num w:numId="11">
    <w:abstractNumId w:val="3"/>
  </w:num>
  <w:num w:numId="12">
    <w:abstractNumId w:val="10"/>
  </w:num>
  <w:num w:numId="13">
    <w:abstractNumId w:val="5"/>
  </w:num>
  <w:num w:numId="14">
    <w:abstractNumId w:val="8"/>
  </w:num>
  <w:num w:numId="15">
    <w:abstractNumId w:val="2"/>
  </w:num>
  <w:num w:numId="16">
    <w:abstractNumId w:val="2"/>
  </w:num>
  <w:num w:numId="17">
    <w:abstractNumId w:val="14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79F"/>
    <w:rsid w:val="00015662"/>
    <w:rsid w:val="00060931"/>
    <w:rsid w:val="00115A51"/>
    <w:rsid w:val="00120ABE"/>
    <w:rsid w:val="00127AC2"/>
    <w:rsid w:val="0013581C"/>
    <w:rsid w:val="001573F5"/>
    <w:rsid w:val="001903A3"/>
    <w:rsid w:val="00193046"/>
    <w:rsid w:val="0019707E"/>
    <w:rsid w:val="001C236C"/>
    <w:rsid w:val="001E3991"/>
    <w:rsid w:val="001F7AA9"/>
    <w:rsid w:val="00200BC7"/>
    <w:rsid w:val="00200F72"/>
    <w:rsid w:val="00204D28"/>
    <w:rsid w:val="00211093"/>
    <w:rsid w:val="002238A8"/>
    <w:rsid w:val="00246CB3"/>
    <w:rsid w:val="00260A5C"/>
    <w:rsid w:val="00275BDC"/>
    <w:rsid w:val="002E250F"/>
    <w:rsid w:val="002F39BE"/>
    <w:rsid w:val="0031556B"/>
    <w:rsid w:val="0032336C"/>
    <w:rsid w:val="00332880"/>
    <w:rsid w:val="003675EC"/>
    <w:rsid w:val="0036785D"/>
    <w:rsid w:val="00377F02"/>
    <w:rsid w:val="00381511"/>
    <w:rsid w:val="003A04AF"/>
    <w:rsid w:val="003B1673"/>
    <w:rsid w:val="003B56B0"/>
    <w:rsid w:val="003C3BA9"/>
    <w:rsid w:val="003C3DAD"/>
    <w:rsid w:val="003E0021"/>
    <w:rsid w:val="003E19F2"/>
    <w:rsid w:val="00424B23"/>
    <w:rsid w:val="004449B0"/>
    <w:rsid w:val="00446E17"/>
    <w:rsid w:val="00490A11"/>
    <w:rsid w:val="00492655"/>
    <w:rsid w:val="004A7D81"/>
    <w:rsid w:val="004B0E6C"/>
    <w:rsid w:val="004C392F"/>
    <w:rsid w:val="004E15FB"/>
    <w:rsid w:val="004F4637"/>
    <w:rsid w:val="004F6767"/>
    <w:rsid w:val="004F67D4"/>
    <w:rsid w:val="005031AA"/>
    <w:rsid w:val="0052671E"/>
    <w:rsid w:val="00531928"/>
    <w:rsid w:val="0054247A"/>
    <w:rsid w:val="005773F5"/>
    <w:rsid w:val="00581C2F"/>
    <w:rsid w:val="005856B9"/>
    <w:rsid w:val="00595292"/>
    <w:rsid w:val="005B2892"/>
    <w:rsid w:val="005D54EA"/>
    <w:rsid w:val="005E21D1"/>
    <w:rsid w:val="005F3187"/>
    <w:rsid w:val="005F6975"/>
    <w:rsid w:val="00697CF8"/>
    <w:rsid w:val="006A3DE4"/>
    <w:rsid w:val="006B7162"/>
    <w:rsid w:val="006C34E3"/>
    <w:rsid w:val="006E10A4"/>
    <w:rsid w:val="006E40D9"/>
    <w:rsid w:val="006F055C"/>
    <w:rsid w:val="00705DC9"/>
    <w:rsid w:val="00723C6E"/>
    <w:rsid w:val="00735F3A"/>
    <w:rsid w:val="007377B1"/>
    <w:rsid w:val="00752E64"/>
    <w:rsid w:val="00753603"/>
    <w:rsid w:val="00761645"/>
    <w:rsid w:val="00764334"/>
    <w:rsid w:val="00764379"/>
    <w:rsid w:val="007712E2"/>
    <w:rsid w:val="00785898"/>
    <w:rsid w:val="007B34C0"/>
    <w:rsid w:val="007D3875"/>
    <w:rsid w:val="007D5FD7"/>
    <w:rsid w:val="007E1566"/>
    <w:rsid w:val="008135E9"/>
    <w:rsid w:val="008248F1"/>
    <w:rsid w:val="008329D6"/>
    <w:rsid w:val="00843A27"/>
    <w:rsid w:val="008568DE"/>
    <w:rsid w:val="0086254A"/>
    <w:rsid w:val="0087279F"/>
    <w:rsid w:val="0088291D"/>
    <w:rsid w:val="00892BE3"/>
    <w:rsid w:val="008A7A14"/>
    <w:rsid w:val="008B218B"/>
    <w:rsid w:val="008D6A56"/>
    <w:rsid w:val="008E2A9E"/>
    <w:rsid w:val="00950D6F"/>
    <w:rsid w:val="00971F04"/>
    <w:rsid w:val="00981BEF"/>
    <w:rsid w:val="009B2F3D"/>
    <w:rsid w:val="009D0408"/>
    <w:rsid w:val="009F417D"/>
    <w:rsid w:val="00A16DFA"/>
    <w:rsid w:val="00A16F66"/>
    <w:rsid w:val="00A25961"/>
    <w:rsid w:val="00A45609"/>
    <w:rsid w:val="00A503C9"/>
    <w:rsid w:val="00A51928"/>
    <w:rsid w:val="00A83A3A"/>
    <w:rsid w:val="00A92128"/>
    <w:rsid w:val="00A94446"/>
    <w:rsid w:val="00AA45AC"/>
    <w:rsid w:val="00AC0355"/>
    <w:rsid w:val="00AF31D1"/>
    <w:rsid w:val="00B011DF"/>
    <w:rsid w:val="00B03409"/>
    <w:rsid w:val="00B373A2"/>
    <w:rsid w:val="00B4008C"/>
    <w:rsid w:val="00B420DE"/>
    <w:rsid w:val="00B74B9A"/>
    <w:rsid w:val="00B80C55"/>
    <w:rsid w:val="00B957C4"/>
    <w:rsid w:val="00BB6C4D"/>
    <w:rsid w:val="00C074B3"/>
    <w:rsid w:val="00C26A1B"/>
    <w:rsid w:val="00C3252E"/>
    <w:rsid w:val="00C348C2"/>
    <w:rsid w:val="00C3770A"/>
    <w:rsid w:val="00C644C4"/>
    <w:rsid w:val="00C83246"/>
    <w:rsid w:val="00C85688"/>
    <w:rsid w:val="00CA2526"/>
    <w:rsid w:val="00CC4CFA"/>
    <w:rsid w:val="00CC61C2"/>
    <w:rsid w:val="00CF08DB"/>
    <w:rsid w:val="00D020CB"/>
    <w:rsid w:val="00D20148"/>
    <w:rsid w:val="00D32FD3"/>
    <w:rsid w:val="00D34A3E"/>
    <w:rsid w:val="00D456CF"/>
    <w:rsid w:val="00D46564"/>
    <w:rsid w:val="00D61ACC"/>
    <w:rsid w:val="00D76848"/>
    <w:rsid w:val="00D9764D"/>
    <w:rsid w:val="00DA0CB6"/>
    <w:rsid w:val="00DB2852"/>
    <w:rsid w:val="00DF73C3"/>
    <w:rsid w:val="00E333CD"/>
    <w:rsid w:val="00E369E7"/>
    <w:rsid w:val="00E53BFB"/>
    <w:rsid w:val="00E64208"/>
    <w:rsid w:val="00E7195A"/>
    <w:rsid w:val="00E96D23"/>
    <w:rsid w:val="00E97E14"/>
    <w:rsid w:val="00EB4358"/>
    <w:rsid w:val="00F23F8D"/>
    <w:rsid w:val="00F25510"/>
    <w:rsid w:val="00F2783B"/>
    <w:rsid w:val="00F7497A"/>
    <w:rsid w:val="00F90C1A"/>
    <w:rsid w:val="00FA16AF"/>
    <w:rsid w:val="00FB6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2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Стиль1"/>
    <w:basedOn w:val="a"/>
    <w:link w:val="10"/>
    <w:qFormat/>
    <w:rsid w:val="0087279F"/>
    <w:pPr>
      <w:ind w:firstLine="567"/>
      <w:jc w:val="both"/>
    </w:pPr>
    <w:rPr>
      <w:rFonts w:eastAsiaTheme="minorHAnsi"/>
      <w:lang w:eastAsia="en-US"/>
    </w:rPr>
  </w:style>
  <w:style w:type="character" w:customStyle="1" w:styleId="10">
    <w:name w:val="Стиль1 Знак"/>
    <w:basedOn w:val="a0"/>
    <w:link w:val="1"/>
    <w:rsid w:val="0087279F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C3B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1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1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81C2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B0E6C"/>
    <w:pPr>
      <w:spacing w:before="100" w:beforeAutospacing="1" w:after="100" w:afterAutospacing="1"/>
    </w:pPr>
  </w:style>
  <w:style w:type="paragraph" w:customStyle="1" w:styleId="ajus">
    <w:name w:val="ajus"/>
    <w:basedOn w:val="a"/>
    <w:rsid w:val="003675E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E96D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40295152_42646" TargetMode="External"/><Relationship Id="rId13" Type="http://schemas.openxmlformats.org/officeDocument/2006/relationships/hyperlink" Target="https://vk.com/wall-71446964_46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158513034_759" TargetMode="External"/><Relationship Id="rId12" Type="http://schemas.openxmlformats.org/officeDocument/2006/relationships/hyperlink" Target="http://detsad7.a-test.ru/innovacionnaya_deyatelnost/regionalnaya_innovacionnaya_ploshchadka_tehnopar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134126801_919" TargetMode="External"/><Relationship Id="rId11" Type="http://schemas.openxmlformats.org/officeDocument/2006/relationships/hyperlink" Target="https://vk.com/wall-74860831_2805" TargetMode="External"/><Relationship Id="rId5" Type="http://schemas.openxmlformats.org/officeDocument/2006/relationships/hyperlink" Target="https://vk.com/wall-71446964_467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gtrk-kostroma.ru/news/V-Volgorechenske-otkrilasy-interaktivnaya-detskaya-ploshtadka-Avtogra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facebook.com/story.php?story_fbid=2247600305345079&amp;id=27177056292807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2878</TotalTime>
  <Pages>8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рп</dc:creator>
  <cp:lastModifiedBy>director</cp:lastModifiedBy>
  <cp:revision>88</cp:revision>
  <cp:lastPrinted>2019-11-06T10:51:00Z</cp:lastPrinted>
  <dcterms:created xsi:type="dcterms:W3CDTF">2017-03-15T06:40:00Z</dcterms:created>
  <dcterms:modified xsi:type="dcterms:W3CDTF">2019-11-11T05:17:00Z</dcterms:modified>
</cp:coreProperties>
</file>