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97" w:rsidRDefault="00483B7A" w:rsidP="00636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16905A" wp14:editId="13AC7F93">
            <wp:simplePos x="0" y="0"/>
            <wp:positionH relativeFrom="column">
              <wp:posOffset>3910965</wp:posOffset>
            </wp:positionH>
            <wp:positionV relativeFrom="paragraph">
              <wp:posOffset>255270</wp:posOffset>
            </wp:positionV>
            <wp:extent cx="987425" cy="524510"/>
            <wp:effectExtent l="0" t="0" r="317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DB6B16" wp14:editId="61A7F2B2">
            <wp:simplePos x="0" y="0"/>
            <wp:positionH relativeFrom="column">
              <wp:posOffset>2295525</wp:posOffset>
            </wp:positionH>
            <wp:positionV relativeFrom="paragraph">
              <wp:posOffset>-735330</wp:posOffset>
            </wp:positionV>
            <wp:extent cx="1735455" cy="2020570"/>
            <wp:effectExtent l="0" t="0" r="0" b="0"/>
            <wp:wrapNone/>
            <wp:docPr id="2" name="Рисунок 2" descr="C:\Users\школа\AppData\Local\Microsoft\Windows\INetCache\Content.Word\Отсканировано 15.12.2017 11-17 - копия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\AppData\Local\Microsoft\Windows\INetCache\Content.Word\Отсканировано 15.12.2017 11-17 - копия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9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36B97" w:rsidRDefault="00483B7A" w:rsidP="00483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Директор школы:                       </w:t>
      </w:r>
      <w:r w:rsidR="00636B97">
        <w:rPr>
          <w:rFonts w:ascii="Times New Roman" w:hAnsi="Times New Roman" w:cs="Times New Roman"/>
          <w:sz w:val="28"/>
          <w:szCs w:val="28"/>
        </w:rPr>
        <w:t xml:space="preserve"> </w:t>
      </w:r>
      <w:r w:rsidR="00636B97" w:rsidRPr="00636B97">
        <w:rPr>
          <w:rFonts w:ascii="Times New Roman" w:hAnsi="Times New Roman" w:cs="Times New Roman"/>
          <w:sz w:val="28"/>
          <w:szCs w:val="28"/>
        </w:rPr>
        <w:t xml:space="preserve"> </w:t>
      </w:r>
      <w:r w:rsidR="00636B97">
        <w:rPr>
          <w:rFonts w:ascii="Times New Roman" w:hAnsi="Times New Roman" w:cs="Times New Roman"/>
          <w:sz w:val="28"/>
          <w:szCs w:val="28"/>
        </w:rPr>
        <w:t>Афанасова О.В.</w:t>
      </w:r>
    </w:p>
    <w:p w:rsidR="00636B97" w:rsidRDefault="00636B97" w:rsidP="00636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B97" w:rsidRDefault="00636B97" w:rsidP="00970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A8" w:rsidRPr="009700A8" w:rsidRDefault="009700A8" w:rsidP="00970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Устав</w:t>
      </w:r>
    </w:p>
    <w:p w:rsidR="009700A8" w:rsidRPr="009700A8" w:rsidRDefault="009700A8" w:rsidP="009700A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доб</w:t>
      </w:r>
      <w:r>
        <w:rPr>
          <w:rFonts w:ascii="Times New Roman" w:hAnsi="Times New Roman" w:cs="Times New Roman"/>
          <w:sz w:val="28"/>
          <w:szCs w:val="28"/>
        </w:rPr>
        <w:t>ровольческого (</w:t>
      </w:r>
      <w:proofErr w:type="spellStart"/>
      <w:r w:rsidRPr="009700A8">
        <w:rPr>
          <w:rFonts w:ascii="Times New Roman" w:hAnsi="Times New Roman" w:cs="Times New Roman"/>
          <w:sz w:val="28"/>
          <w:szCs w:val="28"/>
        </w:rPr>
        <w:t>волонте</w:t>
      </w:r>
      <w:r>
        <w:rPr>
          <w:rFonts w:ascii="Times New Roman" w:hAnsi="Times New Roman" w:cs="Times New Roman"/>
          <w:sz w:val="28"/>
          <w:szCs w:val="28"/>
        </w:rPr>
        <w:t>рског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>) отряда «Юность</w:t>
      </w:r>
      <w:r w:rsidRPr="009700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Отряд создается и действует на принципах самоуправления добровольности, и равноправия его членов.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2. Цель и задачи отряда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Цель: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 xml:space="preserve">социально значимая деятельность на благо общества,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осознанности  и </w:t>
      </w:r>
      <w:r w:rsidRPr="009700A8">
        <w:rPr>
          <w:rFonts w:ascii="Times New Roman" w:hAnsi="Times New Roman" w:cs="Times New Roman"/>
          <w:sz w:val="28"/>
          <w:szCs w:val="28"/>
        </w:rPr>
        <w:t>личной ответственности за общественное благополучие.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Задачи: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 xml:space="preserve"> проводить работу по профилактике </w:t>
      </w:r>
      <w:proofErr w:type="spellStart"/>
      <w:r w:rsidRPr="009700A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700A8">
        <w:rPr>
          <w:rFonts w:ascii="Times New Roman" w:hAnsi="Times New Roman" w:cs="Times New Roman"/>
          <w:sz w:val="28"/>
          <w:szCs w:val="28"/>
        </w:rPr>
        <w:t>, алк</w:t>
      </w:r>
      <w:r>
        <w:rPr>
          <w:rFonts w:ascii="Times New Roman" w:hAnsi="Times New Roman" w:cs="Times New Roman"/>
          <w:sz w:val="28"/>
          <w:szCs w:val="28"/>
        </w:rPr>
        <w:t>оголизма, наркомании, болезней, развитие здорового образа жизни.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 изучать и применять на практике лучший международный и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отечественный опыт по вопросам </w:t>
      </w:r>
      <w:r w:rsidRPr="009700A8">
        <w:rPr>
          <w:rFonts w:ascii="Times New Roman" w:hAnsi="Times New Roman" w:cs="Times New Roman"/>
          <w:sz w:val="28"/>
          <w:szCs w:val="28"/>
        </w:rPr>
        <w:t>волонтерского движения;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 разрабатывать и внедрять социальные проекты, принимат</w:t>
      </w:r>
      <w:r>
        <w:rPr>
          <w:rFonts w:ascii="Times New Roman" w:hAnsi="Times New Roman" w:cs="Times New Roman"/>
          <w:sz w:val="28"/>
          <w:szCs w:val="28"/>
        </w:rPr>
        <w:t xml:space="preserve">ь участие и проводить социально </w:t>
      </w:r>
      <w:r w:rsidRPr="009700A8">
        <w:rPr>
          <w:rFonts w:ascii="Times New Roman" w:hAnsi="Times New Roman" w:cs="Times New Roman"/>
          <w:sz w:val="28"/>
          <w:szCs w:val="28"/>
        </w:rPr>
        <w:t>значимые мероприятия, акции;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 привлекать к волонтерской деятельности друзей и одноклассников;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 развивать сотрудничество с организациями и предприятиями города;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3. Права и обязанности волонтеров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Волонтеры отряда “Юность</w:t>
      </w:r>
      <w:r w:rsidRPr="009700A8">
        <w:rPr>
          <w:rFonts w:ascii="Times New Roman" w:hAnsi="Times New Roman" w:cs="Times New Roman"/>
          <w:sz w:val="28"/>
          <w:szCs w:val="28"/>
        </w:rPr>
        <w:t>” по желанию могут выбирать направление деятельности.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3.2 Волонтеры отряда обязаны доводить начатое дело до конца.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lastRenderedPageBreak/>
        <w:t>4. Направления деятельности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4.1 Разработка игровых, социальных программ, проектов.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4.2 Организация и проведение мероприятий, благотворительных и пропагандистских акций.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5. Членство в волонтерском отряде “Альтруист ”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5.1 Членами отряда могут быть учащиеся школы, которые разделяют принципы волонтерской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деятельности и признают Устав отряда.</w:t>
      </w:r>
    </w:p>
    <w:p w:rsidR="009700A8" w:rsidRPr="009700A8" w:rsidRDefault="00636B97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Волонтер отряда «Юность</w:t>
      </w:r>
      <w:r w:rsidR="009700A8" w:rsidRPr="009700A8">
        <w:rPr>
          <w:rFonts w:ascii="Times New Roman" w:hAnsi="Times New Roman" w:cs="Times New Roman"/>
          <w:sz w:val="28"/>
          <w:szCs w:val="28"/>
        </w:rPr>
        <w:t>» может выйти из его соста</w:t>
      </w:r>
      <w:r>
        <w:rPr>
          <w:rFonts w:ascii="Times New Roman" w:hAnsi="Times New Roman" w:cs="Times New Roman"/>
          <w:sz w:val="28"/>
          <w:szCs w:val="28"/>
        </w:rPr>
        <w:t xml:space="preserve">ва по собственному желанию, или </w:t>
      </w:r>
      <w:r w:rsidR="009700A8" w:rsidRPr="009700A8">
        <w:rPr>
          <w:rFonts w:ascii="Times New Roman" w:hAnsi="Times New Roman" w:cs="Times New Roman"/>
          <w:sz w:val="28"/>
          <w:szCs w:val="28"/>
        </w:rPr>
        <w:t>быть исключенным по решению общего собрания отряда за д</w:t>
      </w:r>
      <w:r>
        <w:rPr>
          <w:rFonts w:ascii="Times New Roman" w:hAnsi="Times New Roman" w:cs="Times New Roman"/>
          <w:sz w:val="28"/>
          <w:szCs w:val="28"/>
        </w:rPr>
        <w:t xml:space="preserve">ействия, которые несовместимы с </w:t>
      </w:r>
      <w:r w:rsidR="009700A8" w:rsidRPr="009700A8">
        <w:rPr>
          <w:rFonts w:ascii="Times New Roman" w:hAnsi="Times New Roman" w:cs="Times New Roman"/>
          <w:sz w:val="28"/>
          <w:szCs w:val="28"/>
        </w:rPr>
        <w:t>принципами волонтерской деятельн</w:t>
      </w:r>
      <w:r>
        <w:rPr>
          <w:rFonts w:ascii="Times New Roman" w:hAnsi="Times New Roman" w:cs="Times New Roman"/>
          <w:sz w:val="28"/>
          <w:szCs w:val="28"/>
        </w:rPr>
        <w:t>ости и Уставом отряда «Юность</w:t>
      </w:r>
      <w:r w:rsidR="009700A8" w:rsidRPr="009700A8">
        <w:rPr>
          <w:rFonts w:ascii="Times New Roman" w:hAnsi="Times New Roman" w:cs="Times New Roman"/>
          <w:sz w:val="28"/>
          <w:szCs w:val="28"/>
        </w:rPr>
        <w:t>»;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6. Финансово-хозяйственная деятельность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6.1. Все денежные и материальные средства, собр</w:t>
      </w:r>
      <w:r w:rsidR="00636B97">
        <w:rPr>
          <w:rFonts w:ascii="Times New Roman" w:hAnsi="Times New Roman" w:cs="Times New Roman"/>
          <w:sz w:val="28"/>
          <w:szCs w:val="28"/>
        </w:rPr>
        <w:t xml:space="preserve">анные членами отряда "Юность", </w:t>
      </w:r>
      <w:r w:rsidRPr="009700A8">
        <w:rPr>
          <w:rFonts w:ascii="Times New Roman" w:hAnsi="Times New Roman" w:cs="Times New Roman"/>
          <w:sz w:val="28"/>
          <w:szCs w:val="28"/>
        </w:rPr>
        <w:t>направляются на реализацию социальных проектов, программ, акций, мероприятий.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6.2 Ответственность за использование денежных и мате</w:t>
      </w:r>
      <w:r w:rsidR="00636B97">
        <w:rPr>
          <w:rFonts w:ascii="Times New Roman" w:hAnsi="Times New Roman" w:cs="Times New Roman"/>
          <w:sz w:val="28"/>
          <w:szCs w:val="28"/>
        </w:rPr>
        <w:t xml:space="preserve">риальных средств несет куратор </w:t>
      </w:r>
      <w:r w:rsidRPr="009700A8">
        <w:rPr>
          <w:rFonts w:ascii="Times New Roman" w:hAnsi="Times New Roman" w:cs="Times New Roman"/>
          <w:sz w:val="28"/>
          <w:szCs w:val="28"/>
        </w:rPr>
        <w:t>волонтерского отряда.</w:t>
      </w:r>
    </w:p>
    <w:p w:rsidR="009700A8" w:rsidRPr="009700A8" w:rsidRDefault="00636B97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Структура отряда "Юность</w:t>
      </w:r>
      <w:r w:rsidR="009700A8" w:rsidRPr="009700A8">
        <w:rPr>
          <w:rFonts w:ascii="Times New Roman" w:hAnsi="Times New Roman" w:cs="Times New Roman"/>
          <w:sz w:val="28"/>
          <w:szCs w:val="28"/>
        </w:rPr>
        <w:t>"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7.1 Куратор – командир отряда – заместители командира – члены отряда.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 xml:space="preserve">- Куратор отряда: </w:t>
      </w:r>
      <w:r w:rsidR="00636B97">
        <w:rPr>
          <w:rFonts w:ascii="Times New Roman" w:hAnsi="Times New Roman" w:cs="Times New Roman"/>
          <w:sz w:val="28"/>
          <w:szCs w:val="28"/>
        </w:rPr>
        <w:t>старшая вожатая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- Командир отряда: учащийся школы, избранный на общем собрании волонтеров.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- Заместители командира: командиры волонтерских групп классов.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- Члены отряда.</w:t>
      </w:r>
    </w:p>
    <w:p w:rsidR="009700A8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7.1 Члены отряда подразделяются на группы, согласно направлениям деятельности.</w:t>
      </w:r>
    </w:p>
    <w:p w:rsidR="00097513" w:rsidRPr="009700A8" w:rsidRDefault="009700A8" w:rsidP="009700A8">
      <w:pPr>
        <w:jc w:val="both"/>
        <w:rPr>
          <w:rFonts w:ascii="Times New Roman" w:hAnsi="Times New Roman" w:cs="Times New Roman"/>
          <w:sz w:val="28"/>
          <w:szCs w:val="28"/>
        </w:rPr>
      </w:pPr>
      <w:r w:rsidRPr="009700A8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9700A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9700A8">
        <w:rPr>
          <w:rFonts w:ascii="Times New Roman" w:hAnsi="Times New Roman" w:cs="Times New Roman"/>
          <w:sz w:val="28"/>
          <w:szCs w:val="28"/>
        </w:rPr>
        <w:t>ежду всеми направлениями организовывается тесное сотрудничество и взаимодействие</w:t>
      </w:r>
    </w:p>
    <w:sectPr w:rsidR="00097513" w:rsidRPr="0097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B3"/>
    <w:rsid w:val="00097513"/>
    <w:rsid w:val="003731B3"/>
    <w:rsid w:val="00483B7A"/>
    <w:rsid w:val="00636B97"/>
    <w:rsid w:val="009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Дмитренко</dc:creator>
  <cp:keywords/>
  <dc:description/>
  <cp:lastModifiedBy>Роман Дмитренко</cp:lastModifiedBy>
  <cp:revision>4</cp:revision>
  <dcterms:created xsi:type="dcterms:W3CDTF">2023-04-21T15:01:00Z</dcterms:created>
  <dcterms:modified xsi:type="dcterms:W3CDTF">2023-04-21T15:25:00Z</dcterms:modified>
</cp:coreProperties>
</file>