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3B" w:rsidRDefault="00E07A3B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-777239</wp:posOffset>
            </wp:positionH>
            <wp:positionV relativeFrom="paragraph">
              <wp:posOffset>-739140</wp:posOffset>
            </wp:positionV>
            <wp:extent cx="7658100" cy="10836934"/>
            <wp:effectExtent l="19050" t="0" r="0" b="0"/>
            <wp:wrapNone/>
            <wp:docPr id="1" name="Рисунок 0" descr="1 страниц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аница_page-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3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page"/>
      </w:r>
    </w:p>
    <w:p w:rsidR="00FC31D9" w:rsidRDefault="00AE01D3" w:rsidP="0006567F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FC31D9">
        <w:rPr>
          <w:sz w:val="28"/>
          <w:szCs w:val="28"/>
        </w:rPr>
        <w:lastRenderedPageBreak/>
        <w:t>Организация сетевого партнерства при реализации учебно-исследовательской деятельности.</w:t>
      </w:r>
    </w:p>
    <w:p w:rsidR="0006567F" w:rsidRDefault="00FC31D9" w:rsidP="0006567F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31D9">
        <w:rPr>
          <w:sz w:val="28"/>
          <w:szCs w:val="28"/>
        </w:rPr>
        <w:t>овершенство</w:t>
      </w:r>
      <w:r>
        <w:rPr>
          <w:sz w:val="28"/>
          <w:szCs w:val="28"/>
        </w:rPr>
        <w:t xml:space="preserve">вание компетенций педагогов </w:t>
      </w:r>
      <w:r w:rsidRPr="00FC31D9">
        <w:rPr>
          <w:sz w:val="28"/>
          <w:szCs w:val="28"/>
        </w:rPr>
        <w:t>в рамках дистанционного образования</w:t>
      </w:r>
      <w:r>
        <w:rPr>
          <w:sz w:val="28"/>
          <w:szCs w:val="28"/>
        </w:rPr>
        <w:t>.</w:t>
      </w:r>
    </w:p>
    <w:p w:rsidR="00FC31D9" w:rsidRPr="00FC31D9" w:rsidRDefault="00FC31D9" w:rsidP="00FC31D9">
      <w:pPr>
        <w:jc w:val="both"/>
        <w:rPr>
          <w:sz w:val="28"/>
          <w:szCs w:val="28"/>
        </w:rPr>
      </w:pPr>
    </w:p>
    <w:p w:rsidR="00BB3320" w:rsidRDefault="006B15FF" w:rsidP="00D42F4A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szCs w:val="28"/>
        </w:rPr>
        <w:t>2. Р</w:t>
      </w:r>
      <w:r w:rsidR="00D42F4A">
        <w:rPr>
          <w:b/>
          <w:szCs w:val="28"/>
        </w:rPr>
        <w:t>УКОВОДСТВО И ОРГАНИЗАТОРЫ ФЕСТИВАЛЯ</w:t>
      </w:r>
    </w:p>
    <w:p w:rsidR="00BB3320" w:rsidRDefault="006B15FF" w:rsidP="00EB495F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</w:t>
      </w:r>
      <w:r w:rsidR="00D42F4A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 осуществляет региональное отделение Общероссийской детской общественной организации </w:t>
      </w:r>
      <w:r w:rsidR="0006567F">
        <w:rPr>
          <w:sz w:val="28"/>
          <w:szCs w:val="28"/>
        </w:rPr>
        <w:t>МАН</w:t>
      </w:r>
      <w:r>
        <w:rPr>
          <w:sz w:val="28"/>
          <w:szCs w:val="28"/>
        </w:rPr>
        <w:t xml:space="preserve"> «Интеллект будущего» </w:t>
      </w:r>
      <w:r>
        <w:t>''</w:t>
      </w:r>
      <w:r>
        <w:rPr>
          <w:sz w:val="28"/>
          <w:szCs w:val="28"/>
        </w:rPr>
        <w:t>МАЛАЯ АКАДЕМИЯ НАУК</w:t>
      </w:r>
      <w:r>
        <w:t>''</w:t>
      </w:r>
      <w:r>
        <w:rPr>
          <w:sz w:val="28"/>
          <w:szCs w:val="28"/>
        </w:rPr>
        <w:t xml:space="preserve"> при МБУДО «Дворец творчества детей и молодежи имени А.П. Добробабиной  города Белово»</w:t>
      </w:r>
      <w:r w:rsidRPr="00D21FAB">
        <w:rPr>
          <w:sz w:val="28"/>
          <w:szCs w:val="28"/>
        </w:rPr>
        <w:t>.</w:t>
      </w:r>
    </w:p>
    <w:p w:rsidR="00BB3320" w:rsidRDefault="00BB3320" w:rsidP="00EB495F">
      <w:pPr>
        <w:ind w:firstLine="709"/>
        <w:jc w:val="both"/>
        <w:rPr>
          <w:color w:val="FF0000"/>
          <w:sz w:val="28"/>
          <w:szCs w:val="28"/>
        </w:rPr>
      </w:pPr>
    </w:p>
    <w:p w:rsidR="00BB3320" w:rsidRDefault="006B15FF" w:rsidP="00D42F4A">
      <w:pPr>
        <w:spacing w:after="240"/>
        <w:rPr>
          <w:b/>
          <w:sz w:val="28"/>
          <w:szCs w:val="28"/>
        </w:rPr>
      </w:pPr>
      <w:r w:rsidRPr="00D42F4A">
        <w:rPr>
          <w:b/>
          <w:bCs/>
          <w:sz w:val="28"/>
          <w:szCs w:val="28"/>
        </w:rPr>
        <w:t>3.</w:t>
      </w:r>
      <w:r>
        <w:rPr>
          <w:b/>
          <w:szCs w:val="28"/>
        </w:rPr>
        <w:t xml:space="preserve"> </w:t>
      </w:r>
      <w:r w:rsidR="00D42F4A">
        <w:rPr>
          <w:b/>
          <w:sz w:val="28"/>
          <w:szCs w:val="28"/>
        </w:rPr>
        <w:t>УЧАСТНИКИ</w:t>
      </w:r>
    </w:p>
    <w:p w:rsidR="00BB3320" w:rsidRDefault="006B15FF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B400B7">
        <w:rPr>
          <w:sz w:val="28"/>
          <w:szCs w:val="28"/>
        </w:rPr>
        <w:t>фестивале</w:t>
      </w:r>
      <w:r w:rsidR="0006567F">
        <w:rPr>
          <w:sz w:val="28"/>
          <w:szCs w:val="28"/>
        </w:rPr>
        <w:t xml:space="preserve"> приглашаются:</w:t>
      </w:r>
    </w:p>
    <w:p w:rsidR="0006567F" w:rsidRDefault="006B15FF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06567F">
        <w:rPr>
          <w:sz w:val="28"/>
          <w:szCs w:val="28"/>
        </w:rPr>
        <w:t>учащиеся 1-11-х классов образователь</w:t>
      </w:r>
      <w:r w:rsidR="0006567F">
        <w:rPr>
          <w:sz w:val="28"/>
          <w:szCs w:val="28"/>
        </w:rPr>
        <w:t>ных учреждений;</w:t>
      </w:r>
    </w:p>
    <w:p w:rsidR="0006567F" w:rsidRDefault="00185505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823610">
        <w:rPr>
          <w:sz w:val="28"/>
          <w:szCs w:val="28"/>
        </w:rPr>
        <w:t>студенты СПО</w:t>
      </w:r>
      <w:r w:rsidR="00A256CA" w:rsidRPr="00823610">
        <w:rPr>
          <w:sz w:val="28"/>
          <w:szCs w:val="28"/>
        </w:rPr>
        <w:t>;</w:t>
      </w:r>
    </w:p>
    <w:p w:rsidR="00EF3B4A" w:rsidRDefault="00EF3B4A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студенты 1-2 курса ВУЗа</w:t>
      </w:r>
      <w:r w:rsidRPr="00823610">
        <w:rPr>
          <w:sz w:val="28"/>
          <w:szCs w:val="28"/>
        </w:rPr>
        <w:t>;</w:t>
      </w:r>
    </w:p>
    <w:p w:rsidR="00A256CA" w:rsidRPr="00823610" w:rsidRDefault="00A256CA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823610">
        <w:rPr>
          <w:sz w:val="28"/>
          <w:szCs w:val="28"/>
        </w:rPr>
        <w:t>педагоги.</w:t>
      </w:r>
    </w:p>
    <w:p w:rsidR="00BB3320" w:rsidRDefault="006B15FF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может принять участие в одном или нескольких мероприятиях </w:t>
      </w:r>
      <w:r w:rsidR="00B400B7">
        <w:rPr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:rsidR="00BB3320" w:rsidRDefault="00BB3320" w:rsidP="00EB495F">
      <w:pPr>
        <w:pStyle w:val="a5"/>
        <w:ind w:firstLine="709"/>
        <w:rPr>
          <w:szCs w:val="28"/>
        </w:rPr>
      </w:pPr>
    </w:p>
    <w:p w:rsidR="00BB3320" w:rsidRDefault="006B15FF" w:rsidP="00D42F4A">
      <w:pPr>
        <w:pStyle w:val="a5"/>
        <w:spacing w:after="240"/>
        <w:ind w:firstLine="0"/>
        <w:jc w:val="left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 w:rsidR="00D42F4A">
        <w:rPr>
          <w:b/>
          <w:szCs w:val="28"/>
        </w:rPr>
        <w:t>ВРЕМЯ И МЕ</w:t>
      </w:r>
      <w:r w:rsidR="00CB2C22">
        <w:rPr>
          <w:b/>
          <w:szCs w:val="28"/>
        </w:rPr>
        <w:t>С</w:t>
      </w:r>
      <w:r w:rsidR="00D42F4A">
        <w:rPr>
          <w:b/>
          <w:szCs w:val="28"/>
        </w:rPr>
        <w:t>ТО ПРОВЕДЕНИЯ</w:t>
      </w:r>
    </w:p>
    <w:p w:rsidR="00BB3320" w:rsidRDefault="00BF1231" w:rsidP="00EB495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</w:t>
      </w:r>
      <w:r w:rsidR="005A0A11">
        <w:rPr>
          <w:sz w:val="28"/>
          <w:szCs w:val="28"/>
        </w:rPr>
        <w:t xml:space="preserve">дистанционно </w:t>
      </w:r>
      <w:r>
        <w:rPr>
          <w:sz w:val="28"/>
          <w:szCs w:val="28"/>
        </w:rPr>
        <w:t>с 25 ноября 2020 года по 25 декабря</w:t>
      </w:r>
      <w:r w:rsidR="007871FA">
        <w:rPr>
          <w:sz w:val="28"/>
          <w:szCs w:val="28"/>
        </w:rPr>
        <w:t xml:space="preserve"> 2020 года </w:t>
      </w:r>
      <w:r>
        <w:rPr>
          <w:sz w:val="28"/>
          <w:szCs w:val="28"/>
        </w:rPr>
        <w:t>(включительно)</w:t>
      </w:r>
      <w:r w:rsidR="005A0A11">
        <w:rPr>
          <w:sz w:val="28"/>
          <w:szCs w:val="28"/>
        </w:rPr>
        <w:t xml:space="preserve">  во Дворце творчества детей и молодёжи города Белово по адресу Кемеровская обл., г. Белово, ул. Советская д. 44.</w:t>
      </w:r>
      <w:r w:rsidR="007871FA">
        <w:rPr>
          <w:sz w:val="28"/>
          <w:szCs w:val="28"/>
        </w:rPr>
        <w:t xml:space="preserve"> Информационная площадка находится по адресу </w:t>
      </w:r>
      <w:r w:rsidR="002110C2" w:rsidRPr="002110C2">
        <w:rPr>
          <w:sz w:val="28"/>
          <w:szCs w:val="28"/>
        </w:rPr>
        <w:t>vk.com/festivalmakescience</w:t>
      </w:r>
      <w:r w:rsidR="002110C2">
        <w:rPr>
          <w:sz w:val="28"/>
          <w:szCs w:val="28"/>
        </w:rPr>
        <w:t>.</w:t>
      </w:r>
    </w:p>
    <w:p w:rsidR="00BF1231" w:rsidRDefault="00BF1231" w:rsidP="00EB495F">
      <w:pPr>
        <w:pStyle w:val="ae"/>
        <w:ind w:firstLine="709"/>
        <w:jc w:val="both"/>
        <w:rPr>
          <w:sz w:val="28"/>
          <w:szCs w:val="28"/>
        </w:rPr>
      </w:pPr>
    </w:p>
    <w:p w:rsidR="00BB3320" w:rsidRDefault="00F8009F" w:rsidP="00C15CF1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5.</w:t>
      </w:r>
      <w:r w:rsidR="00C15CF1">
        <w:rPr>
          <w:b/>
          <w:position w:val="6"/>
          <w:szCs w:val="28"/>
        </w:rPr>
        <w:t>ОРГАНИЗАЦИЯ РАБОТЫ СЕКЦИЙ</w:t>
      </w:r>
      <w:r w:rsidR="006B15FF" w:rsidRPr="0006567F">
        <w:rPr>
          <w:b/>
          <w:position w:val="6"/>
          <w:szCs w:val="28"/>
        </w:rPr>
        <w:t xml:space="preserve"> </w:t>
      </w:r>
    </w:p>
    <w:p w:rsidR="00F16AC5" w:rsidRDefault="00F16AC5" w:rsidP="00801454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</w:t>
      </w:r>
      <w:r w:rsidR="00E56E26">
        <w:rPr>
          <w:sz w:val="28"/>
          <w:szCs w:val="28"/>
        </w:rPr>
        <w:t xml:space="preserve">та секций пройдет дистанционно. </w:t>
      </w:r>
      <w:r>
        <w:rPr>
          <w:sz w:val="28"/>
          <w:szCs w:val="28"/>
        </w:rPr>
        <w:t xml:space="preserve">Результаты размещаются на страницах официального сайта Дворца творчества детей и молодежи имени Добробабиной А. П. города Белово </w:t>
      </w:r>
      <w:r w:rsidRPr="000071D1">
        <w:rPr>
          <w:sz w:val="28"/>
          <w:szCs w:val="28"/>
        </w:rPr>
        <w:t>edubel.ru</w:t>
      </w:r>
      <w:r>
        <w:rPr>
          <w:sz w:val="28"/>
          <w:szCs w:val="28"/>
        </w:rPr>
        <w:t xml:space="preserve"> и на странице фестиваля в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 xml:space="preserve"> </w:t>
      </w:r>
      <w:r w:rsidR="002110C2" w:rsidRPr="002110C2">
        <w:rPr>
          <w:sz w:val="28"/>
          <w:szCs w:val="28"/>
        </w:rPr>
        <w:t>vk.com/festivalmakescience</w:t>
      </w:r>
      <w:r>
        <w:rPr>
          <w:sz w:val="28"/>
          <w:szCs w:val="28"/>
        </w:rPr>
        <w:t xml:space="preserve"> не позднее 10 рабочих дней после окончания фестиваля.</w:t>
      </w:r>
    </w:p>
    <w:p w:rsidR="00801454" w:rsidRDefault="00801454" w:rsidP="00801454">
      <w:pPr>
        <w:pStyle w:val="a5"/>
        <w:ind w:firstLine="709"/>
        <w:rPr>
          <w:szCs w:val="28"/>
        </w:rPr>
      </w:pPr>
      <w:r>
        <w:rPr>
          <w:szCs w:val="28"/>
        </w:rPr>
        <w:t>В работе фестиваля предусмотрены следующие секции:</w:t>
      </w:r>
    </w:p>
    <w:p w:rsidR="00801454" w:rsidRPr="00823610" w:rsidRDefault="00801454" w:rsidP="00801454">
      <w:pPr>
        <w:pStyle w:val="a5"/>
        <w:ind w:firstLine="709"/>
        <w:rPr>
          <w:b/>
          <w:szCs w:val="28"/>
        </w:rPr>
      </w:pPr>
      <w:r w:rsidRPr="00823610">
        <w:rPr>
          <w:b/>
          <w:szCs w:val="28"/>
        </w:rPr>
        <w:t>Для учащихся и студентов</w:t>
      </w:r>
      <w:r>
        <w:rPr>
          <w:b/>
          <w:szCs w:val="28"/>
        </w:rPr>
        <w:t>: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t>Стендовая защита научно исследовательских работ (</w:t>
      </w:r>
      <w:r>
        <w:rPr>
          <w:szCs w:val="28"/>
        </w:rPr>
        <w:t>НИР</w:t>
      </w:r>
      <w:r w:rsidRPr="00801454">
        <w:rPr>
          <w:szCs w:val="28"/>
        </w:rPr>
        <w:t>)</w:t>
      </w:r>
      <w:r>
        <w:rPr>
          <w:szCs w:val="28"/>
        </w:rPr>
        <w:t>;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t xml:space="preserve">Литература, литературное краеведение посвященная 125-летию </w:t>
      </w:r>
      <w:r>
        <w:rPr>
          <w:szCs w:val="28"/>
        </w:rPr>
        <w:t>С</w:t>
      </w:r>
      <w:r w:rsidRPr="00801454">
        <w:rPr>
          <w:szCs w:val="28"/>
        </w:rPr>
        <w:t>.</w:t>
      </w:r>
      <w:r>
        <w:rPr>
          <w:szCs w:val="28"/>
        </w:rPr>
        <w:t>А</w:t>
      </w:r>
      <w:r w:rsidRPr="00801454">
        <w:rPr>
          <w:szCs w:val="28"/>
        </w:rPr>
        <w:t xml:space="preserve">. </w:t>
      </w:r>
      <w:r>
        <w:rPr>
          <w:szCs w:val="28"/>
        </w:rPr>
        <w:t>Е</w:t>
      </w:r>
      <w:r w:rsidRPr="00801454">
        <w:rPr>
          <w:szCs w:val="28"/>
        </w:rPr>
        <w:t>сенина</w:t>
      </w:r>
      <w:r>
        <w:rPr>
          <w:szCs w:val="28"/>
        </w:rPr>
        <w:t>;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t>Наука и я</w:t>
      </w:r>
      <w:r>
        <w:rPr>
          <w:szCs w:val="28"/>
        </w:rPr>
        <w:t>;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t>Покажи науку</w:t>
      </w:r>
      <w:r>
        <w:rPr>
          <w:szCs w:val="28"/>
        </w:rPr>
        <w:t>;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t>Прикладная проектная деятельность</w:t>
      </w:r>
      <w:r>
        <w:rPr>
          <w:szCs w:val="28"/>
        </w:rPr>
        <w:t>;</w:t>
      </w:r>
    </w:p>
    <w:p w:rsidR="00801454" w:rsidRPr="00801454" w:rsidRDefault="00801454" w:rsidP="00801454">
      <w:pPr>
        <w:pStyle w:val="a5"/>
        <w:numPr>
          <w:ilvl w:val="0"/>
          <w:numId w:val="28"/>
        </w:numPr>
        <w:rPr>
          <w:szCs w:val="28"/>
        </w:rPr>
      </w:pPr>
      <w:r w:rsidRPr="00801454">
        <w:rPr>
          <w:szCs w:val="28"/>
        </w:rPr>
        <w:lastRenderedPageBreak/>
        <w:t>Творческая проектная деятельность</w:t>
      </w:r>
      <w:r>
        <w:rPr>
          <w:szCs w:val="28"/>
        </w:rPr>
        <w:t>;</w:t>
      </w:r>
    </w:p>
    <w:p w:rsidR="00801454" w:rsidRDefault="00801454" w:rsidP="00801454">
      <w:pPr>
        <w:pStyle w:val="a5"/>
        <w:numPr>
          <w:ilvl w:val="0"/>
          <w:numId w:val="28"/>
        </w:numPr>
        <w:spacing w:after="240"/>
        <w:rPr>
          <w:szCs w:val="28"/>
        </w:rPr>
      </w:pPr>
      <w:r w:rsidRPr="00801454">
        <w:rPr>
          <w:szCs w:val="28"/>
        </w:rPr>
        <w:t>Социальная проектная деятельность</w:t>
      </w:r>
      <w:r>
        <w:rPr>
          <w:szCs w:val="28"/>
        </w:rPr>
        <w:t>.</w:t>
      </w:r>
    </w:p>
    <w:p w:rsidR="00801454" w:rsidRDefault="00801454" w:rsidP="00801454">
      <w:pPr>
        <w:pStyle w:val="a5"/>
        <w:ind w:firstLine="695"/>
        <w:jc w:val="left"/>
        <w:rPr>
          <w:b/>
          <w:szCs w:val="28"/>
        </w:rPr>
      </w:pPr>
      <w:r w:rsidRPr="00823610">
        <w:rPr>
          <w:b/>
          <w:szCs w:val="28"/>
        </w:rPr>
        <w:t>Для педагогов</w:t>
      </w:r>
      <w:r>
        <w:rPr>
          <w:b/>
          <w:szCs w:val="28"/>
        </w:rPr>
        <w:t>:</w:t>
      </w:r>
    </w:p>
    <w:p w:rsidR="00801454" w:rsidRPr="00801454" w:rsidRDefault="00801454" w:rsidP="00801454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01454">
        <w:rPr>
          <w:sz w:val="28"/>
          <w:szCs w:val="28"/>
        </w:rPr>
        <w:t>Творческая проектная деятельность</w:t>
      </w:r>
      <w:r>
        <w:rPr>
          <w:sz w:val="28"/>
          <w:szCs w:val="28"/>
        </w:rPr>
        <w:t>;</w:t>
      </w:r>
    </w:p>
    <w:p w:rsidR="00801454" w:rsidRPr="00801454" w:rsidRDefault="00801454" w:rsidP="00801454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01454">
        <w:rPr>
          <w:sz w:val="28"/>
          <w:szCs w:val="28"/>
        </w:rPr>
        <w:t>Социальная проектная деятельность</w:t>
      </w:r>
      <w:r>
        <w:rPr>
          <w:sz w:val="28"/>
          <w:szCs w:val="28"/>
        </w:rPr>
        <w:t>;</w:t>
      </w:r>
    </w:p>
    <w:p w:rsidR="00801454" w:rsidRPr="000460D3" w:rsidRDefault="000460D3" w:rsidP="000460D3">
      <w:pPr>
        <w:pStyle w:val="ad"/>
        <w:numPr>
          <w:ilvl w:val="0"/>
          <w:numId w:val="29"/>
        </w:numPr>
        <w:spacing w:after="240"/>
        <w:jc w:val="both"/>
        <w:rPr>
          <w:b/>
          <w:sz w:val="28"/>
          <w:szCs w:val="28"/>
        </w:rPr>
      </w:pPr>
      <w:r w:rsidRPr="000460D3">
        <w:rPr>
          <w:sz w:val="28"/>
          <w:szCs w:val="28"/>
        </w:rPr>
        <w:t xml:space="preserve"> </w:t>
      </w:r>
      <w:r w:rsidR="00801454" w:rsidRPr="003E75CA">
        <w:rPr>
          <w:sz w:val="28"/>
          <w:szCs w:val="28"/>
        </w:rPr>
        <w:t>Инновационны</w:t>
      </w:r>
      <w:r w:rsidR="003E75CA" w:rsidRPr="003E75CA">
        <w:rPr>
          <w:sz w:val="28"/>
          <w:szCs w:val="28"/>
        </w:rPr>
        <w:t>е</w:t>
      </w:r>
      <w:r w:rsidR="00801454" w:rsidRPr="003E75CA">
        <w:rPr>
          <w:sz w:val="28"/>
          <w:szCs w:val="28"/>
        </w:rPr>
        <w:t xml:space="preserve"> педагогически</w:t>
      </w:r>
      <w:r w:rsidR="003E75CA" w:rsidRPr="003E75CA">
        <w:rPr>
          <w:sz w:val="28"/>
          <w:szCs w:val="28"/>
        </w:rPr>
        <w:t>е</w:t>
      </w:r>
      <w:r w:rsidR="003E75CA">
        <w:rPr>
          <w:color w:val="FF0000"/>
          <w:sz w:val="28"/>
          <w:szCs w:val="28"/>
        </w:rPr>
        <w:t xml:space="preserve"> </w:t>
      </w:r>
      <w:r w:rsidR="00801454" w:rsidRPr="000460D3">
        <w:rPr>
          <w:sz w:val="28"/>
          <w:szCs w:val="28"/>
        </w:rPr>
        <w:t xml:space="preserve"> разработ</w:t>
      </w:r>
      <w:r w:rsidR="003E75CA">
        <w:rPr>
          <w:sz w:val="28"/>
          <w:szCs w:val="28"/>
        </w:rPr>
        <w:t>ки</w:t>
      </w:r>
      <w:r w:rsidR="00801454" w:rsidRPr="000460D3">
        <w:rPr>
          <w:sz w:val="28"/>
          <w:szCs w:val="28"/>
        </w:rPr>
        <w:t xml:space="preserve"> в рамках дистанционного образования;</w:t>
      </w:r>
      <w:r w:rsidRPr="000460D3">
        <w:rPr>
          <w:sz w:val="28"/>
          <w:szCs w:val="28"/>
        </w:rPr>
        <w:t xml:space="preserve">            </w:t>
      </w:r>
    </w:p>
    <w:p w:rsidR="00801454" w:rsidRPr="00801454" w:rsidRDefault="00801454" w:rsidP="00801454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01454">
        <w:rPr>
          <w:sz w:val="28"/>
          <w:szCs w:val="28"/>
        </w:rPr>
        <w:t>Наставничество в рамках образования</w:t>
      </w:r>
      <w:r>
        <w:rPr>
          <w:sz w:val="28"/>
          <w:szCs w:val="28"/>
        </w:rPr>
        <w:t>;</w:t>
      </w:r>
    </w:p>
    <w:p w:rsidR="006F3164" w:rsidRDefault="00801454" w:rsidP="00801454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 w:rsidRPr="00801454">
        <w:rPr>
          <w:sz w:val="28"/>
          <w:szCs w:val="28"/>
        </w:rPr>
        <w:t>Педагогический мастер-класс</w:t>
      </w:r>
      <w:r>
        <w:rPr>
          <w:sz w:val="28"/>
          <w:szCs w:val="28"/>
        </w:rPr>
        <w:t>.</w:t>
      </w:r>
    </w:p>
    <w:p w:rsidR="00801454" w:rsidRDefault="00801454" w:rsidP="00F16AC5">
      <w:pPr>
        <w:pStyle w:val="ae"/>
        <w:ind w:firstLine="708"/>
        <w:jc w:val="both"/>
        <w:rPr>
          <w:sz w:val="28"/>
          <w:szCs w:val="28"/>
        </w:rPr>
      </w:pPr>
    </w:p>
    <w:p w:rsidR="00C15CF1" w:rsidRDefault="00C15CF1" w:rsidP="00C15CF1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="006F3164" w:rsidRPr="00B479FB">
        <w:rPr>
          <w:b/>
          <w:sz w:val="28"/>
          <w:szCs w:val="28"/>
        </w:rPr>
        <w:t xml:space="preserve">СЕКЦИЯ: </w:t>
      </w:r>
      <w:r w:rsidRPr="00B479FB">
        <w:rPr>
          <w:b/>
          <w:sz w:val="28"/>
          <w:szCs w:val="28"/>
        </w:rPr>
        <w:t xml:space="preserve">СТЕНДОВАЯ ЗАЩИТА НАУЧНО ИССЛЕДОВАТЕЛЬСКИХ РАБОТ </w:t>
      </w:r>
      <w:r w:rsidR="006F3164" w:rsidRPr="00B479FB">
        <w:rPr>
          <w:b/>
          <w:sz w:val="28"/>
          <w:szCs w:val="28"/>
        </w:rPr>
        <w:t>(НИР)</w:t>
      </w:r>
    </w:p>
    <w:p w:rsidR="004B3C63" w:rsidRDefault="004B3C63" w:rsidP="00C15CF1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секцию принимаются только работы научно-исследовательского характера.</w:t>
      </w:r>
    </w:p>
    <w:p w:rsidR="00C15CF1" w:rsidRDefault="00C15CF1" w:rsidP="00C15CF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C15CF1" w:rsidRDefault="00B479FB" w:rsidP="00B479FB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15CF1">
        <w:rPr>
          <w:sz w:val="28"/>
          <w:szCs w:val="28"/>
        </w:rPr>
        <w:t xml:space="preserve">участия в секции </w:t>
      </w:r>
      <w:r w:rsidR="002342B1">
        <w:rPr>
          <w:sz w:val="28"/>
          <w:szCs w:val="28"/>
        </w:rPr>
        <w:t>необходимо</w:t>
      </w:r>
      <w:r w:rsidR="00C15CF1">
        <w:rPr>
          <w:sz w:val="28"/>
          <w:szCs w:val="28"/>
        </w:rPr>
        <w:t xml:space="preserve"> заполнить заявку </w:t>
      </w:r>
      <w:r w:rsidR="002342B1">
        <w:rPr>
          <w:sz w:val="28"/>
          <w:szCs w:val="28"/>
        </w:rPr>
        <w:t xml:space="preserve">до 25 декабря 2020 года (включительно) </w:t>
      </w:r>
      <w:r w:rsidR="00C15CF1">
        <w:rPr>
          <w:sz w:val="28"/>
          <w:szCs w:val="28"/>
        </w:rPr>
        <w:t xml:space="preserve">по ссылке </w:t>
      </w:r>
      <w:r w:rsidR="00B54166" w:rsidRPr="00B54166">
        <w:rPr>
          <w:sz w:val="28"/>
          <w:szCs w:val="28"/>
        </w:rPr>
        <w:t>https://forms.yandex.ru/u/5f9fda1d12691dccfc0e4c52/</w:t>
      </w:r>
      <w:r w:rsidR="00B54166">
        <w:rPr>
          <w:sz w:val="28"/>
          <w:szCs w:val="28"/>
        </w:rPr>
        <w:t xml:space="preserve"> </w:t>
      </w:r>
      <w:r w:rsidR="00C15CF1">
        <w:rPr>
          <w:sz w:val="28"/>
          <w:szCs w:val="28"/>
        </w:rPr>
        <w:t>. Где обязательно нужно загрузить:</w:t>
      </w:r>
    </w:p>
    <w:p w:rsidR="00C15CF1" w:rsidRDefault="00C15CF1" w:rsidP="00C15CF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стенда (в форматах </w:t>
      </w:r>
      <w:r>
        <w:rPr>
          <w:sz w:val="28"/>
          <w:szCs w:val="28"/>
          <w:lang w:val="en-US"/>
        </w:rPr>
        <w:t>pdf</w:t>
      </w:r>
      <w:r w:rsidRPr="00C15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>);</w:t>
      </w:r>
    </w:p>
    <w:p w:rsidR="00B479FB" w:rsidRDefault="00C15CF1" w:rsidP="00C15CF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аудио или видео файл с защитой своей исслед</w:t>
      </w:r>
      <w:r w:rsidR="007D062A">
        <w:rPr>
          <w:sz w:val="28"/>
          <w:szCs w:val="28"/>
        </w:rPr>
        <w:t>овательской работы на 3-5 минут;</w:t>
      </w:r>
    </w:p>
    <w:p w:rsidR="004B3C63" w:rsidRDefault="004B3C63" w:rsidP="00C15CF1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текстом НИР;</w:t>
      </w:r>
    </w:p>
    <w:p w:rsidR="007D062A" w:rsidRPr="00823610" w:rsidRDefault="007D062A" w:rsidP="00EF3B4A">
      <w:pPr>
        <w:pStyle w:val="ae"/>
        <w:numPr>
          <w:ilvl w:val="0"/>
          <w:numId w:val="1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7D062A" w:rsidRPr="00A93ACE" w:rsidRDefault="007D062A" w:rsidP="007D062A">
      <w:pPr>
        <w:pStyle w:val="a5"/>
        <w:ind w:firstLine="709"/>
        <w:rPr>
          <w:szCs w:val="28"/>
        </w:rPr>
      </w:pPr>
      <w:r w:rsidRPr="00A93ACE">
        <w:rPr>
          <w:szCs w:val="28"/>
        </w:rPr>
        <w:t>Критерии оценки защиты стендового доклада: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121"/>
        <w:gridCol w:w="2268"/>
      </w:tblGrid>
      <w:tr w:rsidR="007D062A" w:rsidRPr="00B36B44" w:rsidTr="00EF3B4A">
        <w:trPr>
          <w:trHeight w:val="170"/>
        </w:trPr>
        <w:tc>
          <w:tcPr>
            <w:tcW w:w="534" w:type="dxa"/>
          </w:tcPr>
          <w:p w:rsidR="007D062A" w:rsidRPr="00B36B44" w:rsidRDefault="007D062A" w:rsidP="00EF3B4A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№</w:t>
            </w:r>
          </w:p>
        </w:tc>
        <w:tc>
          <w:tcPr>
            <w:tcW w:w="7121" w:type="dxa"/>
          </w:tcPr>
          <w:p w:rsidR="007D062A" w:rsidRPr="00B36B44" w:rsidRDefault="007D062A" w:rsidP="00EF3B4A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EF3B4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36B4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7D062A" w:rsidRPr="00B36B44" w:rsidTr="00EF3B4A">
        <w:trPr>
          <w:trHeight w:val="170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1" w:type="dxa"/>
          </w:tcPr>
          <w:p w:rsidR="007D062A" w:rsidRPr="00B36B44" w:rsidRDefault="00EF3B4A" w:rsidP="00EF3B4A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научно исследовательской работы</w:t>
            </w:r>
            <w:r w:rsidRPr="00285CC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170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Правильность формулировки цели, задач, объекта, предмета, гипотезы и адекватность выбора методов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170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1" w:type="dxa"/>
          </w:tcPr>
          <w:p w:rsidR="007D062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Наличие актуальности и новизны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36B44">
              <w:rPr>
                <w:sz w:val="28"/>
                <w:szCs w:val="28"/>
              </w:rPr>
              <w:t>оответствие содержани</w:t>
            </w:r>
            <w:r>
              <w:rPr>
                <w:sz w:val="28"/>
                <w:szCs w:val="28"/>
              </w:rPr>
              <w:t>я</w:t>
            </w:r>
            <w:r w:rsidRPr="00B36B44">
              <w:rPr>
                <w:sz w:val="28"/>
                <w:szCs w:val="28"/>
              </w:rPr>
              <w:t xml:space="preserve"> заявленной теме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Грамотность формулировки выводов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Степень личного участия в выполнении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36B44">
              <w:rPr>
                <w:sz w:val="28"/>
                <w:szCs w:val="28"/>
              </w:rPr>
              <w:t xml:space="preserve">ачество </w:t>
            </w:r>
            <w:r>
              <w:rPr>
                <w:sz w:val="28"/>
                <w:szCs w:val="28"/>
              </w:rPr>
              <w:t xml:space="preserve">содержания и </w:t>
            </w:r>
            <w:r w:rsidRPr="00B36B44">
              <w:rPr>
                <w:sz w:val="28"/>
                <w:szCs w:val="28"/>
              </w:rPr>
              <w:t>оформления выставочного стенда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1" w:type="dxa"/>
          </w:tcPr>
          <w:p w:rsidR="007D062A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стандартам оформления стендовой </w:t>
            </w:r>
            <w:r>
              <w:rPr>
                <w:sz w:val="28"/>
                <w:szCs w:val="28"/>
              </w:rPr>
              <w:lastRenderedPageBreak/>
              <w:t>защиты.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 – 3 балла</w:t>
            </w:r>
          </w:p>
        </w:tc>
      </w:tr>
      <w:tr w:rsidR="007D062A" w:rsidRPr="00B36B44" w:rsidTr="00EF3B4A">
        <w:trPr>
          <w:trHeight w:val="75"/>
        </w:trPr>
        <w:tc>
          <w:tcPr>
            <w:tcW w:w="534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268" w:type="dxa"/>
          </w:tcPr>
          <w:p w:rsidR="007D062A" w:rsidRPr="00B36B44" w:rsidRDefault="007D062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C15CF1" w:rsidRDefault="00C15CF1" w:rsidP="00F16AC5">
      <w:pPr>
        <w:ind w:firstLine="709"/>
        <w:jc w:val="both"/>
        <w:rPr>
          <w:sz w:val="28"/>
          <w:szCs w:val="28"/>
        </w:rPr>
      </w:pPr>
    </w:p>
    <w:p w:rsidR="00FD101D" w:rsidRDefault="004B3C63" w:rsidP="00FD101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="00FD101D" w:rsidRPr="00B479FB">
        <w:rPr>
          <w:b/>
          <w:sz w:val="28"/>
          <w:szCs w:val="28"/>
        </w:rPr>
        <w:t xml:space="preserve">СЕКЦИЯ: </w:t>
      </w:r>
      <w:r w:rsidR="00FD101D">
        <w:rPr>
          <w:b/>
          <w:sz w:val="28"/>
          <w:szCs w:val="28"/>
        </w:rPr>
        <w:t xml:space="preserve">ЛИТЕРАТУРА, ЛИТЕРАТУРНОЕ КРАЕВЕДЕНИЕ ПОСВЯЩЕННАЯ 125-ЛЕТИЮ </w:t>
      </w:r>
      <w:r w:rsidR="00FD101D" w:rsidRPr="003A4FF2">
        <w:rPr>
          <w:b/>
          <w:sz w:val="28"/>
          <w:szCs w:val="28"/>
        </w:rPr>
        <w:t>С.А. ЕСЕНИНА</w:t>
      </w:r>
    </w:p>
    <w:p w:rsidR="00FD101D" w:rsidRDefault="00FD101D" w:rsidP="00FD101D">
      <w:pPr>
        <w:pStyle w:val="a5"/>
        <w:spacing w:after="240"/>
        <w:rPr>
          <w:szCs w:val="28"/>
        </w:rPr>
      </w:pPr>
      <w:r w:rsidRPr="00CF37B7">
        <w:rPr>
          <w:color w:val="000000" w:themeColor="text1"/>
          <w:szCs w:val="28"/>
        </w:rPr>
        <w:t xml:space="preserve">На </w:t>
      </w:r>
      <w:r>
        <w:rPr>
          <w:color w:val="000000" w:themeColor="text1"/>
          <w:szCs w:val="28"/>
        </w:rPr>
        <w:t xml:space="preserve">секцию принимаются любые материалы посвященные </w:t>
      </w:r>
      <w:r>
        <w:rPr>
          <w:szCs w:val="28"/>
        </w:rPr>
        <w:t>С.А. Есенину. А так же научно исследовательские и проектные работы по литературе и литературному краеведению.</w:t>
      </w:r>
    </w:p>
    <w:p w:rsidR="00FD101D" w:rsidRDefault="00FD101D" w:rsidP="00FD101D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FD101D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E1490B" w:rsidRPr="00E1490B">
        <w:rPr>
          <w:sz w:val="28"/>
          <w:szCs w:val="28"/>
        </w:rPr>
        <w:t>https://forms.yandex.ru/u/5fa8d6e0d99e2198854e1ab3/</w:t>
      </w:r>
      <w:r w:rsidR="00E1490B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D101D" w:rsidRPr="00D43DA0" w:rsidRDefault="00843A90" w:rsidP="00FD101D">
      <w:pPr>
        <w:pStyle w:val="ae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своей работы на 5-7 минут</w:t>
      </w:r>
      <w:r w:rsidR="00FD101D">
        <w:rPr>
          <w:sz w:val="28"/>
          <w:szCs w:val="28"/>
        </w:rPr>
        <w:t>;</w:t>
      </w:r>
    </w:p>
    <w:p w:rsidR="00FD101D" w:rsidRPr="00597D41" w:rsidRDefault="00FD101D" w:rsidP="00FD101D">
      <w:pPr>
        <w:pStyle w:val="ae"/>
        <w:numPr>
          <w:ilvl w:val="0"/>
          <w:numId w:val="2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FD101D" w:rsidRPr="00A93ACE" w:rsidRDefault="00FD101D" w:rsidP="00FD101D">
      <w:pPr>
        <w:pStyle w:val="a5"/>
        <w:ind w:firstLine="709"/>
        <w:rPr>
          <w:szCs w:val="28"/>
        </w:rPr>
      </w:pPr>
      <w:r w:rsidRPr="00A93ACE">
        <w:rPr>
          <w:szCs w:val="28"/>
        </w:rPr>
        <w:t xml:space="preserve">Критерии оценки </w:t>
      </w:r>
      <w:r>
        <w:rPr>
          <w:szCs w:val="28"/>
        </w:rPr>
        <w:t>секции «литература, литературное краеведение»</w:t>
      </w:r>
      <w:r w:rsidRPr="00A93ACE">
        <w:rPr>
          <w:szCs w:val="28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662"/>
        <w:gridCol w:w="2443"/>
      </w:tblGrid>
      <w:tr w:rsidR="00FD101D" w:rsidTr="000460D3">
        <w:trPr>
          <w:trHeight w:val="170"/>
        </w:trPr>
        <w:tc>
          <w:tcPr>
            <w:tcW w:w="534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443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диапазон баллов 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Соответствие содержания заявленной секции.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Качество содержания представленного материала.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Трудоемкость реализации представленного материала.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314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Общее оформление представленного материала.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Практическая или иная значимость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и актуальность.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Владение знаниями в области представленного материала.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Самостоятельность выполнения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FD101D" w:rsidRPr="00FE6C09" w:rsidRDefault="00FD101D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443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FD101D" w:rsidRDefault="00FD101D" w:rsidP="004B3C63">
      <w:pPr>
        <w:pStyle w:val="ae"/>
        <w:spacing w:after="240"/>
        <w:jc w:val="both"/>
        <w:rPr>
          <w:b/>
          <w:sz w:val="28"/>
          <w:szCs w:val="28"/>
        </w:rPr>
      </w:pPr>
    </w:p>
    <w:p w:rsidR="00FD101D" w:rsidRDefault="00FD101D" w:rsidP="00FD101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НАУКА и Я</w:t>
      </w:r>
    </w:p>
    <w:p w:rsidR="00FD101D" w:rsidRDefault="00FD101D" w:rsidP="00FD101D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t>Цель секции - популяризация науки через наглядную демонстрацию способов познания окружающего мира. На секцию принимаются демонстрации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FD101D" w:rsidRDefault="00FD101D" w:rsidP="00FD101D">
      <w:pPr>
        <w:pStyle w:val="a5"/>
        <w:ind w:firstLine="709"/>
        <w:rPr>
          <w:szCs w:val="28"/>
        </w:rPr>
      </w:pPr>
      <w:r w:rsidRPr="00B479FB">
        <w:rPr>
          <w:szCs w:val="28"/>
        </w:rPr>
        <w:t>Участники секции учащиеся 1-</w:t>
      </w:r>
      <w:r w:rsidR="00315ED3">
        <w:rPr>
          <w:szCs w:val="28"/>
        </w:rPr>
        <w:t>7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>.</w:t>
      </w:r>
    </w:p>
    <w:p w:rsidR="00FD101D" w:rsidRDefault="00FD101D" w:rsidP="00FD101D">
      <w:pPr>
        <w:pStyle w:val="a5"/>
        <w:ind w:firstLine="709"/>
        <w:rPr>
          <w:szCs w:val="28"/>
        </w:rPr>
      </w:pPr>
    </w:p>
    <w:p w:rsidR="002342B1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участия в секции необходимо заполнить заявку до 25 декабря 2020 года (включительно) по ссылке </w:t>
      </w:r>
      <w:r w:rsidR="00A06A51" w:rsidRPr="00A06A51">
        <w:rPr>
          <w:sz w:val="28"/>
          <w:szCs w:val="28"/>
        </w:rPr>
        <w:t>https://forms.yandex.ru/u/5fa8da325869a598649cc9fd/</w:t>
      </w:r>
      <w:r w:rsidR="00A06A51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D101D" w:rsidRPr="00D43DA0" w:rsidRDefault="00FD101D" w:rsidP="00E15F30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FD101D" w:rsidRDefault="00FD101D" w:rsidP="00E15F30">
      <w:pPr>
        <w:pStyle w:val="ae"/>
        <w:numPr>
          <w:ilvl w:val="0"/>
          <w:numId w:val="27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FD101D" w:rsidRPr="00FE24D3" w:rsidRDefault="00FD101D" w:rsidP="00FD101D">
      <w:pPr>
        <w:pStyle w:val="ae"/>
        <w:ind w:left="708"/>
        <w:jc w:val="both"/>
        <w:rPr>
          <w:sz w:val="28"/>
          <w:szCs w:val="28"/>
        </w:rPr>
      </w:pPr>
      <w:r w:rsidRPr="00EF3B4A">
        <w:rPr>
          <w:sz w:val="28"/>
          <w:szCs w:val="28"/>
        </w:rPr>
        <w:t xml:space="preserve">Критерии оценки </w:t>
      </w:r>
      <w:r>
        <w:rPr>
          <w:sz w:val="28"/>
          <w:szCs w:val="28"/>
        </w:rPr>
        <w:t>секции «НАУКА и Я»</w:t>
      </w:r>
      <w:r w:rsidRPr="00EF3B4A">
        <w:rPr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FD101D" w:rsidTr="000460D3">
        <w:trPr>
          <w:trHeight w:val="170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552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552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552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D101D" w:rsidTr="000460D3">
        <w:trPr>
          <w:trHeight w:val="314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 xml:space="preserve">амостоятельность выполнения </w:t>
            </w:r>
            <w:r>
              <w:rPr>
                <w:sz w:val="28"/>
                <w:szCs w:val="28"/>
              </w:rPr>
              <w:t>опыта.</w:t>
            </w:r>
          </w:p>
        </w:tc>
        <w:tc>
          <w:tcPr>
            <w:tcW w:w="2552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FD101D" w:rsidRDefault="00FD101D" w:rsidP="00FD101D">
      <w:pPr>
        <w:pStyle w:val="a5"/>
        <w:ind w:firstLine="709"/>
        <w:rPr>
          <w:szCs w:val="28"/>
        </w:rPr>
      </w:pPr>
    </w:p>
    <w:p w:rsidR="00FD101D" w:rsidRDefault="00FD101D" w:rsidP="00FD101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ПОКАЖИ НАУКУ</w:t>
      </w:r>
    </w:p>
    <w:p w:rsidR="00FD101D" w:rsidRDefault="00FD101D" w:rsidP="00FD101D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t>Цель секции - популяризация науки через наглядную демонстрацию способов познания окружающего мира. На секцию принимаются демонстрации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FD101D" w:rsidRDefault="00FD101D" w:rsidP="00FD101D">
      <w:pPr>
        <w:pStyle w:val="a5"/>
        <w:ind w:firstLine="709"/>
        <w:rPr>
          <w:szCs w:val="28"/>
        </w:rPr>
      </w:pPr>
      <w:r w:rsidRPr="00B479FB">
        <w:rPr>
          <w:szCs w:val="28"/>
        </w:rPr>
        <w:t xml:space="preserve">Участники секции учащиеся </w:t>
      </w:r>
      <w:r>
        <w:rPr>
          <w:szCs w:val="28"/>
        </w:rPr>
        <w:t>7</w:t>
      </w:r>
      <w:r w:rsidRPr="00B479FB">
        <w:rPr>
          <w:szCs w:val="28"/>
        </w:rPr>
        <w:t>-</w:t>
      </w:r>
      <w:r>
        <w:rPr>
          <w:szCs w:val="28"/>
        </w:rPr>
        <w:t>11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 xml:space="preserve">, </w:t>
      </w:r>
      <w:r w:rsidRPr="00823610">
        <w:rPr>
          <w:szCs w:val="28"/>
        </w:rPr>
        <w:t>студенты СПО</w:t>
      </w:r>
      <w:r>
        <w:rPr>
          <w:szCs w:val="28"/>
        </w:rPr>
        <w:t>, студенты 1-2 курса ВУЗа.</w:t>
      </w:r>
    </w:p>
    <w:p w:rsidR="00FD101D" w:rsidRDefault="00FD101D" w:rsidP="00FD101D">
      <w:pPr>
        <w:pStyle w:val="a5"/>
        <w:ind w:firstLine="709"/>
        <w:rPr>
          <w:szCs w:val="28"/>
        </w:rPr>
      </w:pPr>
    </w:p>
    <w:p w:rsidR="00FD101D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484A66" w:rsidRPr="00484A66">
        <w:rPr>
          <w:sz w:val="28"/>
          <w:szCs w:val="28"/>
        </w:rPr>
        <w:t>https://forms.yandex.ru/u/5fa8e4a61a1a54993ffec16a/</w:t>
      </w:r>
      <w:r w:rsidR="00484A66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D101D" w:rsidRPr="00D43DA0" w:rsidRDefault="00FD101D" w:rsidP="00E15F30">
      <w:pPr>
        <w:pStyle w:val="ae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FD101D" w:rsidRDefault="00FD101D" w:rsidP="00E15F30">
      <w:pPr>
        <w:pStyle w:val="ae"/>
        <w:numPr>
          <w:ilvl w:val="0"/>
          <w:numId w:val="26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FD101D" w:rsidRPr="00FE24D3" w:rsidRDefault="00FD101D" w:rsidP="00FD101D">
      <w:pPr>
        <w:pStyle w:val="ae"/>
        <w:ind w:left="708"/>
        <w:jc w:val="both"/>
        <w:rPr>
          <w:sz w:val="28"/>
          <w:szCs w:val="28"/>
        </w:rPr>
      </w:pPr>
      <w:r w:rsidRPr="00EF3B4A">
        <w:rPr>
          <w:sz w:val="28"/>
          <w:szCs w:val="28"/>
        </w:rPr>
        <w:t xml:space="preserve">Критерии оценки </w:t>
      </w:r>
      <w:r>
        <w:rPr>
          <w:sz w:val="28"/>
          <w:szCs w:val="28"/>
        </w:rPr>
        <w:t>секции «Покажи науку»</w:t>
      </w:r>
      <w:r w:rsidRPr="00EF3B4A">
        <w:rPr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7"/>
        <w:gridCol w:w="2410"/>
      </w:tblGrid>
      <w:tr w:rsidR="00FD101D" w:rsidTr="000460D3">
        <w:trPr>
          <w:trHeight w:val="170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D101D" w:rsidRPr="00324430" w:rsidRDefault="00FD101D" w:rsidP="000460D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научного обоснования демонстрации.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Соответствие опыта возрасту участника.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314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5"/>
        </w:trPr>
        <w:tc>
          <w:tcPr>
            <w:tcW w:w="534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FD101D" w:rsidRPr="00324430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знаниями в области демонстрации эксперимента.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0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0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FD101D" w:rsidTr="000460D3">
        <w:trPr>
          <w:trHeight w:val="70"/>
        </w:trPr>
        <w:tc>
          <w:tcPr>
            <w:tcW w:w="534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FD101D" w:rsidRPr="00285CC4" w:rsidRDefault="00FD101D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410" w:type="dxa"/>
          </w:tcPr>
          <w:p w:rsidR="00FD101D" w:rsidRPr="00B36B44" w:rsidRDefault="00FD101D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4D2F61" w:rsidRDefault="004D2F61" w:rsidP="004B3C63">
      <w:pPr>
        <w:pStyle w:val="ae"/>
        <w:jc w:val="both"/>
        <w:rPr>
          <w:b/>
          <w:sz w:val="28"/>
          <w:szCs w:val="28"/>
        </w:rPr>
      </w:pPr>
    </w:p>
    <w:p w:rsidR="004B3C63" w:rsidRDefault="00FD101D" w:rsidP="004B3C63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5.5 </w:t>
      </w:r>
      <w:r w:rsidR="004B3C63" w:rsidRPr="00B479FB">
        <w:rPr>
          <w:b/>
          <w:sz w:val="28"/>
          <w:szCs w:val="28"/>
        </w:rPr>
        <w:t xml:space="preserve">СЕКЦИЯ: </w:t>
      </w:r>
      <w:r w:rsidR="004B3C63">
        <w:rPr>
          <w:b/>
          <w:sz w:val="28"/>
          <w:szCs w:val="28"/>
        </w:rPr>
        <w:t>ПРИКЛАДНАЯ ПРОЕКТНАЯ ДЕЯТЕЛЬНОСТЬ</w:t>
      </w:r>
    </w:p>
    <w:p w:rsidR="004B3C63" w:rsidRDefault="004B3C63" w:rsidP="004B3C63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секцию принимаются только работы с готовым прикладным продуктом</w:t>
      </w:r>
      <w:r w:rsidR="00EF3B4A">
        <w:rPr>
          <w:sz w:val="28"/>
          <w:szCs w:val="28"/>
        </w:rPr>
        <w:t xml:space="preserve"> </w:t>
      </w:r>
      <w:r w:rsidR="00EF3B4A" w:rsidRPr="00EF3B4A">
        <w:rPr>
          <w:sz w:val="28"/>
          <w:szCs w:val="28"/>
        </w:rPr>
        <w:t>и пояснительной записк</w:t>
      </w:r>
      <w:r w:rsidR="00EF3B4A">
        <w:rPr>
          <w:sz w:val="28"/>
          <w:szCs w:val="28"/>
        </w:rPr>
        <w:t>ой</w:t>
      </w:r>
      <w:r w:rsidR="00EF3B4A" w:rsidRPr="00EF3B4A">
        <w:rPr>
          <w:sz w:val="28"/>
          <w:szCs w:val="28"/>
        </w:rPr>
        <w:t>/паспорт</w:t>
      </w:r>
      <w:r w:rsidR="00EF3B4A">
        <w:rPr>
          <w:sz w:val="28"/>
          <w:szCs w:val="28"/>
        </w:rPr>
        <w:t>ом</w:t>
      </w:r>
      <w:r w:rsidR="00EF3B4A" w:rsidRPr="00EF3B4A">
        <w:rPr>
          <w:sz w:val="28"/>
          <w:szCs w:val="28"/>
        </w:rPr>
        <w:t xml:space="preserve"> проекта</w:t>
      </w:r>
      <w:r w:rsidR="00EF3B4A">
        <w:rPr>
          <w:sz w:val="28"/>
          <w:szCs w:val="28"/>
        </w:rPr>
        <w:t>.</w:t>
      </w:r>
    </w:p>
    <w:p w:rsidR="004B3C63" w:rsidRDefault="004B3C63" w:rsidP="004B3C63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4B3C63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C1254D" w:rsidRPr="00C1254D">
        <w:rPr>
          <w:sz w:val="28"/>
          <w:szCs w:val="28"/>
        </w:rPr>
        <w:t>https://forms.yandex.ru/u/5fa8e7075869a59a509cc9fd/</w:t>
      </w:r>
      <w:r w:rsidR="00C1254D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4B3C63" w:rsidRDefault="00EF3B4A" w:rsidP="00EF3B4A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 файл с защитой </w:t>
      </w:r>
      <w:r w:rsidR="00074C82">
        <w:rPr>
          <w:sz w:val="28"/>
          <w:szCs w:val="28"/>
        </w:rPr>
        <w:t>своего проекта</w:t>
      </w:r>
      <w:r>
        <w:rPr>
          <w:sz w:val="28"/>
          <w:szCs w:val="28"/>
        </w:rPr>
        <w:t xml:space="preserve"> на 5-7 минут;</w:t>
      </w:r>
    </w:p>
    <w:p w:rsidR="00EF3B4A" w:rsidRDefault="00EF3B4A" w:rsidP="00EF3B4A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170FEA" w:rsidRDefault="007936E6" w:rsidP="00EF3B4A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="00170FEA">
        <w:rPr>
          <w:sz w:val="28"/>
          <w:szCs w:val="28"/>
        </w:rPr>
        <w:t>демонстраци</w:t>
      </w:r>
      <w:r>
        <w:rPr>
          <w:sz w:val="28"/>
          <w:szCs w:val="28"/>
        </w:rPr>
        <w:t>и</w:t>
      </w:r>
      <w:r w:rsidR="00170FEA">
        <w:rPr>
          <w:sz w:val="28"/>
          <w:szCs w:val="28"/>
        </w:rPr>
        <w:t xml:space="preserve"> продукта;</w:t>
      </w:r>
    </w:p>
    <w:p w:rsidR="00EF3B4A" w:rsidRDefault="004B3C63" w:rsidP="00EF3B4A">
      <w:pPr>
        <w:pStyle w:val="ae"/>
        <w:numPr>
          <w:ilvl w:val="0"/>
          <w:numId w:val="19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EF3B4A" w:rsidRPr="00EF3B4A" w:rsidRDefault="00EF3B4A" w:rsidP="00EF3B4A">
      <w:pPr>
        <w:pStyle w:val="ae"/>
        <w:ind w:left="708"/>
        <w:jc w:val="both"/>
        <w:rPr>
          <w:sz w:val="28"/>
          <w:szCs w:val="28"/>
        </w:rPr>
      </w:pPr>
      <w:r w:rsidRPr="00EF3B4A">
        <w:rPr>
          <w:sz w:val="28"/>
          <w:szCs w:val="28"/>
        </w:rPr>
        <w:t xml:space="preserve">Критерии оценки защиты </w:t>
      </w:r>
      <w:r>
        <w:rPr>
          <w:sz w:val="28"/>
          <w:szCs w:val="28"/>
        </w:rPr>
        <w:t>прикладного проекта</w:t>
      </w:r>
      <w:r w:rsidRPr="00EF3B4A">
        <w:rPr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EF3B4A" w:rsidTr="00EF3B4A">
        <w:trPr>
          <w:trHeight w:val="170"/>
        </w:trPr>
        <w:tc>
          <w:tcPr>
            <w:tcW w:w="534" w:type="dxa"/>
          </w:tcPr>
          <w:p w:rsidR="00EF3B4A" w:rsidRPr="00285CC4" w:rsidRDefault="00EF3B4A" w:rsidP="00EF3B4A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EF3B4A" w:rsidRPr="00285CC4" w:rsidRDefault="00EF3B4A" w:rsidP="00EF3B4A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F3B4A" w:rsidRPr="00285CC4" w:rsidRDefault="00EF3B4A" w:rsidP="00EF3B4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Оригинальность технологических решений.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314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Краткое изложение сути проблемы и темы прикладного проекта.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EF3B4A" w:rsidRPr="00345326" w:rsidRDefault="00345326" w:rsidP="000460D3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>Соответствие критериям защиты прикладных проектов.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EF3B4A" w:rsidTr="00EF3B4A">
        <w:trPr>
          <w:trHeight w:val="75"/>
        </w:trPr>
        <w:tc>
          <w:tcPr>
            <w:tcW w:w="534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EF3B4A" w:rsidRPr="00285CC4" w:rsidRDefault="00EF3B4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EF3B4A" w:rsidRPr="00B36B44" w:rsidRDefault="00EF3B4A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345326" w:rsidRDefault="00345326" w:rsidP="00F16AC5">
      <w:pPr>
        <w:ind w:firstLine="709"/>
        <w:jc w:val="both"/>
        <w:rPr>
          <w:sz w:val="28"/>
          <w:szCs w:val="28"/>
        </w:rPr>
      </w:pPr>
    </w:p>
    <w:p w:rsidR="00345326" w:rsidRDefault="00345326" w:rsidP="00CE5D79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D10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ТВОРЧЕСКАЯ ПРОЕКТНАЯ ДЕЯТЕЛЬНОСТЬ</w:t>
      </w:r>
    </w:p>
    <w:p w:rsidR="00345326" w:rsidRDefault="00345326" w:rsidP="00345326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секцию принимаются только работы</w:t>
      </w:r>
      <w:r w:rsidR="00074C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4C82">
        <w:rPr>
          <w:sz w:val="28"/>
          <w:szCs w:val="28"/>
        </w:rPr>
        <w:t>результатом</w:t>
      </w:r>
      <w:r w:rsidR="00074C82" w:rsidRPr="00074C82">
        <w:rPr>
          <w:sz w:val="28"/>
          <w:szCs w:val="28"/>
        </w:rPr>
        <w:t xml:space="preserve"> котор</w:t>
      </w:r>
      <w:r w:rsidR="00074C82">
        <w:rPr>
          <w:sz w:val="28"/>
          <w:szCs w:val="28"/>
        </w:rPr>
        <w:t>ых</w:t>
      </w:r>
      <w:r w:rsidR="00074C82" w:rsidRPr="00074C82">
        <w:rPr>
          <w:sz w:val="28"/>
          <w:szCs w:val="28"/>
        </w:rPr>
        <w:t xml:space="preserve"> является творческий продукт</w:t>
      </w:r>
      <w:r w:rsidR="00074C82">
        <w:rPr>
          <w:sz w:val="28"/>
          <w:szCs w:val="28"/>
        </w:rPr>
        <w:t xml:space="preserve"> - </w:t>
      </w:r>
      <w:r w:rsidR="00074C82" w:rsidRPr="00074C82">
        <w:rPr>
          <w:sz w:val="28"/>
          <w:szCs w:val="28"/>
        </w:rPr>
        <w:t xml:space="preserve">газета, видеофильм, спектакль, игра, праздник, экспедиция и т.п. Однако оформление результатов проекта требует четко продуманной структуры в виде сценария видеофильма или </w:t>
      </w:r>
      <w:r w:rsidR="00074C82">
        <w:rPr>
          <w:sz w:val="28"/>
          <w:szCs w:val="28"/>
        </w:rPr>
        <w:t xml:space="preserve">спектакля, программы праздника. </w:t>
      </w:r>
    </w:p>
    <w:p w:rsidR="00345326" w:rsidRDefault="00345326" w:rsidP="00345326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 w:rsidR="00074C82">
        <w:rPr>
          <w:sz w:val="28"/>
          <w:szCs w:val="28"/>
        </w:rPr>
        <w:t>,</w:t>
      </w:r>
      <w:r>
        <w:rPr>
          <w:sz w:val="28"/>
          <w:szCs w:val="28"/>
        </w:rPr>
        <w:t xml:space="preserve"> студенты 1-2 курса ВУЗа</w:t>
      </w:r>
      <w:r w:rsidR="00074C82">
        <w:rPr>
          <w:sz w:val="28"/>
          <w:szCs w:val="28"/>
        </w:rPr>
        <w:t>, педагоги</w:t>
      </w:r>
      <w:r>
        <w:rPr>
          <w:sz w:val="28"/>
          <w:szCs w:val="28"/>
        </w:rPr>
        <w:t>.</w:t>
      </w:r>
    </w:p>
    <w:p w:rsidR="00345326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293B4F" w:rsidRPr="00293B4F">
        <w:rPr>
          <w:sz w:val="28"/>
          <w:szCs w:val="28"/>
        </w:rPr>
        <w:t>https://forms.yandex.ru/u/5fa8e84c45cd2f9b64e9685a/</w:t>
      </w:r>
      <w:r w:rsidR="00293B4F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345326" w:rsidRDefault="00345326" w:rsidP="00E4692D">
      <w:pPr>
        <w:pStyle w:val="ae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 файл с защитой </w:t>
      </w:r>
      <w:r w:rsidR="00074C82">
        <w:rPr>
          <w:sz w:val="28"/>
          <w:szCs w:val="28"/>
        </w:rPr>
        <w:t>своего проекта</w:t>
      </w:r>
      <w:r>
        <w:rPr>
          <w:sz w:val="28"/>
          <w:szCs w:val="28"/>
        </w:rPr>
        <w:t xml:space="preserve"> на 5-7 минут;</w:t>
      </w:r>
    </w:p>
    <w:p w:rsidR="00345326" w:rsidRDefault="00345326" w:rsidP="00E4692D">
      <w:pPr>
        <w:pStyle w:val="ae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345326" w:rsidRDefault="007936E6" w:rsidP="00E4692D">
      <w:pPr>
        <w:pStyle w:val="ae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="00E4692D">
        <w:rPr>
          <w:sz w:val="28"/>
          <w:szCs w:val="28"/>
        </w:rPr>
        <w:t>продукт</w:t>
      </w:r>
      <w:r>
        <w:rPr>
          <w:sz w:val="28"/>
          <w:szCs w:val="28"/>
        </w:rPr>
        <w:t>а</w:t>
      </w:r>
      <w:r w:rsidR="00E4692D">
        <w:rPr>
          <w:sz w:val="28"/>
          <w:szCs w:val="28"/>
        </w:rPr>
        <w:t xml:space="preserve"> или его демонстрацию</w:t>
      </w:r>
      <w:r w:rsidR="00345326">
        <w:rPr>
          <w:sz w:val="28"/>
          <w:szCs w:val="28"/>
        </w:rPr>
        <w:t>;</w:t>
      </w:r>
    </w:p>
    <w:p w:rsidR="00345326" w:rsidRDefault="00345326" w:rsidP="00E4692D">
      <w:pPr>
        <w:pStyle w:val="ae"/>
        <w:numPr>
          <w:ilvl w:val="0"/>
          <w:numId w:val="20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345326" w:rsidRPr="00EF3B4A" w:rsidRDefault="00345326" w:rsidP="00345326">
      <w:pPr>
        <w:pStyle w:val="ae"/>
        <w:ind w:left="708"/>
        <w:jc w:val="both"/>
        <w:rPr>
          <w:sz w:val="28"/>
          <w:szCs w:val="28"/>
        </w:rPr>
      </w:pPr>
      <w:r w:rsidRPr="00EF3B4A">
        <w:rPr>
          <w:sz w:val="28"/>
          <w:szCs w:val="28"/>
        </w:rPr>
        <w:lastRenderedPageBreak/>
        <w:t xml:space="preserve">Критерии оценки защиты </w:t>
      </w:r>
      <w:r w:rsidR="004961E3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проекта</w:t>
      </w:r>
      <w:r w:rsidRPr="00EF3B4A">
        <w:rPr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345326" w:rsidTr="000460D3">
        <w:trPr>
          <w:trHeight w:val="170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45326" w:rsidRPr="00285CC4" w:rsidRDefault="00345326" w:rsidP="000460D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345326" w:rsidRPr="006455C0" w:rsidRDefault="006455C0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 индивидуальность проекта.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314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345326" w:rsidRPr="006455C0" w:rsidRDefault="006455C0" w:rsidP="000460D3">
            <w:pPr>
              <w:pStyle w:val="Default"/>
              <w:rPr>
                <w:sz w:val="28"/>
                <w:szCs w:val="28"/>
              </w:rPr>
            </w:pPr>
            <w:r w:rsidRPr="006455C0">
              <w:rPr>
                <w:sz w:val="28"/>
                <w:szCs w:val="28"/>
              </w:rPr>
              <w:t>Реализация проекта на практике.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345326" w:rsidRPr="006455C0" w:rsidRDefault="006455C0" w:rsidP="000460D3">
            <w:pPr>
              <w:pStyle w:val="Default"/>
              <w:rPr>
                <w:sz w:val="28"/>
                <w:szCs w:val="28"/>
              </w:rPr>
            </w:pPr>
            <w:r w:rsidRPr="006455C0">
              <w:rPr>
                <w:sz w:val="28"/>
                <w:szCs w:val="28"/>
              </w:rPr>
              <w:t>Адаптируемость проекта под другие мероприятия.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345326" w:rsidRPr="00345326" w:rsidRDefault="00345326" w:rsidP="006455C0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 xml:space="preserve">Соответствие критериям защиты </w:t>
            </w:r>
            <w:r w:rsidR="006455C0">
              <w:rPr>
                <w:sz w:val="28"/>
                <w:szCs w:val="28"/>
              </w:rPr>
              <w:t xml:space="preserve">творческих </w:t>
            </w:r>
            <w:r w:rsidRPr="00345326">
              <w:rPr>
                <w:sz w:val="28"/>
                <w:szCs w:val="28"/>
              </w:rPr>
              <w:t>проектов.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345326" w:rsidTr="000460D3">
        <w:trPr>
          <w:trHeight w:val="75"/>
        </w:trPr>
        <w:tc>
          <w:tcPr>
            <w:tcW w:w="534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345326" w:rsidRPr="00285CC4" w:rsidRDefault="00345326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345326" w:rsidRPr="00B36B44" w:rsidRDefault="00345326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345326" w:rsidRDefault="00345326" w:rsidP="00345326">
      <w:pPr>
        <w:jc w:val="both"/>
        <w:rPr>
          <w:sz w:val="28"/>
          <w:szCs w:val="28"/>
        </w:rPr>
      </w:pPr>
    </w:p>
    <w:p w:rsidR="00CD62B3" w:rsidRDefault="00CD62B3" w:rsidP="00CE5D79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D101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B479FB">
        <w:rPr>
          <w:b/>
          <w:sz w:val="28"/>
          <w:szCs w:val="28"/>
        </w:rPr>
        <w:t xml:space="preserve">СЕКЦИЯ: </w:t>
      </w:r>
      <w:r w:rsidR="00CE5D79">
        <w:rPr>
          <w:b/>
          <w:sz w:val="28"/>
          <w:szCs w:val="28"/>
        </w:rPr>
        <w:t>СОЦИАЛЬНАЯ</w:t>
      </w:r>
      <w:r>
        <w:rPr>
          <w:b/>
          <w:sz w:val="28"/>
          <w:szCs w:val="28"/>
        </w:rPr>
        <w:t xml:space="preserve"> ПРОЕКТНАЯ ДЕЯТЕЛЬНОСТЬ</w:t>
      </w:r>
    </w:p>
    <w:p w:rsidR="00E4692D" w:rsidRPr="00E4692D" w:rsidRDefault="00E4692D" w:rsidP="00CE5D79">
      <w:pPr>
        <w:pStyle w:val="ae"/>
        <w:spacing w:after="240"/>
        <w:ind w:firstLine="708"/>
        <w:jc w:val="both"/>
        <w:rPr>
          <w:sz w:val="28"/>
          <w:szCs w:val="28"/>
        </w:rPr>
      </w:pPr>
      <w:r w:rsidRPr="00E4692D">
        <w:rPr>
          <w:position w:val="6"/>
          <w:sz w:val="28"/>
          <w:szCs w:val="28"/>
        </w:rPr>
        <w:t>Конкурсная работа должна представлять собой актуальный, нацеленный на практическую реализацию проект, ориентированный на достижение позитивных социальных, экономических, экологических изменений, способствующий личностному развитию, повышению гражданской активности, патриотическому воспитанию учащихся общеобразовательных организаций.</w:t>
      </w:r>
    </w:p>
    <w:p w:rsidR="00CE5D79" w:rsidRDefault="00CE5D79" w:rsidP="00CE5D79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>, студенты 1-2 курса ВУЗа, педагоги.</w:t>
      </w:r>
    </w:p>
    <w:p w:rsidR="00CE5D79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1730CD" w:rsidRPr="001730CD">
        <w:rPr>
          <w:sz w:val="28"/>
          <w:szCs w:val="28"/>
        </w:rPr>
        <w:t>https://forms.yandex.ru/u/5fa8eb1779e1e99b0d04a457/</w:t>
      </w:r>
      <w:r w:rsidR="001730CD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CE5D79" w:rsidRDefault="00CE5D79" w:rsidP="00E4692D">
      <w:pPr>
        <w:pStyle w:val="a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CE5D79" w:rsidRDefault="00CE5D79" w:rsidP="00E4692D">
      <w:pPr>
        <w:pStyle w:val="a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CE5D79" w:rsidRDefault="007936E6" w:rsidP="00E4692D">
      <w:pPr>
        <w:pStyle w:val="ae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="00E4692D">
        <w:rPr>
          <w:sz w:val="28"/>
          <w:szCs w:val="28"/>
        </w:rPr>
        <w:t>демонстраци</w:t>
      </w:r>
      <w:r>
        <w:rPr>
          <w:sz w:val="28"/>
          <w:szCs w:val="28"/>
        </w:rPr>
        <w:t>ей</w:t>
      </w:r>
      <w:r w:rsidR="00E4692D">
        <w:rPr>
          <w:sz w:val="28"/>
          <w:szCs w:val="28"/>
        </w:rPr>
        <w:t xml:space="preserve"> продукта</w:t>
      </w:r>
      <w:r w:rsidR="00CE5D79">
        <w:rPr>
          <w:sz w:val="28"/>
          <w:szCs w:val="28"/>
        </w:rPr>
        <w:t>;</w:t>
      </w:r>
    </w:p>
    <w:p w:rsidR="00CE5D79" w:rsidRDefault="00CE5D79" w:rsidP="00E4692D">
      <w:pPr>
        <w:pStyle w:val="ae"/>
        <w:numPr>
          <w:ilvl w:val="0"/>
          <w:numId w:val="2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CE5D79" w:rsidRPr="00EF3B4A" w:rsidRDefault="00CE5D79" w:rsidP="00CE5D79">
      <w:pPr>
        <w:pStyle w:val="ae"/>
        <w:ind w:left="708"/>
        <w:jc w:val="both"/>
        <w:rPr>
          <w:sz w:val="28"/>
          <w:szCs w:val="28"/>
        </w:rPr>
      </w:pPr>
      <w:r w:rsidRPr="00EF3B4A">
        <w:rPr>
          <w:sz w:val="28"/>
          <w:szCs w:val="28"/>
        </w:rPr>
        <w:t xml:space="preserve">Критерии оценки защиты </w:t>
      </w:r>
      <w:r w:rsidR="004961E3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проекта</w:t>
      </w:r>
      <w:r w:rsidRPr="00EF3B4A">
        <w:rPr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CE5D79" w:rsidTr="000460D3">
        <w:trPr>
          <w:trHeight w:val="170"/>
        </w:trPr>
        <w:tc>
          <w:tcPr>
            <w:tcW w:w="534" w:type="dxa"/>
          </w:tcPr>
          <w:p w:rsidR="00CE5D79" w:rsidRPr="00285CC4" w:rsidRDefault="00CE5D79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CE5D79" w:rsidRPr="00285CC4" w:rsidRDefault="00CE5D79" w:rsidP="000460D3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E5D79" w:rsidRPr="00285CC4" w:rsidRDefault="00CE5D79" w:rsidP="000460D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4961E3" w:rsidRPr="0070238C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4961E3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314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4961E3" w:rsidRDefault="004961E3" w:rsidP="000460D3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Наличие в работе результатов самостоятельного исследования.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4961E3" w:rsidRPr="0070238C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 обоснование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4961E3" w:rsidRDefault="004961E3" w:rsidP="000460D3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Описание организационных механизмов реализации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4961E3" w:rsidRPr="0070238C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практической реализации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4961E3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тиражирования проекта.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45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4961E3" w:rsidTr="000460D3">
        <w:trPr>
          <w:trHeight w:val="75"/>
        </w:trPr>
        <w:tc>
          <w:tcPr>
            <w:tcW w:w="534" w:type="dxa"/>
          </w:tcPr>
          <w:p w:rsidR="004961E3" w:rsidRPr="00285CC4" w:rsidRDefault="004961E3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552" w:type="dxa"/>
          </w:tcPr>
          <w:p w:rsidR="004961E3" w:rsidRPr="00B36B44" w:rsidRDefault="004961E3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CE5D79" w:rsidRDefault="00CE5D79" w:rsidP="00CE5D79">
      <w:pPr>
        <w:jc w:val="both"/>
        <w:rPr>
          <w:sz w:val="28"/>
          <w:szCs w:val="28"/>
        </w:rPr>
      </w:pPr>
    </w:p>
    <w:p w:rsidR="00042925" w:rsidRDefault="00F90E75" w:rsidP="007D294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5.8 </w:t>
      </w:r>
      <w:r w:rsidRPr="00B479FB">
        <w:rPr>
          <w:b/>
          <w:sz w:val="28"/>
          <w:szCs w:val="28"/>
        </w:rPr>
        <w:t xml:space="preserve">СЕКЦИЯ: </w:t>
      </w:r>
      <w:r w:rsidR="001C3BB3" w:rsidRPr="00A95714">
        <w:rPr>
          <w:b/>
          <w:sz w:val="28"/>
          <w:szCs w:val="28"/>
        </w:rPr>
        <w:t>ИННОВАЦИОНН</w:t>
      </w:r>
      <w:r w:rsidR="00A95714" w:rsidRPr="00A95714">
        <w:rPr>
          <w:b/>
          <w:sz w:val="28"/>
          <w:szCs w:val="28"/>
        </w:rPr>
        <w:t xml:space="preserve">ЫЕ </w:t>
      </w:r>
      <w:r w:rsidR="001C3BB3" w:rsidRPr="00A95714">
        <w:rPr>
          <w:b/>
          <w:sz w:val="28"/>
          <w:szCs w:val="28"/>
        </w:rPr>
        <w:t>ПЕДАГОГИЧЕСКИ</w:t>
      </w:r>
      <w:r w:rsidR="00A95714" w:rsidRPr="00A95714">
        <w:rPr>
          <w:b/>
          <w:sz w:val="28"/>
          <w:szCs w:val="28"/>
        </w:rPr>
        <w:t>Е</w:t>
      </w:r>
      <w:r w:rsidR="001C3BB3">
        <w:rPr>
          <w:b/>
          <w:sz w:val="28"/>
          <w:szCs w:val="28"/>
        </w:rPr>
        <w:t xml:space="preserve"> РАЗРАБОТ</w:t>
      </w:r>
      <w:r w:rsidR="00A95714">
        <w:rPr>
          <w:b/>
          <w:sz w:val="28"/>
          <w:szCs w:val="28"/>
        </w:rPr>
        <w:t>КИ</w:t>
      </w:r>
      <w:r w:rsidR="00BF3E1E">
        <w:rPr>
          <w:b/>
          <w:sz w:val="28"/>
          <w:szCs w:val="28"/>
        </w:rPr>
        <w:t xml:space="preserve"> В РАМКАХ ДИСТАНЦИОННОГО ОБРАЗОВАНИЯ</w:t>
      </w:r>
    </w:p>
    <w:p w:rsidR="00965407" w:rsidRPr="008028EA" w:rsidRDefault="001C3BB3" w:rsidP="0059402F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секцию предоставляются работы</w:t>
      </w:r>
      <w:r w:rsidR="00A95714">
        <w:rPr>
          <w:sz w:val="28"/>
          <w:szCs w:val="28"/>
        </w:rPr>
        <w:t xml:space="preserve"> содержащи</w:t>
      </w:r>
      <w:r w:rsidR="00CD7239">
        <w:rPr>
          <w:sz w:val="28"/>
          <w:szCs w:val="28"/>
        </w:rPr>
        <w:t>е</w:t>
      </w:r>
      <w:r>
        <w:rPr>
          <w:sz w:val="28"/>
          <w:szCs w:val="28"/>
        </w:rPr>
        <w:t xml:space="preserve"> инновационные педагогические раз</w:t>
      </w:r>
      <w:r w:rsidR="00965407">
        <w:rPr>
          <w:sz w:val="28"/>
          <w:szCs w:val="28"/>
        </w:rPr>
        <w:t>работки в рамках</w:t>
      </w:r>
      <w:r>
        <w:rPr>
          <w:sz w:val="28"/>
          <w:szCs w:val="28"/>
        </w:rPr>
        <w:t xml:space="preserve"> </w:t>
      </w:r>
      <w:r w:rsidR="00965407">
        <w:rPr>
          <w:sz w:val="28"/>
          <w:szCs w:val="28"/>
        </w:rPr>
        <w:t>дистанционного образования</w:t>
      </w:r>
      <w:r w:rsidR="00C56F27">
        <w:rPr>
          <w:sz w:val="28"/>
          <w:szCs w:val="28"/>
        </w:rPr>
        <w:t xml:space="preserve">, статьи </w:t>
      </w:r>
      <w:r w:rsidR="0059402F">
        <w:rPr>
          <w:sz w:val="28"/>
          <w:szCs w:val="28"/>
        </w:rPr>
        <w:t>отражающие опыт работы в сегодняшних реалиях</w:t>
      </w:r>
      <w:r w:rsidR="008028EA">
        <w:rPr>
          <w:sz w:val="28"/>
          <w:szCs w:val="28"/>
        </w:rPr>
        <w:t xml:space="preserve">, </w:t>
      </w:r>
      <w:r w:rsidR="008028EA">
        <w:rPr>
          <w:sz w:val="28"/>
          <w:szCs w:val="28"/>
          <w:lang w:val="en-US"/>
        </w:rPr>
        <w:t>IT</w:t>
      </w:r>
      <w:r w:rsidR="008028EA">
        <w:rPr>
          <w:sz w:val="28"/>
          <w:szCs w:val="28"/>
        </w:rPr>
        <w:t>-технологии в сфере дистанционного образования</w:t>
      </w:r>
      <w:r w:rsidR="00A95714">
        <w:rPr>
          <w:sz w:val="28"/>
          <w:szCs w:val="28"/>
        </w:rPr>
        <w:t xml:space="preserve">, </w:t>
      </w:r>
      <w:r w:rsidR="008028EA">
        <w:rPr>
          <w:sz w:val="28"/>
          <w:szCs w:val="28"/>
        </w:rPr>
        <w:t>работы, отражающие экономические социальные и технологические стороны дистанционного образования.</w:t>
      </w:r>
    </w:p>
    <w:p w:rsidR="0059402F" w:rsidRDefault="0059402F" w:rsidP="00FD101D">
      <w:pPr>
        <w:spacing w:after="240"/>
        <w:ind w:firstLine="709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</w:t>
      </w:r>
      <w:r>
        <w:rPr>
          <w:sz w:val="28"/>
          <w:szCs w:val="28"/>
        </w:rPr>
        <w:t xml:space="preserve"> педагоги.</w:t>
      </w:r>
    </w:p>
    <w:p w:rsidR="00FD101D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A76C79" w:rsidRPr="00A76C79">
        <w:rPr>
          <w:sz w:val="28"/>
          <w:szCs w:val="28"/>
        </w:rPr>
        <w:t>https://forms.yandex.ru/u/5fa8f02da496229b91b603e5/</w:t>
      </w:r>
      <w:r w:rsidR="00A76C79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D101D" w:rsidRDefault="00FD101D" w:rsidP="00F853A4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своей работы на 5-7 минут;</w:t>
      </w:r>
    </w:p>
    <w:p w:rsidR="00FD101D" w:rsidRDefault="00FD101D" w:rsidP="00F853A4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работой или статьёй;</w:t>
      </w:r>
    </w:p>
    <w:p w:rsidR="00FD101D" w:rsidRDefault="00FD101D" w:rsidP="00F853A4">
      <w:pPr>
        <w:pStyle w:val="ae"/>
        <w:numPr>
          <w:ilvl w:val="0"/>
          <w:numId w:val="23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597D41" w:rsidRPr="00A93ACE" w:rsidRDefault="00597D41" w:rsidP="00597D41">
      <w:pPr>
        <w:pStyle w:val="a5"/>
        <w:ind w:firstLine="709"/>
        <w:rPr>
          <w:szCs w:val="28"/>
        </w:rPr>
      </w:pPr>
      <w:r w:rsidRPr="00A93ACE">
        <w:rPr>
          <w:szCs w:val="28"/>
        </w:rPr>
        <w:t xml:space="preserve">Критерии оценки </w:t>
      </w:r>
      <w:r>
        <w:rPr>
          <w:szCs w:val="28"/>
        </w:rPr>
        <w:t xml:space="preserve">секции </w:t>
      </w:r>
      <w:r w:rsidRPr="00597D41">
        <w:rPr>
          <w:szCs w:val="28"/>
        </w:rPr>
        <w:t>инновационных педагогических разработок в рамках дистанционного образования</w:t>
      </w:r>
      <w:r>
        <w:rPr>
          <w:szCs w:val="28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662"/>
        <w:gridCol w:w="2443"/>
      </w:tblGrid>
      <w:tr w:rsidR="00597D41" w:rsidTr="000460D3">
        <w:trPr>
          <w:trHeight w:val="170"/>
        </w:trPr>
        <w:tc>
          <w:tcPr>
            <w:tcW w:w="534" w:type="dxa"/>
          </w:tcPr>
          <w:p w:rsidR="00597D41" w:rsidRPr="00FE6C09" w:rsidRDefault="00597D41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662" w:type="dxa"/>
          </w:tcPr>
          <w:p w:rsidR="00597D41" w:rsidRPr="00FE6C09" w:rsidRDefault="00597D41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443" w:type="dxa"/>
          </w:tcPr>
          <w:p w:rsidR="00597D41" w:rsidRPr="00FE6C09" w:rsidRDefault="00597D41" w:rsidP="000460D3">
            <w:pPr>
              <w:pStyle w:val="Default"/>
              <w:rPr>
                <w:sz w:val="28"/>
                <w:szCs w:val="28"/>
              </w:rPr>
            </w:pPr>
            <w:r w:rsidRPr="00FE6C09">
              <w:rPr>
                <w:sz w:val="28"/>
                <w:szCs w:val="28"/>
              </w:rPr>
              <w:t xml:space="preserve">диапазон баллов </w:t>
            </w:r>
          </w:p>
        </w:tc>
      </w:tr>
      <w:tr w:rsidR="003968C7" w:rsidTr="000460D3">
        <w:trPr>
          <w:trHeight w:val="75"/>
        </w:trPr>
        <w:tc>
          <w:tcPr>
            <w:tcW w:w="534" w:type="dxa"/>
          </w:tcPr>
          <w:p w:rsidR="003968C7" w:rsidRPr="00324430" w:rsidRDefault="003968C7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968C7" w:rsidRPr="008D19B0" w:rsidRDefault="003968C7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8D19B0">
              <w:rPr>
                <w:color w:val="auto"/>
                <w:sz w:val="28"/>
                <w:szCs w:val="28"/>
              </w:rPr>
              <w:t>Соответствие содержания заявленной секции</w:t>
            </w:r>
          </w:p>
        </w:tc>
        <w:tc>
          <w:tcPr>
            <w:tcW w:w="2443" w:type="dxa"/>
          </w:tcPr>
          <w:p w:rsidR="003968C7" w:rsidRPr="00B36B4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3968C7" w:rsidTr="000460D3">
        <w:trPr>
          <w:trHeight w:val="75"/>
        </w:trPr>
        <w:tc>
          <w:tcPr>
            <w:tcW w:w="534" w:type="dxa"/>
          </w:tcPr>
          <w:p w:rsidR="003968C7" w:rsidRPr="00324430" w:rsidRDefault="003968C7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3968C7" w:rsidRPr="008D19B0" w:rsidRDefault="003968C7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8D19B0">
              <w:rPr>
                <w:color w:val="auto"/>
                <w:sz w:val="28"/>
                <w:szCs w:val="28"/>
              </w:rPr>
              <w:t>Актуальность рассматриваемой темы</w:t>
            </w:r>
          </w:p>
        </w:tc>
        <w:tc>
          <w:tcPr>
            <w:tcW w:w="2443" w:type="dxa"/>
          </w:tcPr>
          <w:p w:rsidR="003968C7" w:rsidRPr="00B36B4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3968C7" w:rsidTr="000460D3">
        <w:trPr>
          <w:trHeight w:val="75"/>
        </w:trPr>
        <w:tc>
          <w:tcPr>
            <w:tcW w:w="534" w:type="dxa"/>
          </w:tcPr>
          <w:p w:rsidR="003968C7" w:rsidRPr="00324430" w:rsidRDefault="003968C7" w:rsidP="000460D3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968C7" w:rsidRPr="008D19B0" w:rsidRDefault="003968C7" w:rsidP="000460D3">
            <w:pPr>
              <w:jc w:val="both"/>
              <w:rPr>
                <w:sz w:val="28"/>
                <w:szCs w:val="28"/>
              </w:rPr>
            </w:pPr>
            <w:r w:rsidRPr="008D19B0">
              <w:rPr>
                <w:sz w:val="28"/>
                <w:szCs w:val="28"/>
              </w:rPr>
              <w:t>Наличие интересных находок, оригинальность, творческий подход</w:t>
            </w:r>
          </w:p>
        </w:tc>
        <w:tc>
          <w:tcPr>
            <w:tcW w:w="2443" w:type="dxa"/>
          </w:tcPr>
          <w:p w:rsidR="003968C7" w:rsidRPr="00B36B4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3968C7" w:rsidTr="000460D3">
        <w:trPr>
          <w:trHeight w:val="75"/>
        </w:trPr>
        <w:tc>
          <w:tcPr>
            <w:tcW w:w="534" w:type="dxa"/>
          </w:tcPr>
          <w:p w:rsidR="003968C7" w:rsidRPr="00324430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968C7" w:rsidRPr="008D19B0" w:rsidRDefault="003968C7" w:rsidP="000460D3">
            <w:pPr>
              <w:jc w:val="both"/>
              <w:rPr>
                <w:sz w:val="28"/>
                <w:szCs w:val="28"/>
              </w:rPr>
            </w:pPr>
            <w:r w:rsidRPr="008D19B0">
              <w:rPr>
                <w:sz w:val="28"/>
                <w:szCs w:val="28"/>
              </w:rPr>
              <w:t>Практическая или иная значимость</w:t>
            </w:r>
          </w:p>
        </w:tc>
        <w:tc>
          <w:tcPr>
            <w:tcW w:w="2443" w:type="dxa"/>
          </w:tcPr>
          <w:p w:rsidR="003968C7" w:rsidRPr="00B36B4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3968C7" w:rsidTr="000460D3">
        <w:trPr>
          <w:trHeight w:val="75"/>
        </w:trPr>
        <w:tc>
          <w:tcPr>
            <w:tcW w:w="534" w:type="dxa"/>
          </w:tcPr>
          <w:p w:rsidR="003968C7" w:rsidRPr="00285CC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3968C7" w:rsidRPr="005734F5" w:rsidRDefault="003968C7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5734F5">
              <w:rPr>
                <w:color w:val="auto"/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43" w:type="dxa"/>
          </w:tcPr>
          <w:p w:rsidR="003968C7" w:rsidRPr="00B36B44" w:rsidRDefault="003968C7" w:rsidP="000460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597D41" w:rsidRDefault="00597D41" w:rsidP="00F16AC5">
      <w:pPr>
        <w:ind w:firstLine="709"/>
        <w:jc w:val="both"/>
        <w:rPr>
          <w:sz w:val="28"/>
          <w:szCs w:val="28"/>
        </w:rPr>
      </w:pPr>
    </w:p>
    <w:p w:rsidR="00534456" w:rsidRDefault="00534456" w:rsidP="00534456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5.9 </w:t>
      </w:r>
      <w:r w:rsidRPr="00B479FB">
        <w:rPr>
          <w:b/>
          <w:sz w:val="28"/>
          <w:szCs w:val="28"/>
        </w:rPr>
        <w:t xml:space="preserve">СЕКЦИЯ: </w:t>
      </w:r>
      <w:r w:rsidR="00451DAE">
        <w:rPr>
          <w:b/>
          <w:sz w:val="28"/>
          <w:szCs w:val="28"/>
        </w:rPr>
        <w:t xml:space="preserve">НАСТАВНИЧЕСТВО В </w:t>
      </w:r>
      <w:r w:rsidR="0040097C">
        <w:rPr>
          <w:b/>
          <w:sz w:val="28"/>
          <w:szCs w:val="28"/>
        </w:rPr>
        <w:t>РАМКАХ ОБРАЗОВАНИЯ</w:t>
      </w:r>
    </w:p>
    <w:p w:rsidR="00A15009" w:rsidRDefault="00A15009" w:rsidP="00A15009">
      <w:pPr>
        <w:spacing w:after="24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секцию предоставляются статьи, отражающие опыт работы в </w:t>
      </w:r>
      <w:r>
        <w:rPr>
          <w:bCs/>
          <w:color w:val="000000"/>
          <w:sz w:val="28"/>
          <w:szCs w:val="28"/>
        </w:rPr>
        <w:t>организации наставничества  в образовательном учреждении</w:t>
      </w:r>
      <w:r w:rsidR="00AA0CFE">
        <w:rPr>
          <w:bCs/>
          <w:color w:val="000000"/>
          <w:sz w:val="28"/>
          <w:szCs w:val="28"/>
        </w:rPr>
        <w:t xml:space="preserve"> (в формате «педагог-педагог», «педагог-ученик», «работодатель-ученик», «студент-ученик», «ученик-ученик») согласно методологии у</w:t>
      </w:r>
      <w:r w:rsidR="00AA0CFE" w:rsidRPr="00A15009">
        <w:rPr>
          <w:bCs/>
          <w:color w:val="000000"/>
          <w:sz w:val="28"/>
          <w:szCs w:val="28"/>
        </w:rPr>
        <w:t>твержденной распоряжением Министерства просвещения Российской Федерации от 25 декабря 2019 г. No Р-145</w:t>
      </w:r>
      <w:r w:rsidR="00AA0CFE">
        <w:rPr>
          <w:bCs/>
          <w:color w:val="000000"/>
          <w:sz w:val="28"/>
          <w:szCs w:val="28"/>
        </w:rPr>
        <w:t>.</w:t>
      </w:r>
    </w:p>
    <w:p w:rsidR="00F853A4" w:rsidRDefault="00F853A4" w:rsidP="00F853A4">
      <w:pPr>
        <w:spacing w:after="240"/>
        <w:ind w:firstLine="709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</w:t>
      </w:r>
      <w:r>
        <w:rPr>
          <w:sz w:val="28"/>
          <w:szCs w:val="28"/>
        </w:rPr>
        <w:t xml:space="preserve"> педагоги.</w:t>
      </w:r>
    </w:p>
    <w:p w:rsidR="00F853A4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274FA1" w:rsidRPr="00274FA1">
        <w:rPr>
          <w:sz w:val="28"/>
          <w:szCs w:val="28"/>
        </w:rPr>
        <w:t>https://forms.yandex.ru/u/5fa8f17245cd2f9cb7e9685a/</w:t>
      </w:r>
      <w:r w:rsidR="00274FA1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853A4" w:rsidRDefault="00F853A4" w:rsidP="00F853A4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своей работы на 5-7 минут;</w:t>
      </w:r>
    </w:p>
    <w:p w:rsidR="00F853A4" w:rsidRDefault="00F853A4" w:rsidP="00F853A4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со статьёй </w:t>
      </w:r>
      <w:r w:rsidRPr="00C3671A">
        <w:rPr>
          <w:sz w:val="28"/>
          <w:szCs w:val="28"/>
        </w:rPr>
        <w:t>объемом не более 4 страниц машинописного</w:t>
      </w:r>
      <w:r>
        <w:rPr>
          <w:sz w:val="28"/>
          <w:szCs w:val="28"/>
        </w:rPr>
        <w:t xml:space="preserve"> текста;</w:t>
      </w:r>
    </w:p>
    <w:p w:rsidR="00F853A4" w:rsidRDefault="00F853A4" w:rsidP="00F853A4">
      <w:pPr>
        <w:pStyle w:val="ae"/>
        <w:numPr>
          <w:ilvl w:val="0"/>
          <w:numId w:val="24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квитанцию об оплате.</w:t>
      </w:r>
    </w:p>
    <w:p w:rsidR="00F853A4" w:rsidRDefault="00F853A4" w:rsidP="00F853A4">
      <w:pPr>
        <w:pStyle w:val="a5"/>
        <w:rPr>
          <w:szCs w:val="28"/>
        </w:rPr>
      </w:pPr>
      <w:r w:rsidRPr="00A93ACE">
        <w:rPr>
          <w:szCs w:val="28"/>
        </w:rPr>
        <w:t xml:space="preserve">Критерии оценки </w:t>
      </w:r>
      <w:r>
        <w:rPr>
          <w:szCs w:val="28"/>
        </w:rPr>
        <w:t xml:space="preserve">секции </w:t>
      </w:r>
      <w:r w:rsidRPr="00F853A4">
        <w:rPr>
          <w:szCs w:val="28"/>
        </w:rPr>
        <w:t>наставничество в рамках образования</w:t>
      </w:r>
      <w:r>
        <w:rPr>
          <w:szCs w:val="28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662"/>
        <w:gridCol w:w="2443"/>
      </w:tblGrid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 xml:space="preserve">диапазон баллов </w:t>
            </w:r>
          </w:p>
        </w:tc>
      </w:tr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285CC4" w:rsidRDefault="00B50F9A" w:rsidP="000460D3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статьи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8D19B0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8D19B0">
              <w:rPr>
                <w:color w:val="auto"/>
                <w:sz w:val="28"/>
                <w:szCs w:val="28"/>
              </w:rPr>
              <w:t>Соответствие содержания заявленной секции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B50F9A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Наличие интересных находок, оригинальность, творческий подход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B50F9A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Практическая или иная значимость</w:t>
            </w:r>
            <w:r>
              <w:rPr>
                <w:color w:val="auto"/>
                <w:sz w:val="28"/>
                <w:szCs w:val="28"/>
              </w:rPr>
              <w:t xml:space="preserve">, актуальность </w:t>
            </w:r>
            <w:r w:rsidRPr="008D19B0">
              <w:rPr>
                <w:color w:val="auto"/>
                <w:sz w:val="28"/>
                <w:szCs w:val="28"/>
              </w:rPr>
              <w:t>рассматриваемой темы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B50F9A" w:rsidTr="00B50F9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5734F5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5734F5">
              <w:rPr>
                <w:color w:val="auto"/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A" w:rsidRPr="00B50F9A" w:rsidRDefault="00B50F9A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</w:tbl>
    <w:p w:rsidR="00F853A4" w:rsidRPr="007220F8" w:rsidRDefault="00F853A4" w:rsidP="00F853A4">
      <w:pPr>
        <w:pStyle w:val="a5"/>
        <w:jc w:val="left"/>
        <w:rPr>
          <w:color w:val="4F81BD" w:themeColor="accent1"/>
          <w:szCs w:val="28"/>
        </w:rPr>
      </w:pPr>
    </w:p>
    <w:p w:rsidR="00292D17" w:rsidRDefault="00292D17" w:rsidP="00292D17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5.10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ПЕДАГОГИЧЕСКИЙ МАСТЕР-КЛАСС</w:t>
      </w:r>
    </w:p>
    <w:p w:rsidR="00F74724" w:rsidRDefault="00292D17" w:rsidP="00F74724">
      <w:pPr>
        <w:spacing w:after="24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секцию принимаются </w:t>
      </w:r>
      <w:r w:rsidR="00B92B4A">
        <w:rPr>
          <w:sz w:val="28"/>
          <w:szCs w:val="28"/>
        </w:rPr>
        <w:t>видео</w:t>
      </w:r>
      <w:r w:rsidR="00DD08E6">
        <w:rPr>
          <w:sz w:val="28"/>
          <w:szCs w:val="28"/>
        </w:rPr>
        <w:t xml:space="preserve"> мастер-класс</w:t>
      </w:r>
      <w:r w:rsidR="003E75CA">
        <w:rPr>
          <w:sz w:val="28"/>
          <w:szCs w:val="28"/>
        </w:rPr>
        <w:t>ов</w:t>
      </w:r>
      <w:r w:rsidR="00F74724">
        <w:rPr>
          <w:sz w:val="28"/>
          <w:szCs w:val="28"/>
        </w:rPr>
        <w:t>,</w:t>
      </w:r>
      <w:r w:rsidR="00B92B4A" w:rsidRPr="00B92B4A">
        <w:rPr>
          <w:color w:val="000000"/>
          <w:sz w:val="28"/>
          <w:szCs w:val="28"/>
        </w:rPr>
        <w:t xml:space="preserve"> </w:t>
      </w:r>
      <w:r w:rsidR="00F74724">
        <w:rPr>
          <w:color w:val="000000"/>
          <w:sz w:val="28"/>
          <w:szCs w:val="28"/>
        </w:rPr>
        <w:t>используем</w:t>
      </w:r>
      <w:r w:rsidR="003E75CA">
        <w:rPr>
          <w:color w:val="000000"/>
          <w:sz w:val="28"/>
          <w:szCs w:val="28"/>
        </w:rPr>
        <w:t>ых</w:t>
      </w:r>
      <w:r w:rsidR="00F74724">
        <w:rPr>
          <w:color w:val="000000"/>
          <w:sz w:val="28"/>
          <w:szCs w:val="28"/>
        </w:rPr>
        <w:t xml:space="preserve"> в образовательно-воспитательной деятельности.</w:t>
      </w:r>
      <w:r w:rsidR="00E15F30">
        <w:rPr>
          <w:color w:val="000000"/>
          <w:sz w:val="28"/>
          <w:szCs w:val="28"/>
        </w:rPr>
        <w:t xml:space="preserve"> </w:t>
      </w:r>
      <w:r w:rsidR="00F74724">
        <w:rPr>
          <w:color w:val="000000"/>
          <w:sz w:val="28"/>
          <w:szCs w:val="28"/>
        </w:rPr>
        <w:t xml:space="preserve">Мастер-классы будут размещены </w:t>
      </w:r>
      <w:r w:rsidR="00F74724">
        <w:rPr>
          <w:sz w:val="28"/>
          <w:szCs w:val="28"/>
        </w:rPr>
        <w:t xml:space="preserve">на странице фестиваля в </w:t>
      </w:r>
      <w:r w:rsidR="00F74724">
        <w:rPr>
          <w:sz w:val="28"/>
          <w:szCs w:val="28"/>
          <w:lang w:val="en-US"/>
        </w:rPr>
        <w:t>VK</w:t>
      </w:r>
      <w:r w:rsidR="00F74724">
        <w:rPr>
          <w:sz w:val="28"/>
          <w:szCs w:val="28"/>
        </w:rPr>
        <w:t xml:space="preserve"> </w:t>
      </w:r>
      <w:r w:rsidR="00F74724" w:rsidRPr="002110C2">
        <w:rPr>
          <w:sz w:val="28"/>
          <w:szCs w:val="28"/>
        </w:rPr>
        <w:t>vk.com/festivalmakescience</w:t>
      </w:r>
      <w:r w:rsidR="00F74724">
        <w:rPr>
          <w:sz w:val="28"/>
          <w:szCs w:val="28"/>
        </w:rPr>
        <w:t xml:space="preserve">. Все участники данной секции получат </w:t>
      </w:r>
      <w:r w:rsidR="00034E1A">
        <w:rPr>
          <w:sz w:val="28"/>
          <w:szCs w:val="28"/>
        </w:rPr>
        <w:t xml:space="preserve">электронные </w:t>
      </w:r>
      <w:r w:rsidR="00F74724">
        <w:rPr>
          <w:sz w:val="28"/>
          <w:szCs w:val="28"/>
        </w:rPr>
        <w:t>сертификаты о проведении мастер-класса</w:t>
      </w:r>
      <w:r w:rsidR="00E15F30">
        <w:rPr>
          <w:sz w:val="28"/>
          <w:szCs w:val="28"/>
        </w:rPr>
        <w:t>.</w:t>
      </w:r>
    </w:p>
    <w:p w:rsidR="00F74724" w:rsidRDefault="00F74724" w:rsidP="00F74724">
      <w:pPr>
        <w:spacing w:after="240"/>
        <w:ind w:firstLine="709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</w:t>
      </w:r>
      <w:r>
        <w:rPr>
          <w:sz w:val="28"/>
          <w:szCs w:val="28"/>
        </w:rPr>
        <w:t xml:space="preserve"> педагоги.</w:t>
      </w:r>
    </w:p>
    <w:p w:rsidR="00F74724" w:rsidRDefault="002342B1" w:rsidP="002342B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секции необходимо заполнить заявку до 25 декабря 2020 года (включительно) по ссылке </w:t>
      </w:r>
      <w:r w:rsidR="00647CB3" w:rsidRPr="00647CB3">
        <w:rPr>
          <w:sz w:val="28"/>
          <w:szCs w:val="28"/>
        </w:rPr>
        <w:t>https://forms.yandex.ru/u/5fa8f2308f438c9849a035d6/</w:t>
      </w:r>
      <w:r w:rsidR="00647CB3">
        <w:rPr>
          <w:sz w:val="28"/>
          <w:szCs w:val="28"/>
        </w:rPr>
        <w:t xml:space="preserve"> </w:t>
      </w:r>
      <w:r>
        <w:rPr>
          <w:sz w:val="28"/>
          <w:szCs w:val="28"/>
        </w:rPr>
        <w:t>. Где обязательно нужно загрузить:</w:t>
      </w:r>
    </w:p>
    <w:p w:rsidR="00F74724" w:rsidRDefault="00E15F30" w:rsidP="00E15F3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ссылку</w:t>
      </w:r>
      <w:r w:rsidR="00F74724">
        <w:rPr>
          <w:sz w:val="28"/>
          <w:szCs w:val="28"/>
        </w:rPr>
        <w:t xml:space="preserve"> на мастер-класс</w:t>
      </w:r>
      <w:r>
        <w:rPr>
          <w:sz w:val="28"/>
          <w:szCs w:val="28"/>
        </w:rPr>
        <w:t>,</w:t>
      </w:r>
      <w:r w:rsidR="00F74724">
        <w:rPr>
          <w:sz w:val="28"/>
          <w:szCs w:val="28"/>
        </w:rPr>
        <w:t xml:space="preserve"> загруженную в личном профиле участника или образовательной организации на сайте </w:t>
      </w:r>
      <w:r w:rsidR="00F74724" w:rsidRPr="00F74724">
        <w:rPr>
          <w:sz w:val="28"/>
          <w:szCs w:val="28"/>
        </w:rPr>
        <w:t>youtube.com</w:t>
      </w:r>
      <w:r w:rsidR="00F74724">
        <w:rPr>
          <w:sz w:val="28"/>
          <w:szCs w:val="28"/>
        </w:rPr>
        <w:t>;</w:t>
      </w:r>
    </w:p>
    <w:p w:rsidR="00F74724" w:rsidRDefault="00E15F30" w:rsidP="00E15F30">
      <w:pPr>
        <w:pStyle w:val="ae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сопровождающие документы к мастер-классу (на усмотрение автора)</w:t>
      </w:r>
      <w:r w:rsidR="00F74724">
        <w:rPr>
          <w:sz w:val="28"/>
          <w:szCs w:val="28"/>
        </w:rPr>
        <w:t>;</w:t>
      </w:r>
    </w:p>
    <w:p w:rsidR="00F74724" w:rsidRDefault="00F74724" w:rsidP="00E15F30">
      <w:pPr>
        <w:pStyle w:val="ae"/>
        <w:numPr>
          <w:ilvl w:val="0"/>
          <w:numId w:val="25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E15F30" w:rsidRDefault="00E15F30" w:rsidP="00E15F30">
      <w:pPr>
        <w:pStyle w:val="a5"/>
        <w:ind w:left="708" w:firstLine="0"/>
        <w:rPr>
          <w:szCs w:val="28"/>
        </w:rPr>
      </w:pPr>
      <w:r w:rsidRPr="00A93ACE">
        <w:rPr>
          <w:szCs w:val="28"/>
        </w:rPr>
        <w:t xml:space="preserve">Критерии оценки </w:t>
      </w:r>
      <w:r>
        <w:rPr>
          <w:szCs w:val="28"/>
        </w:rPr>
        <w:t>секции педагогический мастер-класс: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662"/>
        <w:gridCol w:w="2443"/>
      </w:tblGrid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 xml:space="preserve">диапазон баллов </w:t>
            </w:r>
          </w:p>
        </w:tc>
      </w:tr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285CC4" w:rsidRDefault="00E15F30" w:rsidP="000460D3">
            <w:pPr>
              <w:pStyle w:val="Default"/>
              <w:rPr>
                <w:sz w:val="28"/>
                <w:szCs w:val="28"/>
              </w:rPr>
            </w:pPr>
            <w:r w:rsidRPr="008D19B0">
              <w:rPr>
                <w:color w:val="auto"/>
                <w:sz w:val="28"/>
                <w:szCs w:val="28"/>
              </w:rPr>
              <w:t>Соответствие содержания заявленной секции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8D19B0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и практическая ценность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Наличие интересных находок, оригинальность, творческий подход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Качество мастер-класса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  <w:tr w:rsidR="00E15F30" w:rsidTr="000460D3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Cs w:val="28"/>
              </w:rPr>
            </w:pPr>
            <w:r w:rsidRPr="00B50F9A">
              <w:rPr>
                <w:color w:val="auto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5734F5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5734F5">
              <w:rPr>
                <w:color w:val="auto"/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0" w:rsidRPr="00B50F9A" w:rsidRDefault="00E15F30" w:rsidP="000460D3">
            <w:pPr>
              <w:pStyle w:val="Default"/>
              <w:rPr>
                <w:color w:val="auto"/>
                <w:sz w:val="28"/>
                <w:szCs w:val="28"/>
              </w:rPr>
            </w:pPr>
            <w:r w:rsidRPr="00B50F9A">
              <w:rPr>
                <w:color w:val="auto"/>
                <w:sz w:val="28"/>
                <w:szCs w:val="28"/>
              </w:rPr>
              <w:t>0 – 6 баллов</w:t>
            </w:r>
          </w:p>
        </w:tc>
      </w:tr>
    </w:tbl>
    <w:p w:rsidR="00E15F30" w:rsidRPr="007220F8" w:rsidRDefault="00E15F30" w:rsidP="00E15F30">
      <w:pPr>
        <w:pStyle w:val="a5"/>
        <w:ind w:left="1068" w:firstLine="0"/>
        <w:jc w:val="left"/>
        <w:rPr>
          <w:color w:val="4F81BD" w:themeColor="accent1"/>
          <w:szCs w:val="28"/>
        </w:rPr>
      </w:pPr>
    </w:p>
    <w:p w:rsidR="00BB3320" w:rsidRDefault="002342B1" w:rsidP="002342B1">
      <w:pPr>
        <w:pStyle w:val="a5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6</w:t>
      </w:r>
      <w:r w:rsidR="00181BE1">
        <w:rPr>
          <w:b/>
          <w:position w:val="6"/>
          <w:szCs w:val="28"/>
        </w:rPr>
        <w:t>.</w:t>
      </w:r>
      <w:r w:rsidR="006B15FF">
        <w:rPr>
          <w:b/>
          <w:position w:val="6"/>
          <w:szCs w:val="28"/>
        </w:rPr>
        <w:t xml:space="preserve"> </w:t>
      </w:r>
      <w:r w:rsidR="003C591F">
        <w:rPr>
          <w:b/>
          <w:position w:val="6"/>
          <w:szCs w:val="28"/>
        </w:rPr>
        <w:t>ОЦЕНКА РАБОТ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На </w:t>
      </w:r>
      <w:r w:rsidR="00D25741">
        <w:rPr>
          <w:position w:val="6"/>
          <w:szCs w:val="28"/>
        </w:rPr>
        <w:t>с</w:t>
      </w:r>
      <w:r>
        <w:rPr>
          <w:position w:val="6"/>
          <w:szCs w:val="28"/>
        </w:rPr>
        <w:t xml:space="preserve">екциях планируется работа независимых экспертов (руководители секций </w:t>
      </w:r>
      <w:r w:rsidR="00D25741">
        <w:rPr>
          <w:position w:val="6"/>
          <w:szCs w:val="28"/>
        </w:rPr>
        <w:t>региональной</w:t>
      </w:r>
      <w:r>
        <w:rPr>
          <w:position w:val="6"/>
          <w:szCs w:val="28"/>
        </w:rPr>
        <w:t xml:space="preserve"> МАН; преподаватели вузов, педагоги города, имеющие большой опыт</w:t>
      </w:r>
      <w:r w:rsidR="00D25741">
        <w:rPr>
          <w:position w:val="6"/>
          <w:szCs w:val="28"/>
        </w:rPr>
        <w:t xml:space="preserve"> работы и (или) научную степень</w:t>
      </w:r>
      <w:r>
        <w:rPr>
          <w:position w:val="6"/>
          <w:szCs w:val="28"/>
        </w:rPr>
        <w:t>).</w:t>
      </w:r>
    </w:p>
    <w:p w:rsidR="00A16D4D" w:rsidRDefault="006B15FF" w:rsidP="00181BE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Каждая работа оценивается каждым членом жюри по 3</w:t>
      </w:r>
      <w:r w:rsidR="002342B1">
        <w:rPr>
          <w:position w:val="6"/>
          <w:szCs w:val="28"/>
        </w:rPr>
        <w:t xml:space="preserve"> или 6</w:t>
      </w:r>
      <w:r>
        <w:rPr>
          <w:position w:val="6"/>
          <w:szCs w:val="28"/>
        </w:rPr>
        <w:t xml:space="preserve"> бальной шкале</w:t>
      </w:r>
      <w:r w:rsidR="002342B1"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Все работы в обязательном порядке должны отража</w:t>
      </w:r>
      <w:r w:rsidR="00D25741">
        <w:rPr>
          <w:position w:val="6"/>
          <w:szCs w:val="28"/>
        </w:rPr>
        <w:t>ть собственный опыт</w:t>
      </w:r>
      <w:r>
        <w:rPr>
          <w:position w:val="6"/>
          <w:szCs w:val="28"/>
        </w:rPr>
        <w:t>.</w:t>
      </w:r>
    </w:p>
    <w:p w:rsidR="00BB3320" w:rsidRPr="008D19B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lastRenderedPageBreak/>
        <w:t xml:space="preserve">Заполненные во время работы секций оценочные бланки, члены жюри сдают в счетную комиссию, в которую сами не входят.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8D19B0">
        <w:rPr>
          <w:position w:val="6"/>
          <w:szCs w:val="28"/>
        </w:rPr>
        <w:t>Счетная комиссия без присутствия членов жюри, по оценочным бланкам высчитывает итоговые оценки по каждой работе учащихся</w:t>
      </w:r>
      <w:r w:rsidR="007220F8" w:rsidRPr="008D19B0">
        <w:rPr>
          <w:position w:val="6"/>
          <w:szCs w:val="28"/>
        </w:rPr>
        <w:t xml:space="preserve"> и педагогов</w:t>
      </w:r>
      <w:r w:rsidRPr="008D19B0">
        <w:rPr>
          <w:position w:val="6"/>
          <w:szCs w:val="28"/>
        </w:rPr>
        <w:t>.</w:t>
      </w:r>
      <w:r>
        <w:rPr>
          <w:position w:val="6"/>
          <w:szCs w:val="28"/>
        </w:rPr>
        <w:t xml:space="preserve">  </w:t>
      </w:r>
      <w:r w:rsidRPr="00FE3F72">
        <w:rPr>
          <w:position w:val="6"/>
          <w:szCs w:val="28"/>
        </w:rPr>
        <w:t>Итоговый балл за работу высчитывается как среднее значение суммы баллов присвоенных каждым членом жюри за данную работу.</w:t>
      </w:r>
      <w:r>
        <w:rPr>
          <w:position w:val="6"/>
          <w:szCs w:val="28"/>
        </w:rPr>
        <w:t xml:space="preserve">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Вычисленный таким образом итоговый балл за работу является критерием, по которому присуждается степень диплома: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30</w:t>
      </w:r>
      <w:r w:rsidR="006B15FF" w:rsidRPr="00D25741">
        <w:rPr>
          <w:position w:val="6"/>
          <w:szCs w:val="28"/>
        </w:rPr>
        <w:t xml:space="preserve">-30 баллов – диплом за лучшую работу на </w:t>
      </w:r>
      <w:r>
        <w:rPr>
          <w:position w:val="6"/>
          <w:szCs w:val="28"/>
        </w:rPr>
        <w:t>фестивале</w:t>
      </w:r>
      <w:r w:rsidR="006B15FF" w:rsidRPr="00D25741">
        <w:rPr>
          <w:position w:val="6"/>
          <w:szCs w:val="28"/>
        </w:rPr>
        <w:t>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>-2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 xml:space="preserve"> баллов – диплом за лучшую работу на секции;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6</w:t>
      </w:r>
      <w:r w:rsidRPr="00D25741">
        <w:rPr>
          <w:position w:val="6"/>
          <w:szCs w:val="28"/>
        </w:rPr>
        <w:t>-</w:t>
      </w:r>
      <w:r w:rsidR="003C591F">
        <w:rPr>
          <w:position w:val="6"/>
          <w:szCs w:val="28"/>
        </w:rPr>
        <w:t>30</w:t>
      </w:r>
      <w:r w:rsidRPr="00D25741">
        <w:rPr>
          <w:position w:val="6"/>
          <w:szCs w:val="28"/>
        </w:rPr>
        <w:t xml:space="preserve"> баллов – диплом 1 степени;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3</w:t>
      </w:r>
      <w:r w:rsidRPr="00D25741">
        <w:rPr>
          <w:position w:val="6"/>
          <w:szCs w:val="28"/>
        </w:rPr>
        <w:t>-2</w:t>
      </w:r>
      <w:r w:rsidR="003C591F">
        <w:rPr>
          <w:position w:val="6"/>
          <w:szCs w:val="28"/>
        </w:rPr>
        <w:t>5</w:t>
      </w:r>
      <w:r w:rsidRPr="00D25741">
        <w:rPr>
          <w:position w:val="6"/>
          <w:szCs w:val="28"/>
        </w:rPr>
        <w:t xml:space="preserve"> баллов – диплом 2 степени;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20</w:t>
      </w:r>
      <w:r w:rsidR="006B15FF" w:rsidRPr="00D25741">
        <w:rPr>
          <w:position w:val="6"/>
          <w:szCs w:val="28"/>
        </w:rPr>
        <w:t>-</w:t>
      </w:r>
      <w:r>
        <w:rPr>
          <w:position w:val="6"/>
          <w:szCs w:val="28"/>
        </w:rPr>
        <w:t>2</w:t>
      </w:r>
      <w:r w:rsidR="003C591F">
        <w:rPr>
          <w:position w:val="6"/>
          <w:szCs w:val="28"/>
        </w:rPr>
        <w:t>2</w:t>
      </w:r>
      <w:r w:rsidR="006B15FF" w:rsidRPr="00D25741">
        <w:rPr>
          <w:position w:val="6"/>
          <w:szCs w:val="28"/>
        </w:rPr>
        <w:t xml:space="preserve"> баллов – диплом 3 степени;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 xml:space="preserve">менее </w:t>
      </w:r>
      <w:r w:rsidR="002342B1">
        <w:rPr>
          <w:position w:val="6"/>
          <w:szCs w:val="28"/>
        </w:rPr>
        <w:t>20</w:t>
      </w:r>
      <w:r w:rsidRPr="00D25741">
        <w:rPr>
          <w:position w:val="6"/>
          <w:szCs w:val="28"/>
        </w:rPr>
        <w:t xml:space="preserve"> баллов – сертификат участника.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Оценочные баллы протоколов не выносятся на всеобщее обсуждение, руководители исследовательских работ могут получить выписку из протоколов членов жюри на электронный адрес по заявке образовательной организации в течение 7 дней.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 xml:space="preserve">Члены жюри и счетной комиссии не имеют право разглашать результаты конференции до церемонии награждения. 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Решение жюри является окончательным и изменению не подлежит.</w:t>
      </w:r>
    </w:p>
    <w:p w:rsidR="00993B4E" w:rsidRDefault="00993B4E">
      <w:pPr>
        <w:pStyle w:val="a5"/>
        <w:ind w:firstLine="709"/>
        <w:jc w:val="center"/>
        <w:rPr>
          <w:b/>
          <w:position w:val="6"/>
          <w:szCs w:val="28"/>
        </w:rPr>
      </w:pPr>
    </w:p>
    <w:p w:rsidR="00BB3320" w:rsidRDefault="003C591F" w:rsidP="003C591F">
      <w:pPr>
        <w:pStyle w:val="a5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7</w:t>
      </w:r>
      <w:r w:rsidR="00FE601B">
        <w:rPr>
          <w:b/>
          <w:position w:val="6"/>
          <w:szCs w:val="28"/>
        </w:rPr>
        <w:t>.</w:t>
      </w:r>
      <w:r w:rsidR="00D25741">
        <w:rPr>
          <w:b/>
          <w:position w:val="6"/>
          <w:szCs w:val="28"/>
        </w:rPr>
        <w:t xml:space="preserve"> </w:t>
      </w:r>
      <w:r>
        <w:rPr>
          <w:b/>
          <w:position w:val="6"/>
          <w:szCs w:val="28"/>
        </w:rPr>
        <w:t>НАГРАЖДЕНИЕ</w:t>
      </w:r>
      <w:r w:rsidR="00D25741">
        <w:rPr>
          <w:b/>
          <w:position w:val="6"/>
          <w:szCs w:val="28"/>
        </w:rPr>
        <w:t xml:space="preserve"> </w:t>
      </w:r>
    </w:p>
    <w:p w:rsidR="00BB3320" w:rsidRPr="00647CB3" w:rsidRDefault="00647CB3">
      <w:pPr>
        <w:ind w:firstLine="709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Дипломы высылаются на адрес учебного заведения.</w:t>
      </w:r>
    </w:p>
    <w:p w:rsidR="00BB3320" w:rsidRPr="00647CB3" w:rsidRDefault="006B15FF">
      <w:pPr>
        <w:ind w:firstLine="709"/>
        <w:jc w:val="both"/>
        <w:rPr>
          <w:sz w:val="28"/>
          <w:szCs w:val="28"/>
        </w:rPr>
      </w:pPr>
      <w:r w:rsidRPr="00647CB3">
        <w:rPr>
          <w:sz w:val="28"/>
          <w:szCs w:val="28"/>
        </w:rPr>
        <w:t xml:space="preserve">Участники, набравшие от </w:t>
      </w:r>
      <w:r w:rsidR="00647CB3" w:rsidRPr="00647CB3">
        <w:rPr>
          <w:sz w:val="28"/>
          <w:szCs w:val="28"/>
        </w:rPr>
        <w:t>20</w:t>
      </w:r>
      <w:r w:rsidRPr="00647CB3">
        <w:rPr>
          <w:sz w:val="28"/>
          <w:szCs w:val="28"/>
        </w:rPr>
        <w:t xml:space="preserve"> и более баллов, получают дипломы 1, 2 и 3 степеней регионального отделения Общероссийской МАН «Интеллект будущего».  В дипломах </w:t>
      </w:r>
      <w:r w:rsidR="00647CB3" w:rsidRPr="00647CB3">
        <w:rPr>
          <w:sz w:val="28"/>
          <w:szCs w:val="28"/>
        </w:rPr>
        <w:t xml:space="preserve">школьников </w:t>
      </w:r>
      <w:r w:rsidRPr="00647CB3">
        <w:rPr>
          <w:sz w:val="28"/>
          <w:szCs w:val="28"/>
        </w:rPr>
        <w:t>указываются научные руководители.</w:t>
      </w:r>
    </w:p>
    <w:p w:rsidR="00BB3320" w:rsidRDefault="006B15FF">
      <w:pPr>
        <w:ind w:firstLine="709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Остальные участн</w:t>
      </w:r>
      <w:r w:rsidR="00D25741" w:rsidRPr="00647CB3">
        <w:rPr>
          <w:sz w:val="28"/>
          <w:szCs w:val="28"/>
        </w:rPr>
        <w:t xml:space="preserve">ики </w:t>
      </w:r>
      <w:r w:rsidRPr="00647CB3">
        <w:rPr>
          <w:sz w:val="28"/>
          <w:szCs w:val="28"/>
        </w:rPr>
        <w:t>получают сертификаты участника конференции.</w:t>
      </w:r>
    </w:p>
    <w:p w:rsidR="00BB3320" w:rsidRDefault="00BB3320">
      <w:pPr>
        <w:ind w:firstLine="709"/>
        <w:jc w:val="both"/>
        <w:rPr>
          <w:sz w:val="28"/>
          <w:szCs w:val="28"/>
        </w:rPr>
      </w:pPr>
    </w:p>
    <w:p w:rsidR="00BB3320" w:rsidRDefault="003C591F" w:rsidP="003C591F">
      <w:pPr>
        <w:pStyle w:val="a5"/>
        <w:ind w:firstLine="0"/>
        <w:rPr>
          <w:b/>
          <w:szCs w:val="28"/>
        </w:rPr>
      </w:pPr>
      <w:r>
        <w:rPr>
          <w:b/>
          <w:position w:val="6"/>
          <w:szCs w:val="28"/>
        </w:rPr>
        <w:t>8</w:t>
      </w:r>
      <w:r w:rsidR="006B15FF">
        <w:rPr>
          <w:b/>
          <w:position w:val="6"/>
          <w:szCs w:val="28"/>
        </w:rPr>
        <w:t xml:space="preserve">. </w:t>
      </w:r>
      <w:r>
        <w:rPr>
          <w:b/>
          <w:position w:val="6"/>
          <w:szCs w:val="28"/>
        </w:rPr>
        <w:t xml:space="preserve">ПОРЯДОК И СРОКИ ПРЕДСТАВЛЕНИЯ ЗАЯВОК </w:t>
      </w:r>
    </w:p>
    <w:p w:rsidR="00BB3320" w:rsidRPr="009F4AA9" w:rsidRDefault="00D25741" w:rsidP="003C591F">
      <w:pPr>
        <w:ind w:firstLine="56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Для участия в фестивале </w:t>
      </w:r>
      <w:r w:rsidR="006B15FF" w:rsidRPr="00993B4E">
        <w:rPr>
          <w:sz w:val="28"/>
          <w:szCs w:val="28"/>
        </w:rPr>
        <w:t>необходимо предоставить заявку об уча</w:t>
      </w:r>
      <w:r w:rsidR="00993B4E" w:rsidRPr="00993B4E">
        <w:rPr>
          <w:sz w:val="28"/>
          <w:szCs w:val="28"/>
        </w:rPr>
        <w:t>сти</w:t>
      </w:r>
      <w:r w:rsidR="003C591F">
        <w:rPr>
          <w:sz w:val="28"/>
          <w:szCs w:val="28"/>
        </w:rPr>
        <w:t>и учащегося,</w:t>
      </w:r>
      <w:r w:rsidR="00993B4E" w:rsidRPr="00993B4E">
        <w:rPr>
          <w:sz w:val="28"/>
          <w:szCs w:val="28"/>
        </w:rPr>
        <w:t xml:space="preserve"> </w:t>
      </w:r>
      <w:r w:rsidR="006B15FF" w:rsidRPr="00993B4E">
        <w:rPr>
          <w:sz w:val="28"/>
          <w:szCs w:val="28"/>
        </w:rPr>
        <w:t>студента</w:t>
      </w:r>
      <w:r w:rsidR="003C591F">
        <w:rPr>
          <w:sz w:val="28"/>
          <w:szCs w:val="28"/>
        </w:rPr>
        <w:t xml:space="preserve"> или педагога до 25 декабря 2020 года</w:t>
      </w:r>
      <w:r w:rsidR="00647CB3">
        <w:rPr>
          <w:sz w:val="28"/>
          <w:szCs w:val="28"/>
        </w:rPr>
        <w:t xml:space="preserve"> (включительно)</w:t>
      </w:r>
      <w:r w:rsidR="003C591F">
        <w:rPr>
          <w:sz w:val="28"/>
          <w:szCs w:val="28"/>
        </w:rPr>
        <w:t>.</w:t>
      </w:r>
    </w:p>
    <w:p w:rsidR="00BB3320" w:rsidRDefault="00BB3320">
      <w:pPr>
        <w:jc w:val="both"/>
        <w:rPr>
          <w:b/>
          <w:color w:val="000000"/>
          <w:sz w:val="28"/>
          <w:szCs w:val="28"/>
        </w:rPr>
      </w:pPr>
    </w:p>
    <w:p w:rsidR="00BB3320" w:rsidRDefault="003C591F" w:rsidP="003C591F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B15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ФИНАНСИРОВАНИЕ</w:t>
      </w:r>
    </w:p>
    <w:p w:rsidR="00BB3320" w:rsidRPr="00647CB3" w:rsidRDefault="009F4AA9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Фестиваль</w:t>
      </w:r>
      <w:r w:rsidR="006B15FF" w:rsidRPr="00647CB3">
        <w:rPr>
          <w:sz w:val="28"/>
          <w:szCs w:val="28"/>
        </w:rPr>
        <w:t xml:space="preserve"> проводится на основе самоокупаемости. </w:t>
      </w:r>
    </w:p>
    <w:p w:rsidR="00C97495" w:rsidRPr="00647CB3" w:rsidRDefault="00C97495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 xml:space="preserve">Оплата организационного взноса в размере </w:t>
      </w:r>
      <w:r w:rsidR="00647CB3" w:rsidRPr="00647CB3">
        <w:rPr>
          <w:sz w:val="28"/>
          <w:szCs w:val="28"/>
        </w:rPr>
        <w:t>25</w:t>
      </w:r>
      <w:r w:rsidRPr="00647CB3">
        <w:rPr>
          <w:sz w:val="28"/>
          <w:szCs w:val="28"/>
        </w:rPr>
        <w:t>0 рублей, производится на счет МБУДО ДТДиМ города Белово. Копия платежного документа прикрепляется вместе с заявкой.</w:t>
      </w:r>
    </w:p>
    <w:p w:rsidR="00BB3320" w:rsidRPr="00647CB3" w:rsidRDefault="006B15FF">
      <w:pPr>
        <w:ind w:firstLine="567"/>
        <w:jc w:val="both"/>
        <w:rPr>
          <w:color w:val="000000"/>
          <w:sz w:val="28"/>
          <w:szCs w:val="28"/>
        </w:rPr>
      </w:pPr>
      <w:r w:rsidRPr="00647CB3">
        <w:rPr>
          <w:sz w:val="28"/>
          <w:szCs w:val="28"/>
        </w:rPr>
        <w:t>Организационный взнос компенсирует затраты на подготовку и проведение мероприятия</w:t>
      </w:r>
      <w:r w:rsidR="003C591F" w:rsidRPr="00647CB3">
        <w:rPr>
          <w:sz w:val="28"/>
          <w:szCs w:val="28"/>
        </w:rPr>
        <w:t>.</w:t>
      </w:r>
    </w:p>
    <w:p w:rsidR="00BB3320" w:rsidRPr="00647CB3" w:rsidRDefault="006B15FF" w:rsidP="005479DC">
      <w:pPr>
        <w:pStyle w:val="a9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Количество работ от одного участника не ограничивается, но организа</w:t>
      </w:r>
      <w:r w:rsidR="00C97495" w:rsidRPr="00647CB3">
        <w:rPr>
          <w:sz w:val="28"/>
          <w:szCs w:val="28"/>
        </w:rPr>
        <w:t>ционный взнос увеличивается на 10</w:t>
      </w:r>
      <w:r w:rsidRPr="00647CB3">
        <w:rPr>
          <w:sz w:val="28"/>
          <w:szCs w:val="28"/>
        </w:rPr>
        <w:t>0% за каждую дополнительную работу.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Получатель: МБОУ ДОД ДТДМ города Белово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Лицевой счет: 20396Х36900 УФК по Кемеровской области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lastRenderedPageBreak/>
        <w:t>ИНН: 4202018311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КПП: 420201001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БИК: 043207001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Счет: 40701810300001000024 отделение Кемерово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КБК: 00000000000000000150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ОКТМО: 32707000</w:t>
      </w:r>
    </w:p>
    <w:p w:rsidR="00384C1D" w:rsidRDefault="00384C1D" w:rsidP="003C591F">
      <w:pPr>
        <w:pStyle w:val="a9"/>
        <w:spacing w:after="240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Назначение платежа: добровольные пожертвования ФИ (</w:t>
      </w:r>
      <w:r w:rsidR="008D19B0" w:rsidRPr="00647CB3">
        <w:rPr>
          <w:sz w:val="28"/>
          <w:szCs w:val="28"/>
        </w:rPr>
        <w:t>участника</w:t>
      </w:r>
      <w:r w:rsidRPr="00647CB3">
        <w:rPr>
          <w:sz w:val="28"/>
          <w:szCs w:val="28"/>
        </w:rPr>
        <w:t>) Фестиваль науки</w:t>
      </w:r>
    </w:p>
    <w:p w:rsidR="00BB3320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  <w:r w:rsidR="00D75109">
        <w:rPr>
          <w:sz w:val="28"/>
          <w:szCs w:val="28"/>
        </w:rPr>
        <w:t>Равко Валентина Сергеевна</w:t>
      </w:r>
      <w:r>
        <w:rPr>
          <w:sz w:val="28"/>
          <w:szCs w:val="28"/>
        </w:rPr>
        <w:t xml:space="preserve"> </w:t>
      </w:r>
    </w:p>
    <w:p w:rsidR="00BB3320" w:rsidRPr="00273CA7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>(8</w:t>
      </w:r>
      <w:r w:rsidR="00D75109">
        <w:rPr>
          <w:sz w:val="28"/>
          <w:szCs w:val="28"/>
        </w:rPr>
        <w:t>9050782922</w:t>
      </w:r>
      <w:r>
        <w:rPr>
          <w:sz w:val="28"/>
          <w:szCs w:val="28"/>
        </w:rPr>
        <w:t>,</w:t>
      </w:r>
      <w:r w:rsidRPr="004F52B1">
        <w:rPr>
          <w:sz w:val="28"/>
          <w:szCs w:val="28"/>
        </w:rPr>
        <w:t xml:space="preserve"> </w:t>
      </w:r>
      <w:r w:rsidR="00D75109">
        <w:rPr>
          <w:sz w:val="28"/>
          <w:szCs w:val="28"/>
          <w:lang w:val="en-US"/>
        </w:rPr>
        <w:t>manbelovo</w:t>
      </w:r>
      <w:r w:rsidRPr="004F52B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4F52B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</w:p>
    <w:p w:rsidR="005479DC" w:rsidRPr="00D75109" w:rsidRDefault="005479DC">
      <w:pPr>
        <w:jc w:val="both"/>
        <w:rPr>
          <w:sz w:val="28"/>
          <w:szCs w:val="28"/>
        </w:rPr>
      </w:pPr>
    </w:p>
    <w:sectPr w:rsidR="005479DC" w:rsidRPr="00D75109" w:rsidSect="00384C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EA" w:rsidRPr="00A47F91" w:rsidRDefault="00B536EA" w:rsidP="00A47F91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B536EA" w:rsidRPr="00A47F91" w:rsidRDefault="00B536EA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EA" w:rsidRPr="00A47F91" w:rsidRDefault="00B536EA" w:rsidP="00A47F91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B536EA" w:rsidRPr="00A47F91" w:rsidRDefault="00B536EA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FB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182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4549D"/>
    <w:multiLevelType w:val="multilevel"/>
    <w:tmpl w:val="CA0A73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22FD0E83"/>
    <w:multiLevelType w:val="multilevel"/>
    <w:tmpl w:val="22FD0E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34FA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4472D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B600B5"/>
    <w:multiLevelType w:val="hybridMultilevel"/>
    <w:tmpl w:val="A914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F497E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381F466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E0FB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8D4071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7E5566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425E4CB3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42AB4F4A"/>
    <w:multiLevelType w:val="multilevel"/>
    <w:tmpl w:val="2F066F2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594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/>
      </w:rPr>
    </w:lvl>
  </w:abstractNum>
  <w:abstractNum w:abstractNumId="14">
    <w:nsid w:val="44E9575F"/>
    <w:multiLevelType w:val="multilevel"/>
    <w:tmpl w:val="45E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E3D64"/>
    <w:multiLevelType w:val="hybridMultilevel"/>
    <w:tmpl w:val="52B2F50C"/>
    <w:lvl w:ilvl="0" w:tplc="3A705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E67A55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4AF7699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57A7D6E"/>
    <w:multiLevelType w:val="hybridMultilevel"/>
    <w:tmpl w:val="8FA64A3A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332E36"/>
    <w:multiLevelType w:val="hybridMultilevel"/>
    <w:tmpl w:val="0CA6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912E5"/>
    <w:multiLevelType w:val="multilevel"/>
    <w:tmpl w:val="155E3AC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5192CF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C4427C"/>
    <w:multiLevelType w:val="hybridMultilevel"/>
    <w:tmpl w:val="7FB83586"/>
    <w:lvl w:ilvl="0" w:tplc="EC32E4B4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3">
    <w:nsid w:val="6AC95EDC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C9654D"/>
    <w:multiLevelType w:val="hybridMultilevel"/>
    <w:tmpl w:val="F76C9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2A1504"/>
    <w:multiLevelType w:val="hybridMultilevel"/>
    <w:tmpl w:val="06C62E92"/>
    <w:lvl w:ilvl="0" w:tplc="38F8E40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B65317"/>
    <w:multiLevelType w:val="hybridMultilevel"/>
    <w:tmpl w:val="3AD2D394"/>
    <w:lvl w:ilvl="0" w:tplc="85C8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3F766F"/>
    <w:multiLevelType w:val="hybridMultilevel"/>
    <w:tmpl w:val="34343B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043ED"/>
    <w:multiLevelType w:val="multilevel"/>
    <w:tmpl w:val="377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16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7"/>
  </w:num>
  <w:num w:numId="9">
    <w:abstractNumId w:val="2"/>
  </w:num>
  <w:num w:numId="10">
    <w:abstractNumId w:val="15"/>
  </w:num>
  <w:num w:numId="11">
    <w:abstractNumId w:val="25"/>
  </w:num>
  <w:num w:numId="12">
    <w:abstractNumId w:val="24"/>
  </w:num>
  <w:num w:numId="13">
    <w:abstractNumId w:val="19"/>
  </w:num>
  <w:num w:numId="14">
    <w:abstractNumId w:val="11"/>
  </w:num>
  <w:num w:numId="15">
    <w:abstractNumId w:val="26"/>
  </w:num>
  <w:num w:numId="16">
    <w:abstractNumId w:val="28"/>
  </w:num>
  <w:num w:numId="17">
    <w:abstractNumId w:val="14"/>
  </w:num>
  <w:num w:numId="18">
    <w:abstractNumId w:val="8"/>
  </w:num>
  <w:num w:numId="19">
    <w:abstractNumId w:val="5"/>
  </w:num>
  <w:num w:numId="20">
    <w:abstractNumId w:val="21"/>
  </w:num>
  <w:num w:numId="21">
    <w:abstractNumId w:val="10"/>
  </w:num>
  <w:num w:numId="22">
    <w:abstractNumId w:val="23"/>
  </w:num>
  <w:num w:numId="23">
    <w:abstractNumId w:val="0"/>
  </w:num>
  <w:num w:numId="24">
    <w:abstractNumId w:val="9"/>
  </w:num>
  <w:num w:numId="25">
    <w:abstractNumId w:val="1"/>
  </w:num>
  <w:num w:numId="26">
    <w:abstractNumId w:val="17"/>
  </w:num>
  <w:num w:numId="27">
    <w:abstractNumId w:val="4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AA4"/>
    <w:rsid w:val="FBB68FD2"/>
    <w:rsid w:val="000153B5"/>
    <w:rsid w:val="00025A44"/>
    <w:rsid w:val="000338EB"/>
    <w:rsid w:val="00034E1A"/>
    <w:rsid w:val="000410CD"/>
    <w:rsid w:val="000421EC"/>
    <w:rsid w:val="00042925"/>
    <w:rsid w:val="000460D3"/>
    <w:rsid w:val="000505CE"/>
    <w:rsid w:val="0006567F"/>
    <w:rsid w:val="00074C82"/>
    <w:rsid w:val="000860B1"/>
    <w:rsid w:val="000863A1"/>
    <w:rsid w:val="0009091C"/>
    <w:rsid w:val="000947A2"/>
    <w:rsid w:val="000A0956"/>
    <w:rsid w:val="000B6E28"/>
    <w:rsid w:val="000B7627"/>
    <w:rsid w:val="000F007B"/>
    <w:rsid w:val="0012183C"/>
    <w:rsid w:val="00127F22"/>
    <w:rsid w:val="00132CF6"/>
    <w:rsid w:val="00132F55"/>
    <w:rsid w:val="00137264"/>
    <w:rsid w:val="001465AD"/>
    <w:rsid w:val="00146EDF"/>
    <w:rsid w:val="00170FEA"/>
    <w:rsid w:val="0017163A"/>
    <w:rsid w:val="001730CD"/>
    <w:rsid w:val="00181BE1"/>
    <w:rsid w:val="00182EC1"/>
    <w:rsid w:val="001849CB"/>
    <w:rsid w:val="00185505"/>
    <w:rsid w:val="00195DDD"/>
    <w:rsid w:val="00197B81"/>
    <w:rsid w:val="001B5A9B"/>
    <w:rsid w:val="001C3BB3"/>
    <w:rsid w:val="001C7614"/>
    <w:rsid w:val="001E42C1"/>
    <w:rsid w:val="002067E7"/>
    <w:rsid w:val="002067EF"/>
    <w:rsid w:val="002110C2"/>
    <w:rsid w:val="00214B41"/>
    <w:rsid w:val="002205A9"/>
    <w:rsid w:val="0022517F"/>
    <w:rsid w:val="00225F4D"/>
    <w:rsid w:val="00226B73"/>
    <w:rsid w:val="002301DC"/>
    <w:rsid w:val="002342B1"/>
    <w:rsid w:val="0023432E"/>
    <w:rsid w:val="002417FA"/>
    <w:rsid w:val="00273412"/>
    <w:rsid w:val="00273CA7"/>
    <w:rsid w:val="00274FA1"/>
    <w:rsid w:val="00281B00"/>
    <w:rsid w:val="00284A80"/>
    <w:rsid w:val="00285CC4"/>
    <w:rsid w:val="00286A17"/>
    <w:rsid w:val="00291C02"/>
    <w:rsid w:val="0029259E"/>
    <w:rsid w:val="00292D17"/>
    <w:rsid w:val="00293B4F"/>
    <w:rsid w:val="00297421"/>
    <w:rsid w:val="00297A65"/>
    <w:rsid w:val="002A408C"/>
    <w:rsid w:val="002B35BE"/>
    <w:rsid w:val="002C0115"/>
    <w:rsid w:val="002C1910"/>
    <w:rsid w:val="002D3CFE"/>
    <w:rsid w:val="002E261D"/>
    <w:rsid w:val="002E4D9A"/>
    <w:rsid w:val="00307CAC"/>
    <w:rsid w:val="003108D3"/>
    <w:rsid w:val="00311FF5"/>
    <w:rsid w:val="00315ED3"/>
    <w:rsid w:val="00320B0B"/>
    <w:rsid w:val="00324430"/>
    <w:rsid w:val="00340CF7"/>
    <w:rsid w:val="00345326"/>
    <w:rsid w:val="00364BA8"/>
    <w:rsid w:val="00384C1D"/>
    <w:rsid w:val="003968C7"/>
    <w:rsid w:val="00397C4A"/>
    <w:rsid w:val="00397D22"/>
    <w:rsid w:val="003A2321"/>
    <w:rsid w:val="003A356A"/>
    <w:rsid w:val="003A4FF2"/>
    <w:rsid w:val="003B2D0E"/>
    <w:rsid w:val="003B7B51"/>
    <w:rsid w:val="003C43F1"/>
    <w:rsid w:val="003C591F"/>
    <w:rsid w:val="003E0E55"/>
    <w:rsid w:val="003E3EC9"/>
    <w:rsid w:val="003E75CA"/>
    <w:rsid w:val="0040097C"/>
    <w:rsid w:val="004104E5"/>
    <w:rsid w:val="00416892"/>
    <w:rsid w:val="00433474"/>
    <w:rsid w:val="00451DAE"/>
    <w:rsid w:val="004744D3"/>
    <w:rsid w:val="0048064A"/>
    <w:rsid w:val="00484A66"/>
    <w:rsid w:val="004933BA"/>
    <w:rsid w:val="004961E3"/>
    <w:rsid w:val="004B079D"/>
    <w:rsid w:val="004B3C63"/>
    <w:rsid w:val="004B533A"/>
    <w:rsid w:val="004C6446"/>
    <w:rsid w:val="004C735A"/>
    <w:rsid w:val="004D2F61"/>
    <w:rsid w:val="004F52B1"/>
    <w:rsid w:val="004F52EF"/>
    <w:rsid w:val="004F530E"/>
    <w:rsid w:val="0050198A"/>
    <w:rsid w:val="00507A8E"/>
    <w:rsid w:val="0051462E"/>
    <w:rsid w:val="00526F17"/>
    <w:rsid w:val="00534456"/>
    <w:rsid w:val="005479DC"/>
    <w:rsid w:val="00553DEA"/>
    <w:rsid w:val="0055713B"/>
    <w:rsid w:val="00572BD0"/>
    <w:rsid w:val="005734F5"/>
    <w:rsid w:val="0059402F"/>
    <w:rsid w:val="00595B28"/>
    <w:rsid w:val="00597D41"/>
    <w:rsid w:val="005A0A11"/>
    <w:rsid w:val="005A42FA"/>
    <w:rsid w:val="005B7613"/>
    <w:rsid w:val="005C0FA9"/>
    <w:rsid w:val="005C5D47"/>
    <w:rsid w:val="005D6347"/>
    <w:rsid w:val="005E56B5"/>
    <w:rsid w:val="005E7690"/>
    <w:rsid w:val="006106C0"/>
    <w:rsid w:val="00610EF4"/>
    <w:rsid w:val="00612DCE"/>
    <w:rsid w:val="0062235D"/>
    <w:rsid w:val="006261D3"/>
    <w:rsid w:val="00632A5F"/>
    <w:rsid w:val="00635F59"/>
    <w:rsid w:val="00644407"/>
    <w:rsid w:val="006447F4"/>
    <w:rsid w:val="006455C0"/>
    <w:rsid w:val="00647CB3"/>
    <w:rsid w:val="006570A6"/>
    <w:rsid w:val="00670D88"/>
    <w:rsid w:val="00672F3B"/>
    <w:rsid w:val="006A083F"/>
    <w:rsid w:val="006A581E"/>
    <w:rsid w:val="006B15FF"/>
    <w:rsid w:val="006C0382"/>
    <w:rsid w:val="006C139C"/>
    <w:rsid w:val="006E6EB5"/>
    <w:rsid w:val="006E7C95"/>
    <w:rsid w:val="006F3164"/>
    <w:rsid w:val="0070238C"/>
    <w:rsid w:val="007220F8"/>
    <w:rsid w:val="00737DF0"/>
    <w:rsid w:val="007553FC"/>
    <w:rsid w:val="00760180"/>
    <w:rsid w:val="0076182D"/>
    <w:rsid w:val="0076698C"/>
    <w:rsid w:val="00766CC2"/>
    <w:rsid w:val="0077147D"/>
    <w:rsid w:val="00771B8C"/>
    <w:rsid w:val="007871FA"/>
    <w:rsid w:val="007936E6"/>
    <w:rsid w:val="007954B1"/>
    <w:rsid w:val="007B74AA"/>
    <w:rsid w:val="007D062A"/>
    <w:rsid w:val="007D294D"/>
    <w:rsid w:val="007D2E0D"/>
    <w:rsid w:val="007D6CBD"/>
    <w:rsid w:val="007E1E12"/>
    <w:rsid w:val="007E6118"/>
    <w:rsid w:val="00801454"/>
    <w:rsid w:val="008028EA"/>
    <w:rsid w:val="00804167"/>
    <w:rsid w:val="008169C7"/>
    <w:rsid w:val="00823610"/>
    <w:rsid w:val="00827D11"/>
    <w:rsid w:val="00843A90"/>
    <w:rsid w:val="0085780C"/>
    <w:rsid w:val="00863D3B"/>
    <w:rsid w:val="00864485"/>
    <w:rsid w:val="008701CF"/>
    <w:rsid w:val="0087440D"/>
    <w:rsid w:val="008770DA"/>
    <w:rsid w:val="008A5ECB"/>
    <w:rsid w:val="008A5F5F"/>
    <w:rsid w:val="008C76BE"/>
    <w:rsid w:val="008D068B"/>
    <w:rsid w:val="008D19B0"/>
    <w:rsid w:val="00917491"/>
    <w:rsid w:val="00927922"/>
    <w:rsid w:val="0093010E"/>
    <w:rsid w:val="009311CD"/>
    <w:rsid w:val="0093378D"/>
    <w:rsid w:val="00951BEC"/>
    <w:rsid w:val="00965407"/>
    <w:rsid w:val="009731E0"/>
    <w:rsid w:val="00993B4E"/>
    <w:rsid w:val="00996B28"/>
    <w:rsid w:val="009A1693"/>
    <w:rsid w:val="009A312F"/>
    <w:rsid w:val="009A3D5D"/>
    <w:rsid w:val="009A68EE"/>
    <w:rsid w:val="009C6EEA"/>
    <w:rsid w:val="009C7F7D"/>
    <w:rsid w:val="009E7679"/>
    <w:rsid w:val="009F4AA9"/>
    <w:rsid w:val="009F4B6E"/>
    <w:rsid w:val="00A01FC7"/>
    <w:rsid w:val="00A06A51"/>
    <w:rsid w:val="00A15009"/>
    <w:rsid w:val="00A16D4D"/>
    <w:rsid w:val="00A20962"/>
    <w:rsid w:val="00A20AF1"/>
    <w:rsid w:val="00A21044"/>
    <w:rsid w:val="00A256CA"/>
    <w:rsid w:val="00A25772"/>
    <w:rsid w:val="00A30A06"/>
    <w:rsid w:val="00A42564"/>
    <w:rsid w:val="00A43158"/>
    <w:rsid w:val="00A47F91"/>
    <w:rsid w:val="00A54A60"/>
    <w:rsid w:val="00A612F9"/>
    <w:rsid w:val="00A76C79"/>
    <w:rsid w:val="00A818DC"/>
    <w:rsid w:val="00A848F9"/>
    <w:rsid w:val="00A85716"/>
    <w:rsid w:val="00A93ACE"/>
    <w:rsid w:val="00A95714"/>
    <w:rsid w:val="00AA0CFE"/>
    <w:rsid w:val="00AA2CC9"/>
    <w:rsid w:val="00AD5554"/>
    <w:rsid w:val="00AE01D3"/>
    <w:rsid w:val="00AE5AA4"/>
    <w:rsid w:val="00AF637D"/>
    <w:rsid w:val="00B060CE"/>
    <w:rsid w:val="00B114C2"/>
    <w:rsid w:val="00B14014"/>
    <w:rsid w:val="00B14C80"/>
    <w:rsid w:val="00B36B44"/>
    <w:rsid w:val="00B400B7"/>
    <w:rsid w:val="00B479FB"/>
    <w:rsid w:val="00B50F9A"/>
    <w:rsid w:val="00B533F1"/>
    <w:rsid w:val="00B536EA"/>
    <w:rsid w:val="00B54166"/>
    <w:rsid w:val="00B74C23"/>
    <w:rsid w:val="00B77130"/>
    <w:rsid w:val="00B9016D"/>
    <w:rsid w:val="00B92B4A"/>
    <w:rsid w:val="00BA4D0D"/>
    <w:rsid w:val="00BA6746"/>
    <w:rsid w:val="00BB3320"/>
    <w:rsid w:val="00BC03FC"/>
    <w:rsid w:val="00BD5F61"/>
    <w:rsid w:val="00BE5E01"/>
    <w:rsid w:val="00BF027D"/>
    <w:rsid w:val="00BF1231"/>
    <w:rsid w:val="00BF3E1E"/>
    <w:rsid w:val="00BF62A7"/>
    <w:rsid w:val="00C06B41"/>
    <w:rsid w:val="00C1254D"/>
    <w:rsid w:val="00C15CF1"/>
    <w:rsid w:val="00C21A79"/>
    <w:rsid w:val="00C21FC3"/>
    <w:rsid w:val="00C21FF3"/>
    <w:rsid w:val="00C30CCC"/>
    <w:rsid w:val="00C34F9E"/>
    <w:rsid w:val="00C36729"/>
    <w:rsid w:val="00C51FAA"/>
    <w:rsid w:val="00C56F27"/>
    <w:rsid w:val="00C619BD"/>
    <w:rsid w:val="00C97495"/>
    <w:rsid w:val="00CA2365"/>
    <w:rsid w:val="00CA50F8"/>
    <w:rsid w:val="00CA7D65"/>
    <w:rsid w:val="00CB2C22"/>
    <w:rsid w:val="00CC167C"/>
    <w:rsid w:val="00CD62B3"/>
    <w:rsid w:val="00CD7239"/>
    <w:rsid w:val="00CE2234"/>
    <w:rsid w:val="00CE4678"/>
    <w:rsid w:val="00CE5D79"/>
    <w:rsid w:val="00CE6D44"/>
    <w:rsid w:val="00CF37B7"/>
    <w:rsid w:val="00D0039B"/>
    <w:rsid w:val="00D00C84"/>
    <w:rsid w:val="00D024D0"/>
    <w:rsid w:val="00D21FAB"/>
    <w:rsid w:val="00D22737"/>
    <w:rsid w:val="00D25741"/>
    <w:rsid w:val="00D34E27"/>
    <w:rsid w:val="00D41899"/>
    <w:rsid w:val="00D42F4A"/>
    <w:rsid w:val="00D43DA0"/>
    <w:rsid w:val="00D74DC2"/>
    <w:rsid w:val="00D7509F"/>
    <w:rsid w:val="00D75109"/>
    <w:rsid w:val="00D83F4F"/>
    <w:rsid w:val="00D9279A"/>
    <w:rsid w:val="00DB0CEF"/>
    <w:rsid w:val="00DB6CB1"/>
    <w:rsid w:val="00DD08E6"/>
    <w:rsid w:val="00DD371D"/>
    <w:rsid w:val="00DE12EE"/>
    <w:rsid w:val="00DF334C"/>
    <w:rsid w:val="00E07A3B"/>
    <w:rsid w:val="00E127B1"/>
    <w:rsid w:val="00E1490B"/>
    <w:rsid w:val="00E15F30"/>
    <w:rsid w:val="00E26E4B"/>
    <w:rsid w:val="00E345DF"/>
    <w:rsid w:val="00E40F92"/>
    <w:rsid w:val="00E42C4C"/>
    <w:rsid w:val="00E4692D"/>
    <w:rsid w:val="00E47881"/>
    <w:rsid w:val="00E53BB0"/>
    <w:rsid w:val="00E5539F"/>
    <w:rsid w:val="00E56E26"/>
    <w:rsid w:val="00E6235D"/>
    <w:rsid w:val="00E676FE"/>
    <w:rsid w:val="00E75F43"/>
    <w:rsid w:val="00E77C05"/>
    <w:rsid w:val="00E82B5D"/>
    <w:rsid w:val="00E841FE"/>
    <w:rsid w:val="00E84287"/>
    <w:rsid w:val="00E848E1"/>
    <w:rsid w:val="00E9788A"/>
    <w:rsid w:val="00EA1A22"/>
    <w:rsid w:val="00EB495F"/>
    <w:rsid w:val="00ED3C52"/>
    <w:rsid w:val="00ED4035"/>
    <w:rsid w:val="00ED5C08"/>
    <w:rsid w:val="00ED642A"/>
    <w:rsid w:val="00EF3B4A"/>
    <w:rsid w:val="00EF493B"/>
    <w:rsid w:val="00F16AC5"/>
    <w:rsid w:val="00F33294"/>
    <w:rsid w:val="00F336A2"/>
    <w:rsid w:val="00F35DCB"/>
    <w:rsid w:val="00F41880"/>
    <w:rsid w:val="00F563C7"/>
    <w:rsid w:val="00F60358"/>
    <w:rsid w:val="00F72ED5"/>
    <w:rsid w:val="00F74724"/>
    <w:rsid w:val="00F8009F"/>
    <w:rsid w:val="00F853A4"/>
    <w:rsid w:val="00F90E75"/>
    <w:rsid w:val="00F96397"/>
    <w:rsid w:val="00F9729F"/>
    <w:rsid w:val="00FA13B8"/>
    <w:rsid w:val="00FB764F"/>
    <w:rsid w:val="00FC31D9"/>
    <w:rsid w:val="00FC4BE2"/>
    <w:rsid w:val="00FD101D"/>
    <w:rsid w:val="00FE24D3"/>
    <w:rsid w:val="00FE2812"/>
    <w:rsid w:val="00FE3F72"/>
    <w:rsid w:val="00FE601B"/>
    <w:rsid w:val="00FE6C09"/>
    <w:rsid w:val="00FE74CB"/>
    <w:rsid w:val="00F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47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BB332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nhideWhenUsed/>
    <w:rsid w:val="00BB3320"/>
    <w:pPr>
      <w:autoSpaceDE w:val="0"/>
      <w:autoSpaceDN w:val="0"/>
      <w:ind w:firstLine="567"/>
      <w:jc w:val="both"/>
    </w:pPr>
    <w:rPr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B332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BB3320"/>
    <w:pPr>
      <w:ind w:firstLine="240"/>
    </w:pPr>
  </w:style>
  <w:style w:type="character" w:styleId="aa">
    <w:name w:val="FollowedHyperlink"/>
    <w:basedOn w:val="a0"/>
    <w:uiPriority w:val="99"/>
    <w:semiHidden/>
    <w:unhideWhenUsed/>
    <w:rsid w:val="00BB3320"/>
    <w:rPr>
      <w:color w:val="800080" w:themeColor="followedHyperlink"/>
      <w:u w:val="single"/>
    </w:rPr>
  </w:style>
  <w:style w:type="character" w:styleId="ab">
    <w:name w:val="Hyperlink"/>
    <w:unhideWhenUsed/>
    <w:rsid w:val="00BB3320"/>
    <w:rPr>
      <w:color w:val="0000FF"/>
      <w:u w:val="single"/>
    </w:rPr>
  </w:style>
  <w:style w:type="table" w:styleId="ac">
    <w:name w:val="Table Grid"/>
    <w:basedOn w:val="a1"/>
    <w:uiPriority w:val="59"/>
    <w:qFormat/>
    <w:rsid w:val="00BB3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qFormat/>
    <w:rsid w:val="00BB3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qFormat/>
    <w:rsid w:val="00BB3320"/>
  </w:style>
  <w:style w:type="paragraph" w:styleId="ad">
    <w:name w:val="List Paragraph"/>
    <w:basedOn w:val="a"/>
    <w:uiPriority w:val="34"/>
    <w:qFormat/>
    <w:rsid w:val="00BB3320"/>
    <w:pPr>
      <w:ind w:left="720"/>
      <w:contextualSpacing/>
    </w:pPr>
  </w:style>
  <w:style w:type="paragraph" w:styleId="ae">
    <w:name w:val="No Spacing"/>
    <w:uiPriority w:val="1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9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E77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07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7A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D7884A-1C74-4FA9-9570-47C103D2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RavkoVS</cp:lastModifiedBy>
  <cp:revision>4</cp:revision>
  <cp:lastPrinted>2016-12-27T09:50:00Z</cp:lastPrinted>
  <dcterms:created xsi:type="dcterms:W3CDTF">2020-11-12T08:35:00Z</dcterms:created>
  <dcterms:modified xsi:type="dcterms:W3CDTF">2020-11-23T06:50:00Z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