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880" w:rsidRPr="00D71880" w:rsidRDefault="00D71880" w:rsidP="00452A95">
      <w:pPr>
        <w:spacing w:after="0" w:line="240" w:lineRule="auto"/>
        <w:jc w:val="right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D71880">
        <w:rPr>
          <w:rFonts w:ascii="Times New Roman" w:hAnsi="Times New Roman"/>
          <w:b/>
          <w:i w:val="0"/>
          <w:sz w:val="24"/>
          <w:szCs w:val="24"/>
          <w:lang w:val="ru-RU"/>
        </w:rPr>
        <w:t>У</w:t>
      </w:r>
      <w:r w:rsidR="003C735E" w:rsidRPr="00D71880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твержден </w:t>
      </w:r>
    </w:p>
    <w:p w:rsidR="003C735E" w:rsidRDefault="003C735E" w:rsidP="00452A95">
      <w:pPr>
        <w:spacing w:after="0" w:line="240" w:lineRule="auto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  <w:r w:rsidRPr="00FF3DC2">
        <w:rPr>
          <w:rFonts w:ascii="Times New Roman" w:hAnsi="Times New Roman"/>
          <w:i w:val="0"/>
          <w:sz w:val="24"/>
          <w:szCs w:val="24"/>
          <w:lang w:val="ru-RU"/>
        </w:rPr>
        <w:t>на учредительном собрании</w:t>
      </w:r>
      <w:r w:rsidR="00A270EE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</w:p>
    <w:p w:rsidR="007B645F" w:rsidRPr="00D71880" w:rsidRDefault="00801AA9" w:rsidP="00452A95">
      <w:pPr>
        <w:spacing w:after="0" w:line="240" w:lineRule="auto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  <w:r w:rsidRPr="00D71880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D71880">
        <w:rPr>
          <w:rFonts w:ascii="Times New Roman" w:hAnsi="Times New Roman"/>
          <w:i w:val="0"/>
          <w:sz w:val="24"/>
          <w:szCs w:val="24"/>
          <w:lang w:val="ru-RU"/>
        </w:rPr>
        <w:t xml:space="preserve">«23» </w:t>
      </w:r>
      <w:r w:rsidR="00D71880" w:rsidRPr="00D71880">
        <w:rPr>
          <w:rFonts w:ascii="Times New Roman" w:hAnsi="Times New Roman"/>
          <w:i w:val="0"/>
          <w:sz w:val="24"/>
          <w:szCs w:val="24"/>
          <w:lang w:val="ru-RU"/>
        </w:rPr>
        <w:t>сентября</w:t>
      </w:r>
      <w:r w:rsidR="006C7134" w:rsidRPr="00D71880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7B645F" w:rsidRPr="00D71880">
        <w:rPr>
          <w:rFonts w:ascii="Times New Roman" w:hAnsi="Times New Roman"/>
          <w:i w:val="0"/>
          <w:sz w:val="24"/>
          <w:szCs w:val="24"/>
          <w:lang w:val="ru-RU"/>
        </w:rPr>
        <w:t>2022 г.</w:t>
      </w:r>
    </w:p>
    <w:p w:rsidR="003C735E" w:rsidRDefault="003C735E" w:rsidP="003C735E">
      <w:pPr>
        <w:ind w:left="-567"/>
        <w:rPr>
          <w:rFonts w:ascii="Times New Roman" w:hAnsi="Times New Roman"/>
          <w:i w:val="0"/>
          <w:sz w:val="24"/>
          <w:szCs w:val="24"/>
          <w:lang w:val="ru-RU"/>
        </w:rPr>
      </w:pPr>
    </w:p>
    <w:p w:rsidR="00452A95" w:rsidRDefault="00452A95" w:rsidP="003C735E">
      <w:pPr>
        <w:ind w:left="-567"/>
        <w:rPr>
          <w:rFonts w:ascii="Times New Roman" w:hAnsi="Times New Roman"/>
          <w:i w:val="0"/>
          <w:sz w:val="24"/>
          <w:szCs w:val="24"/>
          <w:lang w:val="ru-RU"/>
        </w:rPr>
      </w:pPr>
    </w:p>
    <w:p w:rsidR="00452A95" w:rsidRDefault="00452A95" w:rsidP="003C735E">
      <w:pPr>
        <w:ind w:left="-567"/>
        <w:rPr>
          <w:rFonts w:ascii="Times New Roman" w:hAnsi="Times New Roman"/>
          <w:i w:val="0"/>
          <w:sz w:val="24"/>
          <w:szCs w:val="24"/>
          <w:lang w:val="ru-RU"/>
        </w:rPr>
      </w:pPr>
    </w:p>
    <w:p w:rsidR="00452A95" w:rsidRDefault="00452A95" w:rsidP="003C735E">
      <w:pPr>
        <w:ind w:left="-567"/>
        <w:rPr>
          <w:rFonts w:ascii="Times New Roman" w:hAnsi="Times New Roman"/>
          <w:i w:val="0"/>
          <w:sz w:val="24"/>
          <w:szCs w:val="24"/>
          <w:lang w:val="ru-RU"/>
        </w:rPr>
      </w:pPr>
    </w:p>
    <w:p w:rsidR="00452A95" w:rsidRDefault="00452A95" w:rsidP="003C735E">
      <w:pPr>
        <w:ind w:left="-567"/>
        <w:rPr>
          <w:rFonts w:ascii="Times New Roman" w:hAnsi="Times New Roman"/>
          <w:i w:val="0"/>
          <w:sz w:val="24"/>
          <w:szCs w:val="24"/>
          <w:lang w:val="ru-RU"/>
        </w:rPr>
      </w:pPr>
    </w:p>
    <w:p w:rsidR="00452A95" w:rsidRDefault="00452A95" w:rsidP="003C735E">
      <w:pPr>
        <w:ind w:left="-567"/>
        <w:rPr>
          <w:rFonts w:ascii="Times New Roman" w:hAnsi="Times New Roman"/>
          <w:i w:val="0"/>
          <w:sz w:val="24"/>
          <w:szCs w:val="24"/>
          <w:lang w:val="ru-RU"/>
        </w:rPr>
      </w:pPr>
    </w:p>
    <w:p w:rsidR="00452A95" w:rsidRDefault="00452A95" w:rsidP="003C735E">
      <w:pPr>
        <w:ind w:left="-567"/>
        <w:rPr>
          <w:rFonts w:ascii="Times New Roman" w:hAnsi="Times New Roman"/>
          <w:i w:val="0"/>
          <w:sz w:val="24"/>
          <w:szCs w:val="24"/>
          <w:lang w:val="ru-RU"/>
        </w:rPr>
      </w:pPr>
    </w:p>
    <w:p w:rsidR="00452A95" w:rsidRPr="00FF3DC2" w:rsidRDefault="00452A95" w:rsidP="003C735E">
      <w:pPr>
        <w:ind w:left="-567"/>
        <w:rPr>
          <w:rFonts w:ascii="Times New Roman" w:hAnsi="Times New Roman"/>
          <w:i w:val="0"/>
          <w:sz w:val="24"/>
          <w:szCs w:val="24"/>
          <w:lang w:val="ru-RU"/>
        </w:rPr>
      </w:pPr>
    </w:p>
    <w:p w:rsidR="00801AA9" w:rsidRDefault="003C735E" w:rsidP="00452A95">
      <w:pPr>
        <w:spacing w:after="0" w:line="240" w:lineRule="auto"/>
        <w:jc w:val="center"/>
        <w:rPr>
          <w:rFonts w:ascii="Times New Roman" w:hAnsi="Times New Roman"/>
          <w:b/>
          <w:i w:val="0"/>
          <w:sz w:val="36"/>
          <w:szCs w:val="36"/>
          <w:lang w:val="ru-RU"/>
        </w:rPr>
      </w:pPr>
      <w:r w:rsidRPr="003C735E">
        <w:rPr>
          <w:rFonts w:ascii="Times New Roman" w:hAnsi="Times New Roman"/>
          <w:b/>
          <w:i w:val="0"/>
          <w:sz w:val="36"/>
          <w:szCs w:val="36"/>
          <w:lang w:val="ru-RU"/>
        </w:rPr>
        <w:t>У</w:t>
      </w:r>
      <w:r w:rsidR="00EE3342">
        <w:rPr>
          <w:rFonts w:ascii="Times New Roman" w:hAnsi="Times New Roman"/>
          <w:b/>
          <w:i w:val="0"/>
          <w:sz w:val="36"/>
          <w:szCs w:val="36"/>
          <w:lang w:val="ru-RU"/>
        </w:rPr>
        <w:t>став</w:t>
      </w:r>
    </w:p>
    <w:p w:rsidR="003C735E" w:rsidRPr="00C84E7E" w:rsidRDefault="00D71880" w:rsidP="00452A95">
      <w:pPr>
        <w:spacing w:after="0" w:line="240" w:lineRule="auto"/>
        <w:jc w:val="center"/>
        <w:rPr>
          <w:rFonts w:ascii="Times New Roman" w:hAnsi="Times New Roman"/>
          <w:i w:val="0"/>
          <w:sz w:val="36"/>
          <w:szCs w:val="36"/>
          <w:lang w:val="ru-RU"/>
        </w:rPr>
      </w:pPr>
      <w:proofErr w:type="spellStart"/>
      <w:r w:rsidRPr="00D71880">
        <w:rPr>
          <w:rFonts w:ascii="Times New Roman" w:hAnsi="Times New Roman"/>
          <w:b/>
          <w:i w:val="0"/>
          <w:sz w:val="36"/>
          <w:szCs w:val="36"/>
          <w:lang w:val="ru-RU"/>
        </w:rPr>
        <w:t>Хилокской</w:t>
      </w:r>
      <w:proofErr w:type="spellEnd"/>
      <w:r w:rsidRPr="00D71880">
        <w:rPr>
          <w:rFonts w:ascii="Times New Roman" w:hAnsi="Times New Roman"/>
          <w:b/>
          <w:i w:val="0"/>
          <w:sz w:val="36"/>
          <w:szCs w:val="36"/>
          <w:lang w:val="ru-RU"/>
        </w:rPr>
        <w:t xml:space="preserve"> местной общественной организации волонтеров «</w:t>
      </w:r>
      <w:proofErr w:type="spellStart"/>
      <w:r w:rsidRPr="00D71880">
        <w:rPr>
          <w:rFonts w:ascii="Times New Roman" w:hAnsi="Times New Roman"/>
          <w:b/>
          <w:i w:val="0"/>
          <w:sz w:val="36"/>
          <w:szCs w:val="36"/>
          <w:lang w:val="ru-RU"/>
        </w:rPr>
        <w:t>ДоброТворчество</w:t>
      </w:r>
      <w:proofErr w:type="spellEnd"/>
      <w:r w:rsidRPr="00D71880">
        <w:rPr>
          <w:rFonts w:ascii="Times New Roman" w:hAnsi="Times New Roman"/>
          <w:b/>
          <w:i w:val="0"/>
          <w:sz w:val="36"/>
          <w:szCs w:val="36"/>
          <w:lang w:val="ru-RU"/>
        </w:rPr>
        <w:t>»</w:t>
      </w:r>
      <w:r w:rsidR="00B65797">
        <w:rPr>
          <w:rFonts w:ascii="Times New Roman" w:hAnsi="Times New Roman"/>
          <w:i w:val="0"/>
          <w:sz w:val="36"/>
          <w:szCs w:val="36"/>
          <w:lang w:val="ru-RU"/>
        </w:rPr>
        <w:t xml:space="preserve"> </w:t>
      </w:r>
    </w:p>
    <w:p w:rsidR="003C735E" w:rsidRDefault="003C735E" w:rsidP="003C735E">
      <w:pPr>
        <w:ind w:left="-567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3C735E" w:rsidRDefault="003C735E" w:rsidP="003C735E">
      <w:pPr>
        <w:ind w:left="-567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3C735E" w:rsidRDefault="003C735E" w:rsidP="003C735E">
      <w:pPr>
        <w:ind w:left="-567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3C735E" w:rsidRDefault="003C735E" w:rsidP="003C735E">
      <w:pPr>
        <w:ind w:left="-567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3C735E" w:rsidRDefault="003C735E" w:rsidP="003C735E">
      <w:pPr>
        <w:ind w:left="-567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3C735E" w:rsidRDefault="003C735E" w:rsidP="003C735E">
      <w:pPr>
        <w:ind w:left="-567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801AA9" w:rsidRDefault="00801AA9" w:rsidP="003C735E">
      <w:pPr>
        <w:ind w:left="-567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801AA9" w:rsidRDefault="00801AA9" w:rsidP="003C735E">
      <w:pPr>
        <w:ind w:left="-567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3C735E" w:rsidRDefault="003C735E" w:rsidP="003C735E">
      <w:pPr>
        <w:ind w:left="-567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71880" w:rsidRDefault="00D71880" w:rsidP="003C735E">
      <w:pPr>
        <w:ind w:left="-567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71880" w:rsidRDefault="00D71880" w:rsidP="003C735E">
      <w:pPr>
        <w:ind w:left="-567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71880" w:rsidRDefault="00D71880" w:rsidP="003C735E">
      <w:pPr>
        <w:ind w:left="-567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AC4F0B" w:rsidRDefault="00AC4F0B" w:rsidP="003C735E">
      <w:pPr>
        <w:ind w:left="-567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3C735E" w:rsidRDefault="00D71880" w:rsidP="003C735E">
      <w:pPr>
        <w:ind w:left="-567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Забайкальский край, </w:t>
      </w:r>
      <w:proofErr w:type="spellStart"/>
      <w:r>
        <w:rPr>
          <w:rFonts w:ascii="Times New Roman" w:hAnsi="Times New Roman"/>
          <w:b/>
          <w:i w:val="0"/>
          <w:sz w:val="28"/>
          <w:szCs w:val="28"/>
          <w:lang w:val="ru-RU"/>
        </w:rPr>
        <w:t>Хилокский</w:t>
      </w:r>
      <w:proofErr w:type="spellEnd"/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район, </w:t>
      </w:r>
      <w:r w:rsidR="007B645F">
        <w:rPr>
          <w:rFonts w:ascii="Times New Roman" w:hAnsi="Times New Roman"/>
          <w:b/>
          <w:i w:val="0"/>
          <w:sz w:val="28"/>
          <w:szCs w:val="28"/>
          <w:lang w:val="ru-RU"/>
        </w:rPr>
        <w:t>г</w:t>
      </w:r>
      <w:r w:rsidR="003C735E">
        <w:rPr>
          <w:rFonts w:ascii="Times New Roman" w:hAnsi="Times New Roman"/>
          <w:b/>
          <w:i w:val="0"/>
          <w:sz w:val="28"/>
          <w:szCs w:val="28"/>
          <w:lang w:val="ru-RU"/>
        </w:rPr>
        <w:t>.</w:t>
      </w:r>
      <w:r w:rsidR="008834E0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Хилок </w:t>
      </w:r>
      <w:r w:rsidR="003C735E">
        <w:rPr>
          <w:rFonts w:ascii="Times New Roman" w:hAnsi="Times New Roman"/>
          <w:b/>
          <w:i w:val="0"/>
          <w:sz w:val="28"/>
          <w:szCs w:val="28"/>
          <w:lang w:val="ru-RU"/>
        </w:rPr>
        <w:t>2022</w:t>
      </w:r>
      <w:r w:rsidR="00EE3342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г.</w:t>
      </w:r>
    </w:p>
    <w:p w:rsidR="001D33E5" w:rsidRDefault="002576CE" w:rsidP="00452A95">
      <w:pPr>
        <w:spacing w:after="0" w:line="240" w:lineRule="auto"/>
        <w:ind w:firstLine="709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lastRenderedPageBreak/>
        <w:t>О</w:t>
      </w:r>
      <w:r w:rsidR="003C735E">
        <w:rPr>
          <w:rFonts w:ascii="Times New Roman" w:hAnsi="Times New Roman"/>
          <w:b/>
          <w:i w:val="0"/>
          <w:sz w:val="28"/>
          <w:szCs w:val="28"/>
          <w:lang w:val="ru-RU"/>
        </w:rPr>
        <w:t>бщие положения.</w:t>
      </w:r>
    </w:p>
    <w:p w:rsidR="003C735E" w:rsidRPr="001D33E5" w:rsidRDefault="003C735E" w:rsidP="00452A95">
      <w:pPr>
        <w:spacing w:after="0" w:line="24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1.1. </w:t>
      </w:r>
      <w:proofErr w:type="spellStart"/>
      <w:r w:rsidR="00D71880" w:rsidRPr="00D7188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Хилокск</w:t>
      </w:r>
      <w:r w:rsidR="00D7188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ая</w:t>
      </w:r>
      <w:proofErr w:type="spellEnd"/>
      <w:r w:rsidR="00D71880" w:rsidRPr="00D7188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местн</w:t>
      </w:r>
      <w:r w:rsidR="00D7188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ая</w:t>
      </w:r>
      <w:r w:rsidR="00D71880" w:rsidRPr="00D7188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общественн</w:t>
      </w:r>
      <w:r w:rsidR="00D7188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ая</w:t>
      </w:r>
      <w:r w:rsidR="00D71880" w:rsidRPr="00D7188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организаци</w:t>
      </w:r>
      <w:r w:rsidR="00D7188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я</w:t>
      </w:r>
      <w:r w:rsidR="00D71880" w:rsidRPr="00D7188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волонтеров «</w:t>
      </w:r>
      <w:proofErr w:type="spellStart"/>
      <w:r w:rsidR="00D71880" w:rsidRPr="00D7188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ДоброТворчество</w:t>
      </w:r>
      <w:proofErr w:type="spellEnd"/>
      <w:r w:rsidR="00D71880" w:rsidRPr="00D7188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»</w:t>
      </w:r>
      <w:r w:rsidR="00D7188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(далее - Организация</w:t>
      </w:r>
      <w:r w:rsidR="00665925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, Объединение</w:t>
      </w:r>
      <w:r w:rsidR="00D7188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)</w:t>
      </w:r>
      <w:r w:rsidR="00801AA9">
        <w:rPr>
          <w:rFonts w:ascii="Times New Roman" w:hAnsi="Times New Roman"/>
          <w:i w:val="0"/>
          <w:sz w:val="24"/>
          <w:szCs w:val="24"/>
          <w:lang w:val="ru-RU"/>
        </w:rPr>
        <w:t xml:space="preserve"> основана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н</w:t>
      </w:r>
      <w:r w:rsidR="008431ED">
        <w:rPr>
          <w:rFonts w:ascii="Times New Roman" w:hAnsi="Times New Roman"/>
          <w:i w:val="0"/>
          <w:sz w:val="24"/>
          <w:szCs w:val="24"/>
          <w:lang w:val="ru-RU"/>
        </w:rPr>
        <w:t>а членстве, создан</w:t>
      </w:r>
      <w:r w:rsidR="00801AA9">
        <w:rPr>
          <w:rFonts w:ascii="Times New Roman" w:hAnsi="Times New Roman"/>
          <w:i w:val="0"/>
          <w:sz w:val="24"/>
          <w:szCs w:val="24"/>
          <w:lang w:val="ru-RU"/>
        </w:rPr>
        <w:t>а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путем объединения граждан Российской Федерации,</w:t>
      </w:r>
      <w:r w:rsidR="008431ED">
        <w:rPr>
          <w:rFonts w:ascii="Times New Roman" w:hAnsi="Times New Roman"/>
          <w:i w:val="0"/>
          <w:sz w:val="24"/>
          <w:szCs w:val="24"/>
          <w:lang w:val="ru-RU"/>
        </w:rPr>
        <w:t xml:space="preserve"> разделяющих цели и задачи </w:t>
      </w:r>
      <w:r w:rsidR="00D71880">
        <w:rPr>
          <w:rFonts w:ascii="Times New Roman" w:hAnsi="Times New Roman"/>
          <w:i w:val="0"/>
          <w:sz w:val="24"/>
          <w:szCs w:val="24"/>
          <w:lang w:val="ru-RU"/>
        </w:rPr>
        <w:t>Организации</w:t>
      </w:r>
      <w:r>
        <w:rPr>
          <w:rFonts w:ascii="Times New Roman" w:hAnsi="Times New Roman"/>
          <w:i w:val="0"/>
          <w:sz w:val="24"/>
          <w:szCs w:val="24"/>
          <w:lang w:val="ru-RU"/>
        </w:rPr>
        <w:t>, объединившихся на основе общности интересов для реализации целей, предусмотренных настоящим Уставом.</w:t>
      </w:r>
    </w:p>
    <w:p w:rsidR="003C735E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1.2.</w:t>
      </w:r>
      <w:r w:rsidR="00D71880">
        <w:rPr>
          <w:rFonts w:ascii="Times New Roman" w:hAnsi="Times New Roman"/>
          <w:i w:val="0"/>
          <w:sz w:val="24"/>
          <w:szCs w:val="24"/>
          <w:lang w:val="ru-RU"/>
        </w:rPr>
        <w:t xml:space="preserve"> Организации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осуществляет свою деятельность в соответствии с Конституцией Российской Федерации</w:t>
      </w:r>
      <w:r w:rsidR="001D33E5">
        <w:rPr>
          <w:rFonts w:ascii="Times New Roman" w:hAnsi="Times New Roman"/>
          <w:i w:val="0"/>
          <w:sz w:val="24"/>
          <w:szCs w:val="24"/>
          <w:lang w:val="ru-RU"/>
        </w:rPr>
        <w:t>,</w:t>
      </w:r>
      <w:r w:rsidR="00D71880">
        <w:rPr>
          <w:rFonts w:ascii="Times New Roman" w:hAnsi="Times New Roman"/>
          <w:i w:val="0"/>
          <w:sz w:val="24"/>
          <w:szCs w:val="24"/>
          <w:lang w:val="ru-RU"/>
        </w:rPr>
        <w:t xml:space="preserve"> Федеральным</w:t>
      </w:r>
      <w:r w:rsidR="009A2553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1D33E5">
        <w:rPr>
          <w:rFonts w:ascii="Times New Roman" w:hAnsi="Times New Roman"/>
          <w:i w:val="0"/>
          <w:sz w:val="24"/>
          <w:szCs w:val="24"/>
          <w:lang w:val="ru-RU"/>
        </w:rPr>
        <w:t xml:space="preserve">законом «Об общественных </w:t>
      </w:r>
      <w:r w:rsidR="00D71880">
        <w:rPr>
          <w:rFonts w:ascii="Times New Roman" w:hAnsi="Times New Roman"/>
          <w:i w:val="0"/>
          <w:sz w:val="24"/>
          <w:szCs w:val="24"/>
          <w:lang w:val="ru-RU"/>
        </w:rPr>
        <w:t>объединениях</w:t>
      </w:r>
      <w:r w:rsidR="001D33E5">
        <w:rPr>
          <w:rFonts w:ascii="Times New Roman" w:hAnsi="Times New Roman"/>
          <w:i w:val="0"/>
          <w:sz w:val="24"/>
          <w:szCs w:val="24"/>
          <w:lang w:val="ru-RU"/>
        </w:rPr>
        <w:t xml:space="preserve">» </w:t>
      </w:r>
      <w:r w:rsidR="00D71880" w:rsidRPr="00D7188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иными федеральными законами и правовыми актами Российской Федерации</w:t>
      </w:r>
      <w:r>
        <w:rPr>
          <w:rFonts w:ascii="Times New Roman" w:hAnsi="Times New Roman"/>
          <w:i w:val="0"/>
          <w:sz w:val="24"/>
          <w:szCs w:val="24"/>
          <w:lang w:val="ru-RU"/>
        </w:rPr>
        <w:t>, общепризнанными принципами и нормами международного права, настоящим Уставо</w:t>
      </w:r>
      <w:r w:rsidR="00D71880">
        <w:rPr>
          <w:rFonts w:ascii="Times New Roman" w:hAnsi="Times New Roman"/>
          <w:i w:val="0"/>
          <w:sz w:val="24"/>
          <w:szCs w:val="24"/>
          <w:lang w:val="ru-RU"/>
        </w:rPr>
        <w:t>м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. </w:t>
      </w:r>
    </w:p>
    <w:p w:rsidR="003C735E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1.3. Полное наименование: </w:t>
      </w:r>
      <w:proofErr w:type="spellStart"/>
      <w:r w:rsidR="00D71880" w:rsidRPr="00D7188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Хилокск</w:t>
      </w:r>
      <w:r w:rsidR="00D7188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ая</w:t>
      </w:r>
      <w:proofErr w:type="spellEnd"/>
      <w:r w:rsidR="00D71880" w:rsidRPr="00D7188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местн</w:t>
      </w:r>
      <w:r w:rsidR="00D7188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ая</w:t>
      </w:r>
      <w:r w:rsidR="00D71880" w:rsidRPr="00D7188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общественн</w:t>
      </w:r>
      <w:r w:rsidR="00D7188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ая</w:t>
      </w:r>
      <w:r w:rsidR="00D71880" w:rsidRPr="00D7188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организаци</w:t>
      </w:r>
      <w:r w:rsidR="00D7188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я</w:t>
      </w:r>
      <w:r w:rsidR="00D71880" w:rsidRPr="00D7188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волонтеров «</w:t>
      </w:r>
      <w:proofErr w:type="spellStart"/>
      <w:r w:rsidR="00D71880" w:rsidRPr="00D7188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ДоброТворчество</w:t>
      </w:r>
      <w:proofErr w:type="spellEnd"/>
      <w:r w:rsidR="00D71880" w:rsidRPr="00D7188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»</w:t>
      </w:r>
      <w:r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:rsidR="003C735E" w:rsidRDefault="000515A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1.4. Сокращенное наименование</w:t>
      </w:r>
      <w:r w:rsidR="003C735E">
        <w:rPr>
          <w:rFonts w:ascii="Times New Roman" w:hAnsi="Times New Roman"/>
          <w:i w:val="0"/>
          <w:sz w:val="24"/>
          <w:szCs w:val="24"/>
          <w:lang w:val="ru-RU"/>
        </w:rPr>
        <w:t xml:space="preserve">: </w:t>
      </w:r>
      <w:proofErr w:type="spellStart"/>
      <w:r w:rsidR="00D71880" w:rsidRPr="00D71880">
        <w:rPr>
          <w:rFonts w:ascii="Times New Roman" w:eastAsia="Times New Roman" w:hAnsi="Times New Roman"/>
          <w:i w:val="0"/>
          <w:iCs w:val="0"/>
          <w:sz w:val="22"/>
          <w:szCs w:val="22"/>
          <w:lang w:val="ru-RU" w:eastAsia="ru-RU" w:bidi="ar-SA"/>
        </w:rPr>
        <w:t>Хилокская</w:t>
      </w:r>
      <w:proofErr w:type="spellEnd"/>
      <w:r w:rsidR="00D71880" w:rsidRPr="00D71880">
        <w:rPr>
          <w:rFonts w:ascii="Times New Roman" w:eastAsia="Times New Roman" w:hAnsi="Times New Roman"/>
          <w:i w:val="0"/>
          <w:iCs w:val="0"/>
          <w:sz w:val="22"/>
          <w:szCs w:val="22"/>
          <w:lang w:val="ru-RU" w:eastAsia="ru-RU" w:bidi="ar-SA"/>
        </w:rPr>
        <w:t xml:space="preserve"> МОО «</w:t>
      </w:r>
      <w:proofErr w:type="spellStart"/>
      <w:r w:rsidR="00D71880" w:rsidRPr="00D71880">
        <w:rPr>
          <w:rFonts w:ascii="Times New Roman" w:eastAsia="Times New Roman" w:hAnsi="Times New Roman"/>
          <w:i w:val="0"/>
          <w:iCs w:val="0"/>
          <w:sz w:val="22"/>
          <w:szCs w:val="22"/>
          <w:lang w:val="ru-RU" w:eastAsia="ru-RU" w:bidi="ar-SA"/>
        </w:rPr>
        <w:t>ДоброТворчество</w:t>
      </w:r>
      <w:proofErr w:type="spellEnd"/>
      <w:r w:rsidR="00D71880" w:rsidRPr="00D71880">
        <w:rPr>
          <w:rFonts w:ascii="Times New Roman" w:eastAsia="Times New Roman" w:hAnsi="Times New Roman"/>
          <w:i w:val="0"/>
          <w:iCs w:val="0"/>
          <w:sz w:val="22"/>
          <w:szCs w:val="22"/>
          <w:lang w:val="ru-RU" w:eastAsia="ru-RU" w:bidi="ar-SA"/>
        </w:rPr>
        <w:t>»</w:t>
      </w:r>
      <w:r w:rsidR="006A42BE"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="003C735E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EE3342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</w:p>
    <w:p w:rsidR="003C735E" w:rsidRDefault="00976CFD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1.5</w:t>
      </w:r>
      <w:r w:rsidR="001366EE"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="00320B20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D71880">
        <w:rPr>
          <w:rFonts w:ascii="Times New Roman" w:hAnsi="Times New Roman"/>
          <w:i w:val="0"/>
          <w:sz w:val="24"/>
          <w:szCs w:val="24"/>
          <w:lang w:val="ru-RU"/>
        </w:rPr>
        <w:t>Организации</w:t>
      </w:r>
      <w:r w:rsidR="001C4EE5" w:rsidRPr="00801AA9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3C735E">
        <w:rPr>
          <w:rFonts w:ascii="Times New Roman" w:hAnsi="Times New Roman"/>
          <w:i w:val="0"/>
          <w:sz w:val="24"/>
          <w:szCs w:val="24"/>
          <w:lang w:val="ru-RU"/>
        </w:rPr>
        <w:t>является юридическим лицом, не имеющим в качестве цели своей деятельности извлечение прибыли для ее распределения м</w:t>
      </w:r>
      <w:r w:rsidR="00EE3342">
        <w:rPr>
          <w:rFonts w:ascii="Times New Roman" w:hAnsi="Times New Roman"/>
          <w:i w:val="0"/>
          <w:sz w:val="24"/>
          <w:szCs w:val="24"/>
          <w:lang w:val="ru-RU"/>
        </w:rPr>
        <w:t xml:space="preserve">ежду членами </w:t>
      </w:r>
      <w:r w:rsidR="00D71880">
        <w:rPr>
          <w:rFonts w:ascii="Times New Roman" w:hAnsi="Times New Roman"/>
          <w:i w:val="0"/>
          <w:sz w:val="24"/>
          <w:szCs w:val="24"/>
          <w:lang w:val="ru-RU"/>
        </w:rPr>
        <w:t>Организации</w:t>
      </w:r>
      <w:r w:rsidR="003C735E">
        <w:rPr>
          <w:rFonts w:ascii="Times New Roman" w:hAnsi="Times New Roman"/>
          <w:i w:val="0"/>
          <w:sz w:val="24"/>
          <w:szCs w:val="24"/>
          <w:lang w:val="ru-RU"/>
        </w:rPr>
        <w:t xml:space="preserve">. </w:t>
      </w:r>
    </w:p>
    <w:p w:rsidR="00D71880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1.</w:t>
      </w:r>
      <w:r w:rsidR="00D71880">
        <w:rPr>
          <w:rFonts w:ascii="Times New Roman" w:hAnsi="Times New Roman"/>
          <w:i w:val="0"/>
          <w:sz w:val="24"/>
          <w:szCs w:val="24"/>
          <w:lang w:val="ru-RU"/>
        </w:rPr>
        <w:t>6</w:t>
      </w:r>
      <w:r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="001C4EE5" w:rsidRPr="001C4EE5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proofErr w:type="gramStart"/>
      <w:r w:rsidR="00D71880">
        <w:rPr>
          <w:rFonts w:ascii="Times New Roman" w:hAnsi="Times New Roman"/>
          <w:i w:val="0"/>
          <w:sz w:val="24"/>
          <w:szCs w:val="24"/>
          <w:lang w:val="ru-RU"/>
        </w:rPr>
        <w:t>Организации</w:t>
      </w:r>
      <w:r w:rsidR="00320B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ru-RU"/>
        </w:rPr>
        <w:t>использует имущество для це</w:t>
      </w:r>
      <w:r w:rsidR="001C4EE5">
        <w:rPr>
          <w:rFonts w:ascii="Times New Roman" w:hAnsi="Times New Roman"/>
          <w:i w:val="0"/>
          <w:sz w:val="24"/>
          <w:szCs w:val="24"/>
          <w:lang w:val="ru-RU"/>
        </w:rPr>
        <w:t>лей, определенных в е</w:t>
      </w:r>
      <w:r w:rsidR="00D71880">
        <w:rPr>
          <w:rFonts w:ascii="Times New Roman" w:hAnsi="Times New Roman"/>
          <w:i w:val="0"/>
          <w:sz w:val="24"/>
          <w:szCs w:val="24"/>
          <w:lang w:val="ru-RU"/>
        </w:rPr>
        <w:t>е</w:t>
      </w:r>
      <w:r w:rsidR="001C4EE5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623F4E">
        <w:rPr>
          <w:rFonts w:ascii="Times New Roman" w:hAnsi="Times New Roman"/>
          <w:i w:val="0"/>
          <w:sz w:val="24"/>
          <w:szCs w:val="24"/>
          <w:lang w:val="ru-RU"/>
        </w:rPr>
        <w:t>У</w:t>
      </w:r>
      <w:r w:rsidR="001366EE">
        <w:rPr>
          <w:rFonts w:ascii="Times New Roman" w:hAnsi="Times New Roman"/>
          <w:i w:val="0"/>
          <w:sz w:val="24"/>
          <w:szCs w:val="24"/>
          <w:lang w:val="ru-RU"/>
        </w:rPr>
        <w:t>ставе,</w:t>
      </w:r>
      <w:r w:rsidR="001C4EE5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ru-RU"/>
        </w:rPr>
        <w:t>приобретает права юридического лица с момента г</w:t>
      </w:r>
      <w:r w:rsidR="001C4EE5">
        <w:rPr>
          <w:rFonts w:ascii="Times New Roman" w:hAnsi="Times New Roman"/>
          <w:i w:val="0"/>
          <w:sz w:val="24"/>
          <w:szCs w:val="24"/>
          <w:lang w:val="ru-RU"/>
        </w:rPr>
        <w:t>осударственной регист</w:t>
      </w:r>
      <w:r w:rsidR="00D71880">
        <w:rPr>
          <w:rFonts w:ascii="Times New Roman" w:hAnsi="Times New Roman"/>
          <w:i w:val="0"/>
          <w:sz w:val="24"/>
          <w:szCs w:val="24"/>
          <w:lang w:val="ru-RU"/>
        </w:rPr>
        <w:t xml:space="preserve">рации, </w:t>
      </w:r>
      <w:r>
        <w:rPr>
          <w:rFonts w:ascii="Times New Roman" w:hAnsi="Times New Roman"/>
          <w:i w:val="0"/>
          <w:sz w:val="24"/>
          <w:szCs w:val="24"/>
          <w:lang w:val="ru-RU"/>
        </w:rPr>
        <w:t>имеет самостоятельный баланс, эмблему, круглую печать со своим</w:t>
      </w:r>
      <w:r w:rsidR="00D71880">
        <w:rPr>
          <w:rFonts w:ascii="Times New Roman" w:hAnsi="Times New Roman"/>
          <w:i w:val="0"/>
          <w:sz w:val="24"/>
          <w:szCs w:val="24"/>
          <w:lang w:val="ru-RU"/>
        </w:rPr>
        <w:t xml:space="preserve"> полным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наименованием</w:t>
      </w:r>
      <w:r w:rsidR="00D71880">
        <w:rPr>
          <w:rFonts w:ascii="Times New Roman" w:hAnsi="Times New Roman"/>
          <w:i w:val="0"/>
          <w:sz w:val="24"/>
          <w:szCs w:val="24"/>
          <w:lang w:val="ru-RU"/>
        </w:rPr>
        <w:t xml:space="preserve"> на русском языке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и с эмблемой </w:t>
      </w:r>
      <w:r w:rsidR="00D71880">
        <w:rPr>
          <w:rFonts w:ascii="Times New Roman" w:hAnsi="Times New Roman"/>
          <w:i w:val="0"/>
          <w:sz w:val="24"/>
          <w:szCs w:val="24"/>
          <w:lang w:val="ru-RU"/>
        </w:rPr>
        <w:t>Организации</w:t>
      </w:r>
      <w:r>
        <w:rPr>
          <w:rFonts w:ascii="Times New Roman" w:hAnsi="Times New Roman"/>
          <w:i w:val="0"/>
          <w:sz w:val="24"/>
          <w:szCs w:val="24"/>
          <w:lang w:val="ru-RU"/>
        </w:rPr>
        <w:t>, у</w:t>
      </w:r>
      <w:r w:rsidR="001C4EE5">
        <w:rPr>
          <w:rFonts w:ascii="Times New Roman" w:hAnsi="Times New Roman"/>
          <w:i w:val="0"/>
          <w:sz w:val="24"/>
          <w:szCs w:val="24"/>
          <w:lang w:val="ru-RU"/>
        </w:rPr>
        <w:t>гловой ш</w:t>
      </w:r>
      <w:r w:rsidR="00410AAC">
        <w:rPr>
          <w:rFonts w:ascii="Times New Roman" w:hAnsi="Times New Roman"/>
          <w:i w:val="0"/>
          <w:sz w:val="24"/>
          <w:szCs w:val="24"/>
          <w:lang w:val="ru-RU"/>
        </w:rPr>
        <w:t>там</w:t>
      </w:r>
      <w:r w:rsidR="00EE3342">
        <w:rPr>
          <w:rFonts w:ascii="Times New Roman" w:hAnsi="Times New Roman"/>
          <w:i w:val="0"/>
          <w:sz w:val="24"/>
          <w:szCs w:val="24"/>
          <w:lang w:val="ru-RU"/>
        </w:rPr>
        <w:t>п без символики</w:t>
      </w:r>
      <w:r w:rsidR="00D71880">
        <w:rPr>
          <w:rFonts w:ascii="Times New Roman" w:hAnsi="Times New Roman"/>
          <w:i w:val="0"/>
          <w:sz w:val="24"/>
          <w:szCs w:val="24"/>
          <w:lang w:val="ru-RU"/>
        </w:rPr>
        <w:t>,</w:t>
      </w:r>
      <w:r w:rsidR="00EE3342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расчетный, валютный и иные счета, действует на принципах полной хозяйственной самостоятельности, строгого соблюдения законодательства. </w:t>
      </w:r>
      <w:proofErr w:type="gramEnd"/>
    </w:p>
    <w:p w:rsidR="003C735E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Символика не должна совпадать с государственной символикой Российской Федерации и субъектов Российской Федерации, а также с символикой иностранных государс</w:t>
      </w:r>
      <w:r w:rsidR="002A62C2">
        <w:rPr>
          <w:rFonts w:ascii="Times New Roman" w:hAnsi="Times New Roman"/>
          <w:i w:val="0"/>
          <w:sz w:val="24"/>
          <w:szCs w:val="24"/>
          <w:lang w:val="ru-RU"/>
        </w:rPr>
        <w:t>тв</w:t>
      </w:r>
      <w:r>
        <w:rPr>
          <w:rFonts w:ascii="Times New Roman" w:hAnsi="Times New Roman"/>
          <w:i w:val="0"/>
          <w:sz w:val="24"/>
          <w:szCs w:val="24"/>
          <w:lang w:val="ru-RU"/>
        </w:rPr>
        <w:t>. Символика организации не должна нарушать права граждан на интеллектуальную собственность, оскорблять их национальные и рели</w:t>
      </w:r>
      <w:r w:rsidR="001C4EE5">
        <w:rPr>
          <w:rFonts w:ascii="Times New Roman" w:hAnsi="Times New Roman"/>
          <w:i w:val="0"/>
          <w:sz w:val="24"/>
          <w:szCs w:val="24"/>
          <w:lang w:val="ru-RU"/>
        </w:rPr>
        <w:t xml:space="preserve">гиозные чувства. </w:t>
      </w:r>
      <w:r w:rsidR="00466054">
        <w:rPr>
          <w:rFonts w:ascii="Times New Roman" w:hAnsi="Times New Roman"/>
          <w:i w:val="0"/>
          <w:sz w:val="24"/>
          <w:szCs w:val="24"/>
          <w:lang w:val="ru-RU"/>
        </w:rPr>
        <w:t>Символика утверждается</w:t>
      </w:r>
      <w:r w:rsidR="002A010C">
        <w:rPr>
          <w:rFonts w:ascii="Times New Roman" w:hAnsi="Times New Roman"/>
          <w:i w:val="0"/>
          <w:sz w:val="24"/>
          <w:szCs w:val="24"/>
          <w:lang w:val="ru-RU"/>
        </w:rPr>
        <w:t xml:space="preserve"> Общим собранием членов </w:t>
      </w:r>
      <w:r w:rsidR="00D53B4A">
        <w:rPr>
          <w:rFonts w:ascii="Times New Roman" w:hAnsi="Times New Roman"/>
          <w:i w:val="0"/>
          <w:sz w:val="24"/>
          <w:szCs w:val="24"/>
          <w:lang w:val="ru-RU"/>
        </w:rPr>
        <w:t xml:space="preserve">объединения. </w:t>
      </w:r>
    </w:p>
    <w:p w:rsidR="00801AA9" w:rsidRDefault="00801AA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1.</w:t>
      </w:r>
      <w:r w:rsidR="00D71880">
        <w:rPr>
          <w:rFonts w:ascii="Times New Roman" w:hAnsi="Times New Roman"/>
          <w:i w:val="0"/>
          <w:sz w:val="24"/>
          <w:szCs w:val="24"/>
          <w:lang w:val="ru-RU"/>
        </w:rPr>
        <w:t>7</w:t>
      </w:r>
      <w:r w:rsidR="003C735E"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="001C4EE5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100AA3">
        <w:rPr>
          <w:rFonts w:ascii="Times New Roman" w:hAnsi="Times New Roman"/>
          <w:i w:val="0"/>
          <w:sz w:val="24"/>
          <w:szCs w:val="24"/>
          <w:lang w:val="ru-RU"/>
        </w:rPr>
        <w:t>Эмблема представляет собой круг</w:t>
      </w:r>
      <w:r w:rsidR="00F35372">
        <w:rPr>
          <w:rFonts w:ascii="Times New Roman" w:hAnsi="Times New Roman"/>
          <w:i w:val="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 w:val="0"/>
          <w:sz w:val="24"/>
          <w:szCs w:val="24"/>
          <w:lang w:val="ru-RU"/>
        </w:rPr>
        <w:t>в который</w:t>
      </w:r>
      <w:r w:rsidR="00F35372">
        <w:rPr>
          <w:rFonts w:ascii="Times New Roman" w:hAnsi="Times New Roman"/>
          <w:i w:val="0"/>
          <w:sz w:val="24"/>
          <w:szCs w:val="24"/>
          <w:lang w:val="ru-RU"/>
        </w:rPr>
        <w:t xml:space="preserve"> вписано полное </w:t>
      </w:r>
      <w:r w:rsidR="00BB2285">
        <w:rPr>
          <w:rFonts w:ascii="Times New Roman" w:hAnsi="Times New Roman"/>
          <w:i w:val="0"/>
          <w:sz w:val="24"/>
          <w:szCs w:val="24"/>
          <w:lang w:val="ru-RU"/>
        </w:rPr>
        <w:t xml:space="preserve">наименование </w:t>
      </w:r>
      <w:r w:rsidR="00D71880">
        <w:rPr>
          <w:rFonts w:ascii="Times New Roman" w:hAnsi="Times New Roman"/>
          <w:i w:val="0"/>
          <w:sz w:val="24"/>
          <w:szCs w:val="24"/>
          <w:lang w:val="ru-RU"/>
        </w:rPr>
        <w:t>Организации</w:t>
      </w:r>
      <w:r w:rsidR="00F35372"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="0011121A" w:rsidRPr="008834E0">
        <w:rPr>
          <w:rFonts w:ascii="Times New Roman" w:hAnsi="Times New Roman"/>
          <w:i w:val="0"/>
          <w:sz w:val="24"/>
          <w:szCs w:val="24"/>
          <w:lang w:val="ru-RU"/>
        </w:rPr>
        <w:t xml:space="preserve"> На голубом фоне в раскрытой ладони лежит одуванчик с семянками радужной  расцветки,  готовыми разлететься по свету. Голубой цвет издревле считается цветом гармонии, верности, мира, симпатии, доверия, чести  и общения.  Раскрытая ладонь-символ благих намерений, открытой души человека, залог крепкой дружбы, успешной работы</w:t>
      </w:r>
      <w:r w:rsidR="00F35372"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="00FB6B54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11121A" w:rsidRPr="008834E0">
        <w:rPr>
          <w:rFonts w:ascii="Times New Roman" w:hAnsi="Times New Roman"/>
          <w:i w:val="0"/>
          <w:sz w:val="24"/>
          <w:szCs w:val="24"/>
          <w:lang w:val="ru-RU"/>
        </w:rPr>
        <w:t xml:space="preserve">Одуванчик-символ доброты и мира. Семена доброты должны быть посеяны в душе абсолютно любого человека, вне зависимости от возраста и национальности. «Человек только тогда человек, когда он добрый. Доброта-решение всех проблем. </w:t>
      </w:r>
      <w:r w:rsidR="0011121A" w:rsidRPr="008431ED">
        <w:rPr>
          <w:rFonts w:ascii="Times New Roman" w:hAnsi="Times New Roman"/>
          <w:i w:val="0"/>
          <w:sz w:val="24"/>
          <w:szCs w:val="24"/>
          <w:lang w:val="ru-RU"/>
        </w:rPr>
        <w:t>Там, где доброта, там нет границ</w:t>
      </w:r>
      <w:r w:rsidR="0011121A" w:rsidRPr="008431ED">
        <w:rPr>
          <w:rFonts w:ascii="Times New Roman" w:hAnsi="Times New Roman"/>
          <w:i w:val="0"/>
          <w:sz w:val="28"/>
          <w:szCs w:val="28"/>
          <w:lang w:val="ru-RU"/>
        </w:rPr>
        <w:t xml:space="preserve">». </w:t>
      </w:r>
      <w:r w:rsidR="00E81CA6" w:rsidRPr="00BB2285">
        <w:rPr>
          <w:rFonts w:ascii="Times New Roman" w:hAnsi="Times New Roman"/>
          <w:i w:val="0"/>
          <w:sz w:val="24"/>
          <w:szCs w:val="24"/>
          <w:lang w:val="ru-RU"/>
        </w:rPr>
        <w:t>По контуру вписано</w:t>
      </w:r>
      <w:r w:rsidR="00E81CA6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D71880">
        <w:rPr>
          <w:rFonts w:ascii="Times New Roman" w:hAnsi="Times New Roman"/>
          <w:i w:val="0"/>
          <w:sz w:val="24"/>
          <w:szCs w:val="24"/>
          <w:lang w:val="ru-RU"/>
        </w:rPr>
        <w:t>полное наименование Организации</w:t>
      </w:r>
      <w:r w:rsidR="00E81CA6">
        <w:rPr>
          <w:rFonts w:ascii="Times New Roman" w:hAnsi="Times New Roman"/>
          <w:i w:val="0"/>
          <w:sz w:val="24"/>
          <w:szCs w:val="24"/>
          <w:lang w:val="ru-RU"/>
        </w:rPr>
        <w:t xml:space="preserve">, </w:t>
      </w:r>
      <w:r w:rsidR="00392528">
        <w:rPr>
          <w:rFonts w:ascii="Times New Roman" w:hAnsi="Times New Roman"/>
          <w:i w:val="0"/>
          <w:sz w:val="24"/>
          <w:szCs w:val="24"/>
          <w:lang w:val="ru-RU"/>
        </w:rPr>
        <w:t xml:space="preserve">в </w:t>
      </w:r>
      <w:r w:rsidR="00E81CA6">
        <w:rPr>
          <w:rFonts w:ascii="Times New Roman" w:hAnsi="Times New Roman"/>
          <w:i w:val="0"/>
          <w:sz w:val="24"/>
          <w:szCs w:val="24"/>
          <w:lang w:val="ru-RU"/>
        </w:rPr>
        <w:t>нижней части эмблемы вписано сокращенное наименование.</w:t>
      </w:r>
    </w:p>
    <w:p w:rsidR="00E81CA6" w:rsidRDefault="00D47388" w:rsidP="00E81CA6">
      <w:pPr>
        <w:spacing w:line="240" w:lineRule="auto"/>
        <w:ind w:left="-567"/>
        <w:contextualSpacing/>
        <w:jc w:val="both"/>
        <w:rPr>
          <w:rFonts w:ascii="Times New Roman" w:hAnsi="Times New Roman"/>
          <w:i w:val="0"/>
          <w:noProof/>
          <w:sz w:val="24"/>
          <w:szCs w:val="24"/>
          <w:lang w:val="ru-RU" w:eastAsia="ru-RU" w:bidi="ar-SA"/>
        </w:rPr>
      </w:pPr>
      <w:r>
        <w:rPr>
          <w:rFonts w:ascii="Times New Roman" w:hAnsi="Times New Roman"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2336" behindDoc="0" locked="0" layoutInCell="1" allowOverlap="1" wp14:anchorId="34E043E4" wp14:editId="1A9948CA">
            <wp:simplePos x="0" y="0"/>
            <wp:positionH relativeFrom="column">
              <wp:posOffset>-124652</wp:posOffset>
            </wp:positionH>
            <wp:positionV relativeFrom="paragraph">
              <wp:posOffset>196558</wp:posOffset>
            </wp:positionV>
            <wp:extent cx="2301240" cy="2301240"/>
            <wp:effectExtent l="0" t="0" r="3810" b="381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68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CA6">
        <w:rPr>
          <w:rFonts w:ascii="Times New Roman" w:hAnsi="Times New Roman"/>
          <w:i w:val="0"/>
          <w:sz w:val="24"/>
          <w:szCs w:val="24"/>
          <w:lang w:val="ru-RU"/>
        </w:rPr>
        <w:t xml:space="preserve">  </w:t>
      </w:r>
    </w:p>
    <w:p w:rsidR="002B1F6E" w:rsidRDefault="00466054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1.</w:t>
      </w:r>
      <w:r w:rsidR="00801AA9">
        <w:rPr>
          <w:rFonts w:ascii="Times New Roman" w:hAnsi="Times New Roman"/>
          <w:i w:val="0"/>
          <w:sz w:val="24"/>
          <w:szCs w:val="24"/>
          <w:lang w:val="ru-RU"/>
        </w:rPr>
        <w:t>9</w:t>
      </w:r>
      <w:r>
        <w:rPr>
          <w:rFonts w:ascii="Times New Roman" w:hAnsi="Times New Roman"/>
          <w:i w:val="0"/>
          <w:sz w:val="24"/>
          <w:szCs w:val="24"/>
          <w:lang w:val="ru-RU"/>
        </w:rPr>
        <w:t>. Срок деятел</w:t>
      </w:r>
      <w:r w:rsidR="00D71880">
        <w:rPr>
          <w:rFonts w:ascii="Times New Roman" w:hAnsi="Times New Roman"/>
          <w:i w:val="0"/>
          <w:sz w:val="24"/>
          <w:szCs w:val="24"/>
          <w:lang w:val="ru-RU"/>
        </w:rPr>
        <w:t>ьности Организации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3C735E">
        <w:rPr>
          <w:rFonts w:ascii="Times New Roman" w:hAnsi="Times New Roman"/>
          <w:i w:val="0"/>
          <w:sz w:val="24"/>
          <w:szCs w:val="24"/>
          <w:lang w:val="ru-RU"/>
        </w:rPr>
        <w:t xml:space="preserve">не ограничен. </w:t>
      </w:r>
    </w:p>
    <w:p w:rsidR="003C735E" w:rsidRPr="00452A95" w:rsidRDefault="00A44A1F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1.1</w:t>
      </w:r>
      <w:r w:rsidR="00801AA9" w:rsidRPr="00452A95">
        <w:rPr>
          <w:rFonts w:ascii="Times New Roman" w:hAnsi="Times New Roman"/>
          <w:i w:val="0"/>
          <w:sz w:val="24"/>
          <w:szCs w:val="24"/>
          <w:lang w:val="ru-RU"/>
        </w:rPr>
        <w:t>0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="00923A3B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D71880" w:rsidRPr="00452A95">
        <w:rPr>
          <w:rFonts w:ascii="Times New Roman" w:hAnsi="Times New Roman"/>
          <w:i w:val="0"/>
          <w:sz w:val="24"/>
          <w:szCs w:val="24"/>
          <w:lang w:val="ru-RU"/>
        </w:rPr>
        <w:t>Организация</w:t>
      </w:r>
      <w:r w:rsidR="002B1F6E" w:rsidRPr="00452A9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самостоятельно определяет направления своей деятельности, стратегию развития. </w:t>
      </w:r>
    </w:p>
    <w:p w:rsidR="003C735E" w:rsidRPr="00452A95" w:rsidRDefault="00A44A1F" w:rsidP="00452A95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1.1</w:t>
      </w:r>
      <w:r w:rsidR="00801AA9" w:rsidRPr="00452A95">
        <w:rPr>
          <w:rFonts w:ascii="Times New Roman" w:hAnsi="Times New Roman"/>
          <w:i w:val="0"/>
          <w:sz w:val="24"/>
          <w:szCs w:val="24"/>
          <w:lang w:val="ru-RU"/>
        </w:rPr>
        <w:t>1</w:t>
      </w:r>
      <w:r w:rsidR="002A010C" w:rsidRPr="00452A95"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="002B1F6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D71880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Организация 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вправе приобретать имущественные и неимущественные права, </w:t>
      </w:r>
      <w:proofErr w:type="gramStart"/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>нести обязанности</w:t>
      </w:r>
      <w:proofErr w:type="gramEnd"/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, быть истцом и ответчиком в суде. </w:t>
      </w:r>
    </w:p>
    <w:p w:rsidR="003C735E" w:rsidRPr="00452A95" w:rsidRDefault="00A44A1F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1.1</w:t>
      </w:r>
      <w:r w:rsidR="00801AA9" w:rsidRPr="00452A95">
        <w:rPr>
          <w:rFonts w:ascii="Times New Roman" w:hAnsi="Times New Roman"/>
          <w:i w:val="0"/>
          <w:sz w:val="24"/>
          <w:szCs w:val="24"/>
          <w:lang w:val="ru-RU"/>
        </w:rPr>
        <w:t>2</w:t>
      </w:r>
      <w:r w:rsidR="002A010C" w:rsidRPr="00452A95"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="002B1F6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D71880" w:rsidRPr="00452A95">
        <w:rPr>
          <w:rFonts w:ascii="Times New Roman" w:hAnsi="Times New Roman"/>
          <w:i w:val="0"/>
          <w:sz w:val="24"/>
          <w:szCs w:val="24"/>
          <w:lang w:val="ru-RU"/>
        </w:rPr>
        <w:t>Организация,</w:t>
      </w:r>
      <w:r w:rsidR="002B1F6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>реализуя правомочия собственника, осуществляет владение, пользование и распоряжение сво</w:t>
      </w:r>
      <w:r w:rsidR="00FB6B54" w:rsidRPr="00452A95">
        <w:rPr>
          <w:rFonts w:ascii="Times New Roman" w:hAnsi="Times New Roman"/>
          <w:i w:val="0"/>
          <w:sz w:val="24"/>
          <w:szCs w:val="24"/>
          <w:lang w:val="ru-RU"/>
        </w:rPr>
        <w:t>им имуществом в соответствии с У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ставом. </w:t>
      </w:r>
    </w:p>
    <w:p w:rsidR="003C735E" w:rsidRPr="00452A95" w:rsidRDefault="00A44A1F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1.1</w:t>
      </w:r>
      <w:r w:rsidR="00801AA9" w:rsidRPr="00452A95">
        <w:rPr>
          <w:rFonts w:ascii="Times New Roman" w:hAnsi="Times New Roman"/>
          <w:i w:val="0"/>
          <w:sz w:val="24"/>
          <w:szCs w:val="24"/>
          <w:lang w:val="ru-RU"/>
        </w:rPr>
        <w:t>3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="002B1F6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D71880" w:rsidRPr="00452A95">
        <w:rPr>
          <w:rFonts w:ascii="Times New Roman" w:hAnsi="Times New Roman"/>
          <w:i w:val="0"/>
          <w:sz w:val="24"/>
          <w:szCs w:val="24"/>
          <w:lang w:val="ru-RU"/>
        </w:rPr>
        <w:t>Организация</w:t>
      </w:r>
      <w:r w:rsidR="002B1F6E" w:rsidRPr="00452A9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>может создавать свои филиалы и представительства в Российской Федерации. Филиалы и представит</w:t>
      </w:r>
      <w:r w:rsidR="00923A3B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ельства действуют </w:t>
      </w:r>
      <w:r w:rsidR="00923A3B" w:rsidRPr="00452A95">
        <w:rPr>
          <w:rFonts w:ascii="Times New Roman" w:hAnsi="Times New Roman"/>
          <w:i w:val="0"/>
          <w:sz w:val="24"/>
          <w:szCs w:val="24"/>
          <w:lang w:val="ru-RU"/>
        </w:rPr>
        <w:lastRenderedPageBreak/>
        <w:t xml:space="preserve">от имени </w:t>
      </w:r>
      <w:r w:rsidR="00D71880" w:rsidRPr="00452A95">
        <w:rPr>
          <w:rFonts w:ascii="Times New Roman" w:hAnsi="Times New Roman"/>
          <w:i w:val="0"/>
          <w:sz w:val="24"/>
          <w:szCs w:val="24"/>
          <w:lang w:val="ru-RU"/>
        </w:rPr>
        <w:t>Организации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в соответствии с положениями о них, утвержденн</w:t>
      </w:r>
      <w:r w:rsidR="00923A3B" w:rsidRPr="00452A95">
        <w:rPr>
          <w:rFonts w:ascii="Times New Roman" w:hAnsi="Times New Roman"/>
          <w:i w:val="0"/>
          <w:sz w:val="24"/>
          <w:szCs w:val="24"/>
          <w:lang w:val="ru-RU"/>
        </w:rPr>
        <w:t>ыми Об</w:t>
      </w:r>
      <w:r w:rsidR="002A010C" w:rsidRPr="00452A95">
        <w:rPr>
          <w:rFonts w:ascii="Times New Roman" w:hAnsi="Times New Roman"/>
          <w:i w:val="0"/>
          <w:sz w:val="24"/>
          <w:szCs w:val="24"/>
          <w:lang w:val="ru-RU"/>
        </w:rPr>
        <w:t>щим собранием членов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. </w:t>
      </w:r>
    </w:p>
    <w:p w:rsidR="003C735E" w:rsidRPr="00452A95" w:rsidRDefault="00A44A1F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1.1</w:t>
      </w:r>
      <w:r w:rsidR="00801AA9" w:rsidRPr="00452A95">
        <w:rPr>
          <w:rFonts w:ascii="Times New Roman" w:hAnsi="Times New Roman"/>
          <w:i w:val="0"/>
          <w:sz w:val="24"/>
          <w:szCs w:val="24"/>
          <w:lang w:val="ru-RU"/>
        </w:rPr>
        <w:t>4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="002B1F6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D71880" w:rsidRPr="00452A95">
        <w:rPr>
          <w:rFonts w:ascii="Times New Roman" w:hAnsi="Times New Roman"/>
          <w:i w:val="0"/>
          <w:sz w:val="24"/>
          <w:szCs w:val="24"/>
          <w:lang w:val="ru-RU"/>
        </w:rPr>
        <w:t>Организация</w:t>
      </w:r>
      <w:r w:rsidR="00B2410B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отвечает по своим обязательствам имуществом, на которое по закону может быть обращено взыскание. </w:t>
      </w:r>
    </w:p>
    <w:p w:rsidR="00F41CD6" w:rsidRPr="00452A95" w:rsidRDefault="00F41CD6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1.15. Территориальная сфера деятельности – Забайкальский край, </w:t>
      </w:r>
      <w:proofErr w:type="spellStart"/>
      <w:r w:rsidRPr="00452A95">
        <w:rPr>
          <w:rFonts w:ascii="Times New Roman" w:hAnsi="Times New Roman"/>
          <w:i w:val="0"/>
          <w:sz w:val="24"/>
          <w:szCs w:val="24"/>
          <w:lang w:val="ru-RU"/>
        </w:rPr>
        <w:t>Хилокский</w:t>
      </w:r>
      <w:proofErr w:type="spellEnd"/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район. </w:t>
      </w:r>
    </w:p>
    <w:p w:rsidR="00F41CD6" w:rsidRPr="00452A95" w:rsidRDefault="00F41CD6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1.16. Организационно-правовая форма – общественная организация</w:t>
      </w:r>
    </w:p>
    <w:p w:rsidR="00F41CD6" w:rsidRPr="00452A95" w:rsidRDefault="00F41CD6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1.17. Место нахождения Организации: Забайкальский край, </w:t>
      </w:r>
      <w:proofErr w:type="spellStart"/>
      <w:r w:rsidRPr="00452A95">
        <w:rPr>
          <w:rFonts w:ascii="Times New Roman" w:hAnsi="Times New Roman"/>
          <w:i w:val="0"/>
          <w:sz w:val="24"/>
          <w:szCs w:val="24"/>
          <w:lang w:val="ru-RU"/>
        </w:rPr>
        <w:t>Хилокский</w:t>
      </w:r>
      <w:proofErr w:type="spellEnd"/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район, г. Хилок.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3C735E" w:rsidRPr="00452A95" w:rsidRDefault="003C735E" w:rsidP="00452A9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b/>
          <w:i w:val="0"/>
          <w:sz w:val="24"/>
          <w:szCs w:val="24"/>
          <w:lang w:val="ru-RU"/>
        </w:rPr>
        <w:t>2. Цели, задачи, п</w:t>
      </w:r>
      <w:r w:rsidR="00923A3B" w:rsidRPr="00452A95">
        <w:rPr>
          <w:rFonts w:ascii="Times New Roman" w:hAnsi="Times New Roman"/>
          <w:b/>
          <w:i w:val="0"/>
          <w:sz w:val="24"/>
          <w:szCs w:val="24"/>
          <w:lang w:val="ru-RU"/>
        </w:rPr>
        <w:t>редмет</w:t>
      </w:r>
      <w:r w:rsidR="00D37129" w:rsidRPr="00452A95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и виды деятельности </w:t>
      </w:r>
      <w:r w:rsidR="00D71880" w:rsidRPr="00452A95">
        <w:rPr>
          <w:rFonts w:ascii="Times New Roman" w:hAnsi="Times New Roman"/>
          <w:b/>
          <w:i w:val="0"/>
          <w:sz w:val="24"/>
          <w:szCs w:val="24"/>
          <w:lang w:val="ru-RU"/>
        </w:rPr>
        <w:t>Организации</w:t>
      </w:r>
      <w:r w:rsidRPr="00452A95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</w:t>
      </w:r>
    </w:p>
    <w:p w:rsidR="00D83036" w:rsidRPr="00452A95" w:rsidRDefault="00D83036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2.1. Целями </w:t>
      </w:r>
      <w:r w:rsidR="00D71880" w:rsidRPr="00452A95">
        <w:rPr>
          <w:rFonts w:ascii="Times New Roman" w:hAnsi="Times New Roman"/>
          <w:b/>
          <w:i w:val="0"/>
          <w:sz w:val="24"/>
          <w:szCs w:val="24"/>
          <w:lang w:val="ru-RU"/>
        </w:rPr>
        <w:t>Организации</w:t>
      </w:r>
      <w:r w:rsidR="003C735E" w:rsidRPr="00452A95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явля</w:t>
      </w:r>
      <w:r w:rsidR="00F41CD6" w:rsidRPr="00452A95">
        <w:rPr>
          <w:rFonts w:ascii="Times New Roman" w:hAnsi="Times New Roman"/>
          <w:b/>
          <w:i w:val="0"/>
          <w:sz w:val="24"/>
          <w:szCs w:val="24"/>
          <w:lang w:val="ru-RU"/>
        </w:rPr>
        <w:t>ю</w:t>
      </w:r>
      <w:r w:rsidR="003C735E" w:rsidRPr="00452A95">
        <w:rPr>
          <w:rFonts w:ascii="Times New Roman" w:hAnsi="Times New Roman"/>
          <w:b/>
          <w:i w:val="0"/>
          <w:sz w:val="24"/>
          <w:szCs w:val="24"/>
          <w:lang w:val="ru-RU"/>
        </w:rPr>
        <w:t>тся:</w:t>
      </w:r>
    </w:p>
    <w:p w:rsidR="00D83036" w:rsidRPr="00452A95" w:rsidRDefault="00D83036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- </w:t>
      </w:r>
      <w:r w:rsidR="00F41CD6" w:rsidRPr="00452A95">
        <w:rPr>
          <w:rFonts w:ascii="Times New Roman" w:hAnsi="Times New Roman"/>
          <w:i w:val="0"/>
          <w:sz w:val="24"/>
          <w:szCs w:val="24"/>
          <w:lang w:val="ru-RU"/>
        </w:rPr>
        <w:t>содействие в</w:t>
      </w:r>
      <w:r w:rsidR="00D54944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A44A1F" w:rsidRPr="00452A95">
        <w:rPr>
          <w:rFonts w:ascii="Times New Roman" w:hAnsi="Times New Roman"/>
          <w:i w:val="0"/>
          <w:sz w:val="24"/>
          <w:szCs w:val="24"/>
          <w:lang w:val="ru-RU"/>
        </w:rPr>
        <w:t>граж</w:t>
      </w:r>
      <w:r w:rsidR="000F5C0D" w:rsidRPr="00452A95">
        <w:rPr>
          <w:rFonts w:ascii="Times New Roman" w:hAnsi="Times New Roman"/>
          <w:i w:val="0"/>
          <w:sz w:val="24"/>
          <w:szCs w:val="24"/>
          <w:lang w:val="ru-RU"/>
        </w:rPr>
        <w:t>данско-патриотическо</w:t>
      </w:r>
      <w:r w:rsidR="00F41CD6" w:rsidRPr="00452A95">
        <w:rPr>
          <w:rFonts w:ascii="Times New Roman" w:hAnsi="Times New Roman"/>
          <w:i w:val="0"/>
          <w:sz w:val="24"/>
          <w:szCs w:val="24"/>
          <w:lang w:val="ru-RU"/>
        </w:rPr>
        <w:t>м</w:t>
      </w:r>
      <w:r w:rsidR="000F5C0D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воспитани</w:t>
      </w:r>
      <w:r w:rsidR="00F41CD6" w:rsidRPr="00452A95">
        <w:rPr>
          <w:rFonts w:ascii="Times New Roman" w:hAnsi="Times New Roman"/>
          <w:i w:val="0"/>
          <w:sz w:val="24"/>
          <w:szCs w:val="24"/>
          <w:lang w:val="ru-RU"/>
        </w:rPr>
        <w:t>и</w:t>
      </w:r>
      <w:r w:rsidR="00801AA9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населения</w:t>
      </w:r>
      <w:r w:rsidR="00F41CD6" w:rsidRPr="00452A95">
        <w:rPr>
          <w:rFonts w:ascii="Times New Roman" w:hAnsi="Times New Roman"/>
          <w:i w:val="0"/>
          <w:sz w:val="24"/>
          <w:szCs w:val="24"/>
          <w:lang w:val="ru-RU"/>
        </w:rPr>
        <w:t>;</w:t>
      </w:r>
      <w:r w:rsidR="00A44A1F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</w:p>
    <w:p w:rsidR="00656CBA" w:rsidRDefault="004C2E30" w:rsidP="002E58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-оказание помощи ветеранам и ветеранским организациям</w:t>
      </w:r>
      <w:r w:rsidR="000E0E67">
        <w:rPr>
          <w:rFonts w:ascii="Times New Roman" w:hAnsi="Times New Roman"/>
          <w:i w:val="0"/>
          <w:sz w:val="24"/>
          <w:szCs w:val="24"/>
          <w:lang w:val="ru-RU"/>
        </w:rPr>
        <w:t>;</w:t>
      </w:r>
    </w:p>
    <w:p w:rsidR="00A44A1F" w:rsidRDefault="00D83036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- содействие</w:t>
      </w:r>
      <w:r w:rsidR="00A44A1F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в реставрации памятников истории и культуры</w:t>
      </w:r>
      <w:r w:rsidR="000F5C0D" w:rsidRPr="00452A95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:rsidR="00D47388" w:rsidRPr="00452A95" w:rsidRDefault="00D47388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3C735E" w:rsidRPr="00452A95" w:rsidRDefault="00452A95" w:rsidP="00452A95">
      <w:pPr>
        <w:spacing w:after="0" w:line="240" w:lineRule="auto"/>
        <w:ind w:firstLine="709"/>
        <w:contextualSpacing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2.2. Задачами </w:t>
      </w:r>
      <w:r w:rsidR="00D83036" w:rsidRPr="00452A95">
        <w:rPr>
          <w:rFonts w:ascii="Times New Roman" w:hAnsi="Times New Roman"/>
          <w:b/>
          <w:i w:val="0"/>
          <w:sz w:val="24"/>
          <w:szCs w:val="24"/>
          <w:lang w:val="ru-RU"/>
        </w:rPr>
        <w:t>Организации</w:t>
      </w:r>
      <w:r w:rsidR="003C735E" w:rsidRPr="00452A95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являются: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2.2.1. взаимодействие с органами государственной власти, местного самоуправления, неправительственными организациями, средствами массовой информации по вопросам</w:t>
      </w:r>
      <w:r w:rsidR="00D83036" w:rsidRPr="00452A95">
        <w:rPr>
          <w:rFonts w:ascii="Times New Roman" w:hAnsi="Times New Roman"/>
          <w:i w:val="0"/>
          <w:sz w:val="24"/>
          <w:szCs w:val="24"/>
          <w:lang w:val="ru-RU"/>
        </w:rPr>
        <w:t>,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D83036" w:rsidRPr="00452A95">
        <w:rPr>
          <w:rFonts w:ascii="Times New Roman" w:hAnsi="Times New Roman"/>
          <w:i w:val="0"/>
          <w:sz w:val="24"/>
          <w:szCs w:val="24"/>
          <w:lang w:val="ru-RU"/>
        </w:rPr>
        <w:t>касающихся целей Организации</w:t>
      </w:r>
      <w:r w:rsidR="00923A3B" w:rsidRPr="00452A95">
        <w:rPr>
          <w:rFonts w:ascii="Times New Roman" w:hAnsi="Times New Roman"/>
          <w:i w:val="0"/>
          <w:sz w:val="24"/>
          <w:szCs w:val="24"/>
          <w:lang w:val="ru-RU"/>
        </w:rPr>
        <w:t>;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2.2.2. участие в разработке, поддержке и реализации региональных проектов и программ, направленных на патриотическое воспитание детей и молодежи; </w:t>
      </w:r>
    </w:p>
    <w:p w:rsidR="00A270E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2.2.3.</w:t>
      </w:r>
      <w:r w:rsidR="00A270EE" w:rsidRPr="00452A95">
        <w:rPr>
          <w:rFonts w:ascii="Times New Roman" w:hAnsi="Times New Roman"/>
          <w:i w:val="0"/>
          <w:sz w:val="24"/>
          <w:szCs w:val="24"/>
          <w:lang w:val="ru-RU"/>
        </w:rPr>
        <w:t>пр</w:t>
      </w:r>
      <w:r w:rsidR="00582B1F" w:rsidRPr="00452A95">
        <w:rPr>
          <w:rFonts w:ascii="Times New Roman" w:hAnsi="Times New Roman"/>
          <w:i w:val="0"/>
          <w:sz w:val="24"/>
          <w:szCs w:val="24"/>
          <w:lang w:val="ru-RU"/>
        </w:rPr>
        <w:t>оведение конференци</w:t>
      </w:r>
      <w:r w:rsidR="00D83036" w:rsidRPr="00452A95">
        <w:rPr>
          <w:rFonts w:ascii="Times New Roman" w:hAnsi="Times New Roman"/>
          <w:i w:val="0"/>
          <w:sz w:val="24"/>
          <w:szCs w:val="24"/>
          <w:lang w:val="ru-RU"/>
        </w:rPr>
        <w:t>й</w:t>
      </w:r>
      <w:r w:rsidR="00582B1F" w:rsidRPr="00452A95">
        <w:rPr>
          <w:rFonts w:ascii="Times New Roman" w:hAnsi="Times New Roman"/>
          <w:i w:val="0"/>
          <w:sz w:val="24"/>
          <w:szCs w:val="24"/>
          <w:lang w:val="ru-RU"/>
        </w:rPr>
        <w:t>,</w:t>
      </w:r>
      <w:r w:rsidR="00A270E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встреч, фестивалей;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2.2.4. содействие </w:t>
      </w:r>
      <w:r w:rsidR="00D83036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в 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>подготовке и</w:t>
      </w:r>
      <w:r w:rsidR="001F43F0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распространению информации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организаций и физических лиц, занимающихся патриотическим воспитанием граждан, создание информационного банка данных, осуществление издательской деятельнос</w:t>
      </w:r>
      <w:r w:rsidR="005D3019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ти по тематике организации в 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установленном законом порядке; </w:t>
      </w:r>
    </w:p>
    <w:p w:rsidR="004F4777" w:rsidRPr="00452A95" w:rsidRDefault="00F35372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2.2.5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="00C509C2" w:rsidRPr="00452A95">
        <w:rPr>
          <w:rFonts w:ascii="Times New Roman" w:hAnsi="Times New Roman"/>
          <w:i w:val="0"/>
          <w:sz w:val="24"/>
          <w:szCs w:val="24"/>
          <w:lang w:val="ru-RU"/>
        </w:rPr>
        <w:t>с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>охранение и укрепление нравственных, моральных устоев семьи и общества, сохранение традиционных культурных це</w:t>
      </w:r>
      <w:r w:rsidR="00D83036" w:rsidRPr="00452A95">
        <w:rPr>
          <w:rFonts w:ascii="Times New Roman" w:hAnsi="Times New Roman"/>
          <w:i w:val="0"/>
          <w:sz w:val="24"/>
          <w:szCs w:val="24"/>
          <w:lang w:val="ru-RU"/>
        </w:rPr>
        <w:t>нностей и исторических традиций,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4F4777" w:rsidRPr="00452A95">
        <w:rPr>
          <w:rFonts w:ascii="Times New Roman" w:hAnsi="Times New Roman"/>
          <w:i w:val="0"/>
          <w:sz w:val="24"/>
          <w:szCs w:val="24"/>
          <w:lang w:val="ru-RU"/>
        </w:rPr>
        <w:t>экологическое просвещение, пропаганда здорового образа жизни;</w:t>
      </w:r>
    </w:p>
    <w:p w:rsidR="004F4777" w:rsidRPr="00452A95" w:rsidRDefault="00F35372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2.2.6.</w:t>
      </w:r>
      <w:r w:rsidR="00D83036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0F5C0D" w:rsidRPr="00452A95">
        <w:rPr>
          <w:rFonts w:ascii="Times New Roman" w:hAnsi="Times New Roman"/>
          <w:i w:val="0"/>
          <w:sz w:val="24"/>
          <w:szCs w:val="24"/>
          <w:lang w:val="ru-RU"/>
        </w:rPr>
        <w:t>поддерж</w:t>
      </w:r>
      <w:r w:rsidR="00582B1F" w:rsidRPr="00452A95">
        <w:rPr>
          <w:rFonts w:ascii="Times New Roman" w:hAnsi="Times New Roman"/>
          <w:i w:val="0"/>
          <w:sz w:val="24"/>
          <w:szCs w:val="24"/>
          <w:lang w:val="ru-RU"/>
        </w:rPr>
        <w:t>ание</w:t>
      </w:r>
      <w:r w:rsidR="000F5C0D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социальной инициативы, направленной</w:t>
      </w:r>
      <w:r w:rsidR="004F4777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на приобретение практического опыта посредством участия в планировании и проведении социально значимых акций;</w:t>
      </w:r>
    </w:p>
    <w:p w:rsidR="004F4777" w:rsidRDefault="000F5C0D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2.2.8.</w:t>
      </w:r>
      <w:r w:rsidR="00582B1F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>формир</w:t>
      </w:r>
      <w:r w:rsidR="00582B1F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ование  нравственных  ценностей, </w:t>
      </w:r>
      <w:r w:rsidR="004F4777" w:rsidRPr="00452A95">
        <w:rPr>
          <w:rFonts w:ascii="Times New Roman" w:hAnsi="Times New Roman"/>
          <w:i w:val="0"/>
          <w:sz w:val="24"/>
          <w:szCs w:val="24"/>
          <w:lang w:val="ru-RU"/>
        </w:rPr>
        <w:t>гуманизм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>а, милосердия, человеколюбия, сострадания</w:t>
      </w:r>
      <w:r w:rsidR="004F4777" w:rsidRPr="00452A95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:rsidR="00656CBA" w:rsidRDefault="00656CBA" w:rsidP="000E0E67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2.2.9. </w:t>
      </w:r>
      <w:r w:rsidR="000E0E67">
        <w:rPr>
          <w:rFonts w:ascii="Times New Roman" w:hAnsi="Times New Roman"/>
          <w:i w:val="0"/>
          <w:sz w:val="24"/>
          <w:szCs w:val="24"/>
          <w:lang w:val="ru-RU"/>
        </w:rPr>
        <w:t>д</w:t>
      </w:r>
      <w:r w:rsidRPr="00656CBA">
        <w:rPr>
          <w:rFonts w:ascii="Times New Roman" w:hAnsi="Times New Roman"/>
          <w:i w:val="0"/>
          <w:sz w:val="24"/>
          <w:szCs w:val="24"/>
          <w:lang w:val="ru-RU"/>
        </w:rPr>
        <w:t>уховная под</w:t>
      </w:r>
      <w:r>
        <w:rPr>
          <w:rFonts w:ascii="Times New Roman" w:hAnsi="Times New Roman"/>
          <w:i w:val="0"/>
          <w:sz w:val="24"/>
          <w:szCs w:val="24"/>
          <w:lang w:val="ru-RU"/>
        </w:rPr>
        <w:t>держка ветеранов в рамках одобр</w:t>
      </w:r>
      <w:r w:rsidRPr="00656CBA">
        <w:rPr>
          <w:rFonts w:ascii="Times New Roman" w:hAnsi="Times New Roman"/>
          <w:i w:val="0"/>
          <w:sz w:val="24"/>
          <w:szCs w:val="24"/>
          <w:lang w:val="ru-RU"/>
        </w:rPr>
        <w:t>енной Министерством культуры РФ Программы «Деятели искусств – ветеранам войны и труда», чествование ветеранов войны, тружеников тыла, участников боевых действий, инвалидов, ветеранов труда и военной службы, пенсионеров в знаменательные, исто</w:t>
      </w:r>
      <w:r>
        <w:rPr>
          <w:rFonts w:ascii="Times New Roman" w:hAnsi="Times New Roman"/>
          <w:i w:val="0"/>
          <w:sz w:val="24"/>
          <w:szCs w:val="24"/>
          <w:lang w:val="ru-RU"/>
        </w:rPr>
        <w:t>рические и государственные даты.</w:t>
      </w:r>
    </w:p>
    <w:p w:rsidR="002B5614" w:rsidRDefault="002B5614" w:rsidP="000E0E67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2.2.10. </w:t>
      </w:r>
      <w:r w:rsidR="000E0E67">
        <w:rPr>
          <w:rFonts w:ascii="Times New Roman" w:hAnsi="Times New Roman"/>
          <w:i w:val="0"/>
          <w:sz w:val="24"/>
          <w:szCs w:val="24"/>
          <w:lang w:val="ru-RU"/>
        </w:rPr>
        <w:t>о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казание помощи </w:t>
      </w:r>
      <w:r w:rsidRPr="002B5614">
        <w:rPr>
          <w:rFonts w:ascii="Times New Roman" w:hAnsi="Times New Roman"/>
          <w:i w:val="0"/>
          <w:sz w:val="24"/>
          <w:szCs w:val="24"/>
          <w:lang w:val="ru-RU"/>
        </w:rPr>
        <w:t>ветеранам (пенсионерам) войны, труда, семьям погибших военнослужащих, а также семьям, оказавшимся в тяжелой жизненной ситуации</w:t>
      </w:r>
      <w:r>
        <w:rPr>
          <w:rFonts w:ascii="Times New Roman" w:hAnsi="Times New Roman"/>
          <w:i w:val="0"/>
          <w:sz w:val="24"/>
          <w:szCs w:val="24"/>
          <w:lang w:val="ru-RU"/>
        </w:rPr>
        <w:t>, путем привлечения материальной помощи</w:t>
      </w:r>
      <w:r w:rsidR="000E0E67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:rsidR="00572A59" w:rsidRPr="00452A95" w:rsidRDefault="00572A59" w:rsidP="00452A9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b/>
          <w:i w:val="0"/>
          <w:sz w:val="24"/>
          <w:szCs w:val="24"/>
          <w:lang w:val="ru-RU"/>
        </w:rPr>
        <w:t>2.3. В соответствии с ц</w:t>
      </w:r>
      <w:r w:rsidR="00572A59" w:rsidRPr="00452A95">
        <w:rPr>
          <w:rFonts w:ascii="Times New Roman" w:hAnsi="Times New Roman"/>
          <w:b/>
          <w:i w:val="0"/>
          <w:sz w:val="24"/>
          <w:szCs w:val="24"/>
          <w:lang w:val="ru-RU"/>
        </w:rPr>
        <w:t>елями и за</w:t>
      </w:r>
      <w:r w:rsidR="002A010C" w:rsidRPr="00452A95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дачами </w:t>
      </w:r>
      <w:r w:rsidR="00D83036" w:rsidRPr="000E0E67">
        <w:rPr>
          <w:rFonts w:ascii="Times New Roman" w:hAnsi="Times New Roman"/>
          <w:b/>
          <w:i w:val="0"/>
          <w:sz w:val="24"/>
          <w:szCs w:val="24"/>
          <w:lang w:val="ru-RU"/>
        </w:rPr>
        <w:t>Организация</w:t>
      </w:r>
      <w:r w:rsidR="00D83036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452A95">
        <w:rPr>
          <w:rFonts w:ascii="Times New Roman" w:hAnsi="Times New Roman"/>
          <w:b/>
          <w:i w:val="0"/>
          <w:sz w:val="24"/>
          <w:szCs w:val="24"/>
          <w:lang w:val="ru-RU"/>
        </w:rPr>
        <w:t>осуществляет следующие виды деятельности:</w:t>
      </w:r>
    </w:p>
    <w:p w:rsidR="003C735E" w:rsidRPr="00452A95" w:rsidRDefault="00A05FD1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2.3.1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. проведение культурно – массовых мероприятий патриотической направленности; </w:t>
      </w:r>
    </w:p>
    <w:p w:rsidR="003C735E" w:rsidRPr="00452A95" w:rsidRDefault="00A05FD1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2.3.2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. организация посещений музеев; </w:t>
      </w:r>
    </w:p>
    <w:p w:rsidR="003C735E" w:rsidRPr="00452A95" w:rsidRDefault="00A05FD1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2.3.3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. организация мероприятий, направленных на увековечение памяти и подвигов российских воинов; </w:t>
      </w:r>
    </w:p>
    <w:p w:rsidR="003C735E" w:rsidRPr="00452A95" w:rsidRDefault="00A05FD1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proofErr w:type="gramStart"/>
      <w:r w:rsidRPr="00452A95">
        <w:rPr>
          <w:rFonts w:ascii="Times New Roman" w:hAnsi="Times New Roman"/>
          <w:i w:val="0"/>
          <w:sz w:val="24"/>
          <w:szCs w:val="24"/>
          <w:lang w:val="ru-RU"/>
        </w:rPr>
        <w:lastRenderedPageBreak/>
        <w:t>2.3.4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. содействие охране и в соответствии с установленными требованиями содержанию памятников, мемориальных комплексов и мест захоронений ветеранов боевых действий, участие в реставрационных работах с целью восстановления духовных, культурных, исторических и религиозных памятников, облагораживание мест захоронений, благоустройство прилегающей к ним территории; </w:t>
      </w:r>
      <w:proofErr w:type="gramEnd"/>
    </w:p>
    <w:p w:rsidR="003C735E" w:rsidRPr="00452A95" w:rsidRDefault="00A05FD1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2.3.5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>. осуществление благотворительной деятельности, а также деятельности в области содействия благотворительности и добровольчества, привлечение</w:t>
      </w:r>
      <w:r w:rsidR="00752129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добровольцев для сбора средств</w:t>
      </w:r>
      <w:r w:rsidR="001F43F0" w:rsidRPr="00452A95">
        <w:rPr>
          <w:rFonts w:ascii="Times New Roman" w:hAnsi="Times New Roman"/>
          <w:i w:val="0"/>
          <w:sz w:val="24"/>
          <w:szCs w:val="24"/>
          <w:lang w:val="ru-RU"/>
        </w:rPr>
        <w:t>;</w:t>
      </w:r>
    </w:p>
    <w:p w:rsidR="003C735E" w:rsidRPr="00452A95" w:rsidRDefault="00A05FD1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2.3.6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>. поддержка молодежных и</w:t>
      </w:r>
      <w:r w:rsidR="00D83036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нициатив, проектов молодежных </w:t>
      </w:r>
      <w:r w:rsidR="005D3019" w:rsidRPr="00452A95">
        <w:rPr>
          <w:rFonts w:ascii="Times New Roman" w:hAnsi="Times New Roman"/>
          <w:i w:val="0"/>
          <w:sz w:val="24"/>
          <w:szCs w:val="24"/>
          <w:lang w:val="ru-RU"/>
        </w:rPr>
        <w:t>орган</w:t>
      </w:r>
      <w:r w:rsidR="00752129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изаций </w:t>
      </w:r>
      <w:r w:rsidR="00D83036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военно-патриотической </w:t>
      </w:r>
      <w:r w:rsidR="00B42871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направленности</w:t>
      </w:r>
      <w:r w:rsidR="00094B87" w:rsidRPr="00452A95">
        <w:rPr>
          <w:rFonts w:ascii="Times New Roman" w:hAnsi="Times New Roman"/>
          <w:i w:val="0"/>
          <w:sz w:val="24"/>
          <w:szCs w:val="24"/>
          <w:lang w:val="ru-RU"/>
        </w:rPr>
        <w:t>;</w:t>
      </w:r>
    </w:p>
    <w:p w:rsidR="003C735E" w:rsidRPr="00452A95" w:rsidRDefault="005E7F7B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2.3.7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>. проведение конференций, встреч, семинаро</w:t>
      </w:r>
      <w:r w:rsidR="00094B87" w:rsidRPr="00452A95">
        <w:rPr>
          <w:rFonts w:ascii="Times New Roman" w:hAnsi="Times New Roman"/>
          <w:i w:val="0"/>
          <w:sz w:val="24"/>
          <w:szCs w:val="24"/>
          <w:lang w:val="ru-RU"/>
        </w:rPr>
        <w:t>в по вопросам деятельности организации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; </w:t>
      </w:r>
    </w:p>
    <w:p w:rsidR="003C735E" w:rsidRPr="00452A95" w:rsidRDefault="005E7F7B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2.3.8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. изучение, обобщение, распространение опыта культурно – воспитательной работы, внедрение новых форм и методов работы; </w:t>
      </w:r>
    </w:p>
    <w:p w:rsidR="003C735E" w:rsidRPr="00452A95" w:rsidRDefault="005E7F7B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2.3.9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. организация и проведение обучающих семинаров, лекториев, школ, курсов, в том числе с привлечением иных лиц и организаций; </w:t>
      </w:r>
    </w:p>
    <w:p w:rsidR="003C735E" w:rsidRPr="00452A95" w:rsidRDefault="005E7F7B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2.3.10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. осуществление издательской деятельности, выпуск печатной и иной информационной продукции; </w:t>
      </w:r>
    </w:p>
    <w:p w:rsidR="003C735E" w:rsidRPr="00452A95" w:rsidRDefault="005E7F7B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2.3.11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. производство сувенирной, печатной, аудио – видео и иной агитационной продукции, направленной на </w:t>
      </w:r>
      <w:r w:rsidR="00094B87" w:rsidRPr="00452A95">
        <w:rPr>
          <w:rFonts w:ascii="Times New Roman" w:hAnsi="Times New Roman"/>
          <w:i w:val="0"/>
          <w:sz w:val="24"/>
          <w:szCs w:val="24"/>
          <w:lang w:val="ru-RU"/>
        </w:rPr>
        <w:t>популяризацию деятельности организации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; </w:t>
      </w:r>
    </w:p>
    <w:p w:rsidR="003C735E" w:rsidRPr="00452A95" w:rsidRDefault="005E7F7B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2.3.12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>. направ</w:t>
      </w:r>
      <w:r w:rsidR="00094B87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ление делегации своих членов в 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командировки</w:t>
      </w:r>
      <w:r w:rsidR="00094B87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в другие регионы, 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с целью осуществления обмена опытом и развития сотрудничества; </w:t>
      </w:r>
    </w:p>
    <w:p w:rsidR="003C735E" w:rsidRPr="00452A95" w:rsidRDefault="005E7F7B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2.3.13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>. осуществление лицензионных видов деятельности после получения лицензии в порядке, установленном действующим законодательством;</w:t>
      </w:r>
    </w:p>
    <w:p w:rsidR="003C735E" w:rsidRPr="00452A95" w:rsidRDefault="005E7F7B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2.3.14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. организация и проведение вечеров памяти, отдыха, праздников, встреч, концертов, спектаклей и других культурно – досуговых мероприятий, в том, числе с привлечением сторонних юридических и физических лиц; </w:t>
      </w:r>
    </w:p>
    <w:p w:rsidR="00665925" w:rsidRPr="00452A95" w:rsidRDefault="005E7F7B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proofErr w:type="gramStart"/>
      <w:r w:rsidRPr="00452A95">
        <w:rPr>
          <w:rFonts w:ascii="Times New Roman" w:hAnsi="Times New Roman"/>
          <w:i w:val="0"/>
          <w:sz w:val="24"/>
          <w:szCs w:val="24"/>
          <w:lang w:val="ru-RU"/>
        </w:rPr>
        <w:t>2.3.15</w:t>
      </w:r>
      <w:r w:rsidR="00D83036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. 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>осуществление организации и проведения выставок, выставок – продаж, ярмарок, презентаций, деловых встреч, встреч по интересам, семинаров, симпозиумов, конкурсов, концертов, видео и кинопрограмм</w:t>
      </w:r>
      <w:r w:rsidR="00094B87" w:rsidRPr="00452A95">
        <w:rPr>
          <w:rFonts w:ascii="Times New Roman" w:hAnsi="Times New Roman"/>
          <w:i w:val="0"/>
          <w:sz w:val="24"/>
          <w:szCs w:val="24"/>
          <w:lang w:val="ru-RU"/>
        </w:rPr>
        <w:t>, фестивалей, лотерей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>, культурн</w:t>
      </w:r>
      <w:r w:rsidR="00094B87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о – развлекательных 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мероприятий, в том числе с привлечением сторонних юридических и физических лиц</w:t>
      </w:r>
      <w:r w:rsidR="00665925" w:rsidRPr="00452A95">
        <w:rPr>
          <w:rFonts w:ascii="Times New Roman" w:hAnsi="Times New Roman"/>
          <w:i w:val="0"/>
          <w:sz w:val="24"/>
          <w:szCs w:val="24"/>
          <w:lang w:val="ru-RU"/>
        </w:rPr>
        <w:t>;</w:t>
      </w:r>
      <w:proofErr w:type="gramEnd"/>
    </w:p>
    <w:p w:rsidR="00752129" w:rsidRPr="00452A95" w:rsidRDefault="00665925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ab/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b/>
          <w:i w:val="0"/>
          <w:sz w:val="24"/>
          <w:szCs w:val="24"/>
          <w:lang w:val="ru-RU"/>
        </w:rPr>
        <w:t>3</w:t>
      </w:r>
      <w:r w:rsidR="000F5C0D" w:rsidRPr="00452A95">
        <w:rPr>
          <w:rFonts w:ascii="Times New Roman" w:hAnsi="Times New Roman"/>
          <w:b/>
          <w:i w:val="0"/>
          <w:sz w:val="24"/>
          <w:szCs w:val="24"/>
          <w:lang w:val="ru-RU"/>
        </w:rPr>
        <w:t>.Права и обязанности</w:t>
      </w:r>
      <w:r w:rsidR="00D37129" w:rsidRPr="00452A95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</w:t>
      </w:r>
      <w:r w:rsidR="00665925" w:rsidRPr="0092136B">
        <w:rPr>
          <w:rFonts w:ascii="Times New Roman" w:hAnsi="Times New Roman"/>
          <w:b/>
          <w:i w:val="0"/>
          <w:sz w:val="24"/>
          <w:szCs w:val="24"/>
          <w:lang w:val="ru-RU"/>
        </w:rPr>
        <w:t>Организации</w:t>
      </w:r>
      <w:r w:rsidRPr="0092136B">
        <w:rPr>
          <w:rFonts w:ascii="Times New Roman" w:hAnsi="Times New Roman"/>
          <w:b/>
          <w:i w:val="0"/>
          <w:sz w:val="24"/>
          <w:szCs w:val="24"/>
          <w:lang w:val="ru-RU"/>
        </w:rPr>
        <w:t>.</w:t>
      </w:r>
    </w:p>
    <w:p w:rsidR="00752129" w:rsidRPr="00452A95" w:rsidRDefault="0075212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Права </w:t>
      </w:r>
      <w:r w:rsidR="00665925" w:rsidRPr="00452A95">
        <w:rPr>
          <w:rFonts w:ascii="Times New Roman" w:hAnsi="Times New Roman"/>
          <w:i w:val="0"/>
          <w:sz w:val="24"/>
          <w:szCs w:val="24"/>
          <w:lang w:val="ru-RU"/>
        </w:rPr>
        <w:t>Организации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>:</w:t>
      </w:r>
    </w:p>
    <w:p w:rsidR="00752129" w:rsidRPr="00452A95" w:rsidRDefault="0075212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3.1 совершать от своего имени различные сделки;</w:t>
      </w:r>
    </w:p>
    <w:p w:rsidR="00752129" w:rsidRPr="00452A95" w:rsidRDefault="0075212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3.2 приобретать имущественные и неимущественные права;</w:t>
      </w:r>
    </w:p>
    <w:p w:rsidR="00752129" w:rsidRPr="00452A95" w:rsidRDefault="0075212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3.3 свободно распространять информацию о своей деятельности;</w:t>
      </w:r>
    </w:p>
    <w:p w:rsidR="00752129" w:rsidRPr="00452A95" w:rsidRDefault="0075212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3.4 участвовать в выработке решений органов государственной власти и органов местного самоуправления в порядке и объеме, предусмотренных Федеральным законом «Об общественных объединениях», другими законами и настоящим Уставом; </w:t>
      </w:r>
    </w:p>
    <w:p w:rsidR="00752129" w:rsidRPr="00452A95" w:rsidRDefault="0075212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3.5 учреждать средства массовой информации и осуществлять издательскую деятельность;</w:t>
      </w:r>
    </w:p>
    <w:p w:rsidR="00752129" w:rsidRPr="00452A95" w:rsidRDefault="0075212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3.6 представлять и защищать свои права, законные интересы своих членов  в органах государственной власти, органах местного самоуправления и общественных объединениях;</w:t>
      </w:r>
    </w:p>
    <w:p w:rsidR="00752129" w:rsidRPr="00452A95" w:rsidRDefault="0075212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3.7 осуществлять в полном объеме полномочия, предусмотренные законами об общественных объединениях;</w:t>
      </w:r>
    </w:p>
    <w:p w:rsidR="00752129" w:rsidRPr="00452A95" w:rsidRDefault="0075212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3.8</w:t>
      </w:r>
      <w:r w:rsidR="00665925" w:rsidRPr="00452A95"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выступать с инициативами по различным вопросам общественной жизни, вносить предложения в органы государственной власти и местного самоуправления;</w:t>
      </w:r>
    </w:p>
    <w:p w:rsidR="00752129" w:rsidRPr="00452A95" w:rsidRDefault="0075212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lastRenderedPageBreak/>
        <w:t>3.9</w:t>
      </w:r>
      <w:r w:rsidR="00665925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. 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привлекать добровольные пожертвования отечественных и иностранных граждан, предприятий, фирм, фондов, государственных, частных и общественных организаций в виде денежных средств, любого движимого и недвижимого имущества; </w:t>
      </w:r>
    </w:p>
    <w:p w:rsidR="00752129" w:rsidRPr="00452A95" w:rsidRDefault="0075212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3.10</w:t>
      </w:r>
      <w:r w:rsidR="00665925" w:rsidRPr="00452A95"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создавать хозяйственные общества и иные хозяйственные организации, а также приобретать имущество, предназначенное, для ведения хозяйственной деятельности;</w:t>
      </w:r>
    </w:p>
    <w:p w:rsidR="00752129" w:rsidRPr="00452A95" w:rsidRDefault="0075212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3.11</w:t>
      </w:r>
      <w:r w:rsidR="00665925" w:rsidRPr="00452A95"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в интересах достижения целей, предусмотренной настоящим Уставом, создавать другие некоммерческие организации и вступать в ассоциации и союзы. </w:t>
      </w:r>
    </w:p>
    <w:p w:rsidR="00752129" w:rsidRPr="00452A95" w:rsidRDefault="0075212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3.12</w:t>
      </w:r>
      <w:r w:rsidR="00665925" w:rsidRPr="00452A95"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самостоятельно  определять  порядок,  формы организации и оплаты труда  штатных работников и привлекаемых специалистов</w:t>
      </w:r>
      <w:r w:rsidR="00665925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. </w:t>
      </w:r>
    </w:p>
    <w:p w:rsidR="00752129" w:rsidRPr="00452A95" w:rsidRDefault="0075212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Обязанности </w:t>
      </w:r>
      <w:r w:rsidR="00665925" w:rsidRPr="00452A95">
        <w:rPr>
          <w:rFonts w:ascii="Times New Roman" w:hAnsi="Times New Roman"/>
          <w:i w:val="0"/>
          <w:sz w:val="24"/>
          <w:szCs w:val="24"/>
          <w:lang w:val="ru-RU"/>
        </w:rPr>
        <w:t>Организации</w:t>
      </w:r>
      <w:r w:rsidRPr="00452A95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: </w:t>
      </w:r>
      <w:bookmarkStart w:id="0" w:name="dst100203"/>
      <w:bookmarkEnd w:id="0"/>
    </w:p>
    <w:p w:rsidR="00752129" w:rsidRPr="00452A95" w:rsidRDefault="0075212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3.13 соблюдать законодательство Российской Федерации, общепризнанные принципы и нормы международного права, касающиеся сферы ее деятельности, а также нормы, предусмотренные ее Уставом;</w:t>
      </w:r>
    </w:p>
    <w:p w:rsidR="00752129" w:rsidRPr="00452A95" w:rsidRDefault="0075212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3.14 ежегодно  публиковать отчет об использовании своего имущества или обеспечивать доступность ознакомления с указанным отчетом;</w:t>
      </w:r>
    </w:p>
    <w:p w:rsidR="00752129" w:rsidRPr="00452A95" w:rsidRDefault="0075212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3.15 ежегодно информировать орган, приявший решение о государственной регистрации Организации, о продолжении своей деятельности с указанием действительного места нахождения постоянно действующего руководящего органа, его названия и данных о руководителях Организации в объеме сведений, включаемых в единый государственный реестр юридических лиц. </w:t>
      </w:r>
    </w:p>
    <w:p w:rsidR="00752129" w:rsidRPr="00452A95" w:rsidRDefault="0075212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3.16 представлять по запросу органа, принимающего решение о государственной регистрации общественных объединений, решения руководящих органов и должностных лиц организации, а также годовые и квартальные отчеты о своей деятельности в объеме сведений, представляемых  в налоговые органы;</w:t>
      </w:r>
    </w:p>
    <w:p w:rsidR="00752129" w:rsidRPr="00452A95" w:rsidRDefault="0075212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3.17 допускать представителей органа, принимающего решения о государственной регистрации общественных объединений, на проводимые Организацией мероприятия;</w:t>
      </w:r>
    </w:p>
    <w:p w:rsidR="00752129" w:rsidRPr="00452A95" w:rsidRDefault="0075212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3.18 оказать содействие представителям органа, принимающего решения о государственной регистрации общественных объединений, в ознакомлении с деятельностью Организации в связи с достижением уставных целей и соблюдением законодательства Российской Федерации;</w:t>
      </w:r>
    </w:p>
    <w:p w:rsidR="00752129" w:rsidRPr="00452A95" w:rsidRDefault="0075212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3.19 информировать федеральный орган государственной регистрации об объеме получаемых Организацией от международных и иностранных организаций, иностранных граждан и лиц без гражданства денежных средств и иного имущества, о целях их расходования или использования и об их фактическом расходовании или использовании по форме и сроки, которые устанавливаются уполномоченным федеральным органом исполнительной власти.</w:t>
      </w:r>
    </w:p>
    <w:p w:rsidR="00752129" w:rsidRPr="00452A95" w:rsidRDefault="0075212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3.20 информировать орган, принявший решение о государственной регистрации Организации, об изменении сведений, указанных в пункте 1 статьи 5 Федерального закона «О государственной регистрации юридических лиц и индивидуальных предпринимателей», за исключением сведений о полученных лицензиях, в течение трех дней с момента таких изменений;</w:t>
      </w:r>
    </w:p>
    <w:p w:rsidR="00752129" w:rsidRPr="00452A95" w:rsidRDefault="0075212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3.21 иные обязанности в соответствии с законодательством Российской Федерации.</w:t>
      </w:r>
    </w:p>
    <w:p w:rsidR="00752129" w:rsidRPr="00452A95" w:rsidRDefault="0075212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752129" w:rsidRPr="00452A95" w:rsidRDefault="00752129" w:rsidP="00452A9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452A95">
        <w:rPr>
          <w:rFonts w:ascii="Times New Roman" w:eastAsia="Times New Roman" w:hAnsi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4. Права и обязанности членов </w:t>
      </w:r>
      <w:r w:rsidR="00665925" w:rsidRPr="00C82897">
        <w:rPr>
          <w:rFonts w:ascii="Times New Roman" w:hAnsi="Times New Roman"/>
          <w:b/>
          <w:i w:val="0"/>
          <w:sz w:val="24"/>
          <w:szCs w:val="24"/>
          <w:lang w:val="ru-RU"/>
        </w:rPr>
        <w:t>Организации</w:t>
      </w:r>
    </w:p>
    <w:p w:rsidR="00752129" w:rsidRPr="00452A95" w:rsidRDefault="0075212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4.1. Членство в </w:t>
      </w:r>
      <w:r w:rsidR="00665925" w:rsidRPr="00452A95">
        <w:rPr>
          <w:rFonts w:ascii="Times New Roman" w:hAnsi="Times New Roman"/>
          <w:i w:val="0"/>
          <w:sz w:val="24"/>
          <w:szCs w:val="24"/>
          <w:lang w:val="ru-RU"/>
        </w:rPr>
        <w:t>Организации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является добровольным. </w:t>
      </w:r>
    </w:p>
    <w:p w:rsidR="00752129" w:rsidRPr="00452A95" w:rsidRDefault="0075212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4.2. Членами </w:t>
      </w:r>
      <w:r w:rsidR="00665925" w:rsidRPr="00452A95">
        <w:rPr>
          <w:rFonts w:ascii="Times New Roman" w:hAnsi="Times New Roman"/>
          <w:i w:val="0"/>
          <w:sz w:val="24"/>
          <w:szCs w:val="24"/>
          <w:lang w:val="ru-RU"/>
        </w:rPr>
        <w:t>Организации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могут быть физические лица – граждане Российской Федерации, достигшие 18-ти летнего возраста, а так же юридические лица – общественные объединения, признающие программные документы и Устав </w:t>
      </w:r>
      <w:r w:rsidR="00665925" w:rsidRPr="00452A95">
        <w:rPr>
          <w:rFonts w:ascii="Times New Roman" w:hAnsi="Times New Roman"/>
          <w:i w:val="0"/>
          <w:sz w:val="24"/>
          <w:szCs w:val="24"/>
          <w:lang w:val="ru-RU"/>
        </w:rPr>
        <w:t>Организации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>, с учетом ограничений, установленных действующим законодательством Российской Федерации.</w:t>
      </w:r>
    </w:p>
    <w:p w:rsidR="00752129" w:rsidRPr="00452A95" w:rsidRDefault="0075212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lastRenderedPageBreak/>
        <w:t xml:space="preserve">4.3. Прием в члены </w:t>
      </w:r>
      <w:r w:rsidR="00665925" w:rsidRPr="00452A95">
        <w:rPr>
          <w:rFonts w:ascii="Times New Roman" w:hAnsi="Times New Roman"/>
          <w:i w:val="0"/>
          <w:sz w:val="24"/>
          <w:szCs w:val="24"/>
          <w:lang w:val="ru-RU"/>
        </w:rPr>
        <w:t>Организации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осуществляется решением Совета на основании заявления кандидата. </w:t>
      </w:r>
    </w:p>
    <w:p w:rsidR="00752129" w:rsidRPr="00452A95" w:rsidRDefault="0075212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4.4. Учет членов осуществляется Советом. </w:t>
      </w:r>
    </w:p>
    <w:p w:rsidR="00752129" w:rsidRPr="00452A95" w:rsidRDefault="0075212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4.5. Решение о приеме в члены, об отказе в приеме или исключении из его членов принимается прос</w:t>
      </w:r>
      <w:r w:rsidR="00665925" w:rsidRPr="00452A95">
        <w:rPr>
          <w:rFonts w:ascii="Times New Roman" w:hAnsi="Times New Roman"/>
          <w:i w:val="0"/>
          <w:sz w:val="24"/>
          <w:szCs w:val="24"/>
          <w:lang w:val="ru-RU"/>
        </w:rPr>
        <w:t>тым большинством членов Совета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. Решение оформляется протоколом Совета. </w:t>
      </w:r>
    </w:p>
    <w:p w:rsidR="00752129" w:rsidRPr="00452A95" w:rsidRDefault="0075212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4.6. Решение об отказе в приеме в члены может быть принято в случае несоответствия вступающего требованиям настоящего Устава или ранее имевшего место исключения его из членов. </w:t>
      </w:r>
    </w:p>
    <w:p w:rsidR="00752129" w:rsidRPr="00452A95" w:rsidRDefault="0075212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4.7. Права члена не могут быть переданы третьим лицам.</w:t>
      </w:r>
    </w:p>
    <w:p w:rsidR="00752129" w:rsidRPr="00452A95" w:rsidRDefault="0075212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4.8. Выбытие члена из </w:t>
      </w:r>
      <w:r w:rsidR="00665925" w:rsidRPr="00452A95">
        <w:rPr>
          <w:rFonts w:ascii="Times New Roman" w:hAnsi="Times New Roman"/>
          <w:i w:val="0"/>
          <w:sz w:val="24"/>
          <w:szCs w:val="24"/>
          <w:lang w:val="ru-RU"/>
        </w:rPr>
        <w:t>Организации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происходит либо путем выхода по собственному желанию, путем подачи заявления, либо в результате исключения его из членства. Член </w:t>
      </w:r>
      <w:r w:rsidR="00665925" w:rsidRPr="00452A95">
        <w:rPr>
          <w:rFonts w:ascii="Times New Roman" w:hAnsi="Times New Roman"/>
          <w:i w:val="0"/>
          <w:sz w:val="24"/>
          <w:szCs w:val="24"/>
          <w:lang w:val="ru-RU"/>
        </w:rPr>
        <w:t>Организации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, в отношении которого принимается решение об исключении, должен быть приглашен на заседание Совета. В случае его неявка без уважительной причины или повторной неявке на заседание решение об исключении может быть принято в отсутствие указанного члена. </w:t>
      </w:r>
    </w:p>
    <w:p w:rsidR="00752129" w:rsidRPr="00452A95" w:rsidRDefault="0075212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4.9. Вступительные и периодические взносы членов </w:t>
      </w:r>
      <w:r w:rsidR="00665925" w:rsidRPr="00452A95">
        <w:rPr>
          <w:rFonts w:ascii="Times New Roman" w:hAnsi="Times New Roman"/>
          <w:i w:val="0"/>
          <w:sz w:val="24"/>
          <w:szCs w:val="24"/>
          <w:lang w:val="ru-RU"/>
        </w:rPr>
        <w:t>Организации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возврату не подлежат. </w:t>
      </w:r>
    </w:p>
    <w:p w:rsidR="00752129" w:rsidRPr="00452A95" w:rsidRDefault="0075212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4.10. Председатель Совета, член</w:t>
      </w:r>
      <w:r w:rsidR="00665925" w:rsidRPr="00452A95">
        <w:rPr>
          <w:rFonts w:ascii="Times New Roman" w:hAnsi="Times New Roman"/>
          <w:i w:val="0"/>
          <w:sz w:val="24"/>
          <w:szCs w:val="24"/>
          <w:lang w:val="ru-RU"/>
        </w:rPr>
        <w:t>ы Совета и</w:t>
      </w:r>
      <w:proofErr w:type="gramStart"/>
      <w:r w:rsidR="00665925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proofErr w:type="spellStart"/>
      <w:r w:rsidR="00665925" w:rsidRPr="00452A95">
        <w:rPr>
          <w:rFonts w:ascii="Times New Roman" w:hAnsi="Times New Roman"/>
          <w:i w:val="0"/>
          <w:sz w:val="24"/>
          <w:szCs w:val="24"/>
          <w:lang w:val="ru-RU"/>
        </w:rPr>
        <w:t>К</w:t>
      </w:r>
      <w:proofErr w:type="gramEnd"/>
      <w:r w:rsidR="00665925" w:rsidRPr="00452A95">
        <w:rPr>
          <w:rFonts w:ascii="Times New Roman" w:hAnsi="Times New Roman"/>
          <w:i w:val="0"/>
          <w:sz w:val="24"/>
          <w:szCs w:val="24"/>
          <w:lang w:val="ru-RU"/>
        </w:rPr>
        <w:t>онтрольно</w:t>
      </w:r>
      <w:proofErr w:type="spellEnd"/>
      <w:r w:rsidR="00665925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– ревизионной комиссии 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могут быть исключены из членов </w:t>
      </w:r>
      <w:r w:rsidR="00665925" w:rsidRPr="00452A95">
        <w:rPr>
          <w:rFonts w:ascii="Times New Roman" w:hAnsi="Times New Roman"/>
          <w:i w:val="0"/>
          <w:sz w:val="24"/>
          <w:szCs w:val="24"/>
          <w:lang w:val="ru-RU"/>
        </w:rPr>
        <w:t>Организации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только после освобождения их от исполнения своих обязанностей Общим собранием членов </w:t>
      </w:r>
      <w:r w:rsidR="00665925" w:rsidRPr="00452A95">
        <w:rPr>
          <w:rFonts w:ascii="Times New Roman" w:hAnsi="Times New Roman"/>
          <w:i w:val="0"/>
          <w:sz w:val="24"/>
          <w:szCs w:val="24"/>
          <w:lang w:val="ru-RU"/>
        </w:rPr>
        <w:t>Организации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. </w:t>
      </w:r>
    </w:p>
    <w:p w:rsidR="00752129" w:rsidRPr="00452A95" w:rsidRDefault="0075212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4.11.</w:t>
      </w:r>
      <w:r w:rsidR="00665925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Организация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не отвечает по обязательствам своих членов, равно как и члены не отвечают по обязательствам </w:t>
      </w:r>
      <w:r w:rsidR="00665925" w:rsidRPr="00452A95">
        <w:rPr>
          <w:rFonts w:ascii="Times New Roman" w:hAnsi="Times New Roman"/>
          <w:i w:val="0"/>
          <w:sz w:val="24"/>
          <w:szCs w:val="24"/>
          <w:lang w:val="ru-RU"/>
        </w:rPr>
        <w:t>Организации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. </w:t>
      </w:r>
    </w:p>
    <w:p w:rsidR="00752129" w:rsidRPr="00452A95" w:rsidRDefault="00665925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4.12. Члены объединения </w:t>
      </w:r>
      <w:r w:rsidR="00752129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имеют равные права и </w:t>
      </w:r>
      <w:proofErr w:type="gramStart"/>
      <w:r w:rsidR="00752129" w:rsidRPr="00452A95">
        <w:rPr>
          <w:rFonts w:ascii="Times New Roman" w:hAnsi="Times New Roman"/>
          <w:i w:val="0"/>
          <w:sz w:val="24"/>
          <w:szCs w:val="24"/>
          <w:lang w:val="ru-RU"/>
        </w:rPr>
        <w:t>несут равные обязанности</w:t>
      </w:r>
      <w:proofErr w:type="gramEnd"/>
      <w:r w:rsidR="00752129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вне зависимости от стажа пребывания в числе членов объединения. </w:t>
      </w:r>
    </w:p>
    <w:p w:rsidR="00752129" w:rsidRPr="00452A95" w:rsidRDefault="0075212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4.13. Члены объединения вправе: </w:t>
      </w:r>
    </w:p>
    <w:p w:rsidR="00752129" w:rsidRPr="00452A95" w:rsidRDefault="0075212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4.13.1. участвовать в управлении делами объединения; </w:t>
      </w:r>
    </w:p>
    <w:p w:rsidR="00752129" w:rsidRPr="00452A95" w:rsidRDefault="0075212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4.13.2. в случаях и в порядке, которые предусмотрены законом и уставом объединения, получать информацию о деятельности объединения и знакомиться с его бухгалтерской и иной документацией; </w:t>
      </w:r>
    </w:p>
    <w:p w:rsidR="00752129" w:rsidRPr="00452A95" w:rsidRDefault="0075212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4.13.3. обжаловать решения органов объединения, влекущие </w:t>
      </w:r>
      <w:proofErr w:type="spellStart"/>
      <w:r w:rsidRPr="00452A95">
        <w:rPr>
          <w:rFonts w:ascii="Times New Roman" w:hAnsi="Times New Roman"/>
          <w:i w:val="0"/>
          <w:sz w:val="24"/>
          <w:szCs w:val="24"/>
          <w:lang w:val="ru-RU"/>
        </w:rPr>
        <w:t>гражданско</w:t>
      </w:r>
      <w:proofErr w:type="spellEnd"/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– правовые последствия, в случаях и в порядке, которые предусмотрены законом; </w:t>
      </w:r>
    </w:p>
    <w:p w:rsidR="00752129" w:rsidRPr="00452A95" w:rsidRDefault="0075212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4.13.4. требовать</w:t>
      </w:r>
      <w:r w:rsidR="00665925" w:rsidRPr="00452A95">
        <w:rPr>
          <w:rFonts w:ascii="Times New Roman" w:hAnsi="Times New Roman"/>
          <w:i w:val="0"/>
          <w:sz w:val="24"/>
          <w:szCs w:val="24"/>
          <w:lang w:val="ru-RU"/>
        </w:rPr>
        <w:t>, действуя от имени объединения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, возмещения причиненных ему убытков; </w:t>
      </w:r>
    </w:p>
    <w:p w:rsidR="00752129" w:rsidRPr="00452A95" w:rsidRDefault="0075212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4.13.5. оспаривать, действуя от имени объединения, совершенные им сделки по основаниям, предусмотренным статьей 174 Гражданского кодекса Российской Федерации или законом о корпорациях отдельных организационно – правовых форм, и требовать применения последствий их недействительности, а также применения последствий недействительности ничтожных сделок объединения. </w:t>
      </w:r>
    </w:p>
    <w:p w:rsidR="00752129" w:rsidRPr="00452A95" w:rsidRDefault="0075212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4.14. Члены объединения могут иметь другие права, предусмотренные законом или Уставом объединения. </w:t>
      </w:r>
    </w:p>
    <w:p w:rsidR="00752129" w:rsidRPr="00452A95" w:rsidRDefault="0075212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4.15. Члены объединения обязаны: </w:t>
      </w:r>
    </w:p>
    <w:p w:rsidR="00752129" w:rsidRPr="00452A95" w:rsidRDefault="0075212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4.15.1. участвовать в образовании имущества объединения в необходимом размере в порядке, способом и в сроки, которые предусмотрены Гражданским кодексом Российской Федерации, другим законом или уставом объединения; </w:t>
      </w:r>
    </w:p>
    <w:p w:rsidR="00752129" w:rsidRPr="00452A95" w:rsidRDefault="0075212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4.15.2. не разглашать конфиденциальную информацию о деятельности объединения; </w:t>
      </w:r>
    </w:p>
    <w:p w:rsidR="00752129" w:rsidRPr="00452A95" w:rsidRDefault="0075212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4.15.3. участвовать в принятии корпоративных решений, без которых Объединение не может продолжать свою деятельность в соответствии с законом, если его участие необходимо для принятия таких решений; </w:t>
      </w:r>
    </w:p>
    <w:p w:rsidR="00752129" w:rsidRPr="00452A95" w:rsidRDefault="0075212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4.15.4. не совершать действия, заведомо направленные на причинение вреда объединению; </w:t>
      </w:r>
    </w:p>
    <w:p w:rsidR="00752129" w:rsidRPr="00452A95" w:rsidRDefault="0075212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lastRenderedPageBreak/>
        <w:t xml:space="preserve">4.15.5. не совершать действия (бездействие), которое существенно затрудняют или делают невозможным достижение целей, ради которых создано объединение. </w:t>
      </w:r>
    </w:p>
    <w:p w:rsidR="00752129" w:rsidRPr="00452A95" w:rsidRDefault="0075212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4.16. Члены объединения могут </w:t>
      </w:r>
      <w:proofErr w:type="gramStart"/>
      <w:r w:rsidRPr="00452A95">
        <w:rPr>
          <w:rFonts w:ascii="Times New Roman" w:hAnsi="Times New Roman"/>
          <w:i w:val="0"/>
          <w:sz w:val="24"/>
          <w:szCs w:val="24"/>
          <w:lang w:val="ru-RU"/>
        </w:rPr>
        <w:t>нести другие обязанности</w:t>
      </w:r>
      <w:proofErr w:type="gramEnd"/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, предусмотренные законом или Уставом объединения. </w:t>
      </w:r>
    </w:p>
    <w:p w:rsidR="00752129" w:rsidRPr="00452A95" w:rsidRDefault="0075212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4.17. Добровольный выход из членов объединения  осуществляется по личному письменному заявлению, подаваемому в Совет объединения. В этом случае членство в объединении  прекращается автоматически с момента подачи заявления. </w:t>
      </w:r>
    </w:p>
    <w:p w:rsidR="00752129" w:rsidRPr="00452A95" w:rsidRDefault="0075212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4.18. За совершение действий, дискредитирующих объединение</w:t>
      </w:r>
      <w:proofErr w:type="gramStart"/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,</w:t>
      </w:r>
      <w:proofErr w:type="gramEnd"/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нарушение действующего законодательства Российской Федерации, Устава объединения, решений руководящих органов член Объединения  может быть исключен из объединения решением Совета объединения; в этом случае членство в объединении прекращается с момента принятия решения об исключении, принятым Советом объединения. </w:t>
      </w:r>
    </w:p>
    <w:p w:rsidR="00452A95" w:rsidRDefault="00452A95" w:rsidP="00452A9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1B7302" w:rsidRPr="00452A95" w:rsidRDefault="0031568E" w:rsidP="00452A9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b/>
          <w:i w:val="0"/>
          <w:sz w:val="24"/>
          <w:szCs w:val="24"/>
          <w:lang w:val="ru-RU"/>
        </w:rPr>
        <w:t>5</w:t>
      </w:r>
      <w:r w:rsidR="009D4FFB" w:rsidRPr="00452A95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. Имущество  </w:t>
      </w:r>
      <w:r w:rsidR="00586B78" w:rsidRPr="00452A95">
        <w:rPr>
          <w:rFonts w:ascii="Times New Roman" w:hAnsi="Times New Roman"/>
          <w:b/>
          <w:i w:val="0"/>
          <w:sz w:val="24"/>
          <w:szCs w:val="24"/>
          <w:lang w:val="ru-RU"/>
        </w:rPr>
        <w:t>о</w:t>
      </w:r>
      <w:r w:rsidR="006341EE" w:rsidRPr="00452A95">
        <w:rPr>
          <w:rFonts w:ascii="Times New Roman" w:hAnsi="Times New Roman"/>
          <w:b/>
          <w:i w:val="0"/>
          <w:sz w:val="24"/>
          <w:szCs w:val="24"/>
          <w:lang w:val="ru-RU"/>
        </w:rPr>
        <w:t>бъединения</w:t>
      </w:r>
    </w:p>
    <w:p w:rsidR="003C735E" w:rsidRPr="00452A95" w:rsidRDefault="0031568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5</w:t>
      </w:r>
      <w:r w:rsidR="0002687D" w:rsidRPr="00452A95">
        <w:rPr>
          <w:rFonts w:ascii="Times New Roman" w:hAnsi="Times New Roman"/>
          <w:i w:val="0"/>
          <w:sz w:val="24"/>
          <w:szCs w:val="24"/>
          <w:lang w:val="ru-RU"/>
        </w:rPr>
        <w:t>.1.Объединение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может иметь в собственности и на других вещных правах здания, сооружения, жилищный фонд, земельные участки, транспорт, оборудование, инвентарь, имущество культурно – просветительного, спортивного, оздоровительного и иного назначения, денежные средства, акции и другие ценные бумаги, издательства, благотворительные зав</w:t>
      </w:r>
      <w:r w:rsidR="006341EE" w:rsidRPr="00452A95">
        <w:rPr>
          <w:rFonts w:ascii="Times New Roman" w:hAnsi="Times New Roman"/>
          <w:i w:val="0"/>
          <w:sz w:val="24"/>
          <w:szCs w:val="24"/>
          <w:lang w:val="ru-RU"/>
        </w:rPr>
        <w:t>едения, создаваемые за счет объединения</w:t>
      </w:r>
      <w:proofErr w:type="gramStart"/>
      <w:r w:rsidR="006341E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>,</w:t>
      </w:r>
      <w:proofErr w:type="gramEnd"/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иное имущество, как на территории Российской Федерации, так и за ее пределами, необходимое для материального</w:t>
      </w:r>
      <w:r w:rsidR="006341E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обеспечения деятельности  объединения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. </w:t>
      </w:r>
    </w:p>
    <w:p w:rsidR="003C735E" w:rsidRPr="00452A95" w:rsidRDefault="0031568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5.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>2. Источниками  формирования им</w:t>
      </w:r>
      <w:r w:rsidR="006341EE" w:rsidRPr="00452A95">
        <w:rPr>
          <w:rFonts w:ascii="Times New Roman" w:hAnsi="Times New Roman"/>
          <w:i w:val="0"/>
          <w:sz w:val="24"/>
          <w:szCs w:val="24"/>
          <w:lang w:val="ru-RU"/>
        </w:rPr>
        <w:t>ущества и денежных средств объединения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являются: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- добровольные взносы его членов;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- безвозмездные (благотворительные) взносы, пожертвования физических и юридических лиц;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- бюджетные субсидии;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- средства от приносящей доход деятельности;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- доходы от использования собственного имущества;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- другие, не запрещенные законом, поступления. </w:t>
      </w:r>
    </w:p>
    <w:p w:rsidR="003C735E" w:rsidRPr="00452A95" w:rsidRDefault="0031568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5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>.3. Взн</w:t>
      </w:r>
      <w:r w:rsidR="006341EE" w:rsidRPr="00452A95">
        <w:rPr>
          <w:rFonts w:ascii="Times New Roman" w:hAnsi="Times New Roman"/>
          <w:i w:val="0"/>
          <w:sz w:val="24"/>
          <w:szCs w:val="24"/>
          <w:lang w:val="ru-RU"/>
        </w:rPr>
        <w:t>осы и пожертвования членов объединения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и иных физических и юридических лиц могут быть внесены в денежной или натуральной форме – в виде оборудования, помещений, имущества, в виде «</w:t>
      </w:r>
      <w:proofErr w:type="gramStart"/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>ноу – хау</w:t>
      </w:r>
      <w:proofErr w:type="gramEnd"/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>» и иной интеллектуальной собственности, а также прав пользования ими. В этом случае производится денежная оценка взноса, которая фи</w:t>
      </w:r>
      <w:r w:rsidR="006341EE" w:rsidRPr="00452A95">
        <w:rPr>
          <w:rFonts w:ascii="Times New Roman" w:hAnsi="Times New Roman"/>
          <w:i w:val="0"/>
          <w:sz w:val="24"/>
          <w:szCs w:val="24"/>
          <w:lang w:val="ru-RU"/>
        </w:rPr>
        <w:t>ксирует</w:t>
      </w:r>
      <w:r w:rsidR="00586B78" w:rsidRPr="00452A95">
        <w:rPr>
          <w:rFonts w:ascii="Times New Roman" w:hAnsi="Times New Roman"/>
          <w:i w:val="0"/>
          <w:sz w:val="24"/>
          <w:szCs w:val="24"/>
          <w:lang w:val="ru-RU"/>
        </w:rPr>
        <w:t>ся в решении Совета  о</w:t>
      </w:r>
      <w:r w:rsidR="006341EE" w:rsidRPr="00452A95">
        <w:rPr>
          <w:rFonts w:ascii="Times New Roman" w:hAnsi="Times New Roman"/>
          <w:i w:val="0"/>
          <w:sz w:val="24"/>
          <w:szCs w:val="24"/>
          <w:lang w:val="ru-RU"/>
        </w:rPr>
        <w:t>бъединения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. </w:t>
      </w:r>
    </w:p>
    <w:p w:rsidR="003C735E" w:rsidRPr="00452A95" w:rsidRDefault="0031568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5</w:t>
      </w:r>
      <w:r w:rsidR="00586B78" w:rsidRPr="00452A95">
        <w:rPr>
          <w:rFonts w:ascii="Times New Roman" w:hAnsi="Times New Roman"/>
          <w:i w:val="0"/>
          <w:sz w:val="24"/>
          <w:szCs w:val="24"/>
          <w:lang w:val="ru-RU"/>
        </w:rPr>
        <w:t>.4. Члены о</w:t>
      </w:r>
      <w:r w:rsidR="006341EE" w:rsidRPr="00452A95">
        <w:rPr>
          <w:rFonts w:ascii="Times New Roman" w:hAnsi="Times New Roman"/>
          <w:i w:val="0"/>
          <w:sz w:val="24"/>
          <w:szCs w:val="24"/>
          <w:lang w:val="ru-RU"/>
        </w:rPr>
        <w:t>бъединения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не обладают правом </w:t>
      </w:r>
      <w:r w:rsidR="006341EE" w:rsidRPr="00452A95">
        <w:rPr>
          <w:rFonts w:ascii="Times New Roman" w:hAnsi="Times New Roman"/>
          <w:i w:val="0"/>
          <w:sz w:val="24"/>
          <w:szCs w:val="24"/>
          <w:lang w:val="ru-RU"/>
        </w:rPr>
        <w:t>собственности на имущество объединения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, в том числе и на его часть, которая образовалась за счет их взносов и пожертвований.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highlight w:val="yellow"/>
          <w:lang w:val="ru-RU"/>
        </w:rPr>
      </w:pPr>
    </w:p>
    <w:p w:rsidR="003C735E" w:rsidRPr="00452A95" w:rsidRDefault="00E61943" w:rsidP="00452A9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6. Органы </w:t>
      </w:r>
      <w:r w:rsidR="003A1057" w:rsidRPr="00452A95">
        <w:rPr>
          <w:rFonts w:ascii="Times New Roman" w:hAnsi="Times New Roman"/>
          <w:b/>
          <w:i w:val="0"/>
          <w:sz w:val="24"/>
          <w:szCs w:val="24"/>
          <w:lang w:val="ru-RU"/>
        </w:rPr>
        <w:t>управления о</w:t>
      </w:r>
      <w:r w:rsidRPr="00452A95">
        <w:rPr>
          <w:rFonts w:ascii="Times New Roman" w:hAnsi="Times New Roman"/>
          <w:b/>
          <w:i w:val="0"/>
          <w:sz w:val="24"/>
          <w:szCs w:val="24"/>
          <w:lang w:val="ru-RU"/>
        </w:rPr>
        <w:t>бъединения</w:t>
      </w:r>
      <w:r w:rsidR="003C735E" w:rsidRPr="00452A95">
        <w:rPr>
          <w:rFonts w:ascii="Times New Roman" w:hAnsi="Times New Roman"/>
          <w:b/>
          <w:i w:val="0"/>
          <w:sz w:val="24"/>
          <w:szCs w:val="24"/>
          <w:lang w:val="ru-RU"/>
        </w:rPr>
        <w:t>.</w:t>
      </w:r>
    </w:p>
    <w:p w:rsidR="003C735E" w:rsidRPr="00452A95" w:rsidRDefault="003A1057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6.1. Органами управления о</w:t>
      </w:r>
      <w:r w:rsidR="00602174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бъединения 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являются: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- высший орган управлен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>ия – Общее собрание членов о</w:t>
      </w:r>
      <w:r w:rsidR="00602174" w:rsidRPr="00452A95">
        <w:rPr>
          <w:rFonts w:ascii="Times New Roman" w:hAnsi="Times New Roman"/>
          <w:i w:val="0"/>
          <w:sz w:val="24"/>
          <w:szCs w:val="24"/>
          <w:lang w:val="ru-RU"/>
        </w:rPr>
        <w:t>бъединения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;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- постоянно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действующий орган – Совет о</w:t>
      </w:r>
      <w:r w:rsidR="00602174" w:rsidRPr="00452A95">
        <w:rPr>
          <w:rFonts w:ascii="Times New Roman" w:hAnsi="Times New Roman"/>
          <w:i w:val="0"/>
          <w:sz w:val="24"/>
          <w:szCs w:val="24"/>
          <w:lang w:val="ru-RU"/>
        </w:rPr>
        <w:t>бъединения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; </w:t>
      </w:r>
    </w:p>
    <w:p w:rsidR="0031568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- единоличный исполнитель</w:t>
      </w:r>
      <w:r w:rsidR="0031568E" w:rsidRPr="00452A95">
        <w:rPr>
          <w:rFonts w:ascii="Times New Roman" w:hAnsi="Times New Roman"/>
          <w:i w:val="0"/>
          <w:sz w:val="24"/>
          <w:szCs w:val="24"/>
          <w:lang w:val="ru-RU"/>
        </w:rPr>
        <w:t>ный орган – Председатель Совета;</w:t>
      </w:r>
    </w:p>
    <w:p w:rsidR="003C735E" w:rsidRPr="00452A95" w:rsidRDefault="0031568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-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>контрольно-ревизионная комиссия.</w:t>
      </w:r>
    </w:p>
    <w:p w:rsidR="003C735E" w:rsidRPr="00452A95" w:rsidRDefault="00602174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6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>.1. Общее собрание членов  о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бъединения 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(далее – Общее собрание) собирается</w:t>
      </w:r>
      <w:r w:rsidR="00B42871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один раз в год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>. Общее собрание вправе принять решение по л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>юбым вопросам деятельности о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>бъединения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.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6.2. К исключительной компетенции Общего собрания относится: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- определение приоритетны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>х направлений деятельности о</w:t>
      </w:r>
      <w:r w:rsidR="00602174" w:rsidRPr="00452A95">
        <w:rPr>
          <w:rFonts w:ascii="Times New Roman" w:hAnsi="Times New Roman"/>
          <w:i w:val="0"/>
          <w:sz w:val="24"/>
          <w:szCs w:val="24"/>
          <w:lang w:val="ru-RU"/>
        </w:rPr>
        <w:t>бъединения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, принципов образования и использования его имущества;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- утве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>рждение и изменение устава о</w:t>
      </w:r>
      <w:r w:rsidR="00602174" w:rsidRPr="00452A95">
        <w:rPr>
          <w:rFonts w:ascii="Times New Roman" w:hAnsi="Times New Roman"/>
          <w:i w:val="0"/>
          <w:sz w:val="24"/>
          <w:szCs w:val="24"/>
          <w:lang w:val="ru-RU"/>
        </w:rPr>
        <w:t>бъединения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;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lastRenderedPageBreak/>
        <w:t>- определение поря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>дка приема в состав членов о</w:t>
      </w:r>
      <w:r w:rsidR="00602174" w:rsidRPr="00452A95">
        <w:rPr>
          <w:rFonts w:ascii="Times New Roman" w:hAnsi="Times New Roman"/>
          <w:i w:val="0"/>
          <w:sz w:val="24"/>
          <w:szCs w:val="24"/>
          <w:lang w:val="ru-RU"/>
        </w:rPr>
        <w:t>бъединения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и исключения из числа его членов;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- избрани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>е членов Совета о</w:t>
      </w:r>
      <w:r w:rsidR="00602174" w:rsidRPr="00452A95">
        <w:rPr>
          <w:rFonts w:ascii="Times New Roman" w:hAnsi="Times New Roman"/>
          <w:i w:val="0"/>
          <w:sz w:val="24"/>
          <w:szCs w:val="24"/>
          <w:lang w:val="ru-RU"/>
        </w:rPr>
        <w:t>бъединения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, Председателя Совета и досрочное прекращение их полномочий; 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- утверждение годовых отчетов и бухгалтерск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>ой (финансовой) отчетности о</w:t>
      </w:r>
      <w:r w:rsidR="00602174" w:rsidRPr="00452A95">
        <w:rPr>
          <w:rFonts w:ascii="Times New Roman" w:hAnsi="Times New Roman"/>
          <w:i w:val="0"/>
          <w:sz w:val="24"/>
          <w:szCs w:val="24"/>
          <w:lang w:val="ru-RU"/>
        </w:rPr>
        <w:t>бъединения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;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- пр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>инятие решений о создании о</w:t>
      </w:r>
      <w:r w:rsidR="00602174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бъединения 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других юр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>идических лиц, об участии о</w:t>
      </w:r>
      <w:r w:rsidR="00602174" w:rsidRPr="00452A95">
        <w:rPr>
          <w:rFonts w:ascii="Times New Roman" w:hAnsi="Times New Roman"/>
          <w:i w:val="0"/>
          <w:sz w:val="24"/>
          <w:szCs w:val="24"/>
          <w:lang w:val="ru-RU"/>
        </w:rPr>
        <w:t>бъ</w:t>
      </w:r>
      <w:r w:rsidR="00D81B7F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единения 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>в других юридических лицах, о создании филиалов и об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открытии представительств о</w:t>
      </w:r>
      <w:r w:rsidR="00D81B7F" w:rsidRPr="00452A95">
        <w:rPr>
          <w:rFonts w:ascii="Times New Roman" w:hAnsi="Times New Roman"/>
          <w:i w:val="0"/>
          <w:sz w:val="24"/>
          <w:szCs w:val="24"/>
          <w:lang w:val="ru-RU"/>
        </w:rPr>
        <w:t>бъединения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;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- принятие решений о 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>реорганизации и ликвидации о</w:t>
      </w:r>
      <w:r w:rsidR="00D81B7F" w:rsidRPr="00452A95">
        <w:rPr>
          <w:rFonts w:ascii="Times New Roman" w:hAnsi="Times New Roman"/>
          <w:i w:val="0"/>
          <w:sz w:val="24"/>
          <w:szCs w:val="24"/>
          <w:lang w:val="ru-RU"/>
        </w:rPr>
        <w:t>бъединения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, о назначении ликвидационной комиссии (ликвидатора) и об утверждении ликвидационного баланса;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- избрание ревизионной комиссии (ревизора), назначение аудиторской организации ил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>и индивидуального аудитора о</w:t>
      </w:r>
      <w:r w:rsidR="00D81B7F" w:rsidRPr="00452A95">
        <w:rPr>
          <w:rFonts w:ascii="Times New Roman" w:hAnsi="Times New Roman"/>
          <w:i w:val="0"/>
          <w:sz w:val="24"/>
          <w:szCs w:val="24"/>
          <w:lang w:val="ru-RU"/>
        </w:rPr>
        <w:t>бъединения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;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- принятие решений о размере и порядка уплаты членских и иных имущественных взносов;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- принятие решения об установлении и поддержании связей с международными и зарубежными организациями;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- утверждение целевых программ и определение источников финансирования;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6.3. Общее собрание правомочно решать вынесенные на его рассмотрение вопросы, если на нем прису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тствовали более </w:t>
      </w:r>
      <w:r w:rsidR="0031568E" w:rsidRPr="00452A95">
        <w:rPr>
          <w:rFonts w:ascii="Times New Roman" w:hAnsi="Times New Roman"/>
          <w:i w:val="0"/>
          <w:sz w:val="24"/>
          <w:szCs w:val="24"/>
          <w:lang w:val="ru-RU"/>
        </w:rPr>
        <w:t>половины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членов о</w:t>
      </w:r>
      <w:r w:rsidR="00D81B7F" w:rsidRPr="00452A95">
        <w:rPr>
          <w:rFonts w:ascii="Times New Roman" w:hAnsi="Times New Roman"/>
          <w:i w:val="0"/>
          <w:sz w:val="24"/>
          <w:szCs w:val="24"/>
          <w:lang w:val="ru-RU"/>
        </w:rPr>
        <w:t>бъединения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. </w:t>
      </w:r>
    </w:p>
    <w:p w:rsidR="003C735E" w:rsidRPr="00452A95" w:rsidRDefault="003A1057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6.4. Решения о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>бщего собрания принимаются простым б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>ольшинством голосов членов о</w:t>
      </w:r>
      <w:r w:rsidR="00D81B7F" w:rsidRPr="00452A95">
        <w:rPr>
          <w:rFonts w:ascii="Times New Roman" w:hAnsi="Times New Roman"/>
          <w:i w:val="0"/>
          <w:sz w:val="24"/>
          <w:szCs w:val="24"/>
          <w:lang w:val="ru-RU"/>
        </w:rPr>
        <w:t>бъединения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>, присутствующих на заседании. Решения по вопросам исключительной компетенции Общего собрания принимаются квалифицированным большин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>ством в 2/3 голосов членов  о</w:t>
      </w:r>
      <w:r w:rsidR="00D81B7F" w:rsidRPr="00452A95">
        <w:rPr>
          <w:rFonts w:ascii="Times New Roman" w:hAnsi="Times New Roman"/>
          <w:i w:val="0"/>
          <w:sz w:val="24"/>
          <w:szCs w:val="24"/>
          <w:lang w:val="ru-RU"/>
        </w:rPr>
        <w:t>бъединения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>, присутствующих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на заседании. Каждый член о</w:t>
      </w:r>
      <w:r w:rsidR="00D81B7F" w:rsidRPr="00452A95">
        <w:rPr>
          <w:rFonts w:ascii="Times New Roman" w:hAnsi="Times New Roman"/>
          <w:i w:val="0"/>
          <w:sz w:val="24"/>
          <w:szCs w:val="24"/>
          <w:lang w:val="ru-RU"/>
        </w:rPr>
        <w:t>бъединения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при голосовании имеет один голос. </w:t>
      </w:r>
    </w:p>
    <w:p w:rsidR="00656CBA" w:rsidRDefault="00C82897" w:rsidP="002B56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FE4932">
        <w:rPr>
          <w:rFonts w:ascii="Times New Roman" w:hAnsi="Times New Roman"/>
          <w:i w:val="0"/>
          <w:sz w:val="24"/>
          <w:szCs w:val="24"/>
          <w:lang w:val="ru-RU"/>
        </w:rPr>
        <w:t>6.5.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2B5614" w:rsidRPr="002B5614">
        <w:rPr>
          <w:rFonts w:ascii="Times New Roman" w:hAnsi="Times New Roman"/>
          <w:i w:val="0"/>
          <w:sz w:val="24"/>
          <w:szCs w:val="24"/>
          <w:lang w:val="ru-RU"/>
        </w:rPr>
        <w:t>Решения Общего собрания по вопросам деятельности объединения могут приниматься путем заочного голосования, кроме вопросов, относящихся к исключительным  полномочиям Общего собрания</w:t>
      </w:r>
      <w:r w:rsidR="002B5614">
        <w:rPr>
          <w:rFonts w:ascii="Times New Roman" w:hAnsi="Times New Roman"/>
          <w:i w:val="0"/>
          <w:sz w:val="24"/>
          <w:szCs w:val="24"/>
          <w:lang w:val="ru-RU"/>
        </w:rPr>
        <w:t xml:space="preserve">. Порядок заочного голосования: </w:t>
      </w:r>
    </w:p>
    <w:p w:rsidR="002B5614" w:rsidRDefault="002B5614" w:rsidP="002B56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- </w:t>
      </w:r>
      <w:r w:rsidRPr="002B5614">
        <w:rPr>
          <w:rFonts w:ascii="Times New Roman" w:hAnsi="Times New Roman"/>
          <w:i w:val="0"/>
          <w:sz w:val="24"/>
          <w:szCs w:val="24"/>
          <w:lang w:val="ru-RU"/>
        </w:rPr>
        <w:t>сообщ</w:t>
      </w:r>
      <w:r>
        <w:rPr>
          <w:rFonts w:ascii="Times New Roman" w:hAnsi="Times New Roman"/>
          <w:i w:val="0"/>
          <w:sz w:val="24"/>
          <w:szCs w:val="24"/>
          <w:lang w:val="ru-RU"/>
        </w:rPr>
        <w:t>ать</w:t>
      </w:r>
      <w:r w:rsidRPr="002B5614">
        <w:rPr>
          <w:rFonts w:ascii="Times New Roman" w:hAnsi="Times New Roman"/>
          <w:i w:val="0"/>
          <w:sz w:val="24"/>
          <w:szCs w:val="24"/>
          <w:lang w:val="ru-RU"/>
        </w:rPr>
        <w:t xml:space="preserve"> всем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членам Объединения предполагаемую повестку дня;</w:t>
      </w:r>
    </w:p>
    <w:p w:rsidR="002B5614" w:rsidRDefault="002B5614" w:rsidP="002B56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- предоставить возможность членам ознакомится с повесткой</w:t>
      </w:r>
      <w:r w:rsidRPr="002B5614">
        <w:rPr>
          <w:rFonts w:ascii="Times New Roman" w:hAnsi="Times New Roman"/>
          <w:i w:val="0"/>
          <w:sz w:val="24"/>
          <w:szCs w:val="24"/>
          <w:lang w:val="ru-RU"/>
        </w:rPr>
        <w:t xml:space="preserve"> до начала голосования со все</w:t>
      </w:r>
      <w:r>
        <w:rPr>
          <w:rFonts w:ascii="Times New Roman" w:hAnsi="Times New Roman"/>
          <w:i w:val="0"/>
          <w:sz w:val="24"/>
          <w:szCs w:val="24"/>
          <w:lang w:val="ru-RU"/>
        </w:rPr>
        <w:t>й</w:t>
      </w:r>
      <w:r w:rsidRPr="002B5614">
        <w:rPr>
          <w:rFonts w:ascii="Times New Roman" w:hAnsi="Times New Roman"/>
          <w:i w:val="0"/>
          <w:sz w:val="24"/>
          <w:szCs w:val="24"/>
          <w:lang w:val="ru-RU"/>
        </w:rPr>
        <w:t xml:space="preserve"> необходим</w:t>
      </w:r>
      <w:r>
        <w:rPr>
          <w:rFonts w:ascii="Times New Roman" w:hAnsi="Times New Roman"/>
          <w:i w:val="0"/>
          <w:sz w:val="24"/>
          <w:szCs w:val="24"/>
          <w:lang w:val="ru-RU"/>
        </w:rPr>
        <w:t>ой</w:t>
      </w:r>
      <w:r w:rsidRPr="002B5614">
        <w:rPr>
          <w:rFonts w:ascii="Times New Roman" w:hAnsi="Times New Roman"/>
          <w:i w:val="0"/>
          <w:sz w:val="24"/>
          <w:szCs w:val="24"/>
          <w:lang w:val="ru-RU"/>
        </w:rPr>
        <w:t xml:space="preserve"> информацией и материалами, возможность вносить предложения о включении в повестку дня дополнительных вопросов</w:t>
      </w:r>
      <w:r>
        <w:rPr>
          <w:rFonts w:ascii="Times New Roman" w:hAnsi="Times New Roman"/>
          <w:i w:val="0"/>
          <w:sz w:val="24"/>
          <w:szCs w:val="24"/>
          <w:lang w:val="ru-RU"/>
        </w:rPr>
        <w:t>;</w:t>
      </w:r>
    </w:p>
    <w:p w:rsidR="002B5614" w:rsidRDefault="002B5614" w:rsidP="002B56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- обязательно сообщать всем членам Объединения</w:t>
      </w:r>
      <w:r w:rsidRPr="002B5614">
        <w:rPr>
          <w:rFonts w:ascii="Times New Roman" w:hAnsi="Times New Roman"/>
          <w:i w:val="0"/>
          <w:sz w:val="24"/>
          <w:szCs w:val="24"/>
          <w:lang w:val="ru-RU"/>
        </w:rPr>
        <w:t xml:space="preserve"> до начала голосования измененной повестки дня, а также срок окончания процедуры голосования.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6.6. Ведение Общего собрания осуществляется Председатель Совета или в его поручению Заместитель Председателя Совета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или один из членов Совета о</w:t>
      </w:r>
      <w:r w:rsidR="00D81B7F" w:rsidRPr="00452A95">
        <w:rPr>
          <w:rFonts w:ascii="Times New Roman" w:hAnsi="Times New Roman"/>
          <w:i w:val="0"/>
          <w:sz w:val="24"/>
          <w:szCs w:val="24"/>
          <w:lang w:val="ru-RU"/>
        </w:rPr>
        <w:t>бъедине</w:t>
      </w:r>
      <w:r w:rsidR="001B7302" w:rsidRPr="00452A95">
        <w:rPr>
          <w:rFonts w:ascii="Times New Roman" w:hAnsi="Times New Roman"/>
          <w:i w:val="0"/>
          <w:sz w:val="24"/>
          <w:szCs w:val="24"/>
          <w:lang w:val="ru-RU"/>
        </w:rPr>
        <w:t>н</w:t>
      </w:r>
      <w:r w:rsidR="00D81B7F" w:rsidRPr="00452A95">
        <w:rPr>
          <w:rFonts w:ascii="Times New Roman" w:hAnsi="Times New Roman"/>
          <w:i w:val="0"/>
          <w:sz w:val="24"/>
          <w:szCs w:val="24"/>
          <w:lang w:val="ru-RU"/>
        </w:rPr>
        <w:t>ия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.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6.7. Решение о проведении ежегодного Общего собрания принимается Председателем Совета.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6.8. Уведомление о проведении ежегодного Общего собрания дол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>жно быть направлено членам о</w:t>
      </w:r>
      <w:r w:rsidR="00E61943" w:rsidRPr="00452A95">
        <w:rPr>
          <w:rFonts w:ascii="Times New Roman" w:hAnsi="Times New Roman"/>
          <w:i w:val="0"/>
          <w:sz w:val="24"/>
          <w:szCs w:val="24"/>
          <w:lang w:val="ru-RU"/>
        </w:rPr>
        <w:t>бъединения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и иным заинтересованным лицам не позднее 10 дней до даты проведения ежегодного Общего собрания.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6.9. Внеочередное Общее собрание проводится по инициативе не менее 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>10% от общего числа членов о</w:t>
      </w:r>
      <w:r w:rsidR="006D7290" w:rsidRPr="00452A95">
        <w:rPr>
          <w:rFonts w:ascii="Times New Roman" w:hAnsi="Times New Roman"/>
          <w:i w:val="0"/>
          <w:sz w:val="24"/>
          <w:szCs w:val="24"/>
          <w:lang w:val="ru-RU"/>
        </w:rPr>
        <w:t>бъ</w:t>
      </w:r>
      <w:r w:rsidR="00E61943" w:rsidRPr="00452A95">
        <w:rPr>
          <w:rFonts w:ascii="Times New Roman" w:hAnsi="Times New Roman"/>
          <w:i w:val="0"/>
          <w:sz w:val="24"/>
          <w:szCs w:val="24"/>
          <w:lang w:val="ru-RU"/>
        </w:rPr>
        <w:t>е</w:t>
      </w:r>
      <w:r w:rsidR="006D7290" w:rsidRPr="00452A95">
        <w:rPr>
          <w:rFonts w:ascii="Times New Roman" w:hAnsi="Times New Roman"/>
          <w:i w:val="0"/>
          <w:sz w:val="24"/>
          <w:szCs w:val="24"/>
          <w:lang w:val="ru-RU"/>
        </w:rPr>
        <w:t>динения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.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6.10. Коллегиальным исполнитель</w:t>
      </w:r>
      <w:r w:rsidR="00E61943" w:rsidRPr="00452A95">
        <w:rPr>
          <w:rFonts w:ascii="Times New Roman" w:hAnsi="Times New Roman"/>
          <w:i w:val="0"/>
          <w:sz w:val="24"/>
          <w:szCs w:val="24"/>
          <w:lang w:val="ru-RU"/>
        </w:rPr>
        <w:t>ным органом является Совет Объединения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(далее – Совет). Количественный состав Совета определяется решением Общего собрания. Срок полномочий Совета – пять лет.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6.11. Заседания Совета созываются и проводятся не реже одного раза в три месяца.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6.12. Внеочередное заседание Совета созывается по требованию Председателя Совета или 50% членов Совета.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6.13. Председатель Совета является членом Совета по должности. Председатель Совета извещает членов Совета о повестке, месте и времени проведения заседания не позднее, чем за три дня.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lastRenderedPageBreak/>
        <w:t xml:space="preserve">6.14. Совет считается правомочным, если на его заседании присутствует более половины членов Совета. Решения Совета принимаются простым большинством голосов присутствующих членов Совета.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6.15. В компетенцию Совета входит: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- созыв Общих собраний и обеспечение выполнения их решений;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- представление Общему собранию на утверждение год</w:t>
      </w:r>
      <w:r w:rsidR="006D7290" w:rsidRPr="00452A95">
        <w:rPr>
          <w:rFonts w:ascii="Times New Roman" w:hAnsi="Times New Roman"/>
          <w:i w:val="0"/>
          <w:sz w:val="24"/>
          <w:szCs w:val="24"/>
          <w:lang w:val="ru-RU"/>
        </w:rPr>
        <w:t>овых планов деятельности Объединения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и отчетов о своей работе;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- подготовка проектов повесток Общих собраний;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- утверждение текущих смет доходов и расхо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>дов, управление имуществом о</w:t>
      </w:r>
      <w:r w:rsidR="006D7290" w:rsidRPr="00452A95">
        <w:rPr>
          <w:rFonts w:ascii="Times New Roman" w:hAnsi="Times New Roman"/>
          <w:i w:val="0"/>
          <w:sz w:val="24"/>
          <w:szCs w:val="24"/>
          <w:lang w:val="ru-RU"/>
        </w:rPr>
        <w:t>бъединения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>;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- оказание 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>материальной помощи членам о</w:t>
      </w:r>
      <w:r w:rsidR="006D7290" w:rsidRPr="00452A95">
        <w:rPr>
          <w:rFonts w:ascii="Times New Roman" w:hAnsi="Times New Roman"/>
          <w:i w:val="0"/>
          <w:sz w:val="24"/>
          <w:szCs w:val="24"/>
          <w:lang w:val="ru-RU"/>
        </w:rPr>
        <w:t>бъединения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и его штатным работникам;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- осу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>ществление приёма в члены  о</w:t>
      </w:r>
      <w:r w:rsidR="00E61943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бъединения 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и исключения из членов; 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- осуществление </w:t>
      </w:r>
      <w:r w:rsidR="006D7290" w:rsidRPr="00452A95">
        <w:rPr>
          <w:rFonts w:ascii="Times New Roman" w:hAnsi="Times New Roman"/>
          <w:i w:val="0"/>
          <w:sz w:val="24"/>
          <w:szCs w:val="24"/>
          <w:lang w:val="ru-RU"/>
        </w:rPr>
        <w:t>исключения из чи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>сла членов о</w:t>
      </w:r>
      <w:r w:rsidR="006D7290" w:rsidRPr="00452A95">
        <w:rPr>
          <w:rFonts w:ascii="Times New Roman" w:hAnsi="Times New Roman"/>
          <w:i w:val="0"/>
          <w:sz w:val="24"/>
          <w:szCs w:val="24"/>
          <w:lang w:val="ru-RU"/>
        </w:rPr>
        <w:t>бъединения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в случае систематич</w:t>
      </w:r>
      <w:r w:rsidR="006D7290" w:rsidRPr="00452A95">
        <w:rPr>
          <w:rFonts w:ascii="Times New Roman" w:hAnsi="Times New Roman"/>
          <w:i w:val="0"/>
          <w:sz w:val="24"/>
          <w:szCs w:val="24"/>
          <w:lang w:val="ru-RU"/>
        </w:rPr>
        <w:t>еско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>го невыполнения членом о</w:t>
      </w:r>
      <w:r w:rsidR="00E61943" w:rsidRPr="00452A95">
        <w:rPr>
          <w:rFonts w:ascii="Times New Roman" w:hAnsi="Times New Roman"/>
          <w:i w:val="0"/>
          <w:sz w:val="24"/>
          <w:szCs w:val="24"/>
          <w:lang w:val="ru-RU"/>
        </w:rPr>
        <w:t>бъединения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своих обязанносте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>й или нанесения  им ущерба об</w:t>
      </w:r>
      <w:r w:rsidR="00452A95">
        <w:rPr>
          <w:rFonts w:ascii="Times New Roman" w:hAnsi="Times New Roman"/>
          <w:i w:val="0"/>
          <w:sz w:val="24"/>
          <w:szCs w:val="24"/>
          <w:lang w:val="ru-RU"/>
        </w:rPr>
        <w:t>ъединения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, выраженного в любой форме, по иным основаниям, предусмотренным уставом;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- установление количества штатных работников, размера заработной платы и порядка её выплаты;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- пересмотр решений, принятых Председателем Совета;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- решение спор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>ных вопросов между членами о</w:t>
      </w:r>
      <w:r w:rsidR="006D7290" w:rsidRPr="00452A95">
        <w:rPr>
          <w:rFonts w:ascii="Times New Roman" w:hAnsi="Times New Roman"/>
          <w:i w:val="0"/>
          <w:sz w:val="24"/>
          <w:szCs w:val="24"/>
          <w:lang w:val="ru-RU"/>
        </w:rPr>
        <w:t>бъединения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;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- решение других общих в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>опросов деятельности о</w:t>
      </w:r>
      <w:r w:rsidR="006D7290" w:rsidRPr="00452A95">
        <w:rPr>
          <w:rFonts w:ascii="Times New Roman" w:hAnsi="Times New Roman"/>
          <w:i w:val="0"/>
          <w:sz w:val="24"/>
          <w:szCs w:val="24"/>
          <w:lang w:val="ru-RU"/>
        </w:rPr>
        <w:t>бъединения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, не входящих в исключительную компетенцию Общего собрания.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6.16. Председатель Совета является единоличным исполнительным органом, избирается сроком на пять лет.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6.17. Председатель Совета осуществляет следующие функции: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- осуществляет общее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руководство деятельностью о</w:t>
      </w:r>
      <w:r w:rsidR="006D7290" w:rsidRPr="00452A95">
        <w:rPr>
          <w:rFonts w:ascii="Times New Roman" w:hAnsi="Times New Roman"/>
          <w:i w:val="0"/>
          <w:sz w:val="24"/>
          <w:szCs w:val="24"/>
          <w:lang w:val="ru-RU"/>
        </w:rPr>
        <w:t>бъединения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;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- без</w:t>
      </w:r>
      <w:r w:rsidR="006D7290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д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>оверенности представляет о</w:t>
      </w:r>
      <w:r w:rsidR="006D7290" w:rsidRPr="00452A95">
        <w:rPr>
          <w:rFonts w:ascii="Times New Roman" w:hAnsi="Times New Roman"/>
          <w:i w:val="0"/>
          <w:sz w:val="24"/>
          <w:szCs w:val="24"/>
          <w:lang w:val="ru-RU"/>
        </w:rPr>
        <w:t>бъединение</w:t>
      </w:r>
      <w:r w:rsidR="00CA44C9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 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во взаимоотношениях с органами государственной власти, органами местного самоуправления, политическими партиями, общественными объединениями;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- обеспечивает выполнение решений Общего собрания, исполняет исполнительно – распорядительные функции;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- руков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>одит текущей деятельностью о</w:t>
      </w:r>
      <w:r w:rsidR="00CA44C9" w:rsidRPr="00452A95">
        <w:rPr>
          <w:rFonts w:ascii="Times New Roman" w:hAnsi="Times New Roman"/>
          <w:i w:val="0"/>
          <w:sz w:val="24"/>
          <w:szCs w:val="24"/>
          <w:lang w:val="ru-RU"/>
        </w:rPr>
        <w:t>бъединения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; </w:t>
      </w:r>
    </w:p>
    <w:p w:rsidR="003C735E" w:rsidRPr="00452A95" w:rsidRDefault="00CA44C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- открывает счета 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в банках;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- издает приказы и дает указания, об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>язательные для всех членов о</w:t>
      </w:r>
      <w:r w:rsidR="00CA44C9" w:rsidRPr="00452A95">
        <w:rPr>
          <w:rFonts w:ascii="Times New Roman" w:hAnsi="Times New Roman"/>
          <w:i w:val="0"/>
          <w:sz w:val="24"/>
          <w:szCs w:val="24"/>
          <w:lang w:val="ru-RU"/>
        </w:rPr>
        <w:t>бъединения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;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- утвер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>ждает внутренние документы о</w:t>
      </w:r>
      <w:r w:rsidR="00CA44C9" w:rsidRPr="00452A95">
        <w:rPr>
          <w:rFonts w:ascii="Times New Roman" w:hAnsi="Times New Roman"/>
          <w:i w:val="0"/>
          <w:sz w:val="24"/>
          <w:szCs w:val="24"/>
          <w:lang w:val="ru-RU"/>
        </w:rPr>
        <w:t>бъединения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;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- определяет условия оплат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>ы труда наемных работников о</w:t>
      </w:r>
      <w:r w:rsidR="00CA44C9" w:rsidRPr="00452A95">
        <w:rPr>
          <w:rFonts w:ascii="Times New Roman" w:hAnsi="Times New Roman"/>
          <w:i w:val="0"/>
          <w:sz w:val="24"/>
          <w:szCs w:val="24"/>
          <w:lang w:val="ru-RU"/>
        </w:rPr>
        <w:t>бъединения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;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- </w:t>
      </w:r>
      <w:proofErr w:type="gramStart"/>
      <w:r w:rsidRPr="00452A95">
        <w:rPr>
          <w:rFonts w:ascii="Times New Roman" w:hAnsi="Times New Roman"/>
          <w:i w:val="0"/>
          <w:sz w:val="24"/>
          <w:szCs w:val="24"/>
          <w:lang w:val="ru-RU"/>
        </w:rPr>
        <w:t>отчитывается о</w:t>
      </w:r>
      <w:proofErr w:type="gramEnd"/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своей работе пер</w:t>
      </w:r>
      <w:r w:rsidR="00CA44C9" w:rsidRPr="00452A95">
        <w:rPr>
          <w:rFonts w:ascii="Times New Roman" w:hAnsi="Times New Roman"/>
          <w:i w:val="0"/>
          <w:sz w:val="24"/>
          <w:szCs w:val="24"/>
          <w:lang w:val="ru-RU"/>
        </w:rPr>
        <w:t>ед Советом и перед членами Объединения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на Общем собрании;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- несет ответственность в пределах своей компетенции за использо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>вание средств и имущества о</w:t>
      </w:r>
      <w:r w:rsidR="00CA44C9" w:rsidRPr="00452A95">
        <w:rPr>
          <w:rFonts w:ascii="Times New Roman" w:hAnsi="Times New Roman"/>
          <w:i w:val="0"/>
          <w:sz w:val="24"/>
          <w:szCs w:val="24"/>
          <w:lang w:val="ru-RU"/>
        </w:rPr>
        <w:t>бъединения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в соответствии с его уставными целями и задачами;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- решает оперативные вопросы организационной, административной, финансовой, предпр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>инимательской деятельности о</w:t>
      </w:r>
      <w:r w:rsidR="00CA44C9" w:rsidRPr="00452A95">
        <w:rPr>
          <w:rFonts w:ascii="Times New Roman" w:hAnsi="Times New Roman"/>
          <w:i w:val="0"/>
          <w:sz w:val="24"/>
          <w:szCs w:val="24"/>
          <w:lang w:val="ru-RU"/>
        </w:rPr>
        <w:t>бъединения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; </w:t>
      </w:r>
    </w:p>
    <w:p w:rsidR="003C735E" w:rsidRPr="00452A95" w:rsidRDefault="003A1057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- от имени  объединения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ведет переговоры, заключает договоры, соглашения, контракты, совершает иные юридические акты.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6.18. Заместитель Председателя Совета избирается сроком на пять лет</w:t>
      </w:r>
      <w:r w:rsidR="005E7F7B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Общим собранием учредителей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.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6.19. Заместитель Председателя Совета: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- курирует отдельны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>е направления деятельности  о</w:t>
      </w:r>
      <w:r w:rsidR="00CA44C9" w:rsidRPr="00452A95">
        <w:rPr>
          <w:rFonts w:ascii="Times New Roman" w:hAnsi="Times New Roman"/>
          <w:i w:val="0"/>
          <w:sz w:val="24"/>
          <w:szCs w:val="24"/>
          <w:lang w:val="ru-RU"/>
        </w:rPr>
        <w:t>бъединения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, определяемые Советом;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- в случае необходимости по поручению и по доверенности Председателя Совета исполняет его функции. </w:t>
      </w:r>
    </w:p>
    <w:p w:rsidR="003C735E" w:rsidRPr="00452A95" w:rsidRDefault="00CA44C9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lastRenderedPageBreak/>
        <w:t>6.20. Объ</w:t>
      </w:r>
      <w:r w:rsidR="001B7302" w:rsidRPr="00452A95">
        <w:rPr>
          <w:rFonts w:ascii="Times New Roman" w:hAnsi="Times New Roman"/>
          <w:i w:val="0"/>
          <w:sz w:val="24"/>
          <w:szCs w:val="24"/>
          <w:lang w:val="ru-RU"/>
        </w:rPr>
        <w:t>е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>динение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ведет бухгалтерский учет, предоставляет бухгалтерскую и статистическую отчетность в порядке, устан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>овленном законодательством. Объединение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несет ответственность за сохранность документов (управленческих, финансово – хозяйственных, по личному составу и др.); обеспечивает передачу на государственное хранение документов, имеющих научно – историческое значение хранит и </w:t>
      </w:r>
      <w:proofErr w:type="gramStart"/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>использует</w:t>
      </w:r>
      <w:proofErr w:type="gramEnd"/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а установленном порядке документы по личному составу.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6.21. Для осуществления контроля за финансово – хо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>зяйственной деятельностью о</w:t>
      </w:r>
      <w:r w:rsidR="00CA44C9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бъединения 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Общим собранием 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>избирается из числа членов о</w:t>
      </w:r>
      <w:r w:rsidR="00CA44C9" w:rsidRPr="00452A95">
        <w:rPr>
          <w:rFonts w:ascii="Times New Roman" w:hAnsi="Times New Roman"/>
          <w:i w:val="0"/>
          <w:sz w:val="24"/>
          <w:szCs w:val="24"/>
          <w:lang w:val="ru-RU"/>
        </w:rPr>
        <w:t>бъединения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proofErr w:type="spellStart"/>
      <w:r w:rsidRPr="00452A95">
        <w:rPr>
          <w:rFonts w:ascii="Times New Roman" w:hAnsi="Times New Roman"/>
          <w:i w:val="0"/>
          <w:sz w:val="24"/>
          <w:szCs w:val="24"/>
          <w:lang w:val="ru-RU"/>
        </w:rPr>
        <w:t>контрольно</w:t>
      </w:r>
      <w:proofErr w:type="spellEnd"/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– ревизионный орган – </w:t>
      </w:r>
      <w:proofErr w:type="spellStart"/>
      <w:r w:rsidRPr="00452A95">
        <w:rPr>
          <w:rFonts w:ascii="Times New Roman" w:hAnsi="Times New Roman"/>
          <w:i w:val="0"/>
          <w:sz w:val="24"/>
          <w:szCs w:val="24"/>
          <w:lang w:val="ru-RU"/>
        </w:rPr>
        <w:t>контрольно</w:t>
      </w:r>
      <w:proofErr w:type="spellEnd"/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–ревизионная комиссия в составе двух членов сроком на два года. Выбытие отдельных членов ревизионной комиссии, а также избрание ее новых членов не является основанием для сокращения или продления срок деятельности всей ревизионной комиссии. Для организации работы ревизионной комиссии избирается ее председатель.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6.22. </w:t>
      </w:r>
      <w:proofErr w:type="spellStart"/>
      <w:r w:rsidRPr="00452A95">
        <w:rPr>
          <w:rFonts w:ascii="Times New Roman" w:hAnsi="Times New Roman"/>
          <w:i w:val="0"/>
          <w:sz w:val="24"/>
          <w:szCs w:val="24"/>
          <w:lang w:val="ru-RU"/>
        </w:rPr>
        <w:t>Контрольно</w:t>
      </w:r>
      <w:proofErr w:type="spellEnd"/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–ревизионная комиссия подотчетна Общему собранию.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6.23. К компетенции </w:t>
      </w:r>
      <w:proofErr w:type="spellStart"/>
      <w:r w:rsidRPr="00452A95">
        <w:rPr>
          <w:rFonts w:ascii="Times New Roman" w:hAnsi="Times New Roman"/>
          <w:i w:val="0"/>
          <w:sz w:val="24"/>
          <w:szCs w:val="24"/>
          <w:lang w:val="ru-RU"/>
        </w:rPr>
        <w:t>Контрольно</w:t>
      </w:r>
      <w:proofErr w:type="spellEnd"/>
      <w:r w:rsidR="0031568E" w:rsidRPr="00452A95">
        <w:rPr>
          <w:rFonts w:ascii="Times New Roman" w:hAnsi="Times New Roman"/>
          <w:i w:val="0"/>
          <w:sz w:val="24"/>
          <w:szCs w:val="24"/>
          <w:lang w:val="ru-RU"/>
        </w:rPr>
        <w:t>–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ревизионной комиссии относится: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- ежегодное проведение ревизий финансово – 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>хозяйственной деятельности о</w:t>
      </w:r>
      <w:r w:rsidR="00CA44C9" w:rsidRPr="00452A95">
        <w:rPr>
          <w:rFonts w:ascii="Times New Roman" w:hAnsi="Times New Roman"/>
          <w:i w:val="0"/>
          <w:sz w:val="24"/>
          <w:szCs w:val="24"/>
          <w:lang w:val="ru-RU"/>
        </w:rPr>
        <w:t>бъединения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;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- представление Общему собранию на утверждение отчетов о своей работе; 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- внесение предложений, зам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>ечаний руководящим органам о</w:t>
      </w:r>
      <w:r w:rsidR="00CA44C9" w:rsidRPr="00452A95">
        <w:rPr>
          <w:rFonts w:ascii="Times New Roman" w:hAnsi="Times New Roman"/>
          <w:i w:val="0"/>
          <w:sz w:val="24"/>
          <w:szCs w:val="24"/>
          <w:lang w:val="ru-RU"/>
        </w:rPr>
        <w:t>бъединения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по его финансово – хозяйственной деятельности. </w:t>
      </w:r>
    </w:p>
    <w:p w:rsidR="003A1057" w:rsidRPr="00452A95" w:rsidRDefault="003A1057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3C735E" w:rsidRPr="00452A95" w:rsidRDefault="003C735E" w:rsidP="00452A9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7. </w:t>
      </w:r>
      <w:r w:rsidR="00F04331" w:rsidRPr="00452A95">
        <w:rPr>
          <w:rFonts w:ascii="Times New Roman" w:hAnsi="Times New Roman"/>
          <w:b/>
          <w:i w:val="0"/>
          <w:sz w:val="24"/>
          <w:szCs w:val="24"/>
          <w:lang w:val="ru-RU"/>
        </w:rPr>
        <w:t>Р</w:t>
      </w:r>
      <w:r w:rsidR="003A1057" w:rsidRPr="00452A95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еорганизация </w:t>
      </w:r>
      <w:r w:rsidR="001A7A16">
        <w:rPr>
          <w:rFonts w:ascii="Times New Roman" w:hAnsi="Times New Roman"/>
          <w:b/>
          <w:i w:val="0"/>
          <w:sz w:val="24"/>
          <w:szCs w:val="24"/>
          <w:lang w:val="ru-RU"/>
        </w:rPr>
        <w:t>и</w:t>
      </w:r>
      <w:r w:rsidR="003A1057" w:rsidRPr="00452A95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ликвидация о</w:t>
      </w:r>
      <w:r w:rsidR="00CA44C9" w:rsidRPr="00452A95">
        <w:rPr>
          <w:rFonts w:ascii="Times New Roman" w:hAnsi="Times New Roman"/>
          <w:b/>
          <w:i w:val="0"/>
          <w:sz w:val="24"/>
          <w:szCs w:val="24"/>
          <w:lang w:val="ru-RU"/>
        </w:rPr>
        <w:t>бъединения</w:t>
      </w:r>
      <w:r w:rsidRPr="00452A95">
        <w:rPr>
          <w:rFonts w:ascii="Times New Roman" w:hAnsi="Times New Roman"/>
          <w:b/>
          <w:i w:val="0"/>
          <w:sz w:val="24"/>
          <w:szCs w:val="24"/>
          <w:lang w:val="ru-RU"/>
        </w:rPr>
        <w:t>.</w:t>
      </w:r>
    </w:p>
    <w:p w:rsidR="003C735E" w:rsidRPr="00452A95" w:rsidRDefault="003C735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3C735E" w:rsidRPr="00452A95" w:rsidRDefault="00F04331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7.1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>. Ре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>организация или ликвидация о</w:t>
      </w:r>
      <w:r w:rsidR="00CA44C9" w:rsidRPr="00452A95">
        <w:rPr>
          <w:rFonts w:ascii="Times New Roman" w:hAnsi="Times New Roman"/>
          <w:i w:val="0"/>
          <w:sz w:val="24"/>
          <w:szCs w:val="24"/>
          <w:lang w:val="ru-RU"/>
        </w:rPr>
        <w:t>бъединения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производится в случаях и в порядке, предусмотренных действующим законодательством. </w:t>
      </w:r>
    </w:p>
    <w:p w:rsidR="003C735E" w:rsidRPr="00452A95" w:rsidRDefault="00F04331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7.2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>. Прекращение деятельности о</w:t>
      </w:r>
      <w:r w:rsidR="00CA44C9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бъединения 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может осуществляться в виде его ликвидации по решению Общего собрания или по решению суда по основаниям и в порядке, которые предусмотрены статьей 44 Федерального закона «Об общественных объединениях», или реорганизации по решению Общего собрания, в форме слияния, присоединения, разделения, выделения и преобразования. </w:t>
      </w:r>
    </w:p>
    <w:p w:rsidR="003C735E" w:rsidRPr="00452A95" w:rsidRDefault="00F04331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7.3</w:t>
      </w:r>
      <w:r w:rsidR="00CA44C9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. Объединение 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не может быть реорганизован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>о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в хозяйственное товарищество или общество. </w:t>
      </w:r>
    </w:p>
    <w:p w:rsidR="003C735E" w:rsidRPr="00452A95" w:rsidRDefault="00F04331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7.4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>. Имущество и средства о</w:t>
      </w:r>
      <w:r w:rsidR="00CA44C9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бъединения 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переходят после его реорганизации и вновь возникшим юридическим лицам в порядке, предусмотренном законодательством Российской Федерации. </w:t>
      </w:r>
    </w:p>
    <w:p w:rsidR="003C735E" w:rsidRPr="00452A95" w:rsidRDefault="00F04331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7.5</w:t>
      </w:r>
      <w:r w:rsidR="00CA44C9" w:rsidRPr="00452A95">
        <w:rPr>
          <w:rFonts w:ascii="Times New Roman" w:hAnsi="Times New Roman"/>
          <w:i w:val="0"/>
          <w:sz w:val="24"/>
          <w:szCs w:val="24"/>
          <w:lang w:val="ru-RU"/>
        </w:rPr>
        <w:t>. Объединение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считается реорганизованным, за исключением случаев реорганизации в форме присоединения, с момента государственной регистрации вновь возникшей организации (организаций). </w:t>
      </w:r>
    </w:p>
    <w:p w:rsidR="003C735E" w:rsidRPr="00452A95" w:rsidRDefault="00F04331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7.6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>. Орган, прин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>явший решение о ликвидации о</w:t>
      </w:r>
      <w:r w:rsidR="001A7A16">
        <w:rPr>
          <w:rFonts w:ascii="Times New Roman" w:hAnsi="Times New Roman"/>
          <w:i w:val="0"/>
          <w:sz w:val="24"/>
          <w:szCs w:val="24"/>
          <w:lang w:val="ru-RU"/>
        </w:rPr>
        <w:t>бъединения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, назначает ликвидационную комиссию (ликвидатора) и устанавливает в соответствии с законодательством Российской Федерации 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>порядок и сроки ликвидации о</w:t>
      </w:r>
      <w:r w:rsidR="00CA44C9" w:rsidRPr="00452A95">
        <w:rPr>
          <w:rFonts w:ascii="Times New Roman" w:hAnsi="Times New Roman"/>
          <w:i w:val="0"/>
          <w:sz w:val="24"/>
          <w:szCs w:val="24"/>
          <w:lang w:val="ru-RU"/>
        </w:rPr>
        <w:t>бъединения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. </w:t>
      </w:r>
    </w:p>
    <w:p w:rsidR="003C735E" w:rsidRPr="00452A95" w:rsidRDefault="00F04331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7.7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>. С момента назначения ликвидационной комиссии (ликвидатора) к ней переходят полно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>мочия по управлению делами о</w:t>
      </w:r>
      <w:r w:rsidR="001B7302" w:rsidRPr="00452A95">
        <w:rPr>
          <w:rFonts w:ascii="Times New Roman" w:hAnsi="Times New Roman"/>
          <w:i w:val="0"/>
          <w:sz w:val="24"/>
          <w:szCs w:val="24"/>
          <w:lang w:val="ru-RU"/>
        </w:rPr>
        <w:t>бъединения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>. Ликвидационная коми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>ссия (ликвидатор) от имени о</w:t>
      </w:r>
      <w:r w:rsidR="001B7302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бъединения 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выступает в суде. </w:t>
      </w:r>
    </w:p>
    <w:p w:rsidR="003C735E" w:rsidRPr="00452A95" w:rsidRDefault="00F04331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7.8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>. Ликвидационная комиссия помещает в органах печати, в которых публикуются данные о государственной регистрации юридических ли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>ц, публикацию о ликвидации о</w:t>
      </w:r>
      <w:r w:rsidR="001B7302" w:rsidRPr="00452A95">
        <w:rPr>
          <w:rFonts w:ascii="Times New Roman" w:hAnsi="Times New Roman"/>
          <w:i w:val="0"/>
          <w:sz w:val="24"/>
          <w:szCs w:val="24"/>
          <w:lang w:val="ru-RU"/>
        </w:rPr>
        <w:t>бъединения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>, порядке и сроке заявления требований его кредиторами. Срок заявления требований кредиторами не может быть менее чем два месяца со д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>ня публикации о ликвидации о</w:t>
      </w:r>
      <w:r w:rsidR="001B7302" w:rsidRPr="00452A95">
        <w:rPr>
          <w:rFonts w:ascii="Times New Roman" w:hAnsi="Times New Roman"/>
          <w:i w:val="0"/>
          <w:sz w:val="24"/>
          <w:szCs w:val="24"/>
          <w:lang w:val="ru-RU"/>
        </w:rPr>
        <w:t>бъединения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. </w:t>
      </w:r>
    </w:p>
    <w:p w:rsidR="003C735E" w:rsidRPr="00452A95" w:rsidRDefault="00F04331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7.9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>. По окончанию срока предъявления требований кредиторами ликвидационная комиссия составляет промежуточный баланс, который содержит св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>едения о составе имущества о</w:t>
      </w:r>
      <w:r w:rsidR="001B7302" w:rsidRPr="00452A95">
        <w:rPr>
          <w:rFonts w:ascii="Times New Roman" w:hAnsi="Times New Roman"/>
          <w:i w:val="0"/>
          <w:sz w:val="24"/>
          <w:szCs w:val="24"/>
          <w:lang w:val="ru-RU"/>
        </w:rPr>
        <w:t>бъединения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, перечне предъявленных кредиторами требований, а также о 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lastRenderedPageBreak/>
        <w:t>результатах их рассмотрения. Промежуточный ликвидационный баланс утверждается органом, прин</w:t>
      </w:r>
      <w:r w:rsidR="001B7302" w:rsidRPr="00452A95">
        <w:rPr>
          <w:rFonts w:ascii="Times New Roman" w:hAnsi="Times New Roman"/>
          <w:i w:val="0"/>
          <w:sz w:val="24"/>
          <w:szCs w:val="24"/>
          <w:lang w:val="ru-RU"/>
        </w:rPr>
        <w:t>явшим реше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>ние о ликвидации о</w:t>
      </w:r>
      <w:r w:rsidR="001B7302" w:rsidRPr="00452A95">
        <w:rPr>
          <w:rFonts w:ascii="Times New Roman" w:hAnsi="Times New Roman"/>
          <w:i w:val="0"/>
          <w:sz w:val="24"/>
          <w:szCs w:val="24"/>
          <w:lang w:val="ru-RU"/>
        </w:rPr>
        <w:t>бъединения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. </w:t>
      </w:r>
    </w:p>
    <w:p w:rsidR="003C735E" w:rsidRPr="00452A95" w:rsidRDefault="00F04331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7.10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>. Имущество, оставшее</w:t>
      </w:r>
      <w:r w:rsidR="003A1057" w:rsidRPr="00452A95">
        <w:rPr>
          <w:rFonts w:ascii="Times New Roman" w:hAnsi="Times New Roman"/>
          <w:i w:val="0"/>
          <w:sz w:val="24"/>
          <w:szCs w:val="24"/>
          <w:lang w:val="ru-RU"/>
        </w:rPr>
        <w:t>ся в результате ликвидации  о</w:t>
      </w:r>
      <w:r w:rsidR="001B7302" w:rsidRPr="00452A95">
        <w:rPr>
          <w:rFonts w:ascii="Times New Roman" w:hAnsi="Times New Roman"/>
          <w:i w:val="0"/>
          <w:sz w:val="24"/>
          <w:szCs w:val="24"/>
          <w:lang w:val="ru-RU"/>
        </w:rPr>
        <w:t>бъединения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>, после удовлетворения требований кредиторов н</w:t>
      </w:r>
      <w:r w:rsidR="001B7302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аправляется  </w:t>
      </w:r>
      <w:r w:rsidR="00BA70C6">
        <w:rPr>
          <w:rFonts w:ascii="Times New Roman" w:hAnsi="Times New Roman"/>
          <w:i w:val="0"/>
          <w:sz w:val="24"/>
          <w:szCs w:val="24"/>
          <w:lang w:val="ru-RU"/>
        </w:rPr>
        <w:t>на</w:t>
      </w:r>
      <w:bookmarkStart w:id="1" w:name="_GoBack"/>
      <w:bookmarkEnd w:id="1"/>
      <w:r w:rsidR="001B7302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цели, предусмотренные У</w:t>
      </w:r>
      <w:r w:rsidR="003C735E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ставом. </w:t>
      </w:r>
    </w:p>
    <w:p w:rsidR="00452A95" w:rsidRDefault="00452A95" w:rsidP="00452A9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6D2655" w:rsidRPr="00452A95" w:rsidRDefault="006D2655" w:rsidP="00452A9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b/>
          <w:i w:val="0"/>
          <w:sz w:val="24"/>
          <w:szCs w:val="24"/>
          <w:lang w:val="ru-RU"/>
        </w:rPr>
        <w:t>8.</w:t>
      </w:r>
      <w:r w:rsidR="0031568E" w:rsidRPr="00452A95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Порядок внесения дополнений и изменений в устав</w:t>
      </w:r>
    </w:p>
    <w:p w:rsidR="0031568E" w:rsidRPr="00452A95" w:rsidRDefault="0031568E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6D2655" w:rsidRPr="00452A95" w:rsidRDefault="006D2655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>8.1.</w:t>
      </w:r>
      <w:r w:rsidR="00F04331"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Изменения и дополнения в Устав, утвержденные общим собранием членов объединения, подлежат государственной регистрации.</w:t>
      </w:r>
    </w:p>
    <w:p w:rsidR="006D2655" w:rsidRPr="00452A95" w:rsidRDefault="006D2655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8.2.Государственная регистрация изменений </w:t>
      </w:r>
      <w:r w:rsidR="00F04331" w:rsidRPr="00452A95">
        <w:rPr>
          <w:rFonts w:ascii="Times New Roman" w:hAnsi="Times New Roman"/>
          <w:i w:val="0"/>
          <w:sz w:val="24"/>
          <w:szCs w:val="24"/>
          <w:lang w:val="ru-RU"/>
        </w:rPr>
        <w:t>и дополнений в Устав объ</w:t>
      </w:r>
      <w:r w:rsidR="006A42BE" w:rsidRPr="00452A95">
        <w:rPr>
          <w:rFonts w:ascii="Times New Roman" w:hAnsi="Times New Roman"/>
          <w:i w:val="0"/>
          <w:sz w:val="24"/>
          <w:szCs w:val="24"/>
          <w:lang w:val="ru-RU"/>
        </w:rPr>
        <w:t>е</w:t>
      </w:r>
      <w:r w:rsidR="00F04331" w:rsidRPr="00452A95">
        <w:rPr>
          <w:rFonts w:ascii="Times New Roman" w:hAnsi="Times New Roman"/>
          <w:i w:val="0"/>
          <w:sz w:val="24"/>
          <w:szCs w:val="24"/>
          <w:lang w:val="ru-RU"/>
        </w:rPr>
        <w:t>динения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осуществляется в порядке, установленном действующим законодательством Российской Федерации.</w:t>
      </w:r>
    </w:p>
    <w:p w:rsidR="006D2655" w:rsidRPr="00452A95" w:rsidRDefault="006D2655" w:rsidP="00452A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8.3.Изменения </w:t>
      </w:r>
      <w:r w:rsidR="00F04331" w:rsidRPr="00452A95">
        <w:rPr>
          <w:rFonts w:ascii="Times New Roman" w:hAnsi="Times New Roman"/>
          <w:i w:val="0"/>
          <w:sz w:val="24"/>
          <w:szCs w:val="24"/>
          <w:lang w:val="ru-RU"/>
        </w:rPr>
        <w:t>и дополнения в Устав объ</w:t>
      </w:r>
      <w:r w:rsidR="006A42BE" w:rsidRPr="00452A95">
        <w:rPr>
          <w:rFonts w:ascii="Times New Roman" w:hAnsi="Times New Roman"/>
          <w:i w:val="0"/>
          <w:sz w:val="24"/>
          <w:szCs w:val="24"/>
          <w:lang w:val="ru-RU"/>
        </w:rPr>
        <w:t>е</w:t>
      </w:r>
      <w:r w:rsidR="00F04331" w:rsidRPr="00452A95">
        <w:rPr>
          <w:rFonts w:ascii="Times New Roman" w:hAnsi="Times New Roman"/>
          <w:i w:val="0"/>
          <w:sz w:val="24"/>
          <w:szCs w:val="24"/>
          <w:lang w:val="ru-RU"/>
        </w:rPr>
        <w:t>динения</w:t>
      </w:r>
      <w:r w:rsidRPr="00452A95">
        <w:rPr>
          <w:rFonts w:ascii="Times New Roman" w:hAnsi="Times New Roman"/>
          <w:i w:val="0"/>
          <w:sz w:val="24"/>
          <w:szCs w:val="24"/>
          <w:lang w:val="ru-RU"/>
        </w:rPr>
        <w:t xml:space="preserve"> вступают в силу с момента их государственной регистрации.</w:t>
      </w:r>
    </w:p>
    <w:sectPr w:rsidR="006D2655" w:rsidRPr="00452A9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C79" w:rsidRDefault="000C4C79" w:rsidP="00743A24">
      <w:pPr>
        <w:spacing w:after="0" w:line="240" w:lineRule="auto"/>
      </w:pPr>
      <w:r>
        <w:separator/>
      </w:r>
    </w:p>
  </w:endnote>
  <w:endnote w:type="continuationSeparator" w:id="0">
    <w:p w:rsidR="000C4C79" w:rsidRDefault="000C4C79" w:rsidP="0074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102919"/>
      <w:docPartObj>
        <w:docPartGallery w:val="Page Numbers (Bottom of Page)"/>
        <w:docPartUnique/>
      </w:docPartObj>
    </w:sdtPr>
    <w:sdtEndPr>
      <w:rPr>
        <w:rFonts w:ascii="Times New Roman" w:hAnsi="Times New Roman"/>
        <w:i w:val="0"/>
        <w:sz w:val="22"/>
        <w:szCs w:val="22"/>
      </w:rPr>
    </w:sdtEndPr>
    <w:sdtContent>
      <w:p w:rsidR="00743A24" w:rsidRPr="00452A95" w:rsidRDefault="00743A24">
        <w:pPr>
          <w:pStyle w:val="aa"/>
          <w:jc w:val="center"/>
          <w:rPr>
            <w:rFonts w:ascii="Times New Roman" w:hAnsi="Times New Roman"/>
            <w:i w:val="0"/>
            <w:sz w:val="22"/>
            <w:szCs w:val="22"/>
          </w:rPr>
        </w:pPr>
        <w:r w:rsidRPr="00452A95">
          <w:rPr>
            <w:rFonts w:ascii="Times New Roman" w:hAnsi="Times New Roman"/>
            <w:i w:val="0"/>
            <w:sz w:val="22"/>
            <w:szCs w:val="22"/>
          </w:rPr>
          <w:fldChar w:fldCharType="begin"/>
        </w:r>
        <w:r w:rsidRPr="00452A95">
          <w:rPr>
            <w:rFonts w:ascii="Times New Roman" w:hAnsi="Times New Roman"/>
            <w:i w:val="0"/>
            <w:sz w:val="22"/>
            <w:szCs w:val="22"/>
          </w:rPr>
          <w:instrText>PAGE   \* MERGEFORMAT</w:instrText>
        </w:r>
        <w:r w:rsidRPr="00452A95">
          <w:rPr>
            <w:rFonts w:ascii="Times New Roman" w:hAnsi="Times New Roman"/>
            <w:i w:val="0"/>
            <w:sz w:val="22"/>
            <w:szCs w:val="22"/>
          </w:rPr>
          <w:fldChar w:fldCharType="separate"/>
        </w:r>
        <w:r w:rsidR="00BA70C6" w:rsidRPr="00BA70C6">
          <w:rPr>
            <w:rFonts w:ascii="Times New Roman" w:hAnsi="Times New Roman"/>
            <w:i w:val="0"/>
            <w:noProof/>
            <w:sz w:val="22"/>
            <w:szCs w:val="22"/>
            <w:lang w:val="ru-RU"/>
          </w:rPr>
          <w:t>7</w:t>
        </w:r>
        <w:r w:rsidRPr="00452A95">
          <w:rPr>
            <w:rFonts w:ascii="Times New Roman" w:hAnsi="Times New Roman"/>
            <w:i w:val="0"/>
            <w:sz w:val="22"/>
            <w:szCs w:val="22"/>
          </w:rPr>
          <w:fldChar w:fldCharType="end"/>
        </w:r>
      </w:p>
    </w:sdtContent>
  </w:sdt>
  <w:p w:rsidR="00743A24" w:rsidRDefault="00743A2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C79" w:rsidRDefault="000C4C79" w:rsidP="00743A24">
      <w:pPr>
        <w:spacing w:after="0" w:line="240" w:lineRule="auto"/>
      </w:pPr>
      <w:r>
        <w:separator/>
      </w:r>
    </w:p>
  </w:footnote>
  <w:footnote w:type="continuationSeparator" w:id="0">
    <w:p w:rsidR="000C4C79" w:rsidRDefault="000C4C79" w:rsidP="00743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754C9"/>
    <w:multiLevelType w:val="multilevel"/>
    <w:tmpl w:val="E6828E18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0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0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C0C"/>
    <w:rsid w:val="0002687D"/>
    <w:rsid w:val="000515A9"/>
    <w:rsid w:val="00094B87"/>
    <w:rsid w:val="000C4C79"/>
    <w:rsid w:val="000E0E67"/>
    <w:rsid w:val="000E2D35"/>
    <w:rsid w:val="000E4F7E"/>
    <w:rsid w:val="000E7C20"/>
    <w:rsid w:val="000F5C0D"/>
    <w:rsid w:val="00100AA3"/>
    <w:rsid w:val="00101B51"/>
    <w:rsid w:val="0011121A"/>
    <w:rsid w:val="001366EE"/>
    <w:rsid w:val="00160CE9"/>
    <w:rsid w:val="001A7A16"/>
    <w:rsid w:val="001B207C"/>
    <w:rsid w:val="001B7302"/>
    <w:rsid w:val="001C4EE5"/>
    <w:rsid w:val="001D33E5"/>
    <w:rsid w:val="001D6073"/>
    <w:rsid w:val="001F43F0"/>
    <w:rsid w:val="00217E33"/>
    <w:rsid w:val="002413E2"/>
    <w:rsid w:val="002576CE"/>
    <w:rsid w:val="002A010C"/>
    <w:rsid w:val="002A5819"/>
    <w:rsid w:val="002A62C2"/>
    <w:rsid w:val="002B1F6E"/>
    <w:rsid w:val="002B5614"/>
    <w:rsid w:val="002D3CB3"/>
    <w:rsid w:val="002D6DDA"/>
    <w:rsid w:val="002E58B0"/>
    <w:rsid w:val="0031568E"/>
    <w:rsid w:val="00320B20"/>
    <w:rsid w:val="003570EA"/>
    <w:rsid w:val="00364AFA"/>
    <w:rsid w:val="003902A3"/>
    <w:rsid w:val="00392528"/>
    <w:rsid w:val="003A1057"/>
    <w:rsid w:val="003C4592"/>
    <w:rsid w:val="003C735E"/>
    <w:rsid w:val="00410AAC"/>
    <w:rsid w:val="004503AD"/>
    <w:rsid w:val="00452A95"/>
    <w:rsid w:val="00466054"/>
    <w:rsid w:val="00491410"/>
    <w:rsid w:val="004916FD"/>
    <w:rsid w:val="004C2E30"/>
    <w:rsid w:val="004D32E0"/>
    <w:rsid w:val="004F4777"/>
    <w:rsid w:val="0052608F"/>
    <w:rsid w:val="00553A21"/>
    <w:rsid w:val="00572A59"/>
    <w:rsid w:val="00582B1F"/>
    <w:rsid w:val="00586B78"/>
    <w:rsid w:val="005D3019"/>
    <w:rsid w:val="005D6023"/>
    <w:rsid w:val="005D767E"/>
    <w:rsid w:val="005E7F7B"/>
    <w:rsid w:val="00602174"/>
    <w:rsid w:val="00623F4E"/>
    <w:rsid w:val="006341EE"/>
    <w:rsid w:val="00650CA8"/>
    <w:rsid w:val="00656CBA"/>
    <w:rsid w:val="00665925"/>
    <w:rsid w:val="00681B8C"/>
    <w:rsid w:val="006A42BE"/>
    <w:rsid w:val="006A6B85"/>
    <w:rsid w:val="006C7134"/>
    <w:rsid w:val="006D2655"/>
    <w:rsid w:val="006D7290"/>
    <w:rsid w:val="006F41C2"/>
    <w:rsid w:val="00725C0C"/>
    <w:rsid w:val="00743A24"/>
    <w:rsid w:val="00752129"/>
    <w:rsid w:val="00755337"/>
    <w:rsid w:val="007B645F"/>
    <w:rsid w:val="00801AA9"/>
    <w:rsid w:val="008431ED"/>
    <w:rsid w:val="00845AB2"/>
    <w:rsid w:val="008834E0"/>
    <w:rsid w:val="00893782"/>
    <w:rsid w:val="00897AD3"/>
    <w:rsid w:val="008A7B48"/>
    <w:rsid w:val="0091108F"/>
    <w:rsid w:val="0092136B"/>
    <w:rsid w:val="00923A3B"/>
    <w:rsid w:val="00934639"/>
    <w:rsid w:val="00972616"/>
    <w:rsid w:val="00976CFD"/>
    <w:rsid w:val="009A2553"/>
    <w:rsid w:val="009A2C62"/>
    <w:rsid w:val="009B79F8"/>
    <w:rsid w:val="009D4FFB"/>
    <w:rsid w:val="00A05FD1"/>
    <w:rsid w:val="00A270EE"/>
    <w:rsid w:val="00A35065"/>
    <w:rsid w:val="00A37A44"/>
    <w:rsid w:val="00A44A1F"/>
    <w:rsid w:val="00A72091"/>
    <w:rsid w:val="00AA4FE5"/>
    <w:rsid w:val="00AB415D"/>
    <w:rsid w:val="00AC4F0B"/>
    <w:rsid w:val="00AC6B62"/>
    <w:rsid w:val="00B2410B"/>
    <w:rsid w:val="00B2528B"/>
    <w:rsid w:val="00B40B95"/>
    <w:rsid w:val="00B42871"/>
    <w:rsid w:val="00B65797"/>
    <w:rsid w:val="00BA70C6"/>
    <w:rsid w:val="00BB2285"/>
    <w:rsid w:val="00BE05DA"/>
    <w:rsid w:val="00BF3A34"/>
    <w:rsid w:val="00C01309"/>
    <w:rsid w:val="00C07D3B"/>
    <w:rsid w:val="00C509C2"/>
    <w:rsid w:val="00C82897"/>
    <w:rsid w:val="00C84E7E"/>
    <w:rsid w:val="00C862C4"/>
    <w:rsid w:val="00CA44C9"/>
    <w:rsid w:val="00D05372"/>
    <w:rsid w:val="00D32772"/>
    <w:rsid w:val="00D37129"/>
    <w:rsid w:val="00D47388"/>
    <w:rsid w:val="00D53B4A"/>
    <w:rsid w:val="00D54944"/>
    <w:rsid w:val="00D71880"/>
    <w:rsid w:val="00D81B7F"/>
    <w:rsid w:val="00D83036"/>
    <w:rsid w:val="00DB7C1A"/>
    <w:rsid w:val="00DC5F8F"/>
    <w:rsid w:val="00E1055D"/>
    <w:rsid w:val="00E2516A"/>
    <w:rsid w:val="00E61943"/>
    <w:rsid w:val="00E81CA6"/>
    <w:rsid w:val="00ED595A"/>
    <w:rsid w:val="00EE3342"/>
    <w:rsid w:val="00EE61DC"/>
    <w:rsid w:val="00EE6BE6"/>
    <w:rsid w:val="00F04331"/>
    <w:rsid w:val="00F35372"/>
    <w:rsid w:val="00F41CD6"/>
    <w:rsid w:val="00FB6B54"/>
    <w:rsid w:val="00FE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5E"/>
    <w:pPr>
      <w:spacing w:after="200"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3A3B"/>
    <w:rPr>
      <w:b/>
      <w:bCs/>
    </w:rPr>
  </w:style>
  <w:style w:type="paragraph" w:styleId="a4">
    <w:name w:val="Normal (Web)"/>
    <w:basedOn w:val="a"/>
    <w:uiPriority w:val="99"/>
    <w:semiHidden/>
    <w:unhideWhenUsed/>
    <w:rsid w:val="002D6DDA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B7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7302"/>
    <w:rPr>
      <w:rFonts w:ascii="Segoe UI" w:eastAsia="Calibri" w:hAnsi="Segoe UI" w:cs="Segoe UI"/>
      <w:i/>
      <w:iCs/>
      <w:sz w:val="18"/>
      <w:szCs w:val="18"/>
      <w:lang w:val="en-US" w:bidi="en-US"/>
    </w:rPr>
  </w:style>
  <w:style w:type="paragraph" w:customStyle="1" w:styleId="ConsPlusNormal">
    <w:name w:val="ConsPlusNormal"/>
    <w:rsid w:val="006D26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F04331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a8">
    <w:name w:val="header"/>
    <w:basedOn w:val="a"/>
    <w:link w:val="a9"/>
    <w:uiPriority w:val="99"/>
    <w:unhideWhenUsed/>
    <w:rsid w:val="00743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3A24"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aa">
    <w:name w:val="footer"/>
    <w:basedOn w:val="a"/>
    <w:link w:val="ab"/>
    <w:uiPriority w:val="99"/>
    <w:unhideWhenUsed/>
    <w:rsid w:val="00743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3A24"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ac">
    <w:name w:val="List Paragraph"/>
    <w:basedOn w:val="a"/>
    <w:uiPriority w:val="34"/>
    <w:qFormat/>
    <w:rsid w:val="00D71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5E"/>
    <w:pPr>
      <w:spacing w:after="200"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3A3B"/>
    <w:rPr>
      <w:b/>
      <w:bCs/>
    </w:rPr>
  </w:style>
  <w:style w:type="paragraph" w:styleId="a4">
    <w:name w:val="Normal (Web)"/>
    <w:basedOn w:val="a"/>
    <w:uiPriority w:val="99"/>
    <w:semiHidden/>
    <w:unhideWhenUsed/>
    <w:rsid w:val="002D6DDA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B7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7302"/>
    <w:rPr>
      <w:rFonts w:ascii="Segoe UI" w:eastAsia="Calibri" w:hAnsi="Segoe UI" w:cs="Segoe UI"/>
      <w:i/>
      <w:iCs/>
      <w:sz w:val="18"/>
      <w:szCs w:val="18"/>
      <w:lang w:val="en-US" w:bidi="en-US"/>
    </w:rPr>
  </w:style>
  <w:style w:type="paragraph" w:customStyle="1" w:styleId="ConsPlusNormal">
    <w:name w:val="ConsPlusNormal"/>
    <w:rsid w:val="006D26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F04331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a8">
    <w:name w:val="header"/>
    <w:basedOn w:val="a"/>
    <w:link w:val="a9"/>
    <w:uiPriority w:val="99"/>
    <w:unhideWhenUsed/>
    <w:rsid w:val="00743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3A24"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aa">
    <w:name w:val="footer"/>
    <w:basedOn w:val="a"/>
    <w:link w:val="ab"/>
    <w:uiPriority w:val="99"/>
    <w:unhideWhenUsed/>
    <w:rsid w:val="00743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3A24"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ac">
    <w:name w:val="List Paragraph"/>
    <w:basedOn w:val="a"/>
    <w:uiPriority w:val="34"/>
    <w:qFormat/>
    <w:rsid w:val="00D71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64F6D-E4A3-433B-88BC-F478C4EA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11</Pages>
  <Words>4270</Words>
  <Characters>24342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Тимофеева Юлия Викторовна</cp:lastModifiedBy>
  <cp:revision>13</cp:revision>
  <cp:lastPrinted>2022-10-25T00:13:00Z</cp:lastPrinted>
  <dcterms:created xsi:type="dcterms:W3CDTF">2022-10-24T08:50:00Z</dcterms:created>
  <dcterms:modified xsi:type="dcterms:W3CDTF">2022-10-31T07:23:00Z</dcterms:modified>
</cp:coreProperties>
</file>