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51" w:rsidRDefault="00A471C1" w:rsidP="00A471C1">
      <w:pPr>
        <w:pStyle w:val="a3"/>
        <w:numPr>
          <w:ilvl w:val="0"/>
          <w:numId w:val="1"/>
        </w:numPr>
      </w:pPr>
      <w:r>
        <w:t xml:space="preserve">Знакомство, игры на </w:t>
      </w:r>
      <w:proofErr w:type="spellStart"/>
      <w:r>
        <w:t>командообразование</w:t>
      </w:r>
      <w:proofErr w:type="spellEnd"/>
    </w:p>
    <w:p w:rsidR="00A471C1" w:rsidRDefault="00A471C1" w:rsidP="00A471C1">
      <w:pPr>
        <w:pStyle w:val="a3"/>
        <w:numPr>
          <w:ilvl w:val="0"/>
          <w:numId w:val="1"/>
        </w:numPr>
      </w:pPr>
      <w:r>
        <w:t xml:space="preserve">Что такое добровольчество? </w:t>
      </w:r>
      <w:proofErr w:type="spellStart"/>
      <w:r>
        <w:t>ДобровольцыРоссии</w:t>
      </w:r>
      <w:proofErr w:type="gramStart"/>
      <w:r>
        <w:t>.р</w:t>
      </w:r>
      <w:proofErr w:type="gramEnd"/>
      <w:r>
        <w:t>ф</w:t>
      </w:r>
      <w:proofErr w:type="spellEnd"/>
      <w:r>
        <w:t>, газ</w:t>
      </w:r>
      <w:r w:rsidR="006D67B3">
        <w:t>е</w:t>
      </w:r>
      <w:r>
        <w:t>та о добровольчестве.</w:t>
      </w:r>
    </w:p>
    <w:p w:rsidR="00A471C1" w:rsidRDefault="00A471C1" w:rsidP="00A471C1">
      <w:pPr>
        <w:pStyle w:val="a3"/>
        <w:numPr>
          <w:ilvl w:val="0"/>
          <w:numId w:val="1"/>
        </w:numPr>
      </w:pPr>
      <w:r>
        <w:t xml:space="preserve">Фильм </w:t>
      </w:r>
      <w:r>
        <w:rPr>
          <w:lang w:val="en-US"/>
        </w:rPr>
        <w:t>#</w:t>
      </w:r>
      <w:proofErr w:type="spellStart"/>
      <w:r>
        <w:t>ЯВолонтер</w:t>
      </w:r>
      <w:proofErr w:type="spellEnd"/>
    </w:p>
    <w:p w:rsidR="00A471C1" w:rsidRDefault="00A471C1" w:rsidP="00A471C1">
      <w:pPr>
        <w:pStyle w:val="a3"/>
        <w:numPr>
          <w:ilvl w:val="0"/>
          <w:numId w:val="1"/>
        </w:numPr>
      </w:pPr>
      <w:r>
        <w:t>Деловая игра «Труба»</w:t>
      </w:r>
    </w:p>
    <w:p w:rsidR="00A471C1" w:rsidRPr="00A471C1" w:rsidRDefault="00A471C1" w:rsidP="00A471C1">
      <w:pPr>
        <w:pStyle w:val="a3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Документальный фильм "Мы - глухие!"</w:t>
      </w:r>
    </w:p>
    <w:p w:rsidR="00A471C1" w:rsidRPr="00A471C1" w:rsidRDefault="00A471C1" w:rsidP="00A471C1">
      <w:pPr>
        <w:pStyle w:val="a3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Уроки жестового языка</w:t>
      </w:r>
    </w:p>
    <w:p w:rsidR="00A471C1" w:rsidRPr="00A471C1" w:rsidRDefault="00A471C1" w:rsidP="00A471C1">
      <w:pPr>
        <w:pStyle w:val="a3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Посещение центра созвездие</w:t>
      </w:r>
    </w:p>
    <w:p w:rsidR="00A471C1" w:rsidRPr="00A471C1" w:rsidRDefault="00A471C1" w:rsidP="00A471C1">
      <w:pPr>
        <w:pStyle w:val="a3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Фильм «Волонтеры будущего»</w:t>
      </w:r>
    </w:p>
    <w:p w:rsidR="00A471C1" w:rsidRDefault="00A471C1" w:rsidP="00A471C1">
      <w:pPr>
        <w:pStyle w:val="a3"/>
        <w:numPr>
          <w:ilvl w:val="0"/>
          <w:numId w:val="1"/>
        </w:numPr>
      </w:pPr>
      <w:r>
        <w:t xml:space="preserve">Международное </w:t>
      </w:r>
      <w:proofErr w:type="spellStart"/>
      <w:r>
        <w:t>волонтерство</w:t>
      </w:r>
      <w:proofErr w:type="spellEnd"/>
    </w:p>
    <w:p w:rsidR="00A471C1" w:rsidRDefault="00A471C1" w:rsidP="00A471C1">
      <w:pPr>
        <w:pStyle w:val="a3"/>
        <w:numPr>
          <w:ilvl w:val="0"/>
          <w:numId w:val="1"/>
        </w:numPr>
      </w:pPr>
      <w:r>
        <w:t>Акция «С миру по елке»</w:t>
      </w:r>
    </w:p>
    <w:p w:rsidR="00A471C1" w:rsidRDefault="00A471C1" w:rsidP="00A471C1">
      <w:pPr>
        <w:pStyle w:val="a3"/>
        <w:numPr>
          <w:ilvl w:val="0"/>
          <w:numId w:val="1"/>
        </w:numPr>
      </w:pPr>
      <w:r>
        <w:t>Деловая игра «Снежинки»</w:t>
      </w:r>
    </w:p>
    <w:p w:rsidR="00A471C1" w:rsidRDefault="00A471C1" w:rsidP="00A471C1">
      <w:pPr>
        <w:pStyle w:val="a3"/>
        <w:numPr>
          <w:ilvl w:val="0"/>
          <w:numId w:val="1"/>
        </w:numPr>
      </w:pPr>
      <w:proofErr w:type="gramStart"/>
      <w:r>
        <w:t>Социальное</w:t>
      </w:r>
      <w:proofErr w:type="gramEnd"/>
      <w:r>
        <w:t xml:space="preserve"> проективное (игра)</w:t>
      </w:r>
    </w:p>
    <w:p w:rsidR="00A471C1" w:rsidRDefault="00A471C1" w:rsidP="00A471C1">
      <w:pPr>
        <w:pStyle w:val="a3"/>
        <w:numPr>
          <w:ilvl w:val="0"/>
          <w:numId w:val="1"/>
        </w:numPr>
      </w:pPr>
      <w:r>
        <w:t>Социальное проектирование (Теория)</w:t>
      </w:r>
    </w:p>
    <w:p w:rsidR="006D67B3" w:rsidRDefault="006D67B3" w:rsidP="006D67B3">
      <w:pPr>
        <w:pStyle w:val="a3"/>
        <w:numPr>
          <w:ilvl w:val="0"/>
          <w:numId w:val="1"/>
        </w:numPr>
      </w:pPr>
      <w:r>
        <w:t>Социальное проектирование (</w:t>
      </w:r>
      <w:r>
        <w:t>Практика</w:t>
      </w:r>
      <w:r>
        <w:t>)</w:t>
      </w:r>
    </w:p>
    <w:p w:rsidR="006D67B3" w:rsidRDefault="006D67B3" w:rsidP="006D67B3">
      <w:pPr>
        <w:pStyle w:val="a3"/>
        <w:numPr>
          <w:ilvl w:val="0"/>
          <w:numId w:val="1"/>
        </w:numPr>
      </w:pPr>
      <w:r>
        <w:t>Социальное проектирование (Практика)</w:t>
      </w:r>
    </w:p>
    <w:p w:rsidR="006D67B3" w:rsidRDefault="006D67B3" w:rsidP="00A471C1">
      <w:pPr>
        <w:pStyle w:val="a3"/>
        <w:numPr>
          <w:ilvl w:val="0"/>
          <w:numId w:val="1"/>
        </w:numPr>
      </w:pPr>
      <w:proofErr w:type="spellStart"/>
      <w:r>
        <w:t>Актерсткое</w:t>
      </w:r>
      <w:proofErr w:type="spellEnd"/>
      <w:r>
        <w:t xml:space="preserve"> мастерство (ДК </w:t>
      </w:r>
      <w:proofErr w:type="spellStart"/>
      <w:r>
        <w:t>Лепсе</w:t>
      </w:r>
      <w:proofErr w:type="spellEnd"/>
      <w:r>
        <w:t>) (3 занятия)</w:t>
      </w:r>
    </w:p>
    <w:p w:rsidR="006D67B3" w:rsidRDefault="006D67B3" w:rsidP="00A471C1">
      <w:pPr>
        <w:pStyle w:val="a3"/>
        <w:numPr>
          <w:ilvl w:val="0"/>
          <w:numId w:val="1"/>
        </w:numPr>
      </w:pPr>
      <w:r>
        <w:t>Основы первой медицинской помощи</w:t>
      </w:r>
    </w:p>
    <w:p w:rsidR="006D67B3" w:rsidRDefault="006D67B3" w:rsidP="00A471C1">
      <w:pPr>
        <w:pStyle w:val="a3"/>
        <w:numPr>
          <w:ilvl w:val="0"/>
          <w:numId w:val="1"/>
        </w:numPr>
      </w:pPr>
      <w:r>
        <w:t>ПСО «Лиза Алерт</w:t>
      </w:r>
      <w:bookmarkStart w:id="0" w:name="_GoBack"/>
      <w:bookmarkEnd w:id="0"/>
      <w:r>
        <w:t>»</w:t>
      </w:r>
    </w:p>
    <w:sectPr w:rsidR="006D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03700"/>
    <w:multiLevelType w:val="hybridMultilevel"/>
    <w:tmpl w:val="921A5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62"/>
    <w:rsid w:val="006D67B3"/>
    <w:rsid w:val="00A471C1"/>
    <w:rsid w:val="00AE5D62"/>
    <w:rsid w:val="00E1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487</Characters>
  <Application>Microsoft Office Word</Application>
  <DocSecurity>0</DocSecurity>
  <Lines>4</Lines>
  <Paragraphs>1</Paragraphs>
  <ScaleCrop>false</ScaleCrop>
  <Company>SPecialiST RePack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2020-01-16T13:11:00Z</dcterms:created>
  <dcterms:modified xsi:type="dcterms:W3CDTF">2020-03-10T10:09:00Z</dcterms:modified>
</cp:coreProperties>
</file>