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BC0" w:rsidRPr="000526E3" w:rsidRDefault="000B2BC0" w:rsidP="000B2BC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7D6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  <w:r w:rsidRPr="0005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B2BC0" w:rsidRDefault="007D658C" w:rsidP="000B2BC0">
      <w:pPr>
        <w:tabs>
          <w:tab w:val="left" w:pos="768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</w:t>
      </w:r>
      <w:r w:rsidR="000B2BC0" w:rsidRPr="000526E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B2BC0" w:rsidRPr="0005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«ЦБС» </w:t>
      </w:r>
    </w:p>
    <w:p w:rsidR="000B2BC0" w:rsidRPr="000526E3" w:rsidRDefault="00884E0F" w:rsidP="000B2BC0">
      <w:pPr>
        <w:tabs>
          <w:tab w:val="left" w:pos="768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11.05.</w:t>
      </w:r>
      <w:bookmarkStart w:id="0" w:name="_GoBack"/>
      <w:bookmarkEnd w:id="0"/>
      <w:r w:rsidR="007D658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953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6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B2BC0" w:rsidRDefault="000B2BC0" w:rsidP="000B2BC0">
      <w:pPr>
        <w:widowControl w:val="0"/>
        <w:spacing w:before="46" w:after="0" w:line="240" w:lineRule="auto"/>
        <w:ind w:right="80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0B2BC0" w:rsidRPr="000B2BC0" w:rsidRDefault="000B2BC0" w:rsidP="000B2BC0">
      <w:pPr>
        <w:widowControl w:val="0"/>
        <w:spacing w:before="46" w:after="0" w:line="240" w:lineRule="auto"/>
        <w:ind w:right="80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0B2BC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ПОЛОЖЕНИЕ</w:t>
      </w:r>
    </w:p>
    <w:p w:rsidR="000B2BC0" w:rsidRDefault="000B2BC0" w:rsidP="000B2BC0">
      <w:pPr>
        <w:widowControl w:val="0"/>
        <w:spacing w:before="46" w:after="0" w:line="240" w:lineRule="auto"/>
        <w:ind w:right="80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0B2BC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о проведении межмуниципального</w:t>
      </w:r>
      <w:r w:rsidRPr="000B2BC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br/>
        <w:t>фестиваля интеллектуальных развлечений</w:t>
      </w:r>
      <w:r w:rsidRPr="000B2BC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br/>
      </w:r>
      <w:r w:rsidRPr="009262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«</w:t>
      </w:r>
      <w:proofErr w:type="spellStart"/>
      <w:r w:rsidRPr="009262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З</w:t>
      </w:r>
      <w:r w:rsidR="005953F8" w:rsidRPr="009262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натокиада</w:t>
      </w:r>
      <w:proofErr w:type="spellEnd"/>
      <w:r w:rsidRPr="009262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»</w:t>
      </w:r>
    </w:p>
    <w:p w:rsidR="000B2BC0" w:rsidRPr="000B2BC0" w:rsidRDefault="000B2BC0" w:rsidP="000B2BC0">
      <w:pPr>
        <w:widowControl w:val="0"/>
        <w:spacing w:before="46" w:after="0" w:line="240" w:lineRule="auto"/>
        <w:ind w:right="80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B2BC0" w:rsidRPr="000B2BC0" w:rsidRDefault="000B2BC0" w:rsidP="00D96598">
      <w:pPr>
        <w:widowControl w:val="0"/>
        <w:numPr>
          <w:ilvl w:val="0"/>
          <w:numId w:val="1"/>
        </w:numPr>
        <w:tabs>
          <w:tab w:val="left" w:pos="1159"/>
        </w:tabs>
        <w:spacing w:after="0" w:line="360" w:lineRule="auto"/>
        <w:ind w:left="1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Межмуниципальный фестиваль интеллектуальных развлечений «</w:t>
      </w:r>
      <w:proofErr w:type="spellStart"/>
      <w:r w:rsidR="005953F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Знатокиада</w:t>
      </w:r>
      <w:proofErr w:type="spellEnd"/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» (далее Фестиваль) проводится Центральной межпоселенческой Библиотеке села Приволжья, при поддержке администрации МБУ «ЦБС», 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культуре</w:t>
      </w: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м. р. Приволжский.</w:t>
      </w:r>
    </w:p>
    <w:p w:rsidR="000B2BC0" w:rsidRPr="000B2BC0" w:rsidRDefault="000B2BC0" w:rsidP="00D96598">
      <w:pPr>
        <w:widowControl w:val="0"/>
        <w:numPr>
          <w:ilvl w:val="0"/>
          <w:numId w:val="1"/>
        </w:numPr>
        <w:tabs>
          <w:tab w:val="left" w:pos="1164"/>
        </w:tabs>
        <w:spacing w:after="0" w:line="360" w:lineRule="auto"/>
        <w:ind w:left="1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 Фестивале могут принять участие команды эрудитов муниципальных районов Самарской области, других регионов России. Возраст участников Фестиваля неограничен: в нём могут принимать участие разновозрастные и смешанные команды.</w:t>
      </w:r>
    </w:p>
    <w:p w:rsidR="00E130EA" w:rsidRPr="009262B5" w:rsidRDefault="00E130EA" w:rsidP="00D96598">
      <w:pPr>
        <w:pStyle w:val="a3"/>
        <w:widowControl w:val="0"/>
        <w:numPr>
          <w:ilvl w:val="0"/>
          <w:numId w:val="1"/>
        </w:numPr>
        <w:tabs>
          <w:tab w:val="left" w:pos="1337"/>
        </w:tabs>
        <w:spacing w:after="0" w:line="360" w:lineRule="auto"/>
        <w:ind w:firstLine="99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Межмуниципальный </w:t>
      </w:r>
      <w:r w:rsidR="00931C30"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фестиваль</w:t>
      </w:r>
      <w:r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«</w:t>
      </w:r>
      <w:proofErr w:type="spellStart"/>
      <w:r w:rsidR="005953F8"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Знатокиада</w:t>
      </w:r>
      <w:proofErr w:type="spellEnd"/>
      <w:r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» пройдет </w:t>
      </w:r>
      <w:r w:rsidR="005953F8"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14</w:t>
      </w:r>
      <w:r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мая 202</w:t>
      </w:r>
      <w:r w:rsidR="005953F8"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2</w:t>
      </w:r>
      <w:r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года в 1</w:t>
      </w:r>
      <w:r w:rsidR="005953F8"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1</w:t>
      </w:r>
      <w:r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.00, в </w:t>
      </w:r>
      <w:r w:rsidR="005953F8"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актовом зале </w:t>
      </w:r>
      <w:r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Дома детского творчества с. Приволжья и будет состоять из:</w:t>
      </w:r>
    </w:p>
    <w:p w:rsidR="00E130EA" w:rsidRPr="009262B5" w:rsidRDefault="00216EC0" w:rsidP="00D96598">
      <w:pPr>
        <w:widowControl w:val="0"/>
        <w:numPr>
          <w:ilvl w:val="0"/>
          <w:numId w:val="4"/>
        </w:numPr>
        <w:tabs>
          <w:tab w:val="left" w:pos="133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игры</w:t>
      </w:r>
      <w:r w:rsidR="00E130EA"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«Что? Где? Когда?»</w:t>
      </w:r>
    </w:p>
    <w:p w:rsidR="00E130EA" w:rsidRPr="009262B5" w:rsidRDefault="00216EC0" w:rsidP="00D96598">
      <w:pPr>
        <w:widowControl w:val="0"/>
        <w:numPr>
          <w:ilvl w:val="0"/>
          <w:numId w:val="4"/>
        </w:numPr>
        <w:tabs>
          <w:tab w:val="left" w:pos="133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викторины «Интеллектуальная игрушка» (тема будет объявлена перед игрой)</w:t>
      </w:r>
    </w:p>
    <w:p w:rsidR="00E130EA" w:rsidRPr="009262B5" w:rsidRDefault="00216EC0" w:rsidP="00D96598">
      <w:pPr>
        <w:widowControl w:val="0"/>
        <w:numPr>
          <w:ilvl w:val="0"/>
          <w:numId w:val="4"/>
        </w:numPr>
        <w:tabs>
          <w:tab w:val="left" w:pos="133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игры</w:t>
      </w:r>
      <w:r w:rsidR="00E130EA" w:rsidRP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«Брейн-ринг»</w:t>
      </w:r>
    </w:p>
    <w:p w:rsidR="000B2BC0" w:rsidRPr="000B2BC0" w:rsidRDefault="000B2BC0" w:rsidP="00D96598">
      <w:pPr>
        <w:widowControl w:val="0"/>
        <w:numPr>
          <w:ilvl w:val="0"/>
          <w:numId w:val="1"/>
        </w:numPr>
        <w:tabs>
          <w:tab w:val="left" w:pos="1169"/>
        </w:tabs>
        <w:spacing w:after="0" w:line="360" w:lineRule="auto"/>
        <w:ind w:left="1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 викторине «Что? Где? Когда?» определяется Победитель и два призёра. Они награждаются Дипломами и призами.</w:t>
      </w:r>
    </w:p>
    <w:p w:rsidR="000B2BC0" w:rsidRPr="000B2BC0" w:rsidRDefault="00216EC0" w:rsidP="00D96598">
      <w:pPr>
        <w:widowControl w:val="0"/>
        <w:numPr>
          <w:ilvl w:val="0"/>
          <w:numId w:val="1"/>
        </w:numPr>
        <w:tabs>
          <w:tab w:val="left" w:pos="1173"/>
        </w:tabs>
        <w:spacing w:after="0" w:line="360" w:lineRule="auto"/>
        <w:ind w:left="1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 викторине «Интеллектуальная игрушка</w:t>
      </w:r>
      <w:r w:rsidR="000B2BC0"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» определяется одна команда - Победитель. Победитель награждается Дипломом</w:t>
      </w:r>
      <w:r w:rsid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и памятными призами</w:t>
      </w:r>
      <w:r w:rsidR="000B2BC0"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. В случае равенства правильных ответов у двух и более команд победитель выявляется в блицконкурсе на усмотрение Организаторов.</w:t>
      </w:r>
    </w:p>
    <w:p w:rsidR="000B2BC0" w:rsidRPr="000B2BC0" w:rsidRDefault="000B2BC0" w:rsidP="00D96598">
      <w:pPr>
        <w:widowControl w:val="0"/>
        <w:numPr>
          <w:ilvl w:val="0"/>
          <w:numId w:val="1"/>
        </w:numPr>
        <w:tabs>
          <w:tab w:val="left" w:pos="1159"/>
        </w:tabs>
        <w:spacing w:after="0" w:line="360" w:lineRule="auto"/>
        <w:ind w:left="1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 общую таблицу турнира команда получает</w:t>
      </w:r>
      <w:r w:rsidR="00216E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: за</w:t>
      </w:r>
      <w:r w:rsidR="00216EC0" w:rsidRPr="00216E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1 </w:t>
      </w:r>
      <w:r w:rsidR="00216E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место – 5 баллов, за второе – 4 балла, за третье – 3 балла, за четвёртое – 2 балла, за 5 – 1 балл.</w:t>
      </w: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lastRenderedPageBreak/>
        <w:t>Все баллы</w:t>
      </w:r>
      <w:r w:rsidR="00216E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, набранные </w:t>
      </w:r>
      <w:r w:rsidR="009262B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командами,</w:t>
      </w:r>
      <w:r w:rsidR="00216E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суммируются и определяется Абсолютный победитель турнира.</w:t>
      </w: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По итогам двух викторин формируется восьмёрка</w:t>
      </w:r>
      <w:r w:rsidR="00216E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команд, участвующих в викторине «Брейн-ринг»</w:t>
      </w:r>
    </w:p>
    <w:p w:rsidR="000B2BC0" w:rsidRPr="000B2BC0" w:rsidRDefault="000B2BC0" w:rsidP="00D96598">
      <w:pPr>
        <w:widowControl w:val="0"/>
        <w:numPr>
          <w:ilvl w:val="0"/>
          <w:numId w:val="1"/>
        </w:numPr>
        <w:tabs>
          <w:tab w:val="left" w:pos="1173"/>
        </w:tabs>
        <w:spacing w:after="0" w:line="360" w:lineRule="auto"/>
        <w:ind w:left="1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Викторина «Брейн-ринг» проводится по олимпийской системе.</w:t>
      </w:r>
    </w:p>
    <w:p w:rsidR="000B2BC0" w:rsidRPr="000B2BC0" w:rsidRDefault="000B2BC0" w:rsidP="00D96598">
      <w:pPr>
        <w:widowControl w:val="0"/>
        <w:spacing w:after="0" w:line="360" w:lineRule="auto"/>
        <w:ind w:left="1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Пары формируются следующим образом: первая команда, по итогам двух викторин, встречается с восьмой, вторая с седьмой, третья с шестой, четвёртая с пятой.</w:t>
      </w:r>
    </w:p>
    <w:p w:rsidR="000B2BC0" w:rsidRPr="000B2BC0" w:rsidRDefault="00216EC0" w:rsidP="00D96598">
      <w:pPr>
        <w:widowControl w:val="0"/>
        <w:spacing w:after="0" w:line="360" w:lineRule="auto"/>
        <w:ind w:left="1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Бои ведутся из пяти вопросов, в случае ничьи, разыгрываются дополнительные вопросы.</w:t>
      </w:r>
    </w:p>
    <w:p w:rsidR="000B2BC0" w:rsidRPr="000B2BC0" w:rsidRDefault="000B2BC0" w:rsidP="00D96598">
      <w:pPr>
        <w:widowControl w:val="0"/>
        <w:spacing w:after="0" w:line="360" w:lineRule="auto"/>
        <w:ind w:left="1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Победитель викторины «Брейн-ринг» награждается дипломом Победителя, памятными призами.</w:t>
      </w:r>
    </w:p>
    <w:p w:rsidR="000B2BC0" w:rsidRPr="000B2BC0" w:rsidRDefault="000B2BC0" w:rsidP="00D96598">
      <w:pPr>
        <w:widowControl w:val="0"/>
        <w:numPr>
          <w:ilvl w:val="0"/>
          <w:numId w:val="1"/>
        </w:numPr>
        <w:tabs>
          <w:tab w:val="left" w:pos="1173"/>
        </w:tabs>
        <w:spacing w:after="0" w:line="360" w:lineRule="auto"/>
        <w:ind w:left="1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По итогам 3-х викторин определяются призёры и Абсолютный Победитель Фестиваля.</w:t>
      </w:r>
    </w:p>
    <w:p w:rsidR="000B2BC0" w:rsidRPr="000B2BC0" w:rsidRDefault="000B2BC0" w:rsidP="00D96598">
      <w:pPr>
        <w:widowControl w:val="0"/>
        <w:spacing w:after="0" w:line="360" w:lineRule="auto"/>
        <w:ind w:left="1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Абсолютный Победитель Фестиваля награждается Дипломом Абсолютного Победителя. Команде вручается переходящий Кубок межмуниципальный Фестиваля интеллектуальных развлечений «</w:t>
      </w:r>
      <w:r w:rsidR="005953F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Знатокиада</w:t>
      </w:r>
      <w:r w:rsidRPr="000B2BC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».</w:t>
      </w:r>
    </w:p>
    <w:p w:rsidR="000B2BC0" w:rsidRPr="000B2BC0" w:rsidRDefault="000B2BC0" w:rsidP="00D965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C0" w:rsidRDefault="000B2BC0" w:rsidP="00D96598">
      <w:pPr>
        <w:spacing w:line="360" w:lineRule="auto"/>
      </w:pPr>
    </w:p>
    <w:sectPr w:rsidR="000B2BC0" w:rsidSect="003F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A6CD9"/>
    <w:multiLevelType w:val="multilevel"/>
    <w:tmpl w:val="485C77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40610FA"/>
    <w:multiLevelType w:val="multilevel"/>
    <w:tmpl w:val="016A9684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5A310E7"/>
    <w:multiLevelType w:val="multilevel"/>
    <w:tmpl w:val="32A8B3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62512DC"/>
    <w:multiLevelType w:val="hybridMultilevel"/>
    <w:tmpl w:val="9D94B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C0"/>
    <w:rsid w:val="000B2BC0"/>
    <w:rsid w:val="001C608C"/>
    <w:rsid w:val="00216EC0"/>
    <w:rsid w:val="003F6DCE"/>
    <w:rsid w:val="005953F8"/>
    <w:rsid w:val="00761E91"/>
    <w:rsid w:val="007D658C"/>
    <w:rsid w:val="00884E0F"/>
    <w:rsid w:val="009262B5"/>
    <w:rsid w:val="00931C30"/>
    <w:rsid w:val="00D96598"/>
    <w:rsid w:val="00E130EA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68BB"/>
  <w15:docId w15:val="{1CC56C4B-8236-484D-9AD2-B77735C4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6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Roland</dc:creator>
  <cp:keywords/>
  <dc:description/>
  <cp:lastModifiedBy>1</cp:lastModifiedBy>
  <cp:revision>4</cp:revision>
  <cp:lastPrinted>2022-05-11T06:02:00Z</cp:lastPrinted>
  <dcterms:created xsi:type="dcterms:W3CDTF">2022-05-11T05:56:00Z</dcterms:created>
  <dcterms:modified xsi:type="dcterms:W3CDTF">2022-05-11T06:05:00Z</dcterms:modified>
</cp:coreProperties>
</file>