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38F" w:rsidRPr="00517ADB" w:rsidRDefault="0036038F" w:rsidP="00517ADB">
      <w:pPr>
        <w:shd w:val="clear" w:color="auto" w:fill="FFFFFF"/>
        <w:spacing w:after="0" w:line="240" w:lineRule="auto"/>
        <w:jc w:val="center"/>
        <w:outlineLvl w:val="0"/>
        <w:rPr>
          <w:b w:val="0"/>
          <w:color w:val="000000"/>
          <w:kern w:val="36"/>
        </w:rPr>
      </w:pPr>
      <w:r w:rsidRPr="00517ADB">
        <w:rPr>
          <w:b w:val="0"/>
          <w:color w:val="000000"/>
          <w:kern w:val="36"/>
        </w:rPr>
        <w:t>Муниципальное  автономное дошкольное образовательное учр</w:t>
      </w:r>
      <w:r>
        <w:rPr>
          <w:b w:val="0"/>
          <w:color w:val="000000"/>
          <w:kern w:val="36"/>
        </w:rPr>
        <w:t xml:space="preserve">еждение детский сад № 29 </w:t>
      </w:r>
      <w:r w:rsidRPr="00517ADB">
        <w:rPr>
          <w:b w:val="0"/>
          <w:color w:val="000000"/>
          <w:kern w:val="36"/>
        </w:rPr>
        <w:t xml:space="preserve"> городского округа г. Нефтекамск РБ</w:t>
      </w: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bCs w:val="0"/>
          <w:color w:val="333333"/>
          <w:kern w:val="36"/>
          <w:sz w:val="32"/>
          <w:szCs w:val="32"/>
          <w:lang w:eastAsia="ru-RU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bCs w:val="0"/>
          <w:color w:val="333333"/>
          <w:kern w:val="36"/>
          <w:sz w:val="32"/>
          <w:szCs w:val="32"/>
          <w:lang w:eastAsia="ru-RU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bCs w:val="0"/>
          <w:color w:val="333333"/>
          <w:kern w:val="36"/>
          <w:sz w:val="32"/>
          <w:szCs w:val="32"/>
          <w:lang w:eastAsia="ru-RU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bCs w:val="0"/>
          <w:color w:val="333333"/>
          <w:kern w:val="36"/>
          <w:sz w:val="32"/>
          <w:szCs w:val="32"/>
          <w:lang w:eastAsia="ru-RU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bCs w:val="0"/>
          <w:color w:val="333333"/>
          <w:kern w:val="36"/>
          <w:sz w:val="32"/>
          <w:szCs w:val="32"/>
          <w:lang w:eastAsia="ru-RU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bCs w:val="0"/>
          <w:color w:val="333333"/>
          <w:kern w:val="36"/>
          <w:sz w:val="32"/>
          <w:szCs w:val="32"/>
          <w:lang w:eastAsia="ru-RU"/>
        </w:rPr>
      </w:pPr>
    </w:p>
    <w:p w:rsidR="0036038F" w:rsidRPr="00FE4016" w:rsidRDefault="0036038F" w:rsidP="00517ADB">
      <w:pPr>
        <w:shd w:val="clear" w:color="auto" w:fill="FFFFFF"/>
        <w:spacing w:after="0" w:line="240" w:lineRule="auto"/>
        <w:jc w:val="center"/>
        <w:outlineLvl w:val="0"/>
        <w:rPr>
          <w:bCs w:val="0"/>
          <w:kern w:val="36"/>
          <w:sz w:val="44"/>
          <w:szCs w:val="44"/>
          <w:lang w:eastAsia="ru-RU"/>
        </w:rPr>
      </w:pPr>
      <w:r>
        <w:rPr>
          <w:bCs w:val="0"/>
          <w:kern w:val="36"/>
          <w:sz w:val="44"/>
          <w:szCs w:val="44"/>
          <w:lang w:eastAsia="ru-RU"/>
        </w:rPr>
        <w:t>ПРОЕКТ</w:t>
      </w:r>
      <w:r w:rsidRPr="00FE4016">
        <w:rPr>
          <w:bCs w:val="0"/>
          <w:kern w:val="36"/>
          <w:sz w:val="44"/>
          <w:szCs w:val="44"/>
          <w:lang w:eastAsia="ru-RU"/>
        </w:rPr>
        <w:t xml:space="preserve"> </w:t>
      </w:r>
    </w:p>
    <w:p w:rsidR="0036038F" w:rsidRDefault="0036038F" w:rsidP="00517ADB">
      <w:pPr>
        <w:shd w:val="clear" w:color="auto" w:fill="FFFFFF"/>
        <w:spacing w:after="0" w:line="240" w:lineRule="auto"/>
        <w:jc w:val="center"/>
        <w:outlineLvl w:val="0"/>
        <w:rPr>
          <w:smallCaps/>
          <w:color w:val="000000"/>
          <w:sz w:val="44"/>
          <w:szCs w:val="44"/>
          <w:shd w:val="clear" w:color="auto" w:fill="FFFFFF"/>
        </w:rPr>
      </w:pPr>
      <w:r w:rsidRPr="00517ADB">
        <w:rPr>
          <w:color w:val="000000"/>
          <w:sz w:val="44"/>
          <w:szCs w:val="44"/>
          <w:shd w:val="clear" w:color="auto" w:fill="FFFFFF"/>
        </w:rPr>
        <w:t>«</w:t>
      </w:r>
      <w:r>
        <w:rPr>
          <w:smallCaps/>
          <w:color w:val="000000"/>
          <w:sz w:val="44"/>
          <w:szCs w:val="44"/>
          <w:shd w:val="clear" w:color="auto" w:fill="FFFFFF"/>
        </w:rPr>
        <w:t>РАЗДЕЛЬНЫЙ СБОР ОТХОДОВ –</w:t>
      </w:r>
      <w:r w:rsidRPr="00FE4016">
        <w:rPr>
          <w:smallCaps/>
          <w:color w:val="000000"/>
          <w:sz w:val="44"/>
          <w:szCs w:val="44"/>
          <w:shd w:val="clear" w:color="auto" w:fill="FFFFFF"/>
        </w:rPr>
        <w:t xml:space="preserve"> </w:t>
      </w:r>
    </w:p>
    <w:p w:rsidR="0036038F" w:rsidRPr="00FE4016" w:rsidRDefault="0036038F" w:rsidP="00517ADB">
      <w:pPr>
        <w:shd w:val="clear" w:color="auto" w:fill="FFFFFF"/>
        <w:spacing w:after="0" w:line="240" w:lineRule="auto"/>
        <w:jc w:val="center"/>
        <w:outlineLvl w:val="0"/>
        <w:rPr>
          <w:smallCaps/>
          <w:color w:val="000000"/>
          <w:sz w:val="44"/>
          <w:szCs w:val="44"/>
          <w:shd w:val="clear" w:color="auto" w:fill="FFFFFF"/>
        </w:rPr>
      </w:pPr>
      <w:r w:rsidRPr="00FE4016">
        <w:rPr>
          <w:smallCaps/>
          <w:color w:val="000000"/>
          <w:sz w:val="44"/>
          <w:szCs w:val="44"/>
          <w:shd w:val="clear" w:color="auto" w:fill="FFFFFF"/>
        </w:rPr>
        <w:t>МОЙ ВЫБОР!»</w:t>
      </w: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color w:val="000000"/>
          <w:sz w:val="32"/>
          <w:szCs w:val="32"/>
          <w:shd w:val="clear" w:color="auto" w:fill="FFFFFF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color w:val="000000"/>
          <w:sz w:val="32"/>
          <w:szCs w:val="32"/>
          <w:shd w:val="clear" w:color="auto" w:fill="FFFFFF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color w:val="000000"/>
          <w:sz w:val="32"/>
          <w:szCs w:val="32"/>
          <w:shd w:val="clear" w:color="auto" w:fill="FFFFFF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color w:val="000000"/>
          <w:sz w:val="32"/>
          <w:szCs w:val="32"/>
          <w:shd w:val="clear" w:color="auto" w:fill="FFFFFF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color w:val="000000"/>
          <w:sz w:val="32"/>
          <w:szCs w:val="32"/>
          <w:shd w:val="clear" w:color="auto" w:fill="FFFFFF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color w:val="000000"/>
          <w:sz w:val="32"/>
          <w:szCs w:val="32"/>
          <w:shd w:val="clear" w:color="auto" w:fill="FFFFFF"/>
        </w:rPr>
      </w:pPr>
    </w:p>
    <w:p w:rsidR="0036038F" w:rsidRDefault="0036038F" w:rsidP="008C5CA6">
      <w:pPr>
        <w:shd w:val="clear" w:color="auto" w:fill="FFFFFF"/>
        <w:spacing w:before="107" w:after="322" w:line="288" w:lineRule="atLeast"/>
        <w:outlineLvl w:val="0"/>
        <w:rPr>
          <w:color w:val="000000"/>
          <w:sz w:val="32"/>
          <w:szCs w:val="32"/>
          <w:shd w:val="clear" w:color="auto" w:fill="FFFFFF"/>
        </w:rPr>
      </w:pPr>
    </w:p>
    <w:p w:rsidR="0036038F" w:rsidRDefault="0036038F" w:rsidP="00517ADB">
      <w:pPr>
        <w:shd w:val="clear" w:color="auto" w:fill="FFFFFF"/>
        <w:spacing w:after="0" w:line="240" w:lineRule="auto"/>
        <w:outlineLvl w:val="0"/>
        <w:rPr>
          <w:b w:val="0"/>
          <w:color w:val="000000"/>
          <w:shd w:val="clear" w:color="auto" w:fill="FFFFFF"/>
        </w:rPr>
      </w:pPr>
      <w:r w:rsidRPr="00517ADB">
        <w:rPr>
          <w:b w:val="0"/>
          <w:color w:val="000000"/>
          <w:shd w:val="clear" w:color="auto" w:fill="FFFFFF"/>
        </w:rPr>
        <w:t xml:space="preserve">                       </w:t>
      </w:r>
      <w:r>
        <w:rPr>
          <w:b w:val="0"/>
          <w:color w:val="000000"/>
          <w:shd w:val="clear" w:color="auto" w:fill="FFFFFF"/>
        </w:rPr>
        <w:t xml:space="preserve">                               </w:t>
      </w:r>
      <w:r w:rsidRPr="00517ADB">
        <w:rPr>
          <w:b w:val="0"/>
          <w:color w:val="000000"/>
          <w:shd w:val="clear" w:color="auto" w:fill="FFFFFF"/>
        </w:rPr>
        <w:t xml:space="preserve">  Подготовили:  </w:t>
      </w:r>
      <w:r>
        <w:rPr>
          <w:b w:val="0"/>
          <w:color w:val="000000"/>
          <w:shd w:val="clear" w:color="auto" w:fill="FFFFFF"/>
        </w:rPr>
        <w:t>заведующий Мухамедзянова И.Р.</w:t>
      </w:r>
    </w:p>
    <w:p w:rsidR="0036038F" w:rsidRPr="00517ADB" w:rsidRDefault="0036038F" w:rsidP="00517ADB">
      <w:pPr>
        <w:shd w:val="clear" w:color="auto" w:fill="FFFFFF"/>
        <w:spacing w:after="0" w:line="240" w:lineRule="auto"/>
        <w:outlineLvl w:val="0"/>
        <w:rPr>
          <w:b w:val="0"/>
          <w:color w:val="000000"/>
          <w:shd w:val="clear" w:color="auto" w:fill="FFFFFF"/>
        </w:rPr>
      </w:pPr>
      <w:r>
        <w:rPr>
          <w:b w:val="0"/>
          <w:color w:val="000000"/>
          <w:shd w:val="clear" w:color="auto" w:fill="FFFFFF"/>
        </w:rPr>
        <w:t xml:space="preserve">                                                        Старший воспитатель Сулейманова Г.Е.</w:t>
      </w:r>
    </w:p>
    <w:p w:rsidR="0036038F" w:rsidRDefault="0036038F" w:rsidP="00233AB7">
      <w:pPr>
        <w:spacing w:after="0" w:line="240" w:lineRule="auto"/>
        <w:ind w:firstLine="360"/>
      </w:pPr>
    </w:p>
    <w:p w:rsidR="0036038F" w:rsidRDefault="0036038F" w:rsidP="00233AB7">
      <w:pPr>
        <w:spacing w:after="0" w:line="240" w:lineRule="auto"/>
        <w:ind w:firstLine="360"/>
      </w:pPr>
    </w:p>
    <w:p w:rsidR="0036038F" w:rsidRDefault="0036038F" w:rsidP="00233AB7">
      <w:pPr>
        <w:spacing w:after="0" w:line="240" w:lineRule="auto"/>
        <w:ind w:firstLine="360"/>
      </w:pPr>
    </w:p>
    <w:p w:rsidR="0036038F" w:rsidRDefault="0036038F" w:rsidP="00233AB7">
      <w:pPr>
        <w:spacing w:after="0" w:line="240" w:lineRule="auto"/>
        <w:ind w:firstLine="360"/>
      </w:pPr>
    </w:p>
    <w:p w:rsidR="0036038F" w:rsidRDefault="0036038F" w:rsidP="00233AB7">
      <w:pPr>
        <w:spacing w:after="0" w:line="240" w:lineRule="auto"/>
        <w:ind w:firstLine="360"/>
      </w:pPr>
    </w:p>
    <w:p w:rsidR="0036038F" w:rsidRPr="00FE4016" w:rsidRDefault="0036038F" w:rsidP="00A4174F">
      <w:pPr>
        <w:shd w:val="clear" w:color="auto" w:fill="FFFFFF"/>
        <w:spacing w:before="180" w:after="120" w:line="301" w:lineRule="atLeast"/>
        <w:jc w:val="center"/>
        <w:outlineLvl w:val="0"/>
        <w:rPr>
          <w:b w:val="0"/>
          <w:color w:val="000000"/>
          <w:kern w:val="36"/>
        </w:rPr>
      </w:pPr>
      <w:r w:rsidRPr="00FE4016">
        <w:rPr>
          <w:b w:val="0"/>
          <w:color w:val="000000"/>
          <w:kern w:val="36"/>
        </w:rPr>
        <w:t>Нефтекамск, 2020г.</w:t>
      </w:r>
    </w:p>
    <w:p w:rsidR="0036038F" w:rsidRDefault="0036038F" w:rsidP="00233AB7">
      <w:pPr>
        <w:spacing w:after="0" w:line="240" w:lineRule="auto"/>
        <w:ind w:firstLine="360"/>
      </w:pPr>
    </w:p>
    <w:p w:rsidR="0036038F" w:rsidRPr="00A4174F" w:rsidRDefault="0036038F" w:rsidP="00A4174F">
      <w:pPr>
        <w:spacing w:after="0" w:line="240" w:lineRule="auto"/>
        <w:jc w:val="both"/>
        <w:rPr>
          <w:b w:val="0"/>
        </w:rPr>
      </w:pPr>
      <w:r w:rsidRPr="00A4174F">
        <w:t xml:space="preserve">Тип проекта: </w:t>
      </w:r>
      <w:r w:rsidRPr="00A4174F">
        <w:rPr>
          <w:b w:val="0"/>
          <w:lang w:eastAsia="ru-RU"/>
        </w:rPr>
        <w:t>Познавательно-исследовательский</w:t>
      </w:r>
      <w:r>
        <w:rPr>
          <w:b w:val="0"/>
        </w:rPr>
        <w:t>.</w:t>
      </w:r>
    </w:p>
    <w:p w:rsidR="0036038F" w:rsidRPr="00A4174F" w:rsidRDefault="0036038F" w:rsidP="00A4174F">
      <w:pPr>
        <w:spacing w:after="0" w:line="240" w:lineRule="auto"/>
        <w:jc w:val="both"/>
        <w:rPr>
          <w:b w:val="0"/>
          <w:bCs w:val="0"/>
          <w:color w:val="111111"/>
          <w:lang w:eastAsia="ru-RU"/>
        </w:rPr>
      </w:pPr>
      <w:r w:rsidRPr="00A4174F">
        <w:t xml:space="preserve">Участники проекта: </w:t>
      </w:r>
      <w:r w:rsidRPr="00A4174F">
        <w:rPr>
          <w:b w:val="0"/>
          <w:color w:val="111111"/>
          <w:lang w:eastAsia="ru-RU"/>
        </w:rPr>
        <w:t>дети средней и подготовительной группы, воспитатели, родители воспитанников.</w:t>
      </w:r>
    </w:p>
    <w:p w:rsidR="0036038F" w:rsidRPr="00A4174F" w:rsidRDefault="0036038F" w:rsidP="00A4174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4174F">
        <w:rPr>
          <w:b/>
          <w:sz w:val="28"/>
          <w:szCs w:val="28"/>
        </w:rPr>
        <w:t>Продолжительность проекта:</w:t>
      </w:r>
      <w:r w:rsidRPr="00A4174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средней продолжительности (январь-апрель</w:t>
      </w:r>
      <w:r w:rsidRPr="00A4174F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36038F" w:rsidRPr="00C34260" w:rsidRDefault="0036038F" w:rsidP="00A4174F">
      <w:pPr>
        <w:spacing w:after="0" w:line="240" w:lineRule="auto"/>
        <w:jc w:val="both"/>
        <w:rPr>
          <w:b w:val="0"/>
          <w:color w:val="000000"/>
          <w:shd w:val="clear" w:color="auto" w:fill="F9FAFA"/>
        </w:rPr>
      </w:pPr>
      <w:r w:rsidRPr="00A4174F">
        <w:rPr>
          <w:color w:val="000000"/>
        </w:rPr>
        <w:t xml:space="preserve">Проблема: </w:t>
      </w:r>
      <w:r w:rsidRPr="00A4174F">
        <w:rPr>
          <w:b w:val="0"/>
          <w:color w:val="000000"/>
          <w:shd w:val="clear" w:color="auto" w:fill="F9FAFA"/>
        </w:rPr>
        <w:t>у детей недостаточно сформированы знания о мусоре. Не все дети знают, что происходит с мусором, что нужно делать, чтобы он не загрязнял окружающую среду.</w:t>
      </w:r>
    </w:p>
    <w:p w:rsidR="0036038F" w:rsidRPr="00A4174F" w:rsidRDefault="0036038F" w:rsidP="00A4174F">
      <w:pPr>
        <w:spacing w:after="0" w:line="240" w:lineRule="auto"/>
        <w:ind w:firstLine="680"/>
        <w:jc w:val="both"/>
        <w:rPr>
          <w:b w:val="0"/>
        </w:rPr>
      </w:pPr>
      <w:r w:rsidRPr="00A4174F">
        <w:rPr>
          <w:b w:val="0"/>
          <w:color w:val="111111"/>
          <w:lang w:eastAsia="ru-RU"/>
        </w:rPr>
        <w:t>А</w:t>
      </w:r>
      <w:r w:rsidRPr="00A4174F">
        <w:rPr>
          <w:b w:val="0"/>
        </w:rPr>
        <w:t>ктуальность выбранной темы обусловлена социальной значимостью воспитания в дошкольниках бережного отношения к природе в соответствии с концепцией устойчивого развития. Тема мусора в нашей стране актуальна, т.к. на территории России скопилось более 31 миллиардов тонн неутилизированных отходов. И их количество ежегодно увеличивается более чем на 60 миллионов тонн.</w:t>
      </w:r>
    </w:p>
    <w:p w:rsidR="0036038F" w:rsidRPr="00A4174F" w:rsidRDefault="0036038F" w:rsidP="00A4174F">
      <w:pPr>
        <w:spacing w:after="0" w:line="240" w:lineRule="auto"/>
        <w:ind w:firstLine="680"/>
        <w:jc w:val="both"/>
        <w:rPr>
          <w:b w:val="0"/>
          <w:bCs w:val="0"/>
        </w:rPr>
      </w:pPr>
      <w:r w:rsidRPr="00A4174F">
        <w:rPr>
          <w:b w:val="0"/>
          <w:bCs w:val="0"/>
          <w:color w:val="111111"/>
          <w:lang w:eastAsia="ru-RU"/>
        </w:rPr>
        <w:t>В наши дни, когда мир находится на грани экологической катастрофы и под угрозой будущее всего человечества, экологическое воспитание и образование являются одной из актуальных проблем современности</w:t>
      </w:r>
      <w:r w:rsidRPr="00A4174F">
        <w:rPr>
          <w:b w:val="0"/>
        </w:rPr>
        <w:t xml:space="preserve"> Детство - самоценный этап в развитии экологической культуры личности. В дошкольном детстве развивается эмоционально-ценностное отношение к окружающему, формируются основы нравственно-экологических позиций личности.</w:t>
      </w:r>
    </w:p>
    <w:p w:rsidR="0036038F" w:rsidRPr="00A4174F" w:rsidRDefault="0036038F" w:rsidP="00A4174F">
      <w:pPr>
        <w:spacing w:after="0" w:line="240" w:lineRule="auto"/>
        <w:ind w:firstLine="360"/>
        <w:jc w:val="both"/>
        <w:rPr>
          <w:b w:val="0"/>
        </w:rPr>
      </w:pPr>
      <w:r w:rsidRPr="00A4174F">
        <w:rPr>
          <w:b w:val="0"/>
        </w:rPr>
        <w:t>Большинство населения попросту не привыкли к раздельному сбору мусора. Всем известно, что привычки взрослого человека поменять довольно сложно. А всё наше взрослое население выросло в условиях, когда о сортировке мусора задумывались лишь единицы. Обучать граждан раздельному сбору отходов нужно с детского возраста.</w:t>
      </w:r>
      <w:r w:rsidRPr="00A4174F">
        <w:rPr>
          <w:b w:val="0"/>
          <w:color w:val="000000"/>
          <w:shd w:val="clear" w:color="auto" w:fill="FFFFFF"/>
        </w:rPr>
        <w:t xml:space="preserve"> Для того, чтобы переработка мусора была эффективной и оправданной, необходимо, чтобы отходы были разделены по принципу материала, из которого они изготовлены, то есть стекло отдельно от бумаги, пластика, дерева и т. д. Населению пока гораздо удобнее и привычнее выбрасывать все отходы в мусоропровод, чем сортировать и выносить часть мусора на улицу.</w:t>
      </w:r>
    </w:p>
    <w:p w:rsidR="0036038F" w:rsidRPr="00A4174F" w:rsidRDefault="0036038F" w:rsidP="00A4174F">
      <w:pPr>
        <w:spacing w:after="0" w:line="240" w:lineRule="auto"/>
        <w:ind w:firstLine="360"/>
        <w:jc w:val="both"/>
        <w:rPr>
          <w:b w:val="0"/>
          <w:bCs w:val="0"/>
          <w:color w:val="111111"/>
          <w:lang w:eastAsia="ru-RU"/>
        </w:rPr>
      </w:pPr>
      <w:r w:rsidRPr="00A4174F">
        <w:rPr>
          <w:b w:val="0"/>
          <w:bCs w:val="0"/>
          <w:color w:val="111111"/>
          <w:lang w:eastAsia="ru-RU"/>
        </w:rPr>
        <w:t xml:space="preserve">И одним из эффективных ее решений является организация раздельного сбора с их дальнейшим вторичным использованием. Нельзя закрывать глаза на тот факт, что огромные горы залежалого мусора - это не просто гибель родной страны, но и весьма реальная угроза здоровью и даже жизни его обитателей. Твердые бытовые отходы (ТБО) распространяют неприятный запах и являются средой для размножения болезнетворных бактерий, насекомых и грызунов – переносчиков инфекционных заболеваний; серьезную опасность представляет сжигание ТБО (особенно синтетических материалов и веществ) в урнах и мусорных баках, так как при этом в воздух выделяются токсичные вещества, которые быстро попадают в органы дыхания окружающих людей; разбросанный повсюду (на улице, на детских площадках) мусор - характеристика уровня нашей бытовой культуры, среда, в которой все мы живем. </w:t>
      </w:r>
    </w:p>
    <w:p w:rsidR="0036038F" w:rsidRDefault="0036038F" w:rsidP="00A4174F">
      <w:pPr>
        <w:spacing w:after="0" w:line="240" w:lineRule="auto"/>
        <w:ind w:firstLine="360"/>
        <w:jc w:val="both"/>
        <w:rPr>
          <w:b w:val="0"/>
          <w:bCs w:val="0"/>
          <w:color w:val="111111"/>
          <w:lang w:eastAsia="ru-RU"/>
        </w:rPr>
      </w:pPr>
      <w:r w:rsidRPr="00A4174F">
        <w:rPr>
          <w:b w:val="0"/>
          <w:bCs w:val="0"/>
          <w:color w:val="111111"/>
          <w:lang w:eastAsia="ru-RU"/>
        </w:rPr>
        <w:t>Но проблемы сбора и утилизации мусора не следует сводить к простому вывозу отходов с последующим бесконтрольным сваливанием в одну огромную свалку. Правильная организация сортировки промышленного, строительного или бытового мусора и его последующая переработка, пожалуй, еще более сложный и трудоемкий процесс, чем его вывоз из жилых зон. Ведь на том месте, где находятся свалки, могли быть разбиты парки, расти леса.</w:t>
      </w:r>
    </w:p>
    <w:p w:rsidR="0036038F" w:rsidRPr="00A4174F" w:rsidRDefault="0036038F" w:rsidP="00A4174F">
      <w:pPr>
        <w:spacing w:after="0" w:line="240" w:lineRule="auto"/>
        <w:ind w:firstLine="360"/>
        <w:jc w:val="both"/>
        <w:rPr>
          <w:b w:val="0"/>
          <w:bCs w:val="0"/>
          <w:color w:val="111111"/>
          <w:lang w:eastAsia="ru-RU"/>
        </w:rPr>
      </w:pPr>
    </w:p>
    <w:p w:rsidR="0036038F" w:rsidRPr="00A4174F" w:rsidRDefault="0036038F" w:rsidP="00A4174F">
      <w:pPr>
        <w:pStyle w:val="NormalWeb"/>
        <w:shd w:val="clear" w:color="auto" w:fill="FFFFFF"/>
        <w:spacing w:before="0" w:beforeAutospacing="0" w:after="125" w:afterAutospacing="0"/>
        <w:ind w:firstLine="426"/>
        <w:jc w:val="both"/>
        <w:rPr>
          <w:color w:val="000000"/>
          <w:sz w:val="28"/>
          <w:szCs w:val="28"/>
        </w:rPr>
      </w:pPr>
      <w:r w:rsidRPr="00A4174F">
        <w:rPr>
          <w:b/>
          <w:color w:val="111111"/>
          <w:sz w:val="28"/>
          <w:szCs w:val="28"/>
        </w:rPr>
        <w:t>Цель:</w:t>
      </w:r>
      <w:r w:rsidRPr="00A4174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Создать систему работы по приобщению дошкольников к проблеме загрязнения окружающей среды мусором, ориентированную на взаимодействие с семьей и внедрение практики современного сбора отходов.</w:t>
      </w:r>
    </w:p>
    <w:p w:rsidR="0036038F" w:rsidRDefault="0036038F" w:rsidP="00A4174F">
      <w:pPr>
        <w:spacing w:after="0" w:line="240" w:lineRule="auto"/>
        <w:ind w:firstLine="426"/>
        <w:rPr>
          <w:rFonts w:ascii="Arial" w:hAnsi="Arial" w:cs="Arial"/>
          <w:color w:val="111111"/>
          <w:sz w:val="19"/>
          <w:lang w:eastAsia="ru-RU"/>
        </w:rPr>
      </w:pPr>
    </w:p>
    <w:p w:rsidR="0036038F" w:rsidRPr="0005535F" w:rsidRDefault="0036038F" w:rsidP="00A4174F">
      <w:pPr>
        <w:spacing w:after="0" w:line="240" w:lineRule="auto"/>
        <w:ind w:firstLine="360"/>
        <w:rPr>
          <w:bCs w:val="0"/>
          <w:color w:val="111111"/>
          <w:lang w:eastAsia="ru-RU"/>
        </w:rPr>
      </w:pPr>
      <w:r w:rsidRPr="0005535F">
        <w:rPr>
          <w:color w:val="111111"/>
          <w:lang w:eastAsia="ru-RU"/>
        </w:rPr>
        <w:t>Задачи:</w:t>
      </w:r>
      <w:r w:rsidRPr="0005535F">
        <w:rPr>
          <w:bCs w:val="0"/>
          <w:color w:val="111111"/>
          <w:lang w:eastAsia="ru-RU"/>
        </w:rPr>
        <w:t> </w:t>
      </w:r>
    </w:p>
    <w:p w:rsidR="0036038F" w:rsidRPr="00A4174F" w:rsidRDefault="0036038F" w:rsidP="0005535F">
      <w:pPr>
        <w:spacing w:after="0" w:line="240" w:lineRule="auto"/>
        <w:jc w:val="both"/>
        <w:rPr>
          <w:b w:val="0"/>
          <w:bCs w:val="0"/>
          <w:u w:val="single"/>
        </w:rPr>
      </w:pPr>
      <w:r w:rsidRPr="00A4174F">
        <w:rPr>
          <w:b w:val="0"/>
          <w:u w:val="single"/>
        </w:rPr>
        <w:t xml:space="preserve">Образовательные </w:t>
      </w:r>
    </w:p>
    <w:p w:rsidR="0036038F" w:rsidRPr="00A4174F" w:rsidRDefault="0036038F" w:rsidP="0005535F">
      <w:pPr>
        <w:spacing w:after="0" w:line="240" w:lineRule="auto"/>
        <w:jc w:val="both"/>
        <w:rPr>
          <w:b w:val="0"/>
          <w:bCs w:val="0"/>
        </w:rPr>
      </w:pPr>
      <w:r>
        <w:rPr>
          <w:b w:val="0"/>
        </w:rPr>
        <w:t>1.</w:t>
      </w:r>
      <w:r w:rsidRPr="00A4174F">
        <w:rPr>
          <w:b w:val="0"/>
        </w:rPr>
        <w:t>Расширить знания детей об источниках возникновения отходов, их  классификации и способах утилизации;</w:t>
      </w:r>
    </w:p>
    <w:p w:rsidR="0036038F" w:rsidRPr="00A4174F" w:rsidRDefault="0036038F" w:rsidP="0005535F">
      <w:pPr>
        <w:spacing w:after="0" w:line="240" w:lineRule="auto"/>
        <w:jc w:val="both"/>
        <w:rPr>
          <w:b w:val="0"/>
          <w:bCs w:val="0"/>
        </w:rPr>
      </w:pPr>
      <w:r>
        <w:rPr>
          <w:b w:val="0"/>
        </w:rPr>
        <w:t>2.</w:t>
      </w:r>
      <w:r w:rsidRPr="00A4174F">
        <w:rPr>
          <w:b w:val="0"/>
        </w:rPr>
        <w:t>Создать условия для получения детьми знаний и умений о возможном вторичном использовании бытовых отходов;</w:t>
      </w:r>
    </w:p>
    <w:p w:rsidR="0036038F" w:rsidRPr="00A4174F" w:rsidRDefault="0036038F" w:rsidP="0005535F">
      <w:pPr>
        <w:spacing w:after="0" w:line="240" w:lineRule="auto"/>
        <w:jc w:val="both"/>
        <w:rPr>
          <w:b w:val="0"/>
          <w:bCs w:val="0"/>
        </w:rPr>
      </w:pPr>
      <w:r>
        <w:rPr>
          <w:b w:val="0"/>
        </w:rPr>
        <w:t>3.</w:t>
      </w:r>
      <w:r w:rsidRPr="00A4174F">
        <w:rPr>
          <w:b w:val="0"/>
        </w:rPr>
        <w:t>Продолжать формировать умение детей обобщать, делать выводы.</w:t>
      </w:r>
    </w:p>
    <w:p w:rsidR="0036038F" w:rsidRPr="00A4174F" w:rsidRDefault="0036038F" w:rsidP="00A4174F">
      <w:pPr>
        <w:spacing w:after="0" w:line="240" w:lineRule="auto"/>
        <w:jc w:val="both"/>
        <w:rPr>
          <w:b w:val="0"/>
          <w:bCs w:val="0"/>
        </w:rPr>
      </w:pPr>
    </w:p>
    <w:p w:rsidR="0036038F" w:rsidRPr="00A4174F" w:rsidRDefault="0036038F" w:rsidP="0005535F">
      <w:pPr>
        <w:tabs>
          <w:tab w:val="left" w:pos="142"/>
        </w:tabs>
        <w:spacing w:after="0" w:line="240" w:lineRule="auto"/>
        <w:jc w:val="both"/>
        <w:rPr>
          <w:b w:val="0"/>
          <w:bCs w:val="0"/>
          <w:u w:val="single"/>
        </w:rPr>
      </w:pPr>
      <w:r w:rsidRPr="00A4174F">
        <w:rPr>
          <w:b w:val="0"/>
          <w:u w:val="single"/>
        </w:rPr>
        <w:t>Развивающие:</w:t>
      </w:r>
    </w:p>
    <w:p w:rsidR="0036038F" w:rsidRPr="00A4174F" w:rsidRDefault="0036038F" w:rsidP="0005535F">
      <w:pPr>
        <w:spacing w:after="0" w:line="240" w:lineRule="auto"/>
        <w:jc w:val="both"/>
        <w:rPr>
          <w:b w:val="0"/>
          <w:bCs w:val="0"/>
        </w:rPr>
      </w:pPr>
      <w:r>
        <w:rPr>
          <w:b w:val="0"/>
        </w:rPr>
        <w:t>1.</w:t>
      </w:r>
      <w:r w:rsidRPr="00A4174F">
        <w:rPr>
          <w:b w:val="0"/>
        </w:rPr>
        <w:t xml:space="preserve">Развивать  интерес к познавательной  экспериментально-исследовательской деятельности; </w:t>
      </w:r>
    </w:p>
    <w:p w:rsidR="0036038F" w:rsidRPr="00A4174F" w:rsidRDefault="0036038F" w:rsidP="0005535F">
      <w:pPr>
        <w:tabs>
          <w:tab w:val="left" w:pos="142"/>
          <w:tab w:val="left" w:pos="284"/>
        </w:tabs>
        <w:spacing w:after="0" w:line="240" w:lineRule="auto"/>
        <w:jc w:val="both"/>
        <w:rPr>
          <w:b w:val="0"/>
          <w:bCs w:val="0"/>
        </w:rPr>
      </w:pPr>
      <w:r>
        <w:rPr>
          <w:b w:val="0"/>
        </w:rPr>
        <w:t>2.</w:t>
      </w:r>
      <w:r w:rsidRPr="00A4174F">
        <w:rPr>
          <w:b w:val="0"/>
        </w:rPr>
        <w:t>Продолжать развивать трудовые навыки и умения;</w:t>
      </w:r>
    </w:p>
    <w:p w:rsidR="0036038F" w:rsidRPr="00A4174F" w:rsidRDefault="0036038F" w:rsidP="0005535F">
      <w:pPr>
        <w:tabs>
          <w:tab w:val="left" w:pos="142"/>
        </w:tabs>
        <w:spacing w:after="0" w:line="240" w:lineRule="auto"/>
        <w:jc w:val="both"/>
        <w:rPr>
          <w:b w:val="0"/>
          <w:bCs w:val="0"/>
        </w:rPr>
      </w:pPr>
      <w:r>
        <w:rPr>
          <w:b w:val="0"/>
        </w:rPr>
        <w:t>3.</w:t>
      </w:r>
      <w:r w:rsidRPr="00A4174F">
        <w:rPr>
          <w:b w:val="0"/>
        </w:rPr>
        <w:t xml:space="preserve"> Развивать умения работать с различным бросовым материалом, знакомить с их свойствами.</w:t>
      </w:r>
    </w:p>
    <w:p w:rsidR="0036038F" w:rsidRPr="00A4174F" w:rsidRDefault="0036038F" w:rsidP="0005535F">
      <w:pPr>
        <w:spacing w:after="0" w:line="240" w:lineRule="auto"/>
        <w:jc w:val="both"/>
        <w:rPr>
          <w:b w:val="0"/>
          <w:bCs w:val="0"/>
          <w:u w:val="single"/>
        </w:rPr>
      </w:pPr>
    </w:p>
    <w:p w:rsidR="0036038F" w:rsidRPr="00A4174F" w:rsidRDefault="0036038F" w:rsidP="0005535F">
      <w:pPr>
        <w:spacing w:after="0" w:line="240" w:lineRule="auto"/>
        <w:jc w:val="both"/>
        <w:rPr>
          <w:b w:val="0"/>
          <w:bCs w:val="0"/>
          <w:u w:val="single"/>
        </w:rPr>
      </w:pPr>
      <w:r w:rsidRPr="00A4174F">
        <w:rPr>
          <w:b w:val="0"/>
          <w:u w:val="single"/>
        </w:rPr>
        <w:t>Воспитательные:</w:t>
      </w:r>
    </w:p>
    <w:p w:rsidR="0036038F" w:rsidRPr="00A4174F" w:rsidRDefault="0036038F" w:rsidP="0005535F">
      <w:pPr>
        <w:tabs>
          <w:tab w:val="left" w:pos="142"/>
        </w:tabs>
        <w:spacing w:after="0" w:line="240" w:lineRule="auto"/>
        <w:jc w:val="both"/>
        <w:rPr>
          <w:b w:val="0"/>
          <w:bCs w:val="0"/>
        </w:rPr>
      </w:pPr>
      <w:r>
        <w:rPr>
          <w:b w:val="0"/>
        </w:rPr>
        <w:t>1.</w:t>
      </w:r>
      <w:r w:rsidRPr="00A4174F">
        <w:rPr>
          <w:b w:val="0"/>
        </w:rPr>
        <w:t>Продолжать воспитывать бережное отношение к окружающей природе;</w:t>
      </w:r>
    </w:p>
    <w:p w:rsidR="0036038F" w:rsidRPr="00A4174F" w:rsidRDefault="0036038F" w:rsidP="0005535F">
      <w:pPr>
        <w:pStyle w:val="NormalWeb"/>
        <w:tabs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A4174F">
        <w:rPr>
          <w:color w:val="000000"/>
          <w:sz w:val="28"/>
          <w:szCs w:val="28"/>
        </w:rPr>
        <w:t>Пропагандировать раздельный сбор мусора в каждой семье.</w:t>
      </w:r>
    </w:p>
    <w:p w:rsidR="0036038F" w:rsidRPr="00A4174F" w:rsidRDefault="0036038F" w:rsidP="0005535F">
      <w:pPr>
        <w:tabs>
          <w:tab w:val="left" w:pos="142"/>
        </w:tabs>
        <w:spacing w:after="0" w:line="240" w:lineRule="auto"/>
        <w:jc w:val="both"/>
        <w:rPr>
          <w:b w:val="0"/>
          <w:bCs w:val="0"/>
        </w:rPr>
      </w:pPr>
      <w:r>
        <w:rPr>
          <w:b w:val="0"/>
        </w:rPr>
        <w:t>3.</w:t>
      </w:r>
      <w:r w:rsidRPr="00A4174F">
        <w:rPr>
          <w:b w:val="0"/>
        </w:rPr>
        <w:t>Укреплять позитивные детско-родительские отношения в рамках совместной деятельности.</w:t>
      </w:r>
    </w:p>
    <w:p w:rsidR="0036038F" w:rsidRDefault="0036038F" w:rsidP="0005535F">
      <w:pPr>
        <w:spacing w:after="0" w:line="240" w:lineRule="auto"/>
        <w:jc w:val="both"/>
      </w:pPr>
    </w:p>
    <w:p w:rsidR="0036038F" w:rsidRDefault="0036038F" w:rsidP="0005535F">
      <w:pPr>
        <w:spacing w:after="0" w:line="240" w:lineRule="auto"/>
        <w:jc w:val="both"/>
      </w:pPr>
      <w:r>
        <w:t xml:space="preserve">Ожидаемые результаты: </w:t>
      </w:r>
    </w:p>
    <w:p w:rsidR="0036038F" w:rsidRDefault="0036038F" w:rsidP="0005535F">
      <w:pPr>
        <w:spacing w:after="0" w:line="240" w:lineRule="auto"/>
        <w:jc w:val="both"/>
      </w:pPr>
    </w:p>
    <w:p w:rsidR="0036038F" w:rsidRPr="003A58C3" w:rsidRDefault="0036038F" w:rsidP="003A58C3">
      <w:pPr>
        <w:pStyle w:val="ListParagraph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3A58C3">
        <w:rPr>
          <w:rFonts w:ascii="Times New Roman" w:hAnsi="Times New Roman"/>
          <w:sz w:val="28"/>
          <w:szCs w:val="28"/>
        </w:rPr>
        <w:t xml:space="preserve">Наличие представлений об источниках возникновения отходов, их  классификации и способах утилизации; </w:t>
      </w:r>
    </w:p>
    <w:p w:rsidR="0036038F" w:rsidRPr="003A58C3" w:rsidRDefault="0036038F" w:rsidP="003A58C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 w:val="0"/>
        </w:rPr>
      </w:pPr>
      <w:r w:rsidRPr="003A58C3">
        <w:rPr>
          <w:b w:val="0"/>
        </w:rPr>
        <w:t>Наличие представлений о раздельном сборе отходов;</w:t>
      </w:r>
    </w:p>
    <w:p w:rsidR="0036038F" w:rsidRPr="003A58C3" w:rsidRDefault="0036038F" w:rsidP="003A58C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 w:val="0"/>
        </w:rPr>
      </w:pPr>
      <w:r w:rsidRPr="003A58C3">
        <w:rPr>
          <w:b w:val="0"/>
        </w:rPr>
        <w:t>Наличие знаний и умений возможности вторичного использования бытовых отходов;</w:t>
      </w:r>
    </w:p>
    <w:p w:rsidR="0036038F" w:rsidRPr="003A58C3" w:rsidRDefault="0036038F" w:rsidP="003A58C3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 w:val="0"/>
        </w:rPr>
      </w:pPr>
      <w:r>
        <w:rPr>
          <w:b w:val="0"/>
        </w:rPr>
        <w:t>Участие воспитанников в пропагандистко-просветительской деятельности;</w:t>
      </w:r>
    </w:p>
    <w:p w:rsidR="0036038F" w:rsidRPr="003A58C3" w:rsidRDefault="0036038F" w:rsidP="00FE4016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b w:val="0"/>
        </w:rPr>
      </w:pPr>
      <w:r>
        <w:rPr>
          <w:b w:val="0"/>
        </w:rPr>
        <w:t>Привлечение внимания населения (детей и родителей (законных представителей) к проблеме утилизации отходов</w:t>
      </w:r>
      <w:r w:rsidRPr="003A58C3">
        <w:rPr>
          <w:b w:val="0"/>
        </w:rPr>
        <w:t>.</w:t>
      </w:r>
    </w:p>
    <w:p w:rsidR="0036038F" w:rsidRPr="00FE4016" w:rsidRDefault="0036038F" w:rsidP="003A58C3">
      <w:pPr>
        <w:pStyle w:val="NormalWeb"/>
        <w:shd w:val="clear" w:color="auto" w:fill="FFFFFF"/>
        <w:rPr>
          <w:sz w:val="28"/>
          <w:szCs w:val="28"/>
        </w:rPr>
      </w:pPr>
      <w:r w:rsidRPr="00FE4016">
        <w:rPr>
          <w:rStyle w:val="Strong"/>
          <w:sz w:val="28"/>
          <w:szCs w:val="28"/>
        </w:rPr>
        <w:t>Продукт проекта:</w:t>
      </w:r>
    </w:p>
    <w:p w:rsidR="0036038F" w:rsidRPr="002013BC" w:rsidRDefault="0036038F" w:rsidP="0005535F">
      <w:pPr>
        <w:spacing w:after="0" w:line="240" w:lineRule="auto"/>
        <w:rPr>
          <w:b w:val="0"/>
          <w:color w:val="000000"/>
        </w:rPr>
      </w:pPr>
      <w:r w:rsidRPr="002013BC">
        <w:rPr>
          <w:b w:val="0"/>
          <w:color w:val="000000"/>
        </w:rPr>
        <w:t xml:space="preserve">Выставка совместных работ детей и родителей «Подарим вещам вторую жизнь». </w:t>
      </w:r>
    </w:p>
    <w:p w:rsidR="0036038F" w:rsidRDefault="0036038F" w:rsidP="0005535F">
      <w:pPr>
        <w:spacing w:after="0" w:line="240" w:lineRule="auto"/>
      </w:pPr>
    </w:p>
    <w:p w:rsidR="0036038F" w:rsidRPr="003A58C3" w:rsidRDefault="0036038F" w:rsidP="0005535F">
      <w:pPr>
        <w:spacing w:after="0" w:line="240" w:lineRule="auto"/>
        <w:rPr>
          <w:u w:val="single"/>
        </w:rPr>
      </w:pPr>
      <w:r>
        <w:t xml:space="preserve">Формы работы с детьми: </w:t>
      </w:r>
    </w:p>
    <w:p w:rsidR="0036038F" w:rsidRPr="0005535F" w:rsidRDefault="0036038F" w:rsidP="0005535F">
      <w:pPr>
        <w:spacing w:after="0" w:line="240" w:lineRule="auto"/>
        <w:rPr>
          <w:b w:val="0"/>
        </w:rPr>
      </w:pPr>
      <w:r w:rsidRPr="0005535F">
        <w:rPr>
          <w:b w:val="0"/>
        </w:rPr>
        <w:t>- групповая (фронтальная);</w:t>
      </w:r>
    </w:p>
    <w:p w:rsidR="0036038F" w:rsidRPr="0005535F" w:rsidRDefault="0036038F" w:rsidP="0005535F">
      <w:pPr>
        <w:spacing w:after="0" w:line="240" w:lineRule="auto"/>
        <w:rPr>
          <w:b w:val="0"/>
        </w:rPr>
      </w:pPr>
      <w:r w:rsidRPr="0005535F">
        <w:rPr>
          <w:b w:val="0"/>
        </w:rPr>
        <w:t xml:space="preserve">- подгрупповая (небольшими группами по интересам); </w:t>
      </w:r>
    </w:p>
    <w:p w:rsidR="0036038F" w:rsidRPr="0005535F" w:rsidRDefault="0036038F" w:rsidP="0005535F">
      <w:pPr>
        <w:spacing w:after="0" w:line="240" w:lineRule="auto"/>
        <w:rPr>
          <w:b w:val="0"/>
        </w:rPr>
      </w:pPr>
      <w:r w:rsidRPr="0005535F">
        <w:rPr>
          <w:b w:val="0"/>
        </w:rPr>
        <w:t>- индивидуальная</w:t>
      </w:r>
      <w:r>
        <w:rPr>
          <w:b w:val="0"/>
        </w:rPr>
        <w:t>.</w:t>
      </w:r>
    </w:p>
    <w:p w:rsidR="0036038F" w:rsidRDefault="0036038F" w:rsidP="00C34E8D">
      <w:pPr>
        <w:spacing w:after="0" w:line="240" w:lineRule="auto"/>
        <w:ind w:firstLine="360"/>
      </w:pPr>
    </w:p>
    <w:p w:rsidR="0036038F" w:rsidRPr="003A58C3" w:rsidRDefault="0036038F" w:rsidP="0005535F">
      <w:pPr>
        <w:jc w:val="both"/>
      </w:pPr>
      <w:r w:rsidRPr="003A58C3">
        <w:t xml:space="preserve">Принципы реализации проекта: </w:t>
      </w:r>
    </w:p>
    <w:p w:rsidR="0036038F" w:rsidRDefault="0036038F" w:rsidP="0005535F">
      <w:pPr>
        <w:spacing w:after="0" w:line="240" w:lineRule="auto"/>
        <w:jc w:val="both"/>
        <w:rPr>
          <w:b w:val="0"/>
        </w:rPr>
      </w:pPr>
      <w:r w:rsidRPr="0005535F">
        <w:rPr>
          <w:b w:val="0"/>
        </w:rPr>
        <w:t xml:space="preserve">- принцип наглядности - т.к. дети очень любознательные, они должны сами все рассмотреть, попробовать, увидеть; </w:t>
      </w:r>
    </w:p>
    <w:p w:rsidR="0036038F" w:rsidRDefault="0036038F" w:rsidP="0005535F">
      <w:pPr>
        <w:spacing w:after="0" w:line="240" w:lineRule="auto"/>
        <w:jc w:val="both"/>
        <w:rPr>
          <w:b w:val="0"/>
        </w:rPr>
      </w:pPr>
      <w:r w:rsidRPr="0005535F">
        <w:rPr>
          <w:b w:val="0"/>
        </w:rPr>
        <w:t xml:space="preserve">- принцип непрерывности - т.к. дети могут отвлечься, переключиться на другой вид деятельности); </w:t>
      </w:r>
    </w:p>
    <w:p w:rsidR="0036038F" w:rsidRDefault="0036038F" w:rsidP="0005535F">
      <w:pPr>
        <w:spacing w:after="0" w:line="240" w:lineRule="auto"/>
        <w:jc w:val="both"/>
        <w:rPr>
          <w:b w:val="0"/>
        </w:rPr>
      </w:pPr>
      <w:r w:rsidRPr="0005535F">
        <w:rPr>
          <w:b w:val="0"/>
        </w:rPr>
        <w:t xml:space="preserve">- принцип деятельности (исследовать, познавать, творить, играть, общаться); </w:t>
      </w:r>
    </w:p>
    <w:p w:rsidR="0036038F" w:rsidRDefault="0036038F" w:rsidP="0005535F">
      <w:pPr>
        <w:spacing w:after="0" w:line="240" w:lineRule="auto"/>
        <w:jc w:val="both"/>
        <w:rPr>
          <w:b w:val="0"/>
        </w:rPr>
      </w:pPr>
      <w:r w:rsidRPr="0005535F">
        <w:rPr>
          <w:b w:val="0"/>
        </w:rPr>
        <w:t xml:space="preserve">- интеграция различных видов детской деятельности; </w:t>
      </w:r>
    </w:p>
    <w:p w:rsidR="0036038F" w:rsidRDefault="0036038F" w:rsidP="0005535F">
      <w:pPr>
        <w:spacing w:after="0" w:line="240" w:lineRule="auto"/>
        <w:jc w:val="both"/>
        <w:rPr>
          <w:b w:val="0"/>
        </w:rPr>
      </w:pPr>
      <w:r w:rsidRPr="0005535F">
        <w:rPr>
          <w:b w:val="0"/>
        </w:rPr>
        <w:t>- принцип учета индивидуальных и возрастных особенностей каждого ребенка;</w:t>
      </w:r>
    </w:p>
    <w:p w:rsidR="0036038F" w:rsidRPr="0005535F" w:rsidRDefault="0036038F" w:rsidP="002013BC">
      <w:pPr>
        <w:tabs>
          <w:tab w:val="left" w:pos="142"/>
          <w:tab w:val="left" w:pos="284"/>
        </w:tabs>
        <w:spacing w:after="0" w:line="240" w:lineRule="auto"/>
        <w:jc w:val="both"/>
        <w:rPr>
          <w:b w:val="0"/>
        </w:rPr>
      </w:pPr>
      <w:r>
        <w:rPr>
          <w:b w:val="0"/>
        </w:rPr>
        <w:t>-</w:t>
      </w:r>
      <w:r w:rsidRPr="0005535F">
        <w:rPr>
          <w:b w:val="0"/>
        </w:rPr>
        <w:t>взаимодействие с семьями детей (заинтересовать, вовлечь в проектную деятельность, объединить общей задачей).</w:t>
      </w:r>
    </w:p>
    <w:p w:rsidR="0036038F" w:rsidRDefault="0036038F" w:rsidP="00C34E8D">
      <w:pPr>
        <w:spacing w:after="0" w:line="240" w:lineRule="auto"/>
        <w:ind w:firstLine="360"/>
      </w:pPr>
    </w:p>
    <w:p w:rsidR="0036038F" w:rsidRDefault="0036038F" w:rsidP="0005535F">
      <w:pPr>
        <w:spacing w:after="0" w:line="240" w:lineRule="auto"/>
        <w:rPr>
          <w:rFonts w:ascii="Arial" w:hAnsi="Arial" w:cs="Arial"/>
          <w:color w:val="111111"/>
          <w:sz w:val="19"/>
          <w:lang w:eastAsia="ru-RU"/>
        </w:rPr>
      </w:pPr>
    </w:p>
    <w:p w:rsidR="0036038F" w:rsidRPr="00FE4016" w:rsidRDefault="0036038F" w:rsidP="0005535F">
      <w:pPr>
        <w:shd w:val="clear" w:color="auto" w:fill="FFFFFF"/>
        <w:spacing w:after="0" w:line="240" w:lineRule="auto"/>
        <w:jc w:val="both"/>
        <w:outlineLvl w:val="3"/>
        <w:rPr>
          <w:bCs w:val="0"/>
        </w:rPr>
      </w:pPr>
      <w:r w:rsidRPr="00FE4016">
        <w:rPr>
          <w:bCs w:val="0"/>
        </w:rPr>
        <w:t>Этапы проекта</w:t>
      </w:r>
    </w:p>
    <w:p w:rsidR="0036038F" w:rsidRPr="00FE4016" w:rsidRDefault="0036038F" w:rsidP="0005535F">
      <w:pPr>
        <w:shd w:val="clear" w:color="auto" w:fill="FFFFFF"/>
        <w:spacing w:after="0" w:line="240" w:lineRule="auto"/>
        <w:jc w:val="both"/>
        <w:rPr>
          <w:bCs w:val="0"/>
        </w:rPr>
      </w:pPr>
      <w:r w:rsidRPr="00FE4016">
        <w:rPr>
          <w:bCs w:val="0"/>
          <w:lang w:val="en-US"/>
        </w:rPr>
        <w:t>I</w:t>
      </w:r>
      <w:r w:rsidRPr="00FE4016">
        <w:rPr>
          <w:bCs w:val="0"/>
        </w:rPr>
        <w:t xml:space="preserve"> этап. Подготовительный:</w:t>
      </w:r>
    </w:p>
    <w:p w:rsidR="0036038F" w:rsidRPr="00FE4016" w:rsidRDefault="0036038F" w:rsidP="008C5CA6">
      <w:pPr>
        <w:spacing w:after="0" w:line="240" w:lineRule="auto"/>
        <w:ind w:firstLine="360"/>
        <w:rPr>
          <w:rFonts w:ascii="Arial" w:hAnsi="Arial" w:cs="Arial"/>
          <w:b w:val="0"/>
          <w:bCs w:val="0"/>
          <w:sz w:val="19"/>
          <w:szCs w:val="19"/>
          <w:lang w:eastAsia="ru-RU"/>
        </w:rPr>
      </w:pPr>
    </w:p>
    <w:p w:rsidR="0036038F" w:rsidRDefault="0036038F" w:rsidP="001F61DC">
      <w:pPr>
        <w:spacing w:after="0" w:line="240" w:lineRule="auto"/>
        <w:rPr>
          <w:b w:val="0"/>
          <w:bCs w:val="0"/>
          <w:color w:val="111111"/>
          <w:lang w:eastAsia="ru-RU"/>
        </w:rPr>
      </w:pPr>
      <w:r>
        <w:rPr>
          <w:b w:val="0"/>
          <w:bCs w:val="0"/>
          <w:color w:val="111111"/>
          <w:lang w:eastAsia="ru-RU"/>
        </w:rPr>
        <w:t>- О</w:t>
      </w:r>
      <w:r w:rsidRPr="0005535F">
        <w:rPr>
          <w:b w:val="0"/>
          <w:bCs w:val="0"/>
          <w:color w:val="111111"/>
          <w:lang w:eastAsia="ru-RU"/>
        </w:rPr>
        <w:t>пределение целей и задач проекта;</w:t>
      </w:r>
    </w:p>
    <w:p w:rsidR="0036038F" w:rsidRPr="0005535F" w:rsidRDefault="0036038F" w:rsidP="001F61DC">
      <w:pPr>
        <w:spacing w:after="0" w:line="240" w:lineRule="auto"/>
        <w:rPr>
          <w:b w:val="0"/>
          <w:bCs w:val="0"/>
          <w:color w:val="111111"/>
          <w:lang w:eastAsia="ru-RU"/>
        </w:rPr>
      </w:pPr>
      <w:r>
        <w:rPr>
          <w:b w:val="0"/>
          <w:bCs w:val="0"/>
          <w:color w:val="111111"/>
          <w:lang w:eastAsia="ru-RU"/>
        </w:rPr>
        <w:t xml:space="preserve">- </w:t>
      </w:r>
      <w:r>
        <w:rPr>
          <w:b w:val="0"/>
        </w:rPr>
        <w:t>С</w:t>
      </w:r>
      <w:r w:rsidRPr="0005535F">
        <w:rPr>
          <w:b w:val="0"/>
        </w:rPr>
        <w:t>оставление плана работы по реализации проекта</w:t>
      </w:r>
      <w:r>
        <w:rPr>
          <w:b w:val="0"/>
        </w:rPr>
        <w:t>;</w:t>
      </w:r>
    </w:p>
    <w:p w:rsidR="0036038F" w:rsidRPr="0005535F" w:rsidRDefault="0036038F" w:rsidP="004B3F93">
      <w:pPr>
        <w:spacing w:after="0" w:line="240" w:lineRule="auto"/>
        <w:jc w:val="both"/>
        <w:rPr>
          <w:b w:val="0"/>
        </w:rPr>
      </w:pPr>
      <w:r>
        <w:rPr>
          <w:b w:val="0"/>
        </w:rPr>
        <w:t>- Анкетирование родителей;</w:t>
      </w:r>
    </w:p>
    <w:p w:rsidR="0036038F" w:rsidRDefault="0036038F" w:rsidP="004B3F93">
      <w:pPr>
        <w:spacing w:after="0" w:line="240" w:lineRule="auto"/>
        <w:jc w:val="both"/>
        <w:rPr>
          <w:b w:val="0"/>
        </w:rPr>
      </w:pPr>
      <w:r>
        <w:rPr>
          <w:b w:val="0"/>
        </w:rPr>
        <w:t>- Ф</w:t>
      </w:r>
      <w:r w:rsidRPr="0005535F">
        <w:rPr>
          <w:b w:val="0"/>
        </w:rPr>
        <w:t>ормирование семейн</w:t>
      </w:r>
      <w:r>
        <w:rPr>
          <w:b w:val="0"/>
        </w:rPr>
        <w:t>ых групп для участия в проекте;</w:t>
      </w:r>
    </w:p>
    <w:p w:rsidR="0036038F" w:rsidRDefault="0036038F" w:rsidP="004B3F93">
      <w:pPr>
        <w:spacing w:after="0" w:line="240" w:lineRule="auto"/>
        <w:jc w:val="both"/>
        <w:rPr>
          <w:b w:val="0"/>
        </w:rPr>
      </w:pPr>
      <w:r w:rsidRPr="0005535F">
        <w:rPr>
          <w:b w:val="0"/>
        </w:rPr>
        <w:t>-</w:t>
      </w:r>
      <w:r>
        <w:rPr>
          <w:b w:val="0"/>
        </w:rPr>
        <w:t xml:space="preserve"> Подбор методической литературы;</w:t>
      </w:r>
      <w:r w:rsidRPr="0005535F">
        <w:rPr>
          <w:b w:val="0"/>
        </w:rPr>
        <w:t xml:space="preserve"> </w:t>
      </w:r>
    </w:p>
    <w:p w:rsidR="0036038F" w:rsidRDefault="0036038F" w:rsidP="004B3F93">
      <w:pPr>
        <w:spacing w:after="0" w:line="240" w:lineRule="auto"/>
        <w:jc w:val="both"/>
        <w:rPr>
          <w:b w:val="0"/>
        </w:rPr>
      </w:pPr>
      <w:r>
        <w:rPr>
          <w:b w:val="0"/>
        </w:rPr>
        <w:t>- П</w:t>
      </w:r>
      <w:r w:rsidRPr="0005535F">
        <w:rPr>
          <w:b w:val="0"/>
        </w:rPr>
        <w:t>одбор нагляд</w:t>
      </w:r>
      <w:r>
        <w:rPr>
          <w:b w:val="0"/>
        </w:rPr>
        <w:t>но – иллюстративного материала;</w:t>
      </w:r>
    </w:p>
    <w:p w:rsidR="0036038F" w:rsidRPr="0005535F" w:rsidRDefault="0036038F" w:rsidP="004B3F93">
      <w:pPr>
        <w:spacing w:after="0" w:line="240" w:lineRule="auto"/>
        <w:jc w:val="both"/>
        <w:rPr>
          <w:b w:val="0"/>
          <w:bCs w:val="0"/>
          <w:color w:val="111111"/>
          <w:lang w:eastAsia="ru-RU"/>
        </w:rPr>
      </w:pPr>
      <w:r w:rsidRPr="0005535F">
        <w:rPr>
          <w:b w:val="0"/>
          <w:bCs w:val="0"/>
          <w:color w:val="111111"/>
          <w:lang w:eastAsia="ru-RU"/>
        </w:rPr>
        <w:t>-</w:t>
      </w:r>
      <w:r>
        <w:rPr>
          <w:b w:val="0"/>
          <w:bCs w:val="0"/>
          <w:color w:val="111111"/>
          <w:lang w:eastAsia="ru-RU"/>
        </w:rPr>
        <w:t xml:space="preserve"> П</w:t>
      </w:r>
      <w:r w:rsidRPr="0005535F">
        <w:rPr>
          <w:b w:val="0"/>
          <w:bCs w:val="0"/>
          <w:color w:val="111111"/>
          <w:lang w:eastAsia="ru-RU"/>
        </w:rPr>
        <w:t>одбор материала, необходимого для реализации цели проекта (иллюстрации, сюжетные картины, словесные, дидактические игры, художественные произв</w:t>
      </w:r>
      <w:r>
        <w:rPr>
          <w:b w:val="0"/>
          <w:bCs w:val="0"/>
          <w:color w:val="111111"/>
          <w:lang w:eastAsia="ru-RU"/>
        </w:rPr>
        <w:t>едения, предметы и т. д);</w:t>
      </w:r>
    </w:p>
    <w:p w:rsidR="0036038F" w:rsidRDefault="0036038F" w:rsidP="004B3F93">
      <w:pPr>
        <w:spacing w:after="0" w:line="240" w:lineRule="auto"/>
        <w:jc w:val="both"/>
        <w:rPr>
          <w:b w:val="0"/>
          <w:bCs w:val="0"/>
          <w:color w:val="111111"/>
          <w:lang w:eastAsia="ru-RU"/>
        </w:rPr>
      </w:pPr>
      <w:r>
        <w:rPr>
          <w:b w:val="0"/>
          <w:bCs w:val="0"/>
          <w:color w:val="111111"/>
          <w:lang w:eastAsia="ru-RU"/>
        </w:rPr>
        <w:t>-Р</w:t>
      </w:r>
      <w:r w:rsidRPr="0005535F">
        <w:rPr>
          <w:b w:val="0"/>
          <w:bCs w:val="0"/>
          <w:color w:val="111111"/>
          <w:lang w:eastAsia="ru-RU"/>
        </w:rPr>
        <w:t>азработка конспектов, мероприятий непосредственно образовательной деят</w:t>
      </w:r>
      <w:r>
        <w:rPr>
          <w:b w:val="0"/>
          <w:bCs w:val="0"/>
          <w:color w:val="111111"/>
          <w:lang w:eastAsia="ru-RU"/>
        </w:rPr>
        <w:t>ельности;</w:t>
      </w:r>
    </w:p>
    <w:p w:rsidR="0036038F" w:rsidRPr="004B3F93" w:rsidRDefault="0036038F" w:rsidP="004B3F93">
      <w:pPr>
        <w:spacing w:after="0" w:line="240" w:lineRule="auto"/>
        <w:jc w:val="both"/>
        <w:rPr>
          <w:b w:val="0"/>
        </w:rPr>
      </w:pPr>
      <w:r>
        <w:rPr>
          <w:b w:val="0"/>
        </w:rPr>
        <w:t>- С</w:t>
      </w:r>
      <w:r w:rsidRPr="0005535F">
        <w:rPr>
          <w:b w:val="0"/>
        </w:rPr>
        <w:t>оз</w:t>
      </w:r>
      <w:r>
        <w:rPr>
          <w:b w:val="0"/>
        </w:rPr>
        <w:t>дание развивающей среды по теме;</w:t>
      </w:r>
      <w:r w:rsidRPr="0005535F">
        <w:rPr>
          <w:b w:val="0"/>
        </w:rPr>
        <w:t xml:space="preserve"> </w:t>
      </w:r>
    </w:p>
    <w:p w:rsidR="0036038F" w:rsidRDefault="0036038F" w:rsidP="004B3F93">
      <w:pPr>
        <w:spacing w:after="0" w:line="240" w:lineRule="auto"/>
        <w:jc w:val="both"/>
        <w:rPr>
          <w:b w:val="0"/>
          <w:bCs w:val="0"/>
          <w:color w:val="111111"/>
          <w:lang w:eastAsia="ru-RU"/>
        </w:rPr>
      </w:pPr>
      <w:r>
        <w:rPr>
          <w:b w:val="0"/>
          <w:bCs w:val="0"/>
          <w:color w:val="111111"/>
          <w:lang w:eastAsia="ru-RU"/>
        </w:rPr>
        <w:t>- П</w:t>
      </w:r>
      <w:r w:rsidRPr="0005535F">
        <w:rPr>
          <w:b w:val="0"/>
          <w:bCs w:val="0"/>
          <w:color w:val="111111"/>
          <w:lang w:eastAsia="ru-RU"/>
        </w:rPr>
        <w:t>рогнозирование результата.</w:t>
      </w:r>
    </w:p>
    <w:p w:rsidR="0036038F" w:rsidRPr="0005535F" w:rsidRDefault="0036038F" w:rsidP="004B3F93">
      <w:pPr>
        <w:spacing w:after="0" w:line="240" w:lineRule="auto"/>
        <w:jc w:val="both"/>
        <w:rPr>
          <w:b w:val="0"/>
          <w:bCs w:val="0"/>
          <w:color w:val="111111"/>
          <w:lang w:eastAsia="ru-RU"/>
        </w:rPr>
      </w:pPr>
    </w:p>
    <w:p w:rsidR="0036038F" w:rsidRPr="00FE4016" w:rsidRDefault="0036038F" w:rsidP="004B3F93">
      <w:pPr>
        <w:spacing w:line="360" w:lineRule="auto"/>
        <w:jc w:val="both"/>
      </w:pPr>
      <w:r w:rsidRPr="00FE4016">
        <w:rPr>
          <w:lang w:val="en-US"/>
        </w:rPr>
        <w:t>II</w:t>
      </w:r>
      <w:r w:rsidRPr="00FE4016">
        <w:t xml:space="preserve"> этап.  </w:t>
      </w:r>
      <w:r w:rsidRPr="00FE4016">
        <w:rPr>
          <w:bCs w:val="0"/>
        </w:rPr>
        <w:t>Основной:</w:t>
      </w:r>
    </w:p>
    <w:p w:rsidR="0036038F" w:rsidRPr="001F61DC" w:rsidRDefault="0036038F" w:rsidP="001F61DC">
      <w:pPr>
        <w:spacing w:after="0" w:line="240" w:lineRule="auto"/>
        <w:rPr>
          <w:b w:val="0"/>
          <w:color w:val="000000"/>
        </w:rPr>
      </w:pPr>
      <w:r w:rsidRPr="001F61DC">
        <w:rPr>
          <w:b w:val="0"/>
          <w:color w:val="000000"/>
        </w:rPr>
        <w:t>- Рассматривание иллюстрации  на тему: «Мусор вокруг нас», «Раздельный сбор мусора», «Спасите планету от мусора»</w:t>
      </w:r>
      <w:r>
        <w:rPr>
          <w:b w:val="0"/>
          <w:color w:val="000000"/>
        </w:rPr>
        <w:t>;</w:t>
      </w:r>
    </w:p>
    <w:p w:rsidR="0036038F" w:rsidRPr="001F61DC" w:rsidRDefault="0036038F" w:rsidP="001F61DC">
      <w:pPr>
        <w:spacing w:after="0" w:line="240" w:lineRule="auto"/>
        <w:jc w:val="both"/>
        <w:rPr>
          <w:b w:val="0"/>
        </w:rPr>
      </w:pPr>
      <w:r w:rsidRPr="001F61DC">
        <w:rPr>
          <w:b w:val="0"/>
          <w:bCs w:val="0"/>
          <w:color w:val="111111"/>
          <w:lang w:eastAsia="ru-RU"/>
        </w:rPr>
        <w:t xml:space="preserve">- </w:t>
      </w:r>
      <w:r w:rsidRPr="001F61DC">
        <w:rPr>
          <w:b w:val="0"/>
        </w:rPr>
        <w:t>Тематическое занятие «Раздельный сбор опасных отходов в Республике Башкортостан»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jc w:val="both"/>
        <w:rPr>
          <w:b w:val="0"/>
          <w:color w:val="000000"/>
        </w:rPr>
      </w:pPr>
      <w:r w:rsidRPr="001F61DC">
        <w:rPr>
          <w:b w:val="0"/>
        </w:rPr>
        <w:t xml:space="preserve">- Беседа  «Что такое отходы и откуда они появляются?»,  </w:t>
      </w:r>
      <w:r w:rsidRPr="001F61DC">
        <w:rPr>
          <w:b w:val="0"/>
          <w:color w:val="000000"/>
        </w:rPr>
        <w:t>«Беседа о мусоре, и о том, что можно сделать, чтобы мусора стало меньше»,  «Земля - наш общий дом, и мы его спасём»</w:t>
      </w:r>
      <w:r>
        <w:rPr>
          <w:b w:val="0"/>
          <w:color w:val="00000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  <w:bCs w:val="0"/>
          <w:kern w:val="36"/>
          <w:lang w:eastAsia="ru-RU"/>
        </w:rPr>
      </w:pPr>
      <w:r w:rsidRPr="001F61DC">
        <w:rPr>
          <w:b w:val="0"/>
          <w:color w:val="000000"/>
        </w:rPr>
        <w:t xml:space="preserve">- </w:t>
      </w:r>
      <w:r w:rsidRPr="001F61DC">
        <w:rPr>
          <w:b w:val="0"/>
        </w:rPr>
        <w:t xml:space="preserve">Тематическое занятие </w:t>
      </w:r>
      <w:r w:rsidRPr="001F61DC">
        <w:rPr>
          <w:b w:val="0"/>
          <w:bCs w:val="0"/>
          <w:kern w:val="36"/>
          <w:lang w:eastAsia="ru-RU"/>
        </w:rPr>
        <w:t>«Раздельный сбор мусора»</w:t>
      </w:r>
      <w:r>
        <w:rPr>
          <w:b w:val="0"/>
          <w:bCs w:val="0"/>
          <w:kern w:val="36"/>
          <w:lang w:eastAsia="ru-RU"/>
        </w:rPr>
        <w:t>;</w:t>
      </w:r>
    </w:p>
    <w:p w:rsidR="0036038F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  <w:color w:val="000000"/>
        </w:rPr>
        <w:t xml:space="preserve">- </w:t>
      </w:r>
      <w:r w:rsidRPr="001F61DC">
        <w:rPr>
          <w:b w:val="0"/>
        </w:rPr>
        <w:t>Изготовление дидактической игры  «Сортируем мусор правильно»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  <w:color w:val="000000"/>
        </w:rPr>
        <w:t xml:space="preserve"> - </w:t>
      </w:r>
      <w:r w:rsidRPr="001F61DC">
        <w:rPr>
          <w:b w:val="0"/>
        </w:rPr>
        <w:t>Создание информационного  уголка бережливости в группах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  <w:color w:val="000000"/>
        </w:rPr>
      </w:pPr>
      <w:r w:rsidRPr="001F61DC">
        <w:rPr>
          <w:b w:val="0"/>
          <w:color w:val="000000"/>
        </w:rPr>
        <w:t xml:space="preserve">- </w:t>
      </w:r>
      <w:r w:rsidRPr="001F61DC">
        <w:rPr>
          <w:b w:val="0"/>
        </w:rPr>
        <w:t>Физкультурный досуг</w:t>
      </w:r>
      <w:r>
        <w:rPr>
          <w:b w:val="0"/>
        </w:rPr>
        <w:t>;</w:t>
      </w:r>
      <w:r w:rsidRPr="001F61DC">
        <w:rPr>
          <w:b w:val="0"/>
        </w:rPr>
        <w:t xml:space="preserve">   </w:t>
      </w:r>
    </w:p>
    <w:p w:rsidR="0036038F" w:rsidRPr="001F61DC" w:rsidRDefault="0036038F" w:rsidP="001F61DC">
      <w:pPr>
        <w:spacing w:after="0" w:line="240" w:lineRule="auto"/>
        <w:rPr>
          <w:b w:val="0"/>
          <w:color w:val="000000"/>
        </w:rPr>
      </w:pPr>
      <w:r w:rsidRPr="001F61DC">
        <w:rPr>
          <w:b w:val="0"/>
          <w:color w:val="000000"/>
        </w:rPr>
        <w:t>-</w:t>
      </w:r>
      <w:r w:rsidRPr="001F61DC">
        <w:rPr>
          <w:b w:val="0"/>
        </w:rPr>
        <w:t xml:space="preserve"> Аппликация «Фантик, я тебя не брошу, ты – материал хороший!»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>-</w:t>
      </w:r>
      <w:r w:rsidRPr="001F61DC">
        <w:rPr>
          <w:b w:val="0"/>
          <w:color w:val="000000"/>
        </w:rPr>
        <w:t xml:space="preserve"> Мастер-класс </w:t>
      </w:r>
      <w:r w:rsidRPr="001F61DC">
        <w:rPr>
          <w:b w:val="0"/>
        </w:rPr>
        <w:t>«Вторая жизнь бумаги»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>- Театральная постановка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>- Конкурс рисунков «Чистая планета»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 xml:space="preserve">- </w:t>
      </w:r>
      <w:r>
        <w:rPr>
          <w:b w:val="0"/>
        </w:rPr>
        <w:t xml:space="preserve"> О</w:t>
      </w:r>
      <w:r w:rsidRPr="001F61DC">
        <w:rPr>
          <w:b w:val="0"/>
        </w:rPr>
        <w:t>пытно – экспериментальная деятельность с детьми «Какой мусор гниет быстрее»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>- Встреча с интересными людьми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>- Выставка детских рисунков «Мы с природой дружим, мусор нам не нужен»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>- Родительское собрание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>- Изготовление буклетов для родителей по пропаганде раздельного сбора мусора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  <w:color w:val="000000"/>
        </w:rPr>
      </w:pPr>
      <w:r w:rsidRPr="001F61DC">
        <w:rPr>
          <w:b w:val="0"/>
        </w:rPr>
        <w:t xml:space="preserve">- Участие в сборе макулатуры </w:t>
      </w:r>
      <w:r w:rsidRPr="001F61DC">
        <w:rPr>
          <w:b w:val="0"/>
          <w:color w:val="000000"/>
        </w:rPr>
        <w:t>«Сдай макулатуру - спаси дерево!»</w:t>
      </w:r>
      <w:r>
        <w:rPr>
          <w:b w:val="0"/>
          <w:color w:val="000000"/>
        </w:rPr>
        <w:t>;</w:t>
      </w:r>
    </w:p>
    <w:p w:rsidR="0036038F" w:rsidRPr="001F61DC" w:rsidRDefault="0036038F" w:rsidP="001F61DC">
      <w:pPr>
        <w:spacing w:after="0" w:line="240" w:lineRule="auto"/>
        <w:jc w:val="both"/>
        <w:rPr>
          <w:b w:val="0"/>
          <w:color w:val="000000"/>
        </w:rPr>
      </w:pPr>
      <w:r w:rsidRPr="001F61DC">
        <w:rPr>
          <w:b w:val="0"/>
          <w:color w:val="000000"/>
        </w:rPr>
        <w:t>- Конкурс стенгазет во всех возрастных  группах «Мы – за раздельный сбор отходов!»</w:t>
      </w:r>
      <w:r>
        <w:rPr>
          <w:b w:val="0"/>
          <w:color w:val="00000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  <w:color w:val="000000"/>
        </w:rPr>
      </w:pPr>
      <w:r w:rsidRPr="001F61DC">
        <w:rPr>
          <w:b w:val="0"/>
          <w:color w:val="000000"/>
        </w:rPr>
        <w:t>- Оформление стенда «Эти правила выполняй и природу охраняй!»</w:t>
      </w:r>
      <w:r>
        <w:rPr>
          <w:b w:val="0"/>
          <w:color w:val="00000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  <w:bCs w:val="0"/>
          <w:color w:val="111111"/>
          <w:lang w:eastAsia="ru-RU"/>
        </w:rPr>
      </w:pPr>
      <w:r w:rsidRPr="001F61DC">
        <w:rPr>
          <w:b w:val="0"/>
          <w:bCs w:val="0"/>
          <w:color w:val="111111"/>
          <w:lang w:eastAsia="ru-RU"/>
        </w:rPr>
        <w:t>- Дидактические игры: «Подскажи словечко», «Угадай, что это?», «Кто, что делает?»;</w:t>
      </w:r>
    </w:p>
    <w:p w:rsidR="0036038F" w:rsidRPr="001F61DC" w:rsidRDefault="0036038F" w:rsidP="001F61DC">
      <w:pPr>
        <w:spacing w:after="0" w:line="240" w:lineRule="auto"/>
        <w:rPr>
          <w:b w:val="0"/>
          <w:bCs w:val="0"/>
          <w:color w:val="111111"/>
          <w:lang w:eastAsia="ru-RU"/>
        </w:rPr>
      </w:pPr>
      <w:r w:rsidRPr="001F61DC">
        <w:rPr>
          <w:b w:val="0"/>
          <w:bCs w:val="0"/>
          <w:color w:val="111111"/>
          <w:lang w:eastAsia="ru-RU"/>
        </w:rPr>
        <w:t>- Словесные игры «Что делать если…»;</w:t>
      </w:r>
    </w:p>
    <w:p w:rsidR="0036038F" w:rsidRPr="001F61DC" w:rsidRDefault="0036038F" w:rsidP="001F61DC">
      <w:pPr>
        <w:spacing w:after="0" w:line="240" w:lineRule="auto"/>
        <w:rPr>
          <w:b w:val="0"/>
          <w:bCs w:val="0"/>
          <w:color w:val="111111"/>
          <w:lang w:eastAsia="ru-RU"/>
        </w:rPr>
      </w:pPr>
      <w:r w:rsidRPr="001F61DC">
        <w:rPr>
          <w:b w:val="0"/>
          <w:bCs w:val="0"/>
          <w:color w:val="111111"/>
          <w:lang w:eastAsia="ru-RU"/>
        </w:rPr>
        <w:t>- Игры-тренинги «Разделим мусор на группы», «На прогулке», «Экологический светофор»;</w:t>
      </w:r>
    </w:p>
    <w:p w:rsidR="0036038F" w:rsidRPr="001F61DC" w:rsidRDefault="0036038F" w:rsidP="001F61DC">
      <w:pPr>
        <w:spacing w:after="0" w:line="240" w:lineRule="auto"/>
        <w:rPr>
          <w:b w:val="0"/>
          <w:color w:val="182B2F"/>
          <w:shd w:val="clear" w:color="auto" w:fill="E7F1F3"/>
        </w:rPr>
      </w:pPr>
      <w:r>
        <w:rPr>
          <w:b w:val="0"/>
          <w:color w:val="182B2F"/>
        </w:rPr>
        <w:t>-</w:t>
      </w:r>
      <w:r w:rsidRPr="001F61DC">
        <w:rPr>
          <w:b w:val="0"/>
          <w:color w:val="182B2F"/>
        </w:rPr>
        <w:t>Тематическая экскурсия по территории детского сада;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>- видеофил</w:t>
      </w:r>
      <w:r>
        <w:rPr>
          <w:b w:val="0"/>
        </w:rPr>
        <w:t>ьм: «Комплекс переработки ТБО»;</w:t>
      </w:r>
    </w:p>
    <w:p w:rsidR="0036038F" w:rsidRPr="001F61DC" w:rsidRDefault="0036038F" w:rsidP="001F61DC">
      <w:pPr>
        <w:spacing w:after="0" w:line="240" w:lineRule="auto"/>
        <w:rPr>
          <w:b w:val="0"/>
          <w:kern w:val="36"/>
          <w:lang w:eastAsia="ru-RU"/>
        </w:rPr>
      </w:pPr>
      <w:r w:rsidRPr="001F61DC">
        <w:rPr>
          <w:b w:val="0"/>
        </w:rPr>
        <w:t xml:space="preserve">- </w:t>
      </w:r>
      <w:r w:rsidRPr="001F61DC">
        <w:rPr>
          <w:b w:val="0"/>
          <w:kern w:val="36"/>
          <w:lang w:eastAsia="ru-RU"/>
        </w:rPr>
        <w:t>Акция  «Садик за раздельный сбор отходов»</w:t>
      </w:r>
      <w:r>
        <w:rPr>
          <w:b w:val="0"/>
          <w:kern w:val="36"/>
          <w:lang w:eastAsia="ru-RU"/>
        </w:rPr>
        <w:t>.</w:t>
      </w:r>
    </w:p>
    <w:p w:rsidR="0036038F" w:rsidRPr="008C5CA6" w:rsidRDefault="0036038F" w:rsidP="00FC3C2D">
      <w:pPr>
        <w:spacing w:before="161" w:after="161" w:line="240" w:lineRule="auto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Pr="004B3F93" w:rsidRDefault="0036038F" w:rsidP="004B3F93">
      <w:pPr>
        <w:spacing w:line="360" w:lineRule="auto"/>
        <w:jc w:val="both"/>
        <w:rPr>
          <w:bCs w:val="0"/>
          <w:color w:val="000000"/>
        </w:rPr>
      </w:pPr>
      <w:r w:rsidRPr="004B3F93">
        <w:rPr>
          <w:color w:val="000000"/>
        </w:rPr>
        <w:t xml:space="preserve">        </w:t>
      </w:r>
      <w:r w:rsidRPr="004B3F93">
        <w:rPr>
          <w:color w:val="000000"/>
          <w:lang w:val="en-US"/>
        </w:rPr>
        <w:t>III</w:t>
      </w:r>
      <w:r w:rsidRPr="004B3F93">
        <w:rPr>
          <w:color w:val="000000"/>
        </w:rPr>
        <w:t xml:space="preserve"> этап. </w:t>
      </w:r>
      <w:r w:rsidRPr="004B3F93">
        <w:rPr>
          <w:bCs w:val="0"/>
          <w:color w:val="000000"/>
        </w:rPr>
        <w:t>Заключительный: </w:t>
      </w:r>
    </w:p>
    <w:p w:rsidR="0036038F" w:rsidRPr="001F61DC" w:rsidRDefault="0036038F" w:rsidP="001F61DC">
      <w:pPr>
        <w:spacing w:after="0" w:line="240" w:lineRule="auto"/>
        <w:rPr>
          <w:b w:val="0"/>
          <w:bCs w:val="0"/>
          <w:color w:val="111111"/>
          <w:lang w:eastAsia="ru-RU"/>
        </w:rPr>
      </w:pPr>
      <w:r>
        <w:rPr>
          <w:b w:val="0"/>
          <w:bCs w:val="0"/>
          <w:color w:val="111111"/>
          <w:lang w:eastAsia="ru-RU"/>
        </w:rPr>
        <w:t xml:space="preserve">- </w:t>
      </w:r>
      <w:r w:rsidRPr="001F61DC">
        <w:rPr>
          <w:b w:val="0"/>
          <w:bCs w:val="0"/>
          <w:color w:val="111111"/>
          <w:lang w:eastAsia="ru-RU"/>
        </w:rPr>
        <w:t>Выставка рисунков и работ детей по теме проекта;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>
        <w:rPr>
          <w:b w:val="0"/>
        </w:rPr>
        <w:t>- В</w:t>
      </w:r>
      <w:r w:rsidRPr="001F61DC">
        <w:rPr>
          <w:b w:val="0"/>
        </w:rPr>
        <w:t xml:space="preserve">ыпуск экологической газеты; 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>
        <w:rPr>
          <w:b w:val="0"/>
        </w:rPr>
        <w:t>- П</w:t>
      </w:r>
      <w:r w:rsidRPr="001F61DC">
        <w:rPr>
          <w:b w:val="0"/>
        </w:rPr>
        <w:t>резентаци</w:t>
      </w:r>
      <w:r>
        <w:rPr>
          <w:b w:val="0"/>
        </w:rPr>
        <w:t>я «Как спасти город от мусора?»;</w:t>
      </w:r>
    </w:p>
    <w:p w:rsidR="0036038F" w:rsidRPr="001F61DC" w:rsidRDefault="0036038F" w:rsidP="001F61DC">
      <w:pPr>
        <w:spacing w:after="0" w:line="240" w:lineRule="auto"/>
        <w:rPr>
          <w:b w:val="0"/>
          <w:color w:val="000000"/>
        </w:rPr>
      </w:pPr>
      <w:r w:rsidRPr="001F61DC">
        <w:rPr>
          <w:b w:val="0"/>
        </w:rPr>
        <w:t xml:space="preserve">- </w:t>
      </w:r>
      <w:r w:rsidRPr="001F61DC">
        <w:rPr>
          <w:b w:val="0"/>
          <w:kern w:val="36"/>
          <w:lang w:eastAsia="ru-RU"/>
        </w:rPr>
        <w:t xml:space="preserve"> </w:t>
      </w:r>
      <w:r w:rsidRPr="001F61DC">
        <w:rPr>
          <w:b w:val="0"/>
          <w:color w:val="000000"/>
        </w:rPr>
        <w:t>Выставка совместных работ детей и родителей «Подарим вещам вторую жизнь»</w:t>
      </w:r>
      <w:r>
        <w:rPr>
          <w:b w:val="0"/>
          <w:color w:val="000000"/>
        </w:rPr>
        <w:t>;</w:t>
      </w:r>
    </w:p>
    <w:p w:rsidR="0036038F" w:rsidRPr="001F61DC" w:rsidRDefault="0036038F" w:rsidP="001F61DC">
      <w:pPr>
        <w:spacing w:after="0" w:line="240" w:lineRule="auto"/>
        <w:rPr>
          <w:b w:val="0"/>
        </w:rPr>
      </w:pPr>
      <w:r w:rsidRPr="001F61DC">
        <w:rPr>
          <w:b w:val="0"/>
        </w:rPr>
        <w:t>- Итоговое мероприятие КВН «Сбережем город от мусора»</w:t>
      </w:r>
      <w:r>
        <w:rPr>
          <w:b w:val="0"/>
        </w:rPr>
        <w:t>;</w:t>
      </w:r>
    </w:p>
    <w:p w:rsidR="0036038F" w:rsidRPr="001F61DC" w:rsidRDefault="0036038F" w:rsidP="001F61DC">
      <w:pPr>
        <w:spacing w:after="0" w:line="240" w:lineRule="auto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  <w:r w:rsidRPr="001F61DC">
        <w:rPr>
          <w:b w:val="0"/>
        </w:rPr>
        <w:t>- Награждение активных участников проекта детей и родителей</w:t>
      </w:r>
      <w:r>
        <w:rPr>
          <w:b w:val="0"/>
        </w:rPr>
        <w:t>.</w:t>
      </w:r>
    </w:p>
    <w:p w:rsidR="0036038F" w:rsidRPr="00BF10CE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Pr="00BF10CE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Pr="00BF10CE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Pr="00BF10CE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Pr="00BF10CE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Pr="00BF10CE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Pr="00BF10CE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Pr="00BF10CE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Pr="00BF10CE" w:rsidRDefault="0036038F" w:rsidP="00BF1E41">
      <w:pPr>
        <w:spacing w:after="0"/>
        <w:jc w:val="both"/>
        <w:rPr>
          <w:rFonts w:ascii="Arial" w:hAnsi="Arial" w:cs="Arial"/>
          <w:b w:val="0"/>
          <w:bCs w:val="0"/>
          <w:color w:val="111111"/>
          <w:sz w:val="19"/>
          <w:szCs w:val="19"/>
          <w:lang w:eastAsia="ru-RU"/>
        </w:rPr>
      </w:pPr>
    </w:p>
    <w:p w:rsidR="0036038F" w:rsidRDefault="0036038F" w:rsidP="00BF1E41">
      <w:pPr>
        <w:spacing w:after="0"/>
        <w:jc w:val="both"/>
        <w:rPr>
          <w:szCs w:val="24"/>
          <w:lang w:eastAsia="ru-RU"/>
        </w:rPr>
      </w:pPr>
      <w:r w:rsidRPr="001D0D17">
        <w:rPr>
          <w:szCs w:val="24"/>
          <w:lang w:eastAsia="ru-RU"/>
        </w:rPr>
        <w:t>Список литературы</w:t>
      </w:r>
      <w:r>
        <w:rPr>
          <w:szCs w:val="24"/>
          <w:lang w:eastAsia="ru-RU"/>
        </w:rPr>
        <w:t>:</w:t>
      </w:r>
    </w:p>
    <w:p w:rsidR="0036038F" w:rsidRPr="001D0D17" w:rsidRDefault="0036038F" w:rsidP="00BF1E41">
      <w:pPr>
        <w:spacing w:after="0"/>
        <w:jc w:val="both"/>
      </w:pPr>
    </w:p>
    <w:p w:rsidR="0036038F" w:rsidRPr="002E4074" w:rsidRDefault="0036038F" w:rsidP="00380C5F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074">
        <w:rPr>
          <w:rFonts w:ascii="Times New Roman" w:hAnsi="Times New Roman"/>
          <w:sz w:val="28"/>
          <w:szCs w:val="28"/>
          <w:lang w:eastAsia="ru-RU"/>
        </w:rPr>
        <w:t>Артемова О.В., Балдина Н.А., Вологдина Е.В. и др. Большая энциклопедия открытий и изобретений/Науч.-поп.издание для детей.-М.: ЗАО «РОСМЭН-ПРЕСС», 2007.</w:t>
      </w:r>
    </w:p>
    <w:p w:rsidR="0036038F" w:rsidRPr="002E4074" w:rsidRDefault="0036038F" w:rsidP="00380C5F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Аксенова </w:t>
      </w:r>
      <w:r w:rsidRPr="002E4074">
        <w:rPr>
          <w:rFonts w:ascii="Times New Roman" w:hAnsi="Times New Roman"/>
          <w:sz w:val="28"/>
          <w:szCs w:val="28"/>
          <w:lang w:eastAsia="ru-RU"/>
        </w:rPr>
        <w:t>З.Ф. Войди в природу другом. Экологическое воспитание дошкольников. – Москва: ТЦ Сфера, 2011. – 128 с. – (Библиотека воспитателя).</w:t>
      </w:r>
    </w:p>
    <w:p w:rsidR="0036038F" w:rsidRPr="002E4074" w:rsidRDefault="0036038F" w:rsidP="00380C5F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4074">
        <w:rPr>
          <w:rFonts w:ascii="Times New Roman" w:hAnsi="Times New Roman"/>
          <w:sz w:val="28"/>
          <w:szCs w:val="28"/>
          <w:lang w:eastAsia="ru-RU"/>
        </w:rPr>
        <w:t>Веракса Н.Е., Веракса А.Н. Проектная деятельность дошкольников. Пособие для педагогов дошкольных учреждений. – М.: МОЗАИКА-СИНТЕЗ, 2010. – 112 с.</w:t>
      </w:r>
    </w:p>
    <w:p w:rsidR="0036038F" w:rsidRPr="002E4074" w:rsidRDefault="0036038F" w:rsidP="00380C5F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Горькова</w:t>
      </w:r>
      <w:r w:rsidRPr="002E4074">
        <w:rPr>
          <w:rFonts w:ascii="Times New Roman" w:hAnsi="Times New Roman"/>
          <w:sz w:val="28"/>
          <w:szCs w:val="28"/>
          <w:lang w:eastAsia="ru-RU"/>
        </w:rPr>
        <w:t xml:space="preserve"> Л.Г. Сценарии занятий по экологическому воспитанию дошкольников (средняя, старшая, подготовительная группы) / Л.Г. Горькова, А.В. Кочергина, Л.А. Обухова. - Москва: ВАКО, 2005. – 240 с. - (Дошкольники: учим, развиваем, воспитываем).</w:t>
      </w:r>
    </w:p>
    <w:p w:rsidR="0036038F" w:rsidRDefault="0036038F" w:rsidP="00380C5F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Кольовска А., Феткулина А. «Про отходы». Методические материалы в помощь воспитателям. –  Москва: Центр экономии ресурсов, 2019. – 60 с.</w:t>
      </w:r>
    </w:p>
    <w:p w:rsidR="0036038F" w:rsidRPr="002E4074" w:rsidRDefault="0036038F" w:rsidP="00380C5F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Федотова</w:t>
      </w:r>
      <w:r w:rsidRPr="002E4074">
        <w:rPr>
          <w:rFonts w:ascii="Times New Roman" w:hAnsi="Times New Roman"/>
          <w:sz w:val="28"/>
          <w:szCs w:val="28"/>
          <w:lang w:eastAsia="ru-RU"/>
        </w:rPr>
        <w:t xml:space="preserve"> А.М. Познаем окружающий мир играя: сюжетно-дидактические игры для дошкольников. – Москва: ТЦ Сфера, 2015. – 112 с. – (Библиотека Воспитателя).</w:t>
      </w: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p w:rsidR="0036038F" w:rsidRDefault="0036038F" w:rsidP="00BF1E41">
      <w:pPr>
        <w:spacing w:after="0" w:line="360" w:lineRule="auto"/>
        <w:ind w:left="1040"/>
        <w:jc w:val="both"/>
        <w:rPr>
          <w:b w:val="0"/>
          <w:szCs w:val="24"/>
          <w:lang w:eastAsia="ru-RU"/>
        </w:rPr>
      </w:pPr>
    </w:p>
    <w:sectPr w:rsidR="0036038F" w:rsidSect="00A417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423A9"/>
    <w:multiLevelType w:val="hybridMultilevel"/>
    <w:tmpl w:val="0D0E54FE"/>
    <w:lvl w:ilvl="0" w:tplc="2578E058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1">
    <w:nsid w:val="12E47AA3"/>
    <w:multiLevelType w:val="hybridMultilevel"/>
    <w:tmpl w:val="25E415AA"/>
    <w:lvl w:ilvl="0" w:tplc="E8A6E08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E0020C"/>
    <w:multiLevelType w:val="hybridMultilevel"/>
    <w:tmpl w:val="CF3A696C"/>
    <w:lvl w:ilvl="0" w:tplc="FB266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88F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C29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5E7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C0E3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E6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E68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2E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BC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A645B0A"/>
    <w:multiLevelType w:val="hybridMultilevel"/>
    <w:tmpl w:val="D99CDE14"/>
    <w:lvl w:ilvl="0" w:tplc="41B2CE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029F5"/>
    <w:multiLevelType w:val="hybridMultilevel"/>
    <w:tmpl w:val="8AC678BE"/>
    <w:lvl w:ilvl="0" w:tplc="B906C386">
      <w:start w:val="1"/>
      <w:numFmt w:val="decimal"/>
      <w:lvlText w:val="%1."/>
      <w:lvlJc w:val="left"/>
      <w:pPr>
        <w:ind w:left="167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5">
    <w:nsid w:val="5E55265B"/>
    <w:multiLevelType w:val="multilevel"/>
    <w:tmpl w:val="643E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5B14817"/>
    <w:multiLevelType w:val="hybridMultilevel"/>
    <w:tmpl w:val="5DC4AF84"/>
    <w:lvl w:ilvl="0" w:tplc="D2886A46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CA6"/>
    <w:rsid w:val="000448F7"/>
    <w:rsid w:val="0005535F"/>
    <w:rsid w:val="000A2DF4"/>
    <w:rsid w:val="00130395"/>
    <w:rsid w:val="001D0D17"/>
    <w:rsid w:val="001F61DC"/>
    <w:rsid w:val="002013BC"/>
    <w:rsid w:val="00212851"/>
    <w:rsid w:val="00233AB7"/>
    <w:rsid w:val="002E4074"/>
    <w:rsid w:val="0036038F"/>
    <w:rsid w:val="00380C5F"/>
    <w:rsid w:val="003A58C3"/>
    <w:rsid w:val="003D49EF"/>
    <w:rsid w:val="003F1122"/>
    <w:rsid w:val="003F718E"/>
    <w:rsid w:val="004373E5"/>
    <w:rsid w:val="004B3F93"/>
    <w:rsid w:val="00517ADB"/>
    <w:rsid w:val="00553096"/>
    <w:rsid w:val="00672FD0"/>
    <w:rsid w:val="00791B5F"/>
    <w:rsid w:val="00791BE1"/>
    <w:rsid w:val="00862563"/>
    <w:rsid w:val="008C5CA6"/>
    <w:rsid w:val="00A4174F"/>
    <w:rsid w:val="00B602C4"/>
    <w:rsid w:val="00BF10CE"/>
    <w:rsid w:val="00BF1E41"/>
    <w:rsid w:val="00C34260"/>
    <w:rsid w:val="00C34E8D"/>
    <w:rsid w:val="00D2534C"/>
    <w:rsid w:val="00DA4F16"/>
    <w:rsid w:val="00E8047A"/>
    <w:rsid w:val="00FA3B6C"/>
    <w:rsid w:val="00FC3C2D"/>
    <w:rsid w:val="00FE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EF"/>
    <w:pPr>
      <w:spacing w:after="200" w:line="276" w:lineRule="auto"/>
    </w:pPr>
    <w:rPr>
      <w:b/>
      <w:bCs/>
      <w:sz w:val="28"/>
      <w:szCs w:val="28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C5CA6"/>
    <w:pPr>
      <w:spacing w:before="100" w:beforeAutospacing="1" w:after="100" w:afterAutospacing="1" w:line="240" w:lineRule="auto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C5CA6"/>
    <w:rPr>
      <w:rFonts w:eastAsia="Times New Roman" w:cs="Times New Roman"/>
      <w:kern w:val="36"/>
      <w:sz w:val="48"/>
      <w:szCs w:val="48"/>
      <w:lang w:eastAsia="ru-RU"/>
    </w:rPr>
  </w:style>
  <w:style w:type="paragraph" w:customStyle="1" w:styleId="headline">
    <w:name w:val="headline"/>
    <w:basedOn w:val="Normal"/>
    <w:uiPriority w:val="99"/>
    <w:rsid w:val="008C5CA6"/>
    <w:pPr>
      <w:spacing w:before="100" w:beforeAutospacing="1" w:after="100" w:afterAutospacing="1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8C5CA6"/>
    <w:pPr>
      <w:spacing w:before="100" w:beforeAutospacing="1" w:after="100" w:afterAutospacing="1" w:line="240" w:lineRule="auto"/>
    </w:pPr>
    <w:rPr>
      <w:rFonts w:eastAsia="Times New Roman"/>
      <w:b w:val="0"/>
      <w:bCs w:val="0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C5CA6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F1E41"/>
    <w:pPr>
      <w:ind w:left="720"/>
      <w:contextualSpacing/>
    </w:pPr>
    <w:rPr>
      <w:rFonts w:ascii="Calibri" w:hAnsi="Calibri"/>
      <w:b w:val="0"/>
      <w:bCs w:val="0"/>
      <w:sz w:val="22"/>
      <w:szCs w:val="22"/>
    </w:rPr>
  </w:style>
  <w:style w:type="character" w:styleId="Hyperlink">
    <w:name w:val="Hyperlink"/>
    <w:basedOn w:val="DefaultParagraphFont"/>
    <w:uiPriority w:val="99"/>
    <w:semiHidden/>
    <w:rsid w:val="00233AB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22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390</TotalTime>
  <Pages>7</Pages>
  <Words>1379</Words>
  <Characters>7865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Gigabyte</cp:lastModifiedBy>
  <cp:revision>12</cp:revision>
  <dcterms:created xsi:type="dcterms:W3CDTF">2019-12-08T15:23:00Z</dcterms:created>
  <dcterms:modified xsi:type="dcterms:W3CDTF">2020-04-30T08:13:00Z</dcterms:modified>
</cp:coreProperties>
</file>