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063FD" w:rsidRPr="004063FD" w:rsidTr="0031779E">
        <w:tc>
          <w:tcPr>
            <w:tcW w:w="4672" w:type="dxa"/>
          </w:tcPr>
          <w:p w:rsidR="004063FD" w:rsidRPr="004063FD" w:rsidRDefault="004063FD" w:rsidP="0040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F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4063FD" w:rsidRPr="004063FD" w:rsidRDefault="004063FD" w:rsidP="0040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FD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совета</w:t>
            </w:r>
          </w:p>
        </w:tc>
        <w:tc>
          <w:tcPr>
            <w:tcW w:w="4673" w:type="dxa"/>
          </w:tcPr>
          <w:p w:rsidR="004063FD" w:rsidRPr="004063FD" w:rsidRDefault="004063FD" w:rsidP="00406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F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063FD" w:rsidRPr="004063FD" w:rsidRDefault="00C97B19" w:rsidP="00406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 д</w:t>
            </w:r>
            <w:r w:rsidR="004063FD" w:rsidRPr="004063F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3FD" w:rsidRPr="004063FD">
              <w:rPr>
                <w:rFonts w:ascii="Times New Roman" w:hAnsi="Times New Roman" w:cs="Times New Roman"/>
                <w:sz w:val="24"/>
                <w:szCs w:val="24"/>
              </w:rPr>
              <w:t xml:space="preserve"> ГБУ КО ПОО</w:t>
            </w:r>
          </w:p>
          <w:p w:rsidR="004063FD" w:rsidRPr="004063FD" w:rsidRDefault="004063FD" w:rsidP="00406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FD">
              <w:rPr>
                <w:rFonts w:ascii="Times New Roman" w:hAnsi="Times New Roman" w:cs="Times New Roman"/>
                <w:sz w:val="24"/>
                <w:szCs w:val="24"/>
              </w:rPr>
              <w:t>«Технологический колледж»</w:t>
            </w:r>
          </w:p>
        </w:tc>
      </w:tr>
      <w:tr w:rsidR="009C0289" w:rsidRPr="009C0289" w:rsidTr="0031779E">
        <w:tc>
          <w:tcPr>
            <w:tcW w:w="4672" w:type="dxa"/>
          </w:tcPr>
          <w:p w:rsidR="004063FD" w:rsidRPr="009C0289" w:rsidRDefault="004063FD" w:rsidP="0040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8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73021D" w:rsidRPr="009C02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0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3FD" w:rsidRPr="009C0289" w:rsidRDefault="004063FD" w:rsidP="0040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89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73021D" w:rsidRPr="009C02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2CEA" w:rsidRPr="009C028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9C02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3021D" w:rsidRPr="009C02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02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063FD" w:rsidRPr="009C0289" w:rsidRDefault="004063FD" w:rsidP="0040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8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4063FD" w:rsidRPr="004063FD" w:rsidRDefault="004063FD" w:rsidP="0040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FD">
              <w:rPr>
                <w:rFonts w:ascii="Times New Roman" w:hAnsi="Times New Roman" w:cs="Times New Roman"/>
                <w:sz w:val="24"/>
                <w:szCs w:val="24"/>
              </w:rPr>
              <w:t>__________________ Н. А. Ивашкина</w:t>
            </w:r>
          </w:p>
        </w:tc>
        <w:tc>
          <w:tcPr>
            <w:tcW w:w="4673" w:type="dxa"/>
          </w:tcPr>
          <w:p w:rsidR="004063FD" w:rsidRPr="009C0289" w:rsidRDefault="004063FD" w:rsidP="00406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289">
              <w:rPr>
                <w:rFonts w:ascii="Times New Roman" w:hAnsi="Times New Roman" w:cs="Times New Roman"/>
                <w:sz w:val="24"/>
                <w:szCs w:val="24"/>
              </w:rPr>
              <w:t>____________________ Н.</w:t>
            </w:r>
            <w:r w:rsidR="00C97B19" w:rsidRPr="009C028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9C0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B19" w:rsidRPr="009C0289">
              <w:rPr>
                <w:rFonts w:ascii="Times New Roman" w:hAnsi="Times New Roman" w:cs="Times New Roman"/>
                <w:sz w:val="24"/>
                <w:szCs w:val="24"/>
              </w:rPr>
              <w:t>Щепетина</w:t>
            </w:r>
          </w:p>
          <w:p w:rsidR="004063FD" w:rsidRPr="009C0289" w:rsidRDefault="004063FD" w:rsidP="00406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28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97B19" w:rsidRPr="009C02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C028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97B19" w:rsidRPr="009C02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02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97B19" w:rsidRPr="009C02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02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063FD" w:rsidRPr="009C0289" w:rsidRDefault="004063FD" w:rsidP="00406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3FD" w:rsidRDefault="004063FD" w:rsidP="003645A5">
      <w:pPr>
        <w:ind w:left="-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B6FC9" w:rsidRDefault="00BB6FC9" w:rsidP="00BB6FC9">
      <w:pPr>
        <w:ind w:left="-851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06EC" w:rsidRDefault="006B06EC" w:rsidP="00BB6FC9">
      <w:pPr>
        <w:ind w:left="-851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63FD" w:rsidRPr="003C57DC" w:rsidRDefault="004063FD" w:rsidP="004063F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7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Положение </w:t>
      </w:r>
    </w:p>
    <w:p w:rsidR="004063FD" w:rsidRDefault="004063FD" w:rsidP="004063FD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проведении </w:t>
      </w:r>
      <w:r w:rsidR="00656529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661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ежрегиональной </w:t>
      </w:r>
      <w:r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>научно-практической конференции</w:t>
      </w:r>
    </w:p>
    <w:p w:rsidR="00807932" w:rsidRPr="004063FD" w:rsidRDefault="00807932" w:rsidP="004063FD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656529">
        <w:rPr>
          <w:rFonts w:ascii="Times New Roman" w:eastAsia="Calibri" w:hAnsi="Times New Roman" w:cs="Times New Roman"/>
          <w:sz w:val="24"/>
          <w:szCs w:val="24"/>
          <w:lang w:eastAsia="en-US"/>
        </w:rPr>
        <w:t>с 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еждународным участием)</w:t>
      </w:r>
    </w:p>
    <w:p w:rsidR="004063FD" w:rsidRPr="004063FD" w:rsidRDefault="004063FD" w:rsidP="004063F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«Мы – наследники традиций»</w:t>
      </w:r>
    </w:p>
    <w:p w:rsidR="004063FD" w:rsidRPr="009C0289" w:rsidRDefault="004063FD" w:rsidP="004063FD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0289">
        <w:rPr>
          <w:rFonts w:ascii="Times New Roman" w:eastAsia="Calibri" w:hAnsi="Times New Roman" w:cs="Times New Roman"/>
          <w:sz w:val="24"/>
          <w:szCs w:val="24"/>
          <w:lang w:eastAsia="en-US"/>
        </w:rPr>
        <w:t>(1</w:t>
      </w:r>
      <w:r w:rsidR="0073021D" w:rsidRPr="009C0289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9C0289">
        <w:rPr>
          <w:rFonts w:ascii="Times New Roman" w:eastAsia="Calibri" w:hAnsi="Times New Roman" w:cs="Times New Roman"/>
          <w:sz w:val="24"/>
          <w:szCs w:val="24"/>
          <w:lang w:eastAsia="en-US"/>
        </w:rPr>
        <w:t>.1</w:t>
      </w:r>
      <w:r w:rsidR="003C57DC" w:rsidRPr="009C0289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9C0289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73021D" w:rsidRPr="009C0289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9C02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г.)</w:t>
      </w:r>
    </w:p>
    <w:p w:rsidR="004063FD" w:rsidRPr="00477091" w:rsidRDefault="004063FD" w:rsidP="004063FD">
      <w:pPr>
        <w:spacing w:after="0" w:line="259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4063FD" w:rsidRPr="004063FD" w:rsidRDefault="004063FD" w:rsidP="004063FD">
      <w:pPr>
        <w:numPr>
          <w:ilvl w:val="0"/>
          <w:numId w:val="6"/>
        </w:numPr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Общие положения</w:t>
      </w:r>
    </w:p>
    <w:p w:rsidR="004063FD" w:rsidRPr="004063FD" w:rsidRDefault="004063FD" w:rsidP="004063FD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1.1. Настоящее Положение регламентирует цели, задачи, условия участия и порядок проведения международной научно-практической конференции </w:t>
      </w:r>
      <w:r w:rsidRPr="0040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«Мы </w:t>
      </w:r>
      <w:r w:rsidRPr="00396F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–</w:t>
      </w:r>
      <w:r w:rsidRPr="0040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наследники традиций»</w:t>
      </w:r>
      <w:r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Конференции).</w:t>
      </w:r>
    </w:p>
    <w:p w:rsidR="004063FD" w:rsidRPr="004063FD" w:rsidRDefault="004063FD" w:rsidP="004063FD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063FD" w:rsidRPr="004063FD" w:rsidRDefault="004063FD" w:rsidP="004063F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>1.2. Конференция проводится на базе государственного бюджетного учреждения Калининградской области профессиональной образовательной организации «Технологический колледж» (далее Колледж).</w:t>
      </w:r>
    </w:p>
    <w:p w:rsidR="004063FD" w:rsidRPr="004063FD" w:rsidRDefault="004063FD" w:rsidP="004063FD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063FD" w:rsidRPr="004063FD" w:rsidRDefault="004063FD" w:rsidP="004063F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1.3. Работу по организации и проведению Конференции осуществляет Оргкомитет Конференции </w:t>
      </w:r>
      <w:r w:rsidRPr="00BD4CD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(Приложение 1).</w:t>
      </w:r>
    </w:p>
    <w:p w:rsidR="004063FD" w:rsidRPr="004063FD" w:rsidRDefault="004063FD" w:rsidP="004063F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063FD" w:rsidRPr="004063FD" w:rsidRDefault="008E11CC" w:rsidP="004063F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1.4. Форма проведения К</w:t>
      </w:r>
      <w:r w:rsidR="004063FD"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>онференции</w:t>
      </w:r>
      <w:r w:rsidR="005061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="005061F0" w:rsidRPr="006565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очная</w:t>
      </w:r>
      <w:r w:rsidR="005061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образовательных организаций Калининградской области</w:t>
      </w:r>
      <w:r w:rsidR="006565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656529" w:rsidRPr="006565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</w:t>
      </w:r>
      <w:r w:rsidR="005061F0" w:rsidRPr="006565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аочная</w:t>
      </w:r>
      <w:r w:rsidR="005061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="001A7C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возможна </w:t>
      </w:r>
      <w:r w:rsidR="00807932" w:rsidRPr="00807932">
        <w:rPr>
          <w:rFonts w:ascii="Times New Roman" w:hAnsi="Times New Roman" w:cs="Times New Roman"/>
          <w:sz w:val="23"/>
          <w:szCs w:val="23"/>
        </w:rPr>
        <w:t>для участников из других регионов России и Республики Беларусь</w:t>
      </w:r>
      <w:r w:rsidR="004063FD" w:rsidRPr="0080793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063FD"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Язык Конференции – русский.</w:t>
      </w:r>
    </w:p>
    <w:p w:rsidR="004063FD" w:rsidRPr="004063FD" w:rsidRDefault="004063FD" w:rsidP="004063F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063FD" w:rsidRPr="004063FD" w:rsidRDefault="004063FD" w:rsidP="004063FD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1.5. Дата и место проведения Конференции: </w:t>
      </w:r>
      <w:r w:rsidRPr="0040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7302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40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42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дека</w:t>
      </w:r>
      <w:r w:rsidRPr="0040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бря 202</w:t>
      </w:r>
      <w:r w:rsidR="007302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40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</w:t>
      </w:r>
      <w:r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по адресу – </w:t>
      </w:r>
      <w:r w:rsidRPr="0040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г. Советск, ул. Пушкина, 24</w:t>
      </w:r>
      <w:r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Начало регистрации </w:t>
      </w:r>
      <w:r w:rsidRPr="0040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10.30 ч</w:t>
      </w:r>
      <w:r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начало Конференции </w:t>
      </w:r>
      <w:r w:rsidRPr="0040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11.00 ч.</w:t>
      </w:r>
    </w:p>
    <w:p w:rsidR="004063FD" w:rsidRDefault="004063FD" w:rsidP="004063F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D29F9" w:rsidRPr="004063FD" w:rsidRDefault="001D29F9" w:rsidP="004063F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063FD" w:rsidRDefault="004063FD" w:rsidP="004063FD">
      <w:pPr>
        <w:numPr>
          <w:ilvl w:val="0"/>
          <w:numId w:val="6"/>
        </w:numPr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Цели и задачи</w:t>
      </w:r>
    </w:p>
    <w:p w:rsidR="001D29F9" w:rsidRPr="004063FD" w:rsidRDefault="001D29F9" w:rsidP="001D29F9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063FD" w:rsidRPr="008750A4" w:rsidRDefault="008750A4" w:rsidP="008750A4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2.1.</w:t>
      </w:r>
      <w:r w:rsidRPr="008750A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063FD" w:rsidRPr="008750A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Цели Конференции: </w:t>
      </w:r>
    </w:p>
    <w:p w:rsidR="008750A4" w:rsidRPr="008750A4" w:rsidRDefault="008750A4" w:rsidP="008750A4">
      <w:pPr>
        <w:pStyle w:val="a3"/>
        <w:spacing w:after="0" w:line="259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063FD" w:rsidRPr="004063FD" w:rsidRDefault="004063FD" w:rsidP="004063FD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у молодёжи осознанного отношения к культурному наследию, приобщение к активной деятельности по его сохранению и использованию;</w:t>
      </w:r>
    </w:p>
    <w:p w:rsidR="004063FD" w:rsidRPr="004063FD" w:rsidRDefault="004063FD" w:rsidP="004063FD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поддержка научно-исследовательской деятельности обучающихся, привлечение их к активному участию в самостоятельной исследовательской и творческой работе, связанными с национальными культурными традициями. </w:t>
      </w:r>
    </w:p>
    <w:p w:rsidR="004063FD" w:rsidRDefault="004063FD" w:rsidP="004E656B">
      <w:pPr>
        <w:spacing w:after="0" w:line="259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B06EC" w:rsidRPr="004063FD" w:rsidRDefault="006B06EC" w:rsidP="00896B7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063FD" w:rsidRPr="00656736" w:rsidRDefault="004063FD" w:rsidP="004063FD">
      <w:pPr>
        <w:pStyle w:val="a3"/>
        <w:numPr>
          <w:ilvl w:val="1"/>
          <w:numId w:val="9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5673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 Основные задачи Конференции:</w:t>
      </w:r>
    </w:p>
    <w:p w:rsidR="004E656B" w:rsidRPr="004063FD" w:rsidRDefault="004E656B" w:rsidP="004E656B">
      <w:pPr>
        <w:pStyle w:val="a3"/>
        <w:spacing w:after="0" w:line="259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063FD" w:rsidRPr="004063FD" w:rsidRDefault="004063FD" w:rsidP="004063FD">
      <w:pPr>
        <w:pStyle w:val="a3"/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у обучающихся социально-активной позиции, толерантности и уважения к иноязычным народам, их национальным и культурным традициям;</w:t>
      </w:r>
    </w:p>
    <w:p w:rsidR="004063FD" w:rsidRPr="004063FD" w:rsidRDefault="004063FD" w:rsidP="004063FD">
      <w:pPr>
        <w:pStyle w:val="a3"/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3FD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благоприятных условий для сотрудничества и сотворчества обучающихся с представителями различных культур, успешного карьерного старта и профессионального роста, развития творческих способностей;</w:t>
      </w:r>
    </w:p>
    <w:p w:rsidR="00111234" w:rsidRPr="00FB0C7A" w:rsidRDefault="00111234" w:rsidP="004063FD">
      <w:pPr>
        <w:pStyle w:val="a3"/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3FD">
        <w:rPr>
          <w:rFonts w:ascii="Times New Roman" w:hAnsi="Times New Roman" w:cs="Times New Roman"/>
          <w:bCs/>
          <w:sz w:val="24"/>
          <w:szCs w:val="24"/>
        </w:rPr>
        <w:t>формирование коммуникативной компетенции.</w:t>
      </w:r>
    </w:p>
    <w:p w:rsidR="00FB0C7A" w:rsidRPr="00FB0C7A" w:rsidRDefault="00FB0C7A" w:rsidP="00FB0C7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B3171" w:rsidRDefault="006B3171" w:rsidP="006B31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Направления работы Конференции</w:t>
      </w:r>
    </w:p>
    <w:p w:rsidR="00962214" w:rsidRPr="00656736" w:rsidRDefault="00783DDB" w:rsidP="00783D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6736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324E65" w:rsidRPr="00656736">
        <w:rPr>
          <w:rFonts w:ascii="Times New Roman" w:hAnsi="Times New Roman" w:cs="Times New Roman"/>
          <w:b/>
          <w:bCs/>
          <w:sz w:val="24"/>
          <w:szCs w:val="24"/>
        </w:rPr>
        <w:t>Работа по секциям</w:t>
      </w:r>
      <w:r w:rsidR="00962214" w:rsidRPr="0065673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9087A" w:rsidRPr="00490EF2" w:rsidRDefault="008E11CC" w:rsidP="00783DDB">
      <w:pPr>
        <w:rPr>
          <w:rFonts w:ascii="Times New Roman" w:hAnsi="Times New Roman" w:cs="Times New Roman"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К</w:t>
      </w:r>
      <w:r w:rsidR="0089087A" w:rsidRPr="0089087A">
        <w:rPr>
          <w:rFonts w:ascii="Times New Roman" w:hAnsi="Times New Roman" w:cs="Times New Roman"/>
          <w:bCs/>
          <w:sz w:val="24"/>
          <w:szCs w:val="24"/>
        </w:rPr>
        <w:t xml:space="preserve">онференцию принимаются научно-практические, </w:t>
      </w:r>
      <w:r w:rsidR="00807932">
        <w:rPr>
          <w:rFonts w:ascii="Times New Roman" w:hAnsi="Times New Roman" w:cs="Times New Roman"/>
          <w:bCs/>
          <w:sz w:val="24"/>
          <w:szCs w:val="24"/>
        </w:rPr>
        <w:t xml:space="preserve">творческие и </w:t>
      </w:r>
      <w:r w:rsidR="0089087A" w:rsidRPr="0089087A">
        <w:rPr>
          <w:rFonts w:ascii="Times New Roman" w:hAnsi="Times New Roman" w:cs="Times New Roman"/>
          <w:bCs/>
          <w:sz w:val="24"/>
          <w:szCs w:val="24"/>
        </w:rPr>
        <w:t>исследовательские р</w:t>
      </w:r>
      <w:r w:rsidR="008C2919">
        <w:rPr>
          <w:rFonts w:ascii="Times New Roman" w:hAnsi="Times New Roman" w:cs="Times New Roman"/>
          <w:bCs/>
          <w:sz w:val="24"/>
          <w:szCs w:val="24"/>
        </w:rPr>
        <w:t xml:space="preserve">аботы </w:t>
      </w:r>
      <w:r w:rsidR="00315EEA">
        <w:rPr>
          <w:rFonts w:ascii="Times New Roman" w:hAnsi="Times New Roman" w:cs="Times New Roman"/>
          <w:bCs/>
          <w:sz w:val="24"/>
          <w:szCs w:val="24"/>
        </w:rPr>
        <w:t xml:space="preserve">(проекты) </w:t>
      </w:r>
      <w:r w:rsidR="008C2919">
        <w:rPr>
          <w:rFonts w:ascii="Times New Roman" w:hAnsi="Times New Roman" w:cs="Times New Roman"/>
          <w:bCs/>
          <w:sz w:val="24"/>
          <w:szCs w:val="24"/>
        </w:rPr>
        <w:t>по следующим направлениям:</w:t>
      </w:r>
      <w:r w:rsidR="00490E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B3171" w:rsidRPr="00656529" w:rsidRDefault="006B3171" w:rsidP="0073021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27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83C48" w:rsidRPr="00D7327C">
        <w:rPr>
          <w:rFonts w:ascii="Times New Roman" w:hAnsi="Times New Roman" w:cs="Times New Roman"/>
          <w:b/>
          <w:bCs/>
          <w:sz w:val="24"/>
          <w:szCs w:val="24"/>
        </w:rPr>
        <w:t xml:space="preserve">номинация </w:t>
      </w:r>
      <w:r w:rsidRPr="00D7327C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735CA1" w:rsidRPr="0065652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A580B" w:rsidRPr="00656529">
        <w:rPr>
          <w:rFonts w:ascii="Times New Roman" w:hAnsi="Times New Roman" w:cs="Times New Roman"/>
          <w:b/>
          <w:bCs/>
          <w:sz w:val="24"/>
          <w:szCs w:val="24"/>
        </w:rPr>
        <w:t>Какова сторона, таков и обычай</w:t>
      </w:r>
      <w:r w:rsidR="00735CA1" w:rsidRPr="0065652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35CA1" w:rsidRPr="0065652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569C6" w:rsidRPr="00656529">
        <w:rPr>
          <w:rFonts w:ascii="Times New Roman" w:hAnsi="Times New Roman" w:cs="Times New Roman"/>
          <w:bCs/>
          <w:sz w:val="24"/>
          <w:szCs w:val="24"/>
        </w:rPr>
        <w:t>этнокультурное образование</w:t>
      </w:r>
      <w:r w:rsidR="00735CA1" w:rsidRPr="0065652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AA580B" w:rsidRPr="00656529">
        <w:rPr>
          <w:rFonts w:ascii="Times New Roman" w:hAnsi="Times New Roman" w:cs="Times New Roman"/>
          <w:bCs/>
          <w:sz w:val="24"/>
          <w:szCs w:val="24"/>
        </w:rPr>
        <w:t>–</w:t>
      </w:r>
      <w:r w:rsidR="00735CA1" w:rsidRPr="006565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80B" w:rsidRPr="00656529">
        <w:rPr>
          <w:rFonts w:ascii="Times New Roman" w:hAnsi="Times New Roman" w:cs="Times New Roman"/>
          <w:bCs/>
          <w:sz w:val="24"/>
          <w:szCs w:val="24"/>
        </w:rPr>
        <w:t>проектирование и реализация программ образовательного туризма (изучение, сохранение и продвижение истории малой родины, конкретных объектов (природных, социальных, культурных, антропологических</w:t>
      </w:r>
      <w:r w:rsidR="008A365E" w:rsidRPr="00656529">
        <w:rPr>
          <w:rFonts w:ascii="Times New Roman" w:hAnsi="Times New Roman" w:cs="Times New Roman"/>
          <w:bCs/>
          <w:sz w:val="24"/>
          <w:szCs w:val="24"/>
        </w:rPr>
        <w:t>, этнокультурное многообразие народов России</w:t>
      </w:r>
      <w:r w:rsidR="00AA580B" w:rsidRPr="00656529">
        <w:rPr>
          <w:rFonts w:ascii="Times New Roman" w:hAnsi="Times New Roman" w:cs="Times New Roman"/>
          <w:bCs/>
          <w:sz w:val="24"/>
          <w:szCs w:val="24"/>
        </w:rPr>
        <w:t>), воссоздание целостной картины истории страны в целом и родного края в частности</w:t>
      </w:r>
      <w:r w:rsidR="007550B5">
        <w:rPr>
          <w:rFonts w:ascii="Times New Roman" w:hAnsi="Times New Roman" w:cs="Times New Roman"/>
          <w:bCs/>
          <w:sz w:val="24"/>
          <w:szCs w:val="24"/>
        </w:rPr>
        <w:t>.</w:t>
      </w:r>
      <w:r w:rsidR="0073021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50B5" w:rsidRDefault="00E07B10" w:rsidP="007550B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235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E235F">
        <w:rPr>
          <w:rFonts w:ascii="Times New Roman" w:hAnsi="Times New Roman" w:cs="Times New Roman"/>
          <w:b/>
          <w:bCs/>
          <w:sz w:val="24"/>
          <w:szCs w:val="24"/>
        </w:rPr>
        <w:t xml:space="preserve">номинация </w:t>
      </w:r>
      <w:r w:rsidR="0073021D" w:rsidRPr="009E23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E23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235F">
        <w:rPr>
          <w:rFonts w:ascii="Times New Roman" w:hAnsi="Times New Roman" w:cs="Times New Roman"/>
          <w:b/>
          <w:bCs/>
          <w:sz w:val="24"/>
          <w:szCs w:val="24"/>
        </w:rPr>
        <w:t xml:space="preserve">«Хранители традиций» </w:t>
      </w:r>
      <w:r w:rsidR="007550B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E235F">
        <w:rPr>
          <w:rFonts w:ascii="Times New Roman" w:hAnsi="Times New Roman" w:cs="Times New Roman"/>
          <w:bCs/>
          <w:sz w:val="24"/>
          <w:szCs w:val="24"/>
        </w:rPr>
        <w:t>представления о семье как ценности для каждого человека и страны, понимание важности сохранени</w:t>
      </w:r>
      <w:r w:rsidR="009C0289">
        <w:rPr>
          <w:rFonts w:ascii="Times New Roman" w:hAnsi="Times New Roman" w:cs="Times New Roman"/>
          <w:bCs/>
          <w:sz w:val="24"/>
          <w:szCs w:val="24"/>
        </w:rPr>
        <w:t>я семейных ценностей, реликвий,</w:t>
      </w:r>
      <w:r w:rsidRPr="009E235F">
        <w:rPr>
          <w:rFonts w:ascii="Times New Roman" w:hAnsi="Times New Roman" w:cs="Times New Roman"/>
          <w:bCs/>
          <w:sz w:val="24"/>
          <w:szCs w:val="24"/>
        </w:rPr>
        <w:t xml:space="preserve"> традиций и передаче </w:t>
      </w:r>
      <w:r w:rsidR="00CB516E" w:rsidRPr="009E235F"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 w:rsidRPr="009E235F">
        <w:rPr>
          <w:rFonts w:ascii="Times New Roman" w:hAnsi="Times New Roman" w:cs="Times New Roman"/>
          <w:bCs/>
          <w:sz w:val="24"/>
          <w:szCs w:val="24"/>
        </w:rPr>
        <w:t>из поколения в поколение) – о связи поко</w:t>
      </w:r>
      <w:r w:rsidR="009C0289">
        <w:rPr>
          <w:rFonts w:ascii="Times New Roman" w:hAnsi="Times New Roman" w:cs="Times New Roman"/>
          <w:bCs/>
          <w:sz w:val="24"/>
          <w:szCs w:val="24"/>
        </w:rPr>
        <w:t>лений, роль отца и матери в создании крепкой семьи</w:t>
      </w:r>
      <w:r w:rsidR="008C7F46" w:rsidRPr="009E235F">
        <w:rPr>
          <w:rFonts w:ascii="Times New Roman" w:hAnsi="Times New Roman" w:cs="Times New Roman"/>
          <w:bCs/>
          <w:sz w:val="24"/>
          <w:szCs w:val="24"/>
        </w:rPr>
        <w:t>, о создании генеалогического древа, о трудовых династиях</w:t>
      </w:r>
      <w:r w:rsidR="007550B5">
        <w:rPr>
          <w:rFonts w:ascii="Times New Roman" w:hAnsi="Times New Roman" w:cs="Times New Roman"/>
          <w:bCs/>
          <w:sz w:val="24"/>
          <w:szCs w:val="24"/>
        </w:rPr>
        <w:t>;</w:t>
      </w:r>
      <w:r w:rsidR="006A24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7B10" w:rsidRDefault="007550B5" w:rsidP="007550B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национальные ремесла, </w:t>
      </w:r>
      <w:r w:rsidRPr="00D7327C">
        <w:rPr>
          <w:rFonts w:ascii="Times New Roman" w:hAnsi="Times New Roman" w:cs="Times New Roman"/>
          <w:bCs/>
          <w:sz w:val="24"/>
          <w:szCs w:val="24"/>
        </w:rPr>
        <w:t>декоративно-прикладное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устное народное</w:t>
      </w:r>
      <w:r w:rsidRPr="00D7327C">
        <w:rPr>
          <w:rFonts w:ascii="Times New Roman" w:hAnsi="Times New Roman" w:cs="Times New Roman"/>
          <w:bCs/>
          <w:sz w:val="24"/>
          <w:szCs w:val="24"/>
        </w:rPr>
        <w:t xml:space="preserve"> творчество</w:t>
      </w:r>
      <w:r w:rsidRPr="007550B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D7327C">
        <w:rPr>
          <w:rFonts w:ascii="Times New Roman" w:hAnsi="Times New Roman" w:cs="Times New Roman"/>
          <w:bCs/>
          <w:sz w:val="24"/>
          <w:szCs w:val="24"/>
        </w:rPr>
        <w:t>о популярных или наоборот незаслуженно забытых национальных ремеслах и рукоделиях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D7473">
        <w:rPr>
          <w:rFonts w:ascii="Times New Roman" w:hAnsi="Times New Roman" w:cs="Times New Roman"/>
          <w:bCs/>
          <w:sz w:val="24"/>
          <w:szCs w:val="24"/>
        </w:rPr>
        <w:t>фольклорных, кулинарных, песенных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традиций региона, города) хранителями которых</w:t>
      </w:r>
      <w:r w:rsidRPr="00D73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50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являются фонды культуры, центры культуры, центры народного творчества, народные хоры, ансамбли и коллективы, мастера декоративно-прикладного искусства, музеи</w:t>
      </w:r>
      <w:r w:rsidRPr="007550B5">
        <w:rPr>
          <w:rFonts w:ascii="Times New Roman" w:hAnsi="Times New Roman" w:cs="Times New Roman"/>
          <w:bCs/>
          <w:sz w:val="24"/>
          <w:szCs w:val="24"/>
        </w:rPr>
        <w:t>.</w:t>
      </w:r>
    </w:p>
    <w:p w:rsidR="007550B5" w:rsidRPr="007550B5" w:rsidRDefault="007550B5" w:rsidP="007550B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3171" w:rsidRPr="003D7473" w:rsidRDefault="006B3171" w:rsidP="006B317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310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73A24" w:rsidRPr="000E3100">
        <w:rPr>
          <w:rFonts w:ascii="Times New Roman" w:hAnsi="Times New Roman" w:cs="Times New Roman"/>
          <w:b/>
          <w:bCs/>
          <w:sz w:val="24"/>
          <w:szCs w:val="24"/>
        </w:rPr>
        <w:t>номинация</w:t>
      </w:r>
      <w:r w:rsidR="00327597" w:rsidRPr="000E3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21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E3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6D3" w:rsidRPr="000E310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F33BD" w:rsidRPr="000E3100">
        <w:rPr>
          <w:rFonts w:ascii="Times New Roman" w:hAnsi="Times New Roman" w:cs="Times New Roman"/>
          <w:b/>
          <w:bCs/>
          <w:sz w:val="24"/>
          <w:szCs w:val="24"/>
        </w:rPr>
        <w:t>Чем дальше в будущее входим, тем больше прошлым дорожим…</w:t>
      </w:r>
      <w:r w:rsidR="005446D3" w:rsidRPr="000E310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446D3" w:rsidRPr="000E3100">
        <w:rPr>
          <w:rFonts w:ascii="Times New Roman" w:hAnsi="Times New Roman" w:cs="Times New Roman"/>
          <w:bCs/>
          <w:sz w:val="24"/>
          <w:szCs w:val="24"/>
        </w:rPr>
        <w:t xml:space="preserve"> (н</w:t>
      </w:r>
      <w:r w:rsidRPr="000E3100">
        <w:rPr>
          <w:rFonts w:ascii="Times New Roman" w:hAnsi="Times New Roman" w:cs="Times New Roman"/>
          <w:bCs/>
          <w:sz w:val="24"/>
          <w:szCs w:val="24"/>
        </w:rPr>
        <w:t>а</w:t>
      </w:r>
      <w:r w:rsidR="005446D3" w:rsidRPr="000E3100">
        <w:rPr>
          <w:rFonts w:ascii="Times New Roman" w:hAnsi="Times New Roman" w:cs="Times New Roman"/>
          <w:bCs/>
          <w:sz w:val="24"/>
          <w:szCs w:val="24"/>
        </w:rPr>
        <w:t>ши новые традиции)</w:t>
      </w:r>
      <w:r w:rsidR="00783DDB" w:rsidRPr="000E3100">
        <w:rPr>
          <w:rFonts w:ascii="Times New Roman" w:hAnsi="Times New Roman" w:cs="Times New Roman"/>
          <w:bCs/>
          <w:sz w:val="24"/>
          <w:szCs w:val="24"/>
        </w:rPr>
        <w:t xml:space="preserve"> - о традициях в различных сферах жизнедеятельности человека, которые мы хотим п</w:t>
      </w:r>
      <w:r w:rsidR="005446D3" w:rsidRPr="000E3100">
        <w:rPr>
          <w:rFonts w:ascii="Times New Roman" w:hAnsi="Times New Roman" w:cs="Times New Roman"/>
          <w:bCs/>
          <w:sz w:val="24"/>
          <w:szCs w:val="24"/>
        </w:rPr>
        <w:t>редложить и сохранить в будущем</w:t>
      </w:r>
      <w:r w:rsidR="00857E9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57E98" w:rsidRPr="003D7473">
        <w:rPr>
          <w:rFonts w:ascii="Times New Roman" w:hAnsi="Times New Roman" w:cs="Times New Roman"/>
          <w:bCs/>
          <w:sz w:val="24"/>
          <w:szCs w:val="24"/>
        </w:rPr>
        <w:t>национальные виды спорта</w:t>
      </w:r>
      <w:r w:rsidR="00C6541C" w:rsidRPr="003D7473">
        <w:rPr>
          <w:rFonts w:ascii="Times New Roman" w:hAnsi="Times New Roman" w:cs="Times New Roman"/>
          <w:bCs/>
          <w:sz w:val="24"/>
          <w:szCs w:val="24"/>
        </w:rPr>
        <w:t xml:space="preserve"> и их развитие</w:t>
      </w:r>
      <w:r w:rsidR="00857E98" w:rsidRPr="003D7473">
        <w:rPr>
          <w:rFonts w:ascii="Times New Roman" w:hAnsi="Times New Roman" w:cs="Times New Roman"/>
          <w:bCs/>
          <w:sz w:val="24"/>
          <w:szCs w:val="24"/>
        </w:rPr>
        <w:t>, молодежные патриотические движения, боевые искусства</w:t>
      </w:r>
      <w:r w:rsidR="00FB66B9" w:rsidRPr="003D7473">
        <w:rPr>
          <w:rFonts w:ascii="Times New Roman" w:hAnsi="Times New Roman" w:cs="Times New Roman"/>
          <w:bCs/>
          <w:sz w:val="24"/>
          <w:szCs w:val="24"/>
        </w:rPr>
        <w:t xml:space="preserve"> и игры народов России</w:t>
      </w:r>
      <w:r w:rsidR="0073021D">
        <w:rPr>
          <w:rFonts w:ascii="Times New Roman" w:hAnsi="Times New Roman" w:cs="Times New Roman"/>
          <w:bCs/>
          <w:sz w:val="24"/>
          <w:szCs w:val="24"/>
        </w:rPr>
        <w:t>, национальные, культурные</w:t>
      </w:r>
      <w:r w:rsidR="0073021D" w:rsidRPr="00D73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021D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73021D" w:rsidRPr="003D7473">
        <w:rPr>
          <w:rFonts w:ascii="Times New Roman" w:hAnsi="Times New Roman" w:cs="Times New Roman"/>
          <w:bCs/>
          <w:sz w:val="24"/>
          <w:szCs w:val="24"/>
        </w:rPr>
        <w:t>образовательные традиции в профессиональной деятельности) – от традиций до современных технологий,</w:t>
      </w:r>
      <w:r w:rsidR="007302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021D" w:rsidRPr="003D7473">
        <w:rPr>
          <w:rFonts w:ascii="Times New Roman" w:hAnsi="Times New Roman" w:cs="Times New Roman"/>
          <w:bCs/>
          <w:sz w:val="24"/>
          <w:szCs w:val="24"/>
        </w:rPr>
        <w:t>традиции учебных заведений.</w:t>
      </w:r>
    </w:p>
    <w:p w:rsidR="00962214" w:rsidRPr="00656736" w:rsidRDefault="00783DDB" w:rsidP="006B31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736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324E65" w:rsidRPr="00656736">
        <w:rPr>
          <w:rFonts w:ascii="Times New Roman" w:hAnsi="Times New Roman" w:cs="Times New Roman"/>
          <w:b/>
          <w:bCs/>
          <w:sz w:val="24"/>
          <w:szCs w:val="24"/>
        </w:rPr>
        <w:t>Выставки</w:t>
      </w:r>
      <w:r w:rsidR="003D7473" w:rsidRPr="00656736">
        <w:rPr>
          <w:rFonts w:ascii="Times New Roman" w:hAnsi="Times New Roman" w:cs="Times New Roman"/>
          <w:b/>
          <w:bCs/>
          <w:sz w:val="24"/>
          <w:szCs w:val="24"/>
        </w:rPr>
        <w:t xml:space="preserve"> и фотозоны</w:t>
      </w:r>
      <w:r w:rsidR="00962214" w:rsidRPr="0065673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E656B" w:rsidRDefault="008A03AC" w:rsidP="007544F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3100">
        <w:rPr>
          <w:rFonts w:ascii="Times New Roman" w:hAnsi="Times New Roman" w:cs="Times New Roman"/>
          <w:bCs/>
          <w:sz w:val="24"/>
          <w:szCs w:val="24"/>
        </w:rPr>
        <w:t>3.2.1</w:t>
      </w:r>
      <w:r w:rsidR="00C15280" w:rsidRPr="000E3100">
        <w:rPr>
          <w:rFonts w:ascii="Times New Roman" w:hAnsi="Times New Roman" w:cs="Times New Roman"/>
          <w:bCs/>
          <w:sz w:val="24"/>
          <w:szCs w:val="24"/>
        </w:rPr>
        <w:t>.</w:t>
      </w:r>
      <w:r w:rsidRPr="000E31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5280" w:rsidRPr="000E3100">
        <w:rPr>
          <w:rFonts w:ascii="Times New Roman" w:hAnsi="Times New Roman" w:cs="Times New Roman"/>
          <w:bCs/>
          <w:sz w:val="24"/>
          <w:szCs w:val="24"/>
        </w:rPr>
        <w:t>У</w:t>
      </w:r>
      <w:r w:rsidR="003D7473">
        <w:rPr>
          <w:rFonts w:ascii="Times New Roman" w:hAnsi="Times New Roman" w:cs="Times New Roman"/>
          <w:bCs/>
          <w:sz w:val="24"/>
          <w:szCs w:val="24"/>
        </w:rPr>
        <w:t xml:space="preserve">частникам, </w:t>
      </w:r>
      <w:r w:rsidR="00C15280" w:rsidRPr="000E3100">
        <w:rPr>
          <w:rFonts w:ascii="Times New Roman" w:hAnsi="Times New Roman" w:cs="Times New Roman"/>
          <w:bCs/>
          <w:sz w:val="24"/>
          <w:szCs w:val="24"/>
        </w:rPr>
        <w:t xml:space="preserve">делегациям </w:t>
      </w:r>
      <w:r w:rsidR="003D7473">
        <w:rPr>
          <w:rFonts w:ascii="Times New Roman" w:hAnsi="Times New Roman" w:cs="Times New Roman"/>
          <w:bCs/>
          <w:sz w:val="24"/>
          <w:szCs w:val="24"/>
        </w:rPr>
        <w:t xml:space="preserve">и социальным партнерам </w:t>
      </w:r>
      <w:r w:rsidR="008E11CC">
        <w:rPr>
          <w:rFonts w:ascii="Times New Roman" w:hAnsi="Times New Roman" w:cs="Times New Roman"/>
          <w:bCs/>
          <w:sz w:val="24"/>
          <w:szCs w:val="24"/>
        </w:rPr>
        <w:t>К</w:t>
      </w:r>
      <w:r w:rsidR="00324E65" w:rsidRPr="000E3100">
        <w:rPr>
          <w:rFonts w:ascii="Times New Roman" w:hAnsi="Times New Roman" w:cs="Times New Roman"/>
          <w:bCs/>
          <w:sz w:val="24"/>
          <w:szCs w:val="24"/>
        </w:rPr>
        <w:t>онференции предоставляется возможность организовать выставочную экспозици</w:t>
      </w:r>
      <w:r w:rsidR="003D7473">
        <w:rPr>
          <w:rFonts w:ascii="Times New Roman" w:hAnsi="Times New Roman" w:cs="Times New Roman"/>
          <w:bCs/>
          <w:sz w:val="24"/>
          <w:szCs w:val="24"/>
        </w:rPr>
        <w:t>ю</w:t>
      </w:r>
      <w:r w:rsidR="00324E65" w:rsidRPr="000E31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7473">
        <w:rPr>
          <w:rFonts w:ascii="Times New Roman" w:hAnsi="Times New Roman" w:cs="Times New Roman"/>
          <w:bCs/>
          <w:sz w:val="24"/>
          <w:szCs w:val="24"/>
        </w:rPr>
        <w:t xml:space="preserve">и фотозону </w:t>
      </w:r>
      <w:r w:rsidR="00B95512" w:rsidRPr="000E3100">
        <w:rPr>
          <w:rFonts w:ascii="Times New Roman" w:hAnsi="Times New Roman" w:cs="Times New Roman"/>
          <w:bCs/>
          <w:sz w:val="24"/>
          <w:szCs w:val="24"/>
        </w:rPr>
        <w:t>в</w:t>
      </w:r>
      <w:r w:rsidR="006B3171" w:rsidRPr="000E3100">
        <w:rPr>
          <w:rFonts w:ascii="Times New Roman" w:hAnsi="Times New Roman" w:cs="Times New Roman"/>
          <w:bCs/>
          <w:sz w:val="24"/>
          <w:szCs w:val="24"/>
        </w:rPr>
        <w:t xml:space="preserve"> соответствии с заявленной тематикой</w:t>
      </w:r>
      <w:r w:rsidR="00B95512" w:rsidRPr="000E3100">
        <w:rPr>
          <w:rFonts w:ascii="Times New Roman" w:hAnsi="Times New Roman" w:cs="Times New Roman"/>
          <w:bCs/>
          <w:sz w:val="24"/>
          <w:szCs w:val="24"/>
        </w:rPr>
        <w:t xml:space="preserve"> научно-практической или исследовательской работы</w:t>
      </w:r>
      <w:r w:rsidR="00656529" w:rsidRPr="006565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6529">
        <w:rPr>
          <w:rFonts w:ascii="Times New Roman" w:hAnsi="Times New Roman" w:cs="Times New Roman"/>
          <w:bCs/>
          <w:sz w:val="24"/>
          <w:szCs w:val="24"/>
        </w:rPr>
        <w:t>(</w:t>
      </w:r>
      <w:r w:rsidR="00656529" w:rsidRPr="000E3100">
        <w:rPr>
          <w:rFonts w:ascii="Times New Roman" w:hAnsi="Times New Roman" w:cs="Times New Roman"/>
          <w:bCs/>
          <w:sz w:val="24"/>
          <w:szCs w:val="24"/>
        </w:rPr>
        <w:t>проекта</w:t>
      </w:r>
      <w:r w:rsidR="00656529">
        <w:rPr>
          <w:rFonts w:ascii="Times New Roman" w:hAnsi="Times New Roman" w:cs="Times New Roman"/>
          <w:bCs/>
          <w:sz w:val="24"/>
          <w:szCs w:val="24"/>
        </w:rPr>
        <w:t>)</w:t>
      </w:r>
      <w:r w:rsidR="0031614D" w:rsidRPr="000E3100">
        <w:rPr>
          <w:rFonts w:ascii="Times New Roman" w:hAnsi="Times New Roman" w:cs="Times New Roman"/>
          <w:bCs/>
          <w:sz w:val="24"/>
          <w:szCs w:val="24"/>
        </w:rPr>
        <w:t>.</w:t>
      </w:r>
      <w:r w:rsidRPr="000E31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6253" w:rsidRDefault="00CC6253" w:rsidP="007544F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253" w:rsidRPr="007544F5" w:rsidRDefault="00CC6253" w:rsidP="007544F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3171" w:rsidRDefault="00EC7FED" w:rsidP="006567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Участники Конференции</w:t>
      </w:r>
    </w:p>
    <w:p w:rsidR="0098440A" w:rsidRDefault="00EC7FED" w:rsidP="00EC7FED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D">
        <w:rPr>
          <w:rFonts w:ascii="Times New Roman" w:hAnsi="Times New Roman" w:cs="Times New Roman"/>
          <w:sz w:val="24"/>
          <w:szCs w:val="24"/>
        </w:rPr>
        <w:t xml:space="preserve">4.1. К участию в Конференции приглашаются </w:t>
      </w:r>
      <w:r w:rsidRPr="000E3100">
        <w:rPr>
          <w:rFonts w:ascii="Times New Roman" w:hAnsi="Times New Roman" w:cs="Times New Roman"/>
          <w:sz w:val="24"/>
          <w:szCs w:val="24"/>
        </w:rPr>
        <w:t xml:space="preserve">обучающиеся профессиональных образовательных организаций </w:t>
      </w:r>
      <w:r w:rsidRPr="00EC7FED">
        <w:rPr>
          <w:rFonts w:ascii="Times New Roman" w:hAnsi="Times New Roman" w:cs="Times New Roman"/>
          <w:sz w:val="24"/>
          <w:szCs w:val="24"/>
        </w:rPr>
        <w:t>Калининград</w:t>
      </w:r>
      <w:r w:rsidR="004E3F18">
        <w:rPr>
          <w:rFonts w:ascii="Times New Roman" w:hAnsi="Times New Roman" w:cs="Times New Roman"/>
          <w:sz w:val="24"/>
          <w:szCs w:val="24"/>
        </w:rPr>
        <w:t>ской области,</w:t>
      </w:r>
      <w:r w:rsidR="00032ECC">
        <w:rPr>
          <w:rFonts w:ascii="Times New Roman" w:hAnsi="Times New Roman" w:cs="Times New Roman"/>
          <w:sz w:val="24"/>
          <w:szCs w:val="24"/>
        </w:rPr>
        <w:t xml:space="preserve"> </w:t>
      </w:r>
      <w:r w:rsidR="00807932">
        <w:rPr>
          <w:rFonts w:ascii="Times New Roman" w:hAnsi="Times New Roman" w:cs="Times New Roman"/>
          <w:sz w:val="24"/>
          <w:szCs w:val="24"/>
        </w:rPr>
        <w:t xml:space="preserve">регионов России, </w:t>
      </w:r>
      <w:r w:rsidR="0098440A">
        <w:rPr>
          <w:rFonts w:ascii="Times New Roman" w:hAnsi="Times New Roman" w:cs="Times New Roman"/>
          <w:sz w:val="24"/>
          <w:szCs w:val="24"/>
        </w:rPr>
        <w:t>Р</w:t>
      </w:r>
      <w:r w:rsidR="004E3F18" w:rsidRPr="004E3F18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4E3F18">
        <w:rPr>
          <w:rFonts w:ascii="Times New Roman" w:hAnsi="Times New Roman" w:cs="Times New Roman"/>
          <w:sz w:val="24"/>
          <w:szCs w:val="24"/>
        </w:rPr>
        <w:t>Бел</w:t>
      </w:r>
      <w:r w:rsidR="005A791D">
        <w:rPr>
          <w:rFonts w:ascii="Times New Roman" w:hAnsi="Times New Roman" w:cs="Times New Roman"/>
          <w:sz w:val="24"/>
          <w:szCs w:val="24"/>
        </w:rPr>
        <w:t>а</w:t>
      </w:r>
      <w:r w:rsidRPr="004E3F18">
        <w:rPr>
          <w:rFonts w:ascii="Times New Roman" w:hAnsi="Times New Roman" w:cs="Times New Roman"/>
          <w:sz w:val="24"/>
          <w:szCs w:val="24"/>
        </w:rPr>
        <w:t>рус</w:t>
      </w:r>
      <w:r w:rsidR="004E3F18" w:rsidRPr="004E3F18">
        <w:rPr>
          <w:rFonts w:ascii="Times New Roman" w:hAnsi="Times New Roman" w:cs="Times New Roman"/>
          <w:sz w:val="24"/>
          <w:szCs w:val="24"/>
        </w:rPr>
        <w:t>ь</w:t>
      </w:r>
      <w:r w:rsidR="0098440A">
        <w:rPr>
          <w:rFonts w:ascii="Times New Roman" w:hAnsi="Times New Roman" w:cs="Times New Roman"/>
          <w:sz w:val="24"/>
          <w:szCs w:val="24"/>
        </w:rPr>
        <w:t>.</w:t>
      </w:r>
      <w:r w:rsidRPr="004E3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FED" w:rsidRPr="006B3171" w:rsidRDefault="00EC7FED" w:rsidP="00EC7FE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</w:t>
      </w:r>
      <w:r w:rsidRPr="006B317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На Конференцию п</w:t>
      </w:r>
      <w:r w:rsidRPr="006B3171">
        <w:rPr>
          <w:rFonts w:ascii="Times New Roman" w:hAnsi="Times New Roman" w:cs="Times New Roman"/>
          <w:bCs/>
          <w:sz w:val="24"/>
          <w:szCs w:val="24"/>
        </w:rPr>
        <w:t>ринимаются</w:t>
      </w:r>
      <w:r w:rsidR="002C4A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EEA" w:rsidRPr="0089087A">
        <w:rPr>
          <w:rFonts w:ascii="Times New Roman" w:hAnsi="Times New Roman" w:cs="Times New Roman"/>
          <w:bCs/>
          <w:sz w:val="24"/>
          <w:szCs w:val="24"/>
        </w:rPr>
        <w:t xml:space="preserve">научно-практические, </w:t>
      </w:r>
      <w:r w:rsidR="00315EEA">
        <w:rPr>
          <w:rFonts w:ascii="Times New Roman" w:hAnsi="Times New Roman" w:cs="Times New Roman"/>
          <w:bCs/>
          <w:sz w:val="24"/>
          <w:szCs w:val="24"/>
        </w:rPr>
        <w:t xml:space="preserve">творческие и </w:t>
      </w:r>
      <w:r w:rsidR="00315EEA" w:rsidRPr="0089087A">
        <w:rPr>
          <w:rFonts w:ascii="Times New Roman" w:hAnsi="Times New Roman" w:cs="Times New Roman"/>
          <w:bCs/>
          <w:sz w:val="24"/>
          <w:szCs w:val="24"/>
        </w:rPr>
        <w:t>исследовательские р</w:t>
      </w:r>
      <w:r w:rsidR="00315EEA">
        <w:rPr>
          <w:rFonts w:ascii="Times New Roman" w:hAnsi="Times New Roman" w:cs="Times New Roman"/>
          <w:bCs/>
          <w:sz w:val="24"/>
          <w:szCs w:val="24"/>
        </w:rPr>
        <w:t>аботы (проекты)</w:t>
      </w:r>
      <w:r>
        <w:rPr>
          <w:rFonts w:ascii="Times New Roman" w:hAnsi="Times New Roman" w:cs="Times New Roman"/>
          <w:bCs/>
          <w:sz w:val="24"/>
          <w:szCs w:val="24"/>
        </w:rPr>
        <w:t xml:space="preserve">, написанные индивидуально или в соавторстве </w:t>
      </w:r>
      <w:r w:rsidRPr="006B3171">
        <w:rPr>
          <w:rFonts w:ascii="Times New Roman" w:hAnsi="Times New Roman" w:cs="Times New Roman"/>
          <w:bCs/>
          <w:sz w:val="24"/>
          <w:szCs w:val="24"/>
        </w:rPr>
        <w:t>(не более 3</w:t>
      </w:r>
      <w:r w:rsidR="009C0289">
        <w:rPr>
          <w:rFonts w:ascii="Times New Roman" w:hAnsi="Times New Roman" w:cs="Times New Roman"/>
          <w:bCs/>
          <w:sz w:val="24"/>
          <w:szCs w:val="24"/>
        </w:rPr>
        <w:t>-х</w:t>
      </w:r>
      <w:r w:rsidRPr="006B3171">
        <w:rPr>
          <w:rFonts w:ascii="Times New Roman" w:hAnsi="Times New Roman" w:cs="Times New Roman"/>
          <w:bCs/>
          <w:sz w:val="24"/>
          <w:szCs w:val="24"/>
        </w:rPr>
        <w:t xml:space="preserve"> авторо</w:t>
      </w:r>
      <w:r>
        <w:rPr>
          <w:rFonts w:ascii="Times New Roman" w:hAnsi="Times New Roman" w:cs="Times New Roman"/>
          <w:bCs/>
          <w:sz w:val="24"/>
          <w:szCs w:val="24"/>
        </w:rPr>
        <w:t>в)</w:t>
      </w:r>
      <w:r w:rsidR="00783DDB">
        <w:rPr>
          <w:rFonts w:ascii="Times New Roman" w:hAnsi="Times New Roman" w:cs="Times New Roman"/>
          <w:bCs/>
          <w:sz w:val="24"/>
          <w:szCs w:val="24"/>
        </w:rPr>
        <w:t>.</w:t>
      </w:r>
    </w:p>
    <w:p w:rsidR="00EC7FED" w:rsidRPr="0089087A" w:rsidRDefault="00EC7FED" w:rsidP="00EC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9087A">
        <w:rPr>
          <w:rFonts w:ascii="Times New Roman" w:hAnsi="Times New Roman" w:cs="Times New Roman"/>
          <w:sz w:val="24"/>
          <w:szCs w:val="24"/>
        </w:rPr>
        <w:t>4.3. В рамках Конференции проводится Конкурс на лучшую работу в каждой номинации.</w:t>
      </w:r>
    </w:p>
    <w:p w:rsidR="00EC7FED" w:rsidRDefault="00EC7FED" w:rsidP="00EC7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Оценку исследовательских и (или) научно-практиче</w:t>
      </w:r>
      <w:r w:rsidR="00783DDB">
        <w:rPr>
          <w:rFonts w:ascii="Times New Roman" w:hAnsi="Times New Roman" w:cs="Times New Roman"/>
          <w:sz w:val="24"/>
          <w:szCs w:val="24"/>
        </w:rPr>
        <w:t xml:space="preserve">ских работ </w:t>
      </w:r>
      <w:r w:rsidR="00656529">
        <w:rPr>
          <w:rFonts w:ascii="Times New Roman" w:hAnsi="Times New Roman" w:cs="Times New Roman"/>
          <w:sz w:val="24"/>
          <w:szCs w:val="24"/>
        </w:rPr>
        <w:t xml:space="preserve">(проектов) </w:t>
      </w:r>
      <w:r w:rsidR="00783DDB">
        <w:rPr>
          <w:rFonts w:ascii="Times New Roman" w:hAnsi="Times New Roman" w:cs="Times New Roman"/>
          <w:sz w:val="24"/>
          <w:szCs w:val="24"/>
        </w:rPr>
        <w:t xml:space="preserve">участников проводит </w:t>
      </w:r>
      <w:r>
        <w:rPr>
          <w:rFonts w:ascii="Times New Roman" w:hAnsi="Times New Roman" w:cs="Times New Roman"/>
          <w:sz w:val="24"/>
          <w:szCs w:val="24"/>
        </w:rPr>
        <w:t>экспертная комиссия, состав которой утверждается председателем Оргкомитета.</w:t>
      </w:r>
    </w:p>
    <w:p w:rsidR="00EC7FED" w:rsidRDefault="00EC7FED" w:rsidP="00EC7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Оргкомитет вправе не принимать к участию в Конференции исследовательские и (или) научно-практические работы</w:t>
      </w:r>
      <w:r w:rsidR="00656529" w:rsidRPr="00656529">
        <w:rPr>
          <w:rFonts w:ascii="Times New Roman" w:hAnsi="Times New Roman" w:cs="Times New Roman"/>
          <w:sz w:val="24"/>
          <w:szCs w:val="24"/>
        </w:rPr>
        <w:t xml:space="preserve"> </w:t>
      </w:r>
      <w:r w:rsidR="00656529">
        <w:rPr>
          <w:rFonts w:ascii="Times New Roman" w:hAnsi="Times New Roman" w:cs="Times New Roman"/>
          <w:sz w:val="24"/>
          <w:szCs w:val="24"/>
        </w:rPr>
        <w:t>(проекты)</w:t>
      </w:r>
      <w:r>
        <w:rPr>
          <w:rFonts w:ascii="Times New Roman" w:hAnsi="Times New Roman" w:cs="Times New Roman"/>
          <w:sz w:val="24"/>
          <w:szCs w:val="24"/>
        </w:rPr>
        <w:t>, не соответствующие требованиям, указанным в настоящем Положении, о чем соискателю сообщается в десятидневный срок с момента подачи работы.</w:t>
      </w:r>
    </w:p>
    <w:p w:rsidR="00EC7FED" w:rsidRDefault="00EC7FED" w:rsidP="00EC7F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Порядок организации и проведения Конференции</w:t>
      </w:r>
    </w:p>
    <w:p w:rsidR="00EC7FED" w:rsidRDefault="00EC7FED" w:rsidP="00537B8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Для участия в Конференции</w:t>
      </w:r>
      <w:r w:rsidRPr="00315EEA">
        <w:rPr>
          <w:rFonts w:ascii="Times New Roman" w:hAnsi="Times New Roman" w:cs="Times New Roman"/>
          <w:sz w:val="24"/>
          <w:szCs w:val="24"/>
        </w:rPr>
        <w:t>,</w:t>
      </w:r>
      <w:r w:rsidRPr="00DB6A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15EEA">
        <w:rPr>
          <w:rFonts w:ascii="Times New Roman" w:hAnsi="Times New Roman" w:cs="Times New Roman"/>
          <w:sz w:val="24"/>
          <w:szCs w:val="24"/>
        </w:rPr>
        <w:t xml:space="preserve">в </w:t>
      </w:r>
      <w:r w:rsidRPr="009E235F">
        <w:rPr>
          <w:rFonts w:ascii="Times New Roman" w:hAnsi="Times New Roman" w:cs="Times New Roman"/>
          <w:sz w:val="24"/>
          <w:szCs w:val="24"/>
        </w:rPr>
        <w:t>срок</w:t>
      </w:r>
      <w:r w:rsidR="0031036C" w:rsidRPr="009E235F">
        <w:rPr>
          <w:rFonts w:ascii="Times New Roman" w:hAnsi="Times New Roman" w:cs="Times New Roman"/>
          <w:sz w:val="24"/>
          <w:szCs w:val="24"/>
        </w:rPr>
        <w:t xml:space="preserve"> </w:t>
      </w:r>
      <w:r w:rsidRPr="009E235F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73021D" w:rsidRPr="009E23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5EEA" w:rsidRPr="009E23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4D27" w:rsidRPr="009E235F">
        <w:rPr>
          <w:rFonts w:ascii="Times New Roman" w:hAnsi="Times New Roman" w:cs="Times New Roman"/>
          <w:b/>
          <w:bCs/>
          <w:sz w:val="24"/>
          <w:szCs w:val="24"/>
        </w:rPr>
        <w:t>дека</w:t>
      </w:r>
      <w:r w:rsidR="003572CB" w:rsidRPr="009E235F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Pr="009E235F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15EEA" w:rsidRPr="009E23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021D" w:rsidRPr="009E235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E235F">
        <w:rPr>
          <w:rFonts w:ascii="Times New Roman" w:hAnsi="Times New Roman" w:cs="Times New Roman"/>
          <w:b/>
          <w:bCs/>
          <w:sz w:val="24"/>
          <w:szCs w:val="24"/>
        </w:rPr>
        <w:t xml:space="preserve"> года, </w:t>
      </w:r>
      <w:r w:rsidR="00156F6F" w:rsidRPr="00315EEA">
        <w:rPr>
          <w:rFonts w:ascii="Times New Roman" w:hAnsi="Times New Roman" w:cs="Times New Roman"/>
          <w:bCs/>
          <w:sz w:val="24"/>
          <w:szCs w:val="24"/>
        </w:rPr>
        <w:t xml:space="preserve">необходимо </w:t>
      </w:r>
      <w:r w:rsidR="00156F6F">
        <w:rPr>
          <w:rFonts w:ascii="Times New Roman" w:hAnsi="Times New Roman" w:cs="Times New Roman"/>
          <w:bCs/>
          <w:sz w:val="24"/>
          <w:szCs w:val="24"/>
        </w:rPr>
        <w:t>представить в О</w:t>
      </w:r>
      <w:r w:rsidRPr="00EC7FED">
        <w:rPr>
          <w:rFonts w:ascii="Times New Roman" w:hAnsi="Times New Roman" w:cs="Times New Roman"/>
          <w:bCs/>
          <w:sz w:val="24"/>
          <w:szCs w:val="24"/>
        </w:rPr>
        <w:t>ргкомитет на электронный адрес</w:t>
      </w:r>
      <w:r w:rsidR="0031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5A4D27" w:rsidRPr="00087A4B">
          <w:rPr>
            <w:rStyle w:val="a5"/>
            <w:rFonts w:ascii="Times New Roman" w:hAnsi="Times New Roman" w:cs="Times New Roman"/>
            <w:sz w:val="24"/>
            <w:szCs w:val="24"/>
          </w:rPr>
          <w:t>tlz</w:t>
        </w:r>
        <w:r w:rsidR="005A4D27" w:rsidRPr="00087A4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metodist</w:t>
        </w:r>
        <w:r w:rsidR="005A4D27" w:rsidRPr="00087A4B">
          <w:rPr>
            <w:rStyle w:val="a5"/>
            <w:rFonts w:ascii="Times New Roman" w:hAnsi="Times New Roman" w:cs="Times New Roman"/>
            <w:sz w:val="24"/>
            <w:szCs w:val="24"/>
          </w:rPr>
          <w:t>@mail.ru</w:t>
        </w:r>
      </w:hyperlink>
      <w:r w:rsidR="00B05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следующие документы:</w:t>
      </w:r>
    </w:p>
    <w:p w:rsidR="00EC7FED" w:rsidRPr="00BD4CDA" w:rsidRDefault="00EC7FED" w:rsidP="00537B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заявку </w:t>
      </w:r>
      <w:r w:rsidRPr="00BD4CDA">
        <w:rPr>
          <w:rFonts w:ascii="Times New Roman" w:hAnsi="Times New Roman" w:cs="Times New Roman"/>
          <w:b/>
          <w:bCs/>
          <w:sz w:val="24"/>
          <w:szCs w:val="24"/>
        </w:rPr>
        <w:t xml:space="preserve">(Приложение № </w:t>
      </w:r>
      <w:r w:rsidR="00783DDB" w:rsidRPr="00BD4CD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036C" w:rsidRPr="00BD4CDA">
        <w:rPr>
          <w:rFonts w:ascii="Times New Roman" w:hAnsi="Times New Roman" w:cs="Times New Roman"/>
          <w:b/>
          <w:bCs/>
          <w:sz w:val="24"/>
          <w:szCs w:val="24"/>
        </w:rPr>
        <w:t>, 3</w:t>
      </w:r>
      <w:r w:rsidRPr="00BD4CDA">
        <w:rPr>
          <w:rFonts w:ascii="Times New Roman" w:hAnsi="Times New Roman" w:cs="Times New Roman"/>
          <w:b/>
          <w:bCs/>
          <w:sz w:val="24"/>
          <w:szCs w:val="24"/>
        </w:rPr>
        <w:t>);</w:t>
      </w:r>
    </w:p>
    <w:p w:rsidR="00EC7FED" w:rsidRDefault="00EC7FED" w:rsidP="00537B8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согласие на обработку персональных данных </w:t>
      </w:r>
      <w:r w:rsidR="003C434D">
        <w:rPr>
          <w:rFonts w:ascii="Times New Roman" w:hAnsi="Times New Roman" w:cs="Times New Roman"/>
          <w:bCs/>
          <w:sz w:val="24"/>
          <w:szCs w:val="24"/>
        </w:rPr>
        <w:t xml:space="preserve">каждого участника </w:t>
      </w:r>
      <w:r w:rsidRPr="00BD4CDA">
        <w:rPr>
          <w:rFonts w:ascii="Times New Roman" w:hAnsi="Times New Roman" w:cs="Times New Roman"/>
          <w:b/>
          <w:bCs/>
          <w:sz w:val="24"/>
          <w:szCs w:val="24"/>
        </w:rPr>
        <w:t xml:space="preserve">(Приложение № </w:t>
      </w:r>
      <w:r w:rsidR="0031036C" w:rsidRPr="00BD4CD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D4CDA">
        <w:rPr>
          <w:rFonts w:ascii="Times New Roman" w:hAnsi="Times New Roman" w:cs="Times New Roman"/>
          <w:b/>
          <w:bCs/>
          <w:sz w:val="24"/>
          <w:szCs w:val="24"/>
        </w:rPr>
        <w:t>);</w:t>
      </w:r>
    </w:p>
    <w:p w:rsidR="00EC7FED" w:rsidRPr="00315EEA" w:rsidRDefault="00315EEA" w:rsidP="00537B8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036C" w:rsidRPr="00315EEA">
        <w:rPr>
          <w:rFonts w:ascii="Times New Roman" w:hAnsi="Times New Roman" w:cs="Times New Roman"/>
          <w:b/>
          <w:sz w:val="24"/>
          <w:szCs w:val="24"/>
        </w:rPr>
        <w:t>т</w:t>
      </w:r>
      <w:r w:rsidR="00EC7FED" w:rsidRPr="00315EEA">
        <w:rPr>
          <w:rFonts w:ascii="Times New Roman" w:hAnsi="Times New Roman" w:cs="Times New Roman"/>
          <w:b/>
          <w:sz w:val="24"/>
          <w:szCs w:val="24"/>
        </w:rPr>
        <w:t>езисы работы</w:t>
      </w:r>
      <w:r w:rsidR="00EC7FED">
        <w:rPr>
          <w:rFonts w:ascii="Times New Roman" w:hAnsi="Times New Roman" w:cs="Times New Roman"/>
          <w:sz w:val="24"/>
          <w:szCs w:val="24"/>
        </w:rPr>
        <w:t xml:space="preserve"> </w:t>
      </w:r>
      <w:r w:rsidR="00EC7FED" w:rsidRPr="006B3171">
        <w:rPr>
          <w:rFonts w:ascii="Times New Roman" w:hAnsi="Times New Roman" w:cs="Times New Roman"/>
          <w:bCs/>
          <w:sz w:val="24"/>
          <w:szCs w:val="24"/>
        </w:rPr>
        <w:t>(для публикации в сборнике)</w:t>
      </w:r>
      <w:r w:rsidR="0031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4ACD">
        <w:rPr>
          <w:rFonts w:ascii="Times New Roman" w:hAnsi="Times New Roman" w:cs="Times New Roman"/>
          <w:sz w:val="24"/>
          <w:szCs w:val="24"/>
        </w:rPr>
        <w:t>объемом не более 5</w:t>
      </w:r>
      <w:r w:rsidR="00EC7FED">
        <w:rPr>
          <w:rFonts w:ascii="Times New Roman" w:hAnsi="Times New Roman" w:cs="Times New Roman"/>
          <w:sz w:val="24"/>
          <w:szCs w:val="24"/>
        </w:rPr>
        <w:t xml:space="preserve"> страниц, шрифт </w:t>
      </w:r>
      <w:proofErr w:type="spellStart"/>
      <w:r w:rsidR="00EC7FED" w:rsidRPr="006B3171">
        <w:rPr>
          <w:rFonts w:ascii="Times New Roman" w:hAnsi="Times New Roman" w:cs="Times New Roman"/>
          <w:bCs/>
          <w:sz w:val="24"/>
          <w:szCs w:val="24"/>
          <w:lang w:val="en-US"/>
        </w:rPr>
        <w:t>TimesNewRoman</w:t>
      </w:r>
      <w:proofErr w:type="spellEnd"/>
      <w:r w:rsidR="00EC7FE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C7FED" w:rsidRPr="006B3171">
        <w:rPr>
          <w:rFonts w:ascii="Times New Roman" w:hAnsi="Times New Roman" w:cs="Times New Roman"/>
          <w:bCs/>
          <w:sz w:val="24"/>
          <w:szCs w:val="24"/>
        </w:rPr>
        <w:t>размер шрифта – 14</w:t>
      </w:r>
      <w:r w:rsidR="009C02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7FED">
        <w:rPr>
          <w:rFonts w:ascii="Times New Roman" w:hAnsi="Times New Roman" w:cs="Times New Roman"/>
          <w:bCs/>
          <w:sz w:val="24"/>
          <w:szCs w:val="24"/>
          <w:lang w:val="en-US"/>
        </w:rPr>
        <w:t>pt</w:t>
      </w:r>
      <w:proofErr w:type="spellEnd"/>
      <w:r w:rsidR="00EC7FED" w:rsidRPr="006B3171">
        <w:rPr>
          <w:rFonts w:ascii="Times New Roman" w:hAnsi="Times New Roman" w:cs="Times New Roman"/>
          <w:bCs/>
          <w:sz w:val="24"/>
          <w:szCs w:val="24"/>
        </w:rPr>
        <w:t xml:space="preserve">, межстрочным интервалом – </w:t>
      </w:r>
      <w:r w:rsidR="00EC7FED">
        <w:rPr>
          <w:rFonts w:ascii="Times New Roman" w:hAnsi="Times New Roman" w:cs="Times New Roman"/>
          <w:bCs/>
          <w:sz w:val="24"/>
          <w:szCs w:val="24"/>
        </w:rPr>
        <w:t xml:space="preserve">1,5, в текстовом редакторе </w:t>
      </w:r>
      <w:r w:rsidR="00EC7FED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83C48" w:rsidRDefault="00315EEA" w:rsidP="00CF2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="003B1795">
        <w:rPr>
          <w:rFonts w:ascii="Times New Roman" w:hAnsi="Times New Roman" w:cs="Times New Roman"/>
          <w:bCs/>
          <w:sz w:val="24"/>
          <w:szCs w:val="24"/>
        </w:rPr>
        <w:t xml:space="preserve">Для участников </w:t>
      </w:r>
      <w:r w:rsidR="003B1795" w:rsidRPr="003B1795">
        <w:rPr>
          <w:rFonts w:ascii="Times New Roman" w:hAnsi="Times New Roman" w:cs="Times New Roman"/>
          <w:b/>
          <w:bCs/>
          <w:sz w:val="24"/>
          <w:szCs w:val="24"/>
        </w:rPr>
        <w:t>очной формы</w:t>
      </w:r>
      <w:r w:rsidR="003B1795">
        <w:rPr>
          <w:rFonts w:ascii="Times New Roman" w:hAnsi="Times New Roman" w:cs="Times New Roman"/>
          <w:bCs/>
          <w:sz w:val="24"/>
          <w:szCs w:val="24"/>
        </w:rPr>
        <w:t xml:space="preserve"> и</w:t>
      </w:r>
      <w:r>
        <w:rPr>
          <w:rFonts w:ascii="Times New Roman" w:hAnsi="Times New Roman" w:cs="Times New Roman"/>
          <w:bCs/>
          <w:sz w:val="24"/>
          <w:szCs w:val="24"/>
        </w:rPr>
        <w:t>сследовательские и (или) научно-практические работы (проекты)</w:t>
      </w:r>
      <w:r w:rsidR="00CF23A1">
        <w:rPr>
          <w:rFonts w:ascii="Times New Roman" w:hAnsi="Times New Roman" w:cs="Times New Roman"/>
          <w:bCs/>
          <w:sz w:val="24"/>
          <w:szCs w:val="24"/>
        </w:rPr>
        <w:t>, в полном объеме</w:t>
      </w:r>
      <w:r>
        <w:rPr>
          <w:rFonts w:ascii="Times New Roman" w:hAnsi="Times New Roman" w:cs="Times New Roman"/>
          <w:bCs/>
          <w:sz w:val="24"/>
          <w:szCs w:val="24"/>
        </w:rPr>
        <w:t xml:space="preserve">, представляются в </w:t>
      </w:r>
      <w:r w:rsidR="00CF23A1">
        <w:rPr>
          <w:rFonts w:ascii="Times New Roman" w:hAnsi="Times New Roman" w:cs="Times New Roman"/>
          <w:bCs/>
          <w:sz w:val="24"/>
          <w:szCs w:val="24"/>
        </w:rPr>
        <w:t>Ж</w:t>
      </w:r>
      <w:r w:rsidR="00CF23A1" w:rsidRPr="00CF23A1">
        <w:rPr>
          <w:rFonts w:ascii="Times New Roman" w:hAnsi="Times New Roman" w:cs="Times New Roman"/>
          <w:bCs/>
          <w:sz w:val="24"/>
          <w:szCs w:val="24"/>
        </w:rPr>
        <w:t>юри конкурса</w:t>
      </w:r>
      <w:r w:rsidRPr="00CF23A1">
        <w:rPr>
          <w:rFonts w:ascii="Times New Roman" w:hAnsi="Times New Roman" w:cs="Times New Roman"/>
          <w:bCs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печатном виде в день проведения Конференции </w:t>
      </w:r>
      <w:r w:rsidRPr="005E6A2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021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E6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дека</w:t>
      </w:r>
      <w:r w:rsidRPr="005E6A2D">
        <w:rPr>
          <w:rFonts w:ascii="Times New Roman" w:hAnsi="Times New Roman" w:cs="Times New Roman"/>
          <w:b/>
          <w:bCs/>
          <w:sz w:val="24"/>
          <w:szCs w:val="24"/>
        </w:rPr>
        <w:t>бря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021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E6A2D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:rsidR="001A7C2B" w:rsidRPr="001A7C2B" w:rsidRDefault="001A7C2B" w:rsidP="00CF23A1">
      <w:pPr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bCs/>
          <w:sz w:val="24"/>
          <w:szCs w:val="24"/>
        </w:rPr>
        <w:t xml:space="preserve">5.3.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участников </w:t>
      </w:r>
      <w:r w:rsidRPr="001A7C2B">
        <w:rPr>
          <w:rFonts w:ascii="Times New Roman" w:hAnsi="Times New Roman" w:cs="Times New Roman"/>
          <w:b/>
          <w:bCs/>
          <w:sz w:val="24"/>
          <w:szCs w:val="24"/>
        </w:rPr>
        <w:t>заочной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формы необходимо предоставить </w:t>
      </w:r>
      <w:r w:rsidRPr="003B1795">
        <w:rPr>
          <w:rFonts w:ascii="Times New Roman" w:hAnsi="Times New Roman" w:cs="Times New Roman"/>
          <w:b/>
          <w:bCs/>
          <w:sz w:val="24"/>
          <w:szCs w:val="24"/>
        </w:rPr>
        <w:t>видео-доклад</w:t>
      </w:r>
      <w:r>
        <w:rPr>
          <w:rFonts w:ascii="Times New Roman" w:hAnsi="Times New Roman" w:cs="Times New Roman"/>
          <w:bCs/>
          <w:sz w:val="24"/>
          <w:szCs w:val="24"/>
        </w:rPr>
        <w:t xml:space="preserve"> и  исследовательскую и (или) научно-практические работу (п</w:t>
      </w:r>
      <w:r w:rsidR="00656529">
        <w:rPr>
          <w:rFonts w:ascii="Times New Roman" w:hAnsi="Times New Roman" w:cs="Times New Roman"/>
          <w:bCs/>
          <w:sz w:val="24"/>
          <w:szCs w:val="24"/>
        </w:rPr>
        <w:t>роект</w:t>
      </w:r>
      <w:r>
        <w:rPr>
          <w:rFonts w:ascii="Times New Roman" w:hAnsi="Times New Roman" w:cs="Times New Roman"/>
          <w:bCs/>
          <w:sz w:val="24"/>
          <w:szCs w:val="24"/>
        </w:rPr>
        <w:t xml:space="preserve">) в полном объеме в электронном виде </w:t>
      </w:r>
      <w:r w:rsidRPr="001A7C2B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73021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A7C2B">
        <w:rPr>
          <w:rFonts w:ascii="Times New Roman" w:hAnsi="Times New Roman" w:cs="Times New Roman"/>
          <w:b/>
          <w:bCs/>
          <w:sz w:val="24"/>
          <w:szCs w:val="24"/>
        </w:rPr>
        <w:t xml:space="preserve"> декабря 202</w:t>
      </w:r>
      <w:r w:rsidR="0073021D">
        <w:rPr>
          <w:rFonts w:ascii="Times New Roman" w:hAnsi="Times New Roman" w:cs="Times New Roman"/>
          <w:b/>
          <w:bCs/>
          <w:sz w:val="24"/>
          <w:szCs w:val="24"/>
        </w:rPr>
        <w:t>4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Pr="001A7C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7FED">
        <w:rPr>
          <w:rFonts w:ascii="Times New Roman" w:hAnsi="Times New Roman" w:cs="Times New Roman"/>
          <w:bCs/>
          <w:sz w:val="24"/>
          <w:szCs w:val="24"/>
        </w:rPr>
        <w:t>электронный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Pr="00087A4B">
          <w:rPr>
            <w:rStyle w:val="a5"/>
            <w:rFonts w:ascii="Times New Roman" w:hAnsi="Times New Roman" w:cs="Times New Roman"/>
            <w:sz w:val="24"/>
            <w:szCs w:val="24"/>
          </w:rPr>
          <w:t>tlz</w:t>
        </w:r>
        <w:r w:rsidRPr="00087A4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metodist</w:t>
        </w:r>
        <w:r w:rsidRPr="00087A4B">
          <w:rPr>
            <w:rStyle w:val="a5"/>
            <w:rFonts w:ascii="Times New Roman" w:hAnsi="Times New Roman" w:cs="Times New Roman"/>
            <w:sz w:val="24"/>
            <w:szCs w:val="24"/>
          </w:rPr>
          <w:t>@mail.ru</w:t>
        </w:r>
      </w:hyperlink>
    </w:p>
    <w:p w:rsidR="004E656B" w:rsidRDefault="00315EEA" w:rsidP="007544F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</w:t>
      </w:r>
      <w:r w:rsidR="00EC7FED">
        <w:rPr>
          <w:rFonts w:ascii="Times New Roman" w:hAnsi="Times New Roman" w:cs="Times New Roman"/>
          <w:bCs/>
          <w:sz w:val="24"/>
          <w:szCs w:val="24"/>
        </w:rPr>
        <w:t>. Структура исследовательской и (или) научно-практической работы</w:t>
      </w:r>
      <w:r w:rsidR="00CF23A1">
        <w:rPr>
          <w:rFonts w:ascii="Times New Roman" w:hAnsi="Times New Roman" w:cs="Times New Roman"/>
          <w:bCs/>
          <w:sz w:val="24"/>
          <w:szCs w:val="24"/>
        </w:rPr>
        <w:t xml:space="preserve"> (проекта)</w:t>
      </w:r>
      <w:r w:rsidR="00EC7FED">
        <w:rPr>
          <w:rFonts w:ascii="Times New Roman" w:hAnsi="Times New Roman" w:cs="Times New Roman"/>
          <w:bCs/>
          <w:sz w:val="24"/>
          <w:szCs w:val="24"/>
        </w:rPr>
        <w:t>: введение, основная часть, заключение, список использованных источников или литературы, приложения.</w:t>
      </w:r>
      <w:r w:rsidR="0031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FED" w:rsidRPr="006B3171">
        <w:rPr>
          <w:rFonts w:ascii="Times New Roman" w:hAnsi="Times New Roman" w:cs="Times New Roman"/>
          <w:bCs/>
          <w:sz w:val="24"/>
          <w:szCs w:val="24"/>
        </w:rPr>
        <w:t xml:space="preserve">Работа должна быть написана на русском языке, оформлена согласно требованиям настоящего Положения (титульный лист по образцу – </w:t>
      </w:r>
      <w:r w:rsidR="00EC7FED" w:rsidRPr="00BD4CDA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31036C" w:rsidRPr="00BD4C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C7FED" w:rsidRPr="00BD4CD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C7FED" w:rsidRPr="006B3171">
        <w:rPr>
          <w:rFonts w:ascii="Times New Roman" w:hAnsi="Times New Roman" w:cs="Times New Roman"/>
          <w:bCs/>
          <w:sz w:val="24"/>
          <w:szCs w:val="24"/>
        </w:rPr>
        <w:t>.</w:t>
      </w:r>
    </w:p>
    <w:p w:rsidR="007544F5" w:rsidRDefault="007544F5" w:rsidP="007544F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6D95" w:rsidRDefault="00315EEA" w:rsidP="00EC7FE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5.4</w:t>
      </w:r>
      <w:r w:rsidR="00086D95">
        <w:rPr>
          <w:rFonts w:ascii="Times New Roman" w:hAnsi="Times New Roman" w:cs="Times New Roman"/>
          <w:bCs/>
          <w:sz w:val="24"/>
          <w:szCs w:val="24"/>
        </w:rPr>
        <w:t>. Авторы самостоятельно формулируют цель, задачи, выводы, содержащие новизну и достоверность результатов.</w:t>
      </w:r>
    </w:p>
    <w:p w:rsidR="00111234" w:rsidRDefault="00EC7FED" w:rsidP="0011123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31036C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Поступившие работы подлежат экспертизе членами организационного комитета</w:t>
      </w:r>
      <w:r w:rsidR="00C52D4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>должны с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одержать описание исследований и практических предложений 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 xml:space="preserve">по решению конкретной проблемы; могут иметь социальный, образовательный, экономический, 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lastRenderedPageBreak/>
        <w:t>эстетический и другой характер</w:t>
      </w:r>
      <w:r w:rsidR="00B9067B" w:rsidRPr="006B3171">
        <w:rPr>
          <w:rFonts w:ascii="Times New Roman" w:hAnsi="Times New Roman" w:cs="Times New Roman"/>
          <w:bCs/>
          <w:sz w:val="24"/>
          <w:szCs w:val="24"/>
        </w:rPr>
        <w:t xml:space="preserve"> в рамках указанных направлений, а также носить прикладной характер.</w:t>
      </w:r>
    </w:p>
    <w:p w:rsidR="0089087A" w:rsidRDefault="0089087A" w:rsidP="0011123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31036C">
        <w:rPr>
          <w:rFonts w:ascii="Times New Roman" w:hAnsi="Times New Roman" w:cs="Times New Roman"/>
          <w:bCs/>
          <w:sz w:val="24"/>
          <w:szCs w:val="24"/>
        </w:rPr>
        <w:t>6</w:t>
      </w:r>
      <w:r w:rsidR="008E11CC">
        <w:rPr>
          <w:rFonts w:ascii="Times New Roman" w:hAnsi="Times New Roman" w:cs="Times New Roman"/>
          <w:bCs/>
          <w:sz w:val="24"/>
          <w:szCs w:val="24"/>
        </w:rPr>
        <w:t>. Заявленные к участию в К</w:t>
      </w:r>
      <w:r>
        <w:rPr>
          <w:rFonts w:ascii="Times New Roman" w:hAnsi="Times New Roman" w:cs="Times New Roman"/>
          <w:bCs/>
          <w:sz w:val="24"/>
          <w:szCs w:val="24"/>
        </w:rPr>
        <w:t>онференции работы (проверяются в системе Антиплагиат) должны иметь процент уникальности представленных материалов не менее 50 %.</w:t>
      </w:r>
    </w:p>
    <w:p w:rsidR="00656736" w:rsidRDefault="00656736" w:rsidP="0011123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067B" w:rsidRPr="00656736" w:rsidRDefault="00111234" w:rsidP="00583C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73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31036C" w:rsidRPr="0065673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5673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C7FED" w:rsidRPr="00656736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</w:t>
      </w:r>
      <w:r w:rsidR="00B05E44" w:rsidRPr="00656736">
        <w:rPr>
          <w:rFonts w:ascii="Times New Roman" w:hAnsi="Times New Roman" w:cs="Times New Roman"/>
          <w:b/>
          <w:bCs/>
          <w:sz w:val="24"/>
          <w:szCs w:val="24"/>
        </w:rPr>
        <w:t>оформлению материалов</w:t>
      </w:r>
      <w:r w:rsidR="00EC7FED" w:rsidRPr="00656736">
        <w:rPr>
          <w:rFonts w:ascii="Times New Roman" w:hAnsi="Times New Roman" w:cs="Times New Roman"/>
          <w:b/>
          <w:bCs/>
          <w:sz w:val="24"/>
          <w:szCs w:val="24"/>
        </w:rPr>
        <w:t xml:space="preserve"> работы:</w:t>
      </w:r>
    </w:p>
    <w:p w:rsidR="00B9067B" w:rsidRPr="006B3171" w:rsidRDefault="0089087A" w:rsidP="00583C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>презентаци</w:t>
      </w:r>
      <w:r w:rsidR="00EC7FED">
        <w:rPr>
          <w:rFonts w:ascii="Times New Roman" w:hAnsi="Times New Roman" w:cs="Times New Roman"/>
          <w:bCs/>
          <w:sz w:val="24"/>
          <w:szCs w:val="24"/>
        </w:rPr>
        <w:t>я</w:t>
      </w:r>
      <w:r w:rsidR="009C0289">
        <w:rPr>
          <w:rFonts w:ascii="Times New Roman" w:hAnsi="Times New Roman" w:cs="Times New Roman"/>
          <w:bCs/>
          <w:sz w:val="24"/>
          <w:szCs w:val="24"/>
        </w:rPr>
        <w:t xml:space="preserve"> (видео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>файл формата .</w:t>
      </w:r>
      <w:proofErr w:type="spellStart"/>
      <w:r w:rsidR="00111234" w:rsidRPr="006B3171">
        <w:rPr>
          <w:rFonts w:ascii="Times New Roman" w:hAnsi="Times New Roman" w:cs="Times New Roman"/>
          <w:bCs/>
          <w:sz w:val="24"/>
          <w:szCs w:val="24"/>
          <w:lang w:val="en-US"/>
        </w:rPr>
        <w:t>avi</w:t>
      </w:r>
      <w:proofErr w:type="spellEnd"/>
      <w:r w:rsidR="00111234" w:rsidRPr="006B3171">
        <w:rPr>
          <w:rFonts w:ascii="Times New Roman" w:hAnsi="Times New Roman" w:cs="Times New Roman"/>
          <w:bCs/>
          <w:sz w:val="24"/>
          <w:szCs w:val="24"/>
        </w:rPr>
        <w:t>, .</w:t>
      </w:r>
      <w:r w:rsidR="00111234" w:rsidRPr="006B3171">
        <w:rPr>
          <w:rFonts w:ascii="Times New Roman" w:hAnsi="Times New Roman" w:cs="Times New Roman"/>
          <w:bCs/>
          <w:sz w:val="24"/>
          <w:szCs w:val="24"/>
          <w:lang w:val="en-US"/>
        </w:rPr>
        <w:t>mpeg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 xml:space="preserve"> или любой другой формат для воспроизведения в </w:t>
      </w:r>
      <w:proofErr w:type="spellStart"/>
      <w:r w:rsidR="00111234" w:rsidRPr="006B3171">
        <w:rPr>
          <w:rFonts w:ascii="Times New Roman" w:hAnsi="Times New Roman" w:cs="Times New Roman"/>
          <w:bCs/>
          <w:sz w:val="24"/>
          <w:szCs w:val="24"/>
        </w:rPr>
        <w:t>Windo</w:t>
      </w:r>
      <w:r w:rsidR="00111234" w:rsidRPr="006B3171">
        <w:rPr>
          <w:rFonts w:ascii="Times New Roman" w:hAnsi="Times New Roman" w:cs="Times New Roman"/>
          <w:bCs/>
          <w:sz w:val="24"/>
          <w:szCs w:val="24"/>
          <w:lang w:val="en-US"/>
        </w:rPr>
        <w:t>ws</w:t>
      </w:r>
      <w:r w:rsidR="00945DB8" w:rsidRPr="006B3171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111234" w:rsidRPr="006B3171">
        <w:rPr>
          <w:rFonts w:ascii="Times New Roman" w:hAnsi="Times New Roman" w:cs="Times New Roman"/>
          <w:bCs/>
          <w:sz w:val="24"/>
          <w:szCs w:val="24"/>
          <w:lang w:val="en-US"/>
        </w:rPr>
        <w:t>ediaplayer</w:t>
      </w:r>
      <w:proofErr w:type="spellEnd"/>
      <w:r w:rsidR="00111234" w:rsidRPr="006B3171">
        <w:rPr>
          <w:rFonts w:ascii="Times New Roman" w:hAnsi="Times New Roman" w:cs="Times New Roman"/>
          <w:bCs/>
          <w:sz w:val="24"/>
          <w:szCs w:val="24"/>
        </w:rPr>
        <w:t>, файл формата .</w:t>
      </w:r>
      <w:proofErr w:type="spellStart"/>
      <w:r w:rsidR="00111234" w:rsidRPr="006B3171">
        <w:rPr>
          <w:rFonts w:ascii="Times New Roman" w:hAnsi="Times New Roman" w:cs="Times New Roman"/>
          <w:bCs/>
          <w:sz w:val="24"/>
          <w:szCs w:val="24"/>
          <w:lang w:val="en-US"/>
        </w:rPr>
        <w:t>ppt</w:t>
      </w:r>
      <w:proofErr w:type="spellEnd"/>
      <w:r w:rsidR="00111234" w:rsidRPr="006B3171">
        <w:rPr>
          <w:rFonts w:ascii="Times New Roman" w:hAnsi="Times New Roman" w:cs="Times New Roman"/>
          <w:bCs/>
          <w:sz w:val="24"/>
          <w:szCs w:val="24"/>
        </w:rPr>
        <w:t>, или .</w:t>
      </w:r>
      <w:proofErr w:type="spellStart"/>
      <w:r w:rsidR="00111234" w:rsidRPr="006B3171">
        <w:rPr>
          <w:rFonts w:ascii="Times New Roman" w:hAnsi="Times New Roman" w:cs="Times New Roman"/>
          <w:bCs/>
          <w:sz w:val="24"/>
          <w:szCs w:val="24"/>
          <w:lang w:val="en-US"/>
        </w:rPr>
        <w:t>pp</w:t>
      </w:r>
      <w:r w:rsidR="00A308A1" w:rsidRPr="006B3171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111234" w:rsidRPr="006B3171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proofErr w:type="spellEnd"/>
      <w:r w:rsidR="00111234" w:rsidRPr="006B317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11234" w:rsidRPr="006B3171">
        <w:rPr>
          <w:rFonts w:ascii="Times New Roman" w:hAnsi="Times New Roman" w:cs="Times New Roman"/>
          <w:bCs/>
          <w:sz w:val="24"/>
          <w:szCs w:val="24"/>
          <w:lang w:val="en-US"/>
        </w:rPr>
        <w:t>MO</w:t>
      </w:r>
      <w:r w:rsidR="0031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1234" w:rsidRPr="006B3171">
        <w:rPr>
          <w:rFonts w:ascii="Times New Roman" w:hAnsi="Times New Roman" w:cs="Times New Roman"/>
          <w:bCs/>
          <w:sz w:val="24"/>
          <w:szCs w:val="24"/>
          <w:lang w:val="en-US"/>
        </w:rPr>
        <w:t>Power</w:t>
      </w:r>
      <w:r w:rsidR="0031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1234" w:rsidRPr="006B3171">
        <w:rPr>
          <w:rFonts w:ascii="Times New Roman" w:hAnsi="Times New Roman" w:cs="Times New Roman"/>
          <w:bCs/>
          <w:sz w:val="24"/>
          <w:szCs w:val="24"/>
          <w:lang w:val="en-US"/>
        </w:rPr>
        <w:t>Point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>))</w:t>
      </w:r>
      <w:r w:rsidR="00B9067B" w:rsidRPr="006B3171">
        <w:rPr>
          <w:rFonts w:ascii="Times New Roman" w:hAnsi="Times New Roman" w:cs="Times New Roman"/>
          <w:bCs/>
          <w:sz w:val="24"/>
          <w:szCs w:val="24"/>
        </w:rPr>
        <w:t>;</w:t>
      </w:r>
    </w:p>
    <w:p w:rsidR="00B9067B" w:rsidRPr="006B3171" w:rsidRDefault="00B9067B" w:rsidP="00537B8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17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B1795" w:rsidRPr="003B1795">
        <w:rPr>
          <w:rFonts w:ascii="Times New Roman" w:hAnsi="Times New Roman" w:cs="Times New Roman"/>
          <w:bCs/>
          <w:sz w:val="24"/>
          <w:szCs w:val="24"/>
        </w:rPr>
        <w:t>и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>сследовательск</w:t>
      </w:r>
      <w:r w:rsidR="00EC7FED">
        <w:rPr>
          <w:rFonts w:ascii="Times New Roman" w:hAnsi="Times New Roman" w:cs="Times New Roman"/>
          <w:bCs/>
          <w:sz w:val="24"/>
          <w:szCs w:val="24"/>
        </w:rPr>
        <w:t>ая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 xml:space="preserve"> и (или) практическ</w:t>
      </w:r>
      <w:r w:rsidR="00EC7FED">
        <w:rPr>
          <w:rFonts w:ascii="Times New Roman" w:hAnsi="Times New Roman" w:cs="Times New Roman"/>
          <w:bCs/>
          <w:sz w:val="24"/>
          <w:szCs w:val="24"/>
        </w:rPr>
        <w:t>ая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 xml:space="preserve"> работ</w:t>
      </w:r>
      <w:r w:rsidR="00EC7FED">
        <w:rPr>
          <w:rFonts w:ascii="Times New Roman" w:hAnsi="Times New Roman" w:cs="Times New Roman"/>
          <w:bCs/>
          <w:sz w:val="24"/>
          <w:szCs w:val="24"/>
        </w:rPr>
        <w:t>а</w:t>
      </w:r>
      <w:r w:rsidR="003B1795">
        <w:rPr>
          <w:rFonts w:ascii="Times New Roman" w:hAnsi="Times New Roman" w:cs="Times New Roman"/>
          <w:bCs/>
          <w:sz w:val="24"/>
          <w:szCs w:val="24"/>
        </w:rPr>
        <w:t xml:space="preserve"> (проект)</w:t>
      </w:r>
      <w:r w:rsidR="00EC7FED">
        <w:rPr>
          <w:rFonts w:ascii="Times New Roman" w:hAnsi="Times New Roman" w:cs="Times New Roman"/>
          <w:bCs/>
          <w:sz w:val="24"/>
          <w:szCs w:val="24"/>
        </w:rPr>
        <w:t>, тезисы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 xml:space="preserve"> (текстовые файлы в формате с расширением .</w:t>
      </w:r>
      <w:proofErr w:type="spellStart"/>
      <w:r w:rsidR="00111234" w:rsidRPr="006B3171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="00111234" w:rsidRPr="006B3171">
        <w:rPr>
          <w:rFonts w:ascii="Times New Roman" w:hAnsi="Times New Roman" w:cs="Times New Roman"/>
          <w:bCs/>
          <w:sz w:val="24"/>
          <w:szCs w:val="24"/>
        </w:rPr>
        <w:t xml:space="preserve"> или .</w:t>
      </w:r>
      <w:proofErr w:type="spellStart"/>
      <w:r w:rsidR="00111234" w:rsidRPr="006B3171">
        <w:rPr>
          <w:rFonts w:ascii="Times New Roman" w:hAnsi="Times New Roman" w:cs="Times New Roman"/>
          <w:bCs/>
          <w:sz w:val="24"/>
          <w:szCs w:val="24"/>
        </w:rPr>
        <w:t>docx</w:t>
      </w:r>
      <w:proofErr w:type="spellEnd"/>
      <w:r w:rsidR="00111234" w:rsidRPr="006B3171">
        <w:rPr>
          <w:rFonts w:ascii="Times New Roman" w:hAnsi="Times New Roman" w:cs="Times New Roman"/>
          <w:bCs/>
          <w:sz w:val="24"/>
          <w:szCs w:val="24"/>
        </w:rPr>
        <w:t xml:space="preserve">, рисунки в формате </w:t>
      </w:r>
      <w:r w:rsidR="00A308A1" w:rsidRPr="006B3171">
        <w:rPr>
          <w:rFonts w:ascii="Times New Roman" w:hAnsi="Times New Roman" w:cs="Times New Roman"/>
          <w:bCs/>
          <w:sz w:val="24"/>
          <w:szCs w:val="24"/>
        </w:rPr>
        <w:t>.</w:t>
      </w:r>
      <w:r w:rsidR="00111234" w:rsidRPr="006B3171">
        <w:rPr>
          <w:rFonts w:ascii="Times New Roman" w:hAnsi="Times New Roman" w:cs="Times New Roman"/>
          <w:bCs/>
          <w:sz w:val="24"/>
          <w:szCs w:val="24"/>
          <w:lang w:val="en-US"/>
        </w:rPr>
        <w:t>jpg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>)</w:t>
      </w:r>
      <w:r w:rsidR="0089087A">
        <w:rPr>
          <w:rFonts w:ascii="Times New Roman" w:hAnsi="Times New Roman" w:cs="Times New Roman"/>
          <w:bCs/>
          <w:sz w:val="24"/>
          <w:szCs w:val="24"/>
        </w:rPr>
        <w:t>.</w:t>
      </w:r>
    </w:p>
    <w:p w:rsidR="00111234" w:rsidRPr="006B3171" w:rsidRDefault="008E11CC" w:rsidP="008444B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участию в К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 xml:space="preserve">онференции </w:t>
      </w:r>
      <w:r w:rsidR="00111234" w:rsidRPr="006B3171">
        <w:rPr>
          <w:rFonts w:ascii="Times New Roman" w:hAnsi="Times New Roman" w:cs="Times New Roman"/>
          <w:b/>
          <w:bCs/>
          <w:sz w:val="24"/>
          <w:szCs w:val="24"/>
        </w:rPr>
        <w:t>не принимаются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>:</w:t>
      </w:r>
    </w:p>
    <w:p w:rsidR="00111234" w:rsidRPr="006B3171" w:rsidRDefault="00111234" w:rsidP="008444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171">
        <w:rPr>
          <w:rFonts w:ascii="Times New Roman" w:hAnsi="Times New Roman" w:cs="Times New Roman"/>
          <w:bCs/>
          <w:sz w:val="24"/>
          <w:szCs w:val="24"/>
        </w:rPr>
        <w:t>- рукописные варианты;</w:t>
      </w:r>
    </w:p>
    <w:p w:rsidR="00111234" w:rsidRPr="006B3171" w:rsidRDefault="00945DB8" w:rsidP="008444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171">
        <w:rPr>
          <w:rFonts w:ascii="Times New Roman" w:hAnsi="Times New Roman" w:cs="Times New Roman"/>
          <w:bCs/>
          <w:sz w:val="24"/>
          <w:szCs w:val="24"/>
        </w:rPr>
        <w:t xml:space="preserve">- работы, 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>не соответствующие тематике Конференции;</w:t>
      </w:r>
    </w:p>
    <w:p w:rsidR="00111234" w:rsidRPr="006B3171" w:rsidRDefault="00945DB8" w:rsidP="008444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171">
        <w:rPr>
          <w:rFonts w:ascii="Times New Roman" w:hAnsi="Times New Roman" w:cs="Times New Roman"/>
          <w:bCs/>
          <w:sz w:val="24"/>
          <w:szCs w:val="24"/>
        </w:rPr>
        <w:t xml:space="preserve">- работы, 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>не имеющие элементов внедрения результатов в практику;</w:t>
      </w:r>
    </w:p>
    <w:p w:rsidR="00111234" w:rsidRPr="006B3171" w:rsidRDefault="00111234" w:rsidP="008444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171">
        <w:rPr>
          <w:rFonts w:ascii="Times New Roman" w:hAnsi="Times New Roman" w:cs="Times New Roman"/>
          <w:bCs/>
          <w:sz w:val="24"/>
          <w:szCs w:val="24"/>
        </w:rPr>
        <w:t>- работы, не соответствующие требованиям оформления;</w:t>
      </w:r>
    </w:p>
    <w:p w:rsidR="00111234" w:rsidRDefault="00111234" w:rsidP="0011123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171">
        <w:rPr>
          <w:rFonts w:ascii="Times New Roman" w:hAnsi="Times New Roman" w:cs="Times New Roman"/>
          <w:bCs/>
          <w:sz w:val="24"/>
          <w:szCs w:val="24"/>
        </w:rPr>
        <w:t xml:space="preserve">- работы, </w:t>
      </w:r>
      <w:r w:rsidR="00945DB8" w:rsidRPr="006B3171">
        <w:rPr>
          <w:rFonts w:ascii="Times New Roman" w:hAnsi="Times New Roman" w:cs="Times New Roman"/>
          <w:bCs/>
          <w:sz w:val="24"/>
          <w:szCs w:val="24"/>
        </w:rPr>
        <w:t xml:space="preserve">нарушающие </w:t>
      </w:r>
      <w:r w:rsidR="0089087A">
        <w:rPr>
          <w:rFonts w:ascii="Times New Roman" w:hAnsi="Times New Roman" w:cs="Times New Roman"/>
          <w:bCs/>
          <w:sz w:val="24"/>
          <w:szCs w:val="24"/>
        </w:rPr>
        <w:t xml:space="preserve">авторские права других лиц, </w:t>
      </w:r>
      <w:r w:rsidR="00945DB8" w:rsidRPr="006B3171">
        <w:rPr>
          <w:rFonts w:ascii="Times New Roman" w:hAnsi="Times New Roman" w:cs="Times New Roman"/>
          <w:bCs/>
          <w:sz w:val="24"/>
          <w:szCs w:val="24"/>
        </w:rPr>
        <w:t xml:space="preserve">нормы толерантности </w:t>
      </w:r>
      <w:r w:rsidRPr="006B3171">
        <w:rPr>
          <w:rFonts w:ascii="Times New Roman" w:hAnsi="Times New Roman" w:cs="Times New Roman"/>
          <w:bCs/>
          <w:sz w:val="24"/>
          <w:szCs w:val="24"/>
        </w:rPr>
        <w:t>и уважения к другим</w:t>
      </w:r>
      <w:r w:rsidR="0089087A">
        <w:rPr>
          <w:rFonts w:ascii="Times New Roman" w:hAnsi="Times New Roman" w:cs="Times New Roman"/>
          <w:bCs/>
          <w:sz w:val="24"/>
          <w:szCs w:val="24"/>
        </w:rPr>
        <w:t xml:space="preserve"> народам, традициям и культурам.</w:t>
      </w:r>
    </w:p>
    <w:p w:rsidR="00111234" w:rsidRDefault="00111234" w:rsidP="008444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171">
        <w:rPr>
          <w:rFonts w:ascii="Times New Roman" w:hAnsi="Times New Roman" w:cs="Times New Roman"/>
          <w:bCs/>
          <w:sz w:val="24"/>
          <w:szCs w:val="24"/>
        </w:rPr>
        <w:t>5.</w:t>
      </w:r>
      <w:r w:rsidR="0031036C">
        <w:rPr>
          <w:rFonts w:ascii="Times New Roman" w:hAnsi="Times New Roman" w:cs="Times New Roman"/>
          <w:bCs/>
          <w:sz w:val="24"/>
          <w:szCs w:val="24"/>
        </w:rPr>
        <w:t>8</w:t>
      </w:r>
      <w:r w:rsidR="003B1795">
        <w:rPr>
          <w:rFonts w:ascii="Times New Roman" w:hAnsi="Times New Roman" w:cs="Times New Roman"/>
          <w:bCs/>
          <w:sz w:val="24"/>
          <w:szCs w:val="24"/>
        </w:rPr>
        <w:t>. Н</w:t>
      </w:r>
      <w:r w:rsidRPr="006B3171">
        <w:rPr>
          <w:rFonts w:ascii="Times New Roman" w:hAnsi="Times New Roman" w:cs="Times New Roman"/>
          <w:bCs/>
          <w:sz w:val="24"/>
          <w:szCs w:val="24"/>
        </w:rPr>
        <w:t xml:space="preserve">аучно-практические, исследовательские работы </w:t>
      </w:r>
      <w:r w:rsidR="003B1795">
        <w:rPr>
          <w:rFonts w:ascii="Times New Roman" w:hAnsi="Times New Roman" w:cs="Times New Roman"/>
          <w:bCs/>
          <w:sz w:val="24"/>
          <w:szCs w:val="24"/>
        </w:rPr>
        <w:t>(проекты)</w:t>
      </w:r>
      <w:r w:rsidR="003B1795" w:rsidRPr="006B3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3171">
        <w:rPr>
          <w:rFonts w:ascii="Times New Roman" w:hAnsi="Times New Roman" w:cs="Times New Roman"/>
          <w:bCs/>
          <w:sz w:val="24"/>
          <w:szCs w:val="24"/>
        </w:rPr>
        <w:t xml:space="preserve">оцениваются по следующим </w:t>
      </w:r>
      <w:r w:rsidRPr="006B3171">
        <w:rPr>
          <w:rFonts w:ascii="Times New Roman" w:hAnsi="Times New Roman" w:cs="Times New Roman"/>
          <w:b/>
          <w:bCs/>
          <w:sz w:val="24"/>
          <w:szCs w:val="24"/>
        </w:rPr>
        <w:t>критериям</w:t>
      </w:r>
      <w:r w:rsidRPr="006B3171">
        <w:rPr>
          <w:rFonts w:ascii="Times New Roman" w:hAnsi="Times New Roman" w:cs="Times New Roman"/>
          <w:bCs/>
          <w:sz w:val="24"/>
          <w:szCs w:val="24"/>
        </w:rPr>
        <w:t>:</w:t>
      </w:r>
    </w:p>
    <w:p w:rsidR="004B22BD" w:rsidRPr="006B3171" w:rsidRDefault="004B22BD" w:rsidP="008444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2"/>
        <w:gridCol w:w="5006"/>
        <w:gridCol w:w="3127"/>
      </w:tblGrid>
      <w:tr w:rsidR="00111234" w:rsidRPr="006B3171" w:rsidTr="004D15F9">
        <w:tc>
          <w:tcPr>
            <w:tcW w:w="1242" w:type="dxa"/>
          </w:tcPr>
          <w:p w:rsidR="00111234" w:rsidRPr="006B3171" w:rsidRDefault="00111234" w:rsidP="008444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138" w:type="dxa"/>
          </w:tcPr>
          <w:p w:rsidR="00111234" w:rsidRPr="006B3171" w:rsidRDefault="00111234" w:rsidP="004D15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</w:t>
            </w:r>
          </w:p>
        </w:tc>
        <w:tc>
          <w:tcPr>
            <w:tcW w:w="3191" w:type="dxa"/>
          </w:tcPr>
          <w:p w:rsidR="00111234" w:rsidRPr="006B3171" w:rsidRDefault="00111234" w:rsidP="004D15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количество баллов</w:t>
            </w:r>
          </w:p>
        </w:tc>
      </w:tr>
      <w:tr w:rsidR="00111234" w:rsidRPr="006B3171" w:rsidTr="004D15F9">
        <w:tc>
          <w:tcPr>
            <w:tcW w:w="1242" w:type="dxa"/>
          </w:tcPr>
          <w:p w:rsidR="00111234" w:rsidRPr="006B3171" w:rsidRDefault="00111234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38" w:type="dxa"/>
          </w:tcPr>
          <w:p w:rsidR="00111234" w:rsidRPr="006B3171" w:rsidRDefault="00111234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 и обоснованность выбранной темы</w:t>
            </w:r>
          </w:p>
        </w:tc>
        <w:tc>
          <w:tcPr>
            <w:tcW w:w="3191" w:type="dxa"/>
          </w:tcPr>
          <w:p w:rsidR="00111234" w:rsidRPr="006B3171" w:rsidRDefault="00111234" w:rsidP="004D15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11234" w:rsidRPr="006B3171" w:rsidTr="004D15F9">
        <w:tc>
          <w:tcPr>
            <w:tcW w:w="1242" w:type="dxa"/>
          </w:tcPr>
          <w:p w:rsidR="00111234" w:rsidRPr="006B3171" w:rsidRDefault="00111234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38" w:type="dxa"/>
          </w:tcPr>
          <w:p w:rsidR="00111234" w:rsidRPr="006B3171" w:rsidRDefault="00111234" w:rsidP="00C450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результатов</w:t>
            </w:r>
            <w:r w:rsidR="0031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исследований и научных фактов в работе</w:t>
            </w:r>
          </w:p>
        </w:tc>
        <w:tc>
          <w:tcPr>
            <w:tcW w:w="3191" w:type="dxa"/>
          </w:tcPr>
          <w:p w:rsidR="00111234" w:rsidRPr="006B3171" w:rsidRDefault="00111234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11234" w:rsidRPr="006B3171" w:rsidTr="004D15F9">
        <w:tc>
          <w:tcPr>
            <w:tcW w:w="1242" w:type="dxa"/>
          </w:tcPr>
          <w:p w:rsidR="00111234" w:rsidRPr="006B3171" w:rsidRDefault="00111234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38" w:type="dxa"/>
          </w:tcPr>
          <w:p w:rsidR="00111234" w:rsidRPr="006B3171" w:rsidRDefault="00111234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Самостоятельный, творческий подход к  выполнению представленной работы</w:t>
            </w:r>
          </w:p>
        </w:tc>
        <w:tc>
          <w:tcPr>
            <w:tcW w:w="3191" w:type="dxa"/>
          </w:tcPr>
          <w:p w:rsidR="00111234" w:rsidRPr="006B3171" w:rsidRDefault="00C4277F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11234" w:rsidRPr="006B3171" w:rsidTr="004D15F9">
        <w:tc>
          <w:tcPr>
            <w:tcW w:w="1242" w:type="dxa"/>
          </w:tcPr>
          <w:p w:rsidR="00111234" w:rsidRPr="006B3171" w:rsidRDefault="00111234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138" w:type="dxa"/>
          </w:tcPr>
          <w:p w:rsidR="00111234" w:rsidRPr="006B3171" w:rsidRDefault="00111234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Глубина проработки выбранной темы, обоснованность выводов</w:t>
            </w:r>
          </w:p>
        </w:tc>
        <w:tc>
          <w:tcPr>
            <w:tcW w:w="3191" w:type="dxa"/>
          </w:tcPr>
          <w:p w:rsidR="00111234" w:rsidRPr="006B3171" w:rsidRDefault="00C4277F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11234" w:rsidRPr="006B3171" w:rsidTr="00945DB8">
        <w:trPr>
          <w:trHeight w:val="541"/>
        </w:trPr>
        <w:tc>
          <w:tcPr>
            <w:tcW w:w="1242" w:type="dxa"/>
          </w:tcPr>
          <w:p w:rsidR="00111234" w:rsidRPr="006B3171" w:rsidRDefault="00111234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138" w:type="dxa"/>
          </w:tcPr>
          <w:p w:rsidR="00111234" w:rsidRPr="006B3171" w:rsidRDefault="00111234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значимость исследований</w:t>
            </w:r>
          </w:p>
        </w:tc>
        <w:tc>
          <w:tcPr>
            <w:tcW w:w="3191" w:type="dxa"/>
          </w:tcPr>
          <w:p w:rsidR="00111234" w:rsidRPr="006B3171" w:rsidRDefault="00C4277F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11234" w:rsidRPr="006B3171" w:rsidTr="004D15F9">
        <w:tc>
          <w:tcPr>
            <w:tcW w:w="1242" w:type="dxa"/>
          </w:tcPr>
          <w:p w:rsidR="00111234" w:rsidRPr="006B3171" w:rsidRDefault="00111234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138" w:type="dxa"/>
          </w:tcPr>
          <w:p w:rsidR="00111234" w:rsidRPr="006B3171" w:rsidRDefault="00111234" w:rsidP="000846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и содержа</w:t>
            </w:r>
            <w:r w:rsidR="00084664"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предоставляемых материалов, качество оформления работы</w:t>
            </w:r>
          </w:p>
        </w:tc>
        <w:tc>
          <w:tcPr>
            <w:tcW w:w="3191" w:type="dxa"/>
          </w:tcPr>
          <w:p w:rsidR="00111234" w:rsidRPr="006B3171" w:rsidRDefault="00C4277F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4500B" w:rsidRPr="006B3171" w:rsidTr="004D15F9">
        <w:tc>
          <w:tcPr>
            <w:tcW w:w="1242" w:type="dxa"/>
          </w:tcPr>
          <w:p w:rsidR="00C4500B" w:rsidRPr="006B3171" w:rsidRDefault="00E01438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C4500B"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38" w:type="dxa"/>
          </w:tcPr>
          <w:p w:rsidR="00C4500B" w:rsidRPr="00C4277F" w:rsidRDefault="00C4277F" w:rsidP="003103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Лингвистическая компетенция (владение языковыми нормами), логика изложения, убедительность аргументации</w:t>
            </w:r>
          </w:p>
        </w:tc>
        <w:tc>
          <w:tcPr>
            <w:tcW w:w="3191" w:type="dxa"/>
          </w:tcPr>
          <w:p w:rsidR="00C4500B" w:rsidRPr="006B3171" w:rsidRDefault="00C4500B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4500B" w:rsidRPr="006B3171" w:rsidTr="004D15F9">
        <w:tc>
          <w:tcPr>
            <w:tcW w:w="1242" w:type="dxa"/>
          </w:tcPr>
          <w:p w:rsidR="00C4500B" w:rsidRPr="006B3171" w:rsidRDefault="00C4500B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138" w:type="dxa"/>
          </w:tcPr>
          <w:p w:rsidR="00C4500B" w:rsidRPr="006B3171" w:rsidRDefault="0031036C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Компетентность докладчика, включая умение вести дискуссию и полемику в рамках темы исследования</w:t>
            </w:r>
          </w:p>
        </w:tc>
        <w:tc>
          <w:tcPr>
            <w:tcW w:w="3191" w:type="dxa"/>
          </w:tcPr>
          <w:p w:rsidR="00C4500B" w:rsidRPr="006B3171" w:rsidRDefault="00C4500B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500B" w:rsidRPr="006B3171" w:rsidTr="004D15F9">
        <w:tc>
          <w:tcPr>
            <w:tcW w:w="1242" w:type="dxa"/>
          </w:tcPr>
          <w:p w:rsidR="00C4500B" w:rsidRPr="006B3171" w:rsidRDefault="00C4500B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38" w:type="dxa"/>
          </w:tcPr>
          <w:p w:rsidR="00C4500B" w:rsidRDefault="00C4500B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регламента выступления</w:t>
            </w:r>
          </w:p>
          <w:p w:rsidR="0031036C" w:rsidRPr="006B3171" w:rsidRDefault="0031036C" w:rsidP="004D15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C4500B" w:rsidRPr="006B3171" w:rsidRDefault="00C4277F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CC6253" w:rsidRDefault="00CC6253" w:rsidP="00324E65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735A" w:rsidRDefault="00111234" w:rsidP="00324E65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171">
        <w:rPr>
          <w:rFonts w:ascii="Times New Roman" w:hAnsi="Times New Roman" w:cs="Times New Roman"/>
          <w:bCs/>
          <w:sz w:val="24"/>
          <w:szCs w:val="24"/>
        </w:rPr>
        <w:lastRenderedPageBreak/>
        <w:t>5.</w:t>
      </w:r>
      <w:r w:rsidR="0031036C">
        <w:rPr>
          <w:rFonts w:ascii="Times New Roman" w:hAnsi="Times New Roman" w:cs="Times New Roman"/>
          <w:bCs/>
          <w:sz w:val="24"/>
          <w:szCs w:val="24"/>
        </w:rPr>
        <w:t>9</w:t>
      </w:r>
      <w:r w:rsidRPr="006B3171">
        <w:rPr>
          <w:rFonts w:ascii="Times New Roman" w:hAnsi="Times New Roman" w:cs="Times New Roman"/>
          <w:bCs/>
          <w:sz w:val="24"/>
          <w:szCs w:val="24"/>
        </w:rPr>
        <w:t>. На конференции устанавливается следующий регламен</w:t>
      </w:r>
      <w:r w:rsidR="00945DB8" w:rsidRPr="006B3171">
        <w:rPr>
          <w:rFonts w:ascii="Times New Roman" w:hAnsi="Times New Roman" w:cs="Times New Roman"/>
          <w:bCs/>
          <w:sz w:val="24"/>
          <w:szCs w:val="24"/>
        </w:rPr>
        <w:t xml:space="preserve">т: на доклад предоставляется </w:t>
      </w:r>
      <w:r w:rsidR="00945DB8" w:rsidRPr="006B3171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6B3171">
        <w:rPr>
          <w:rFonts w:ascii="Times New Roman" w:hAnsi="Times New Roman" w:cs="Times New Roman"/>
          <w:b/>
          <w:bCs/>
          <w:sz w:val="24"/>
          <w:szCs w:val="24"/>
        </w:rPr>
        <w:t>минут</w:t>
      </w:r>
      <w:r w:rsidR="00945DB8" w:rsidRPr="006B3171">
        <w:rPr>
          <w:rFonts w:ascii="Times New Roman" w:hAnsi="Times New Roman" w:cs="Times New Roman"/>
          <w:bCs/>
          <w:sz w:val="24"/>
          <w:szCs w:val="24"/>
        </w:rPr>
        <w:t>, на вопросы и комментарии</w:t>
      </w:r>
      <w:r w:rsidRPr="006B3171">
        <w:rPr>
          <w:rFonts w:ascii="Times New Roman" w:hAnsi="Times New Roman" w:cs="Times New Roman"/>
          <w:bCs/>
          <w:sz w:val="24"/>
          <w:szCs w:val="24"/>
        </w:rPr>
        <w:t xml:space="preserve"> по докладу </w:t>
      </w:r>
      <w:r w:rsidRPr="006B3171">
        <w:rPr>
          <w:rFonts w:ascii="Times New Roman" w:hAnsi="Times New Roman" w:cs="Times New Roman"/>
          <w:b/>
          <w:bCs/>
          <w:sz w:val="24"/>
          <w:szCs w:val="24"/>
        </w:rPr>
        <w:t>до 5 минут</w:t>
      </w:r>
      <w:r w:rsidRPr="006B3171">
        <w:rPr>
          <w:rFonts w:ascii="Times New Roman" w:hAnsi="Times New Roman" w:cs="Times New Roman"/>
          <w:bCs/>
          <w:sz w:val="24"/>
          <w:szCs w:val="24"/>
        </w:rPr>
        <w:t xml:space="preserve"> после доклада.</w:t>
      </w:r>
    </w:p>
    <w:p w:rsidR="00EC7FED" w:rsidRPr="006B3171" w:rsidRDefault="00EC7FED" w:rsidP="0011123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31036C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. Работы </w:t>
      </w:r>
      <w:r w:rsidR="00C52D4B">
        <w:rPr>
          <w:rFonts w:ascii="Times New Roman" w:hAnsi="Times New Roman" w:cs="Times New Roman"/>
          <w:bCs/>
          <w:sz w:val="24"/>
          <w:szCs w:val="24"/>
        </w:rPr>
        <w:t>участникам Конференции не возвращаются.</w:t>
      </w:r>
    </w:p>
    <w:p w:rsidR="0089087A" w:rsidRDefault="00111234" w:rsidP="00C52D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171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89087A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8E11CC">
        <w:rPr>
          <w:rFonts w:ascii="Times New Roman" w:hAnsi="Times New Roman" w:cs="Times New Roman"/>
          <w:b/>
          <w:bCs/>
          <w:sz w:val="24"/>
          <w:szCs w:val="24"/>
        </w:rPr>
        <w:t>уководство научно-практической К</w:t>
      </w:r>
      <w:r w:rsidR="0089087A">
        <w:rPr>
          <w:rFonts w:ascii="Times New Roman" w:hAnsi="Times New Roman" w:cs="Times New Roman"/>
          <w:b/>
          <w:bCs/>
          <w:sz w:val="24"/>
          <w:szCs w:val="24"/>
        </w:rPr>
        <w:t>онференцией</w:t>
      </w:r>
    </w:p>
    <w:p w:rsidR="0089087A" w:rsidRDefault="0089087A" w:rsidP="008908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 Общее руководство подготовкой и проведением </w:t>
      </w:r>
      <w:r w:rsidR="008E11CC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онференции осуществляется Оргкомитетом, утвержденным приказом директора колледжа.</w:t>
      </w:r>
    </w:p>
    <w:p w:rsidR="0089087A" w:rsidRDefault="0089087A" w:rsidP="008908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87A">
        <w:rPr>
          <w:rFonts w:ascii="Times New Roman" w:hAnsi="Times New Roman" w:cs="Times New Roman"/>
          <w:bCs/>
          <w:sz w:val="24"/>
          <w:szCs w:val="24"/>
        </w:rPr>
        <w:t>6.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89087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Содержание мероприятий в рамках конференции, а также формы их проведения обсуждается и утверждается на заседании Оргкомитета.</w:t>
      </w:r>
    </w:p>
    <w:p w:rsidR="0089087A" w:rsidRDefault="0089087A" w:rsidP="00583C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6.3. Оргкомитет выполняет следующие функции:</w:t>
      </w:r>
    </w:p>
    <w:p w:rsidR="0089087A" w:rsidRDefault="0089087A" w:rsidP="00583C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проводит раб</w:t>
      </w:r>
      <w:r w:rsidR="00084664">
        <w:rPr>
          <w:rFonts w:ascii="Times New Roman" w:hAnsi="Times New Roman" w:cs="Times New Roman"/>
          <w:bCs/>
          <w:sz w:val="24"/>
          <w:szCs w:val="24"/>
        </w:rPr>
        <w:t>оту по подготовке и проведению К</w:t>
      </w:r>
      <w:r>
        <w:rPr>
          <w:rFonts w:ascii="Times New Roman" w:hAnsi="Times New Roman" w:cs="Times New Roman"/>
          <w:bCs/>
          <w:sz w:val="24"/>
          <w:szCs w:val="24"/>
        </w:rPr>
        <w:t>онференции;</w:t>
      </w:r>
    </w:p>
    <w:p w:rsidR="0089087A" w:rsidRDefault="0089087A" w:rsidP="008444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привлекает внимание общественности (представителей учреждений науки и культуры, социальных партнеров, СМИ, родителей обучающихся) к деятельности в рамках подготовки и проведения конференции;</w:t>
      </w:r>
    </w:p>
    <w:p w:rsidR="0089087A" w:rsidRDefault="0089087A" w:rsidP="008444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формирует жю</w:t>
      </w:r>
      <w:r w:rsidR="00156F6F">
        <w:rPr>
          <w:rFonts w:ascii="Times New Roman" w:hAnsi="Times New Roman" w:cs="Times New Roman"/>
          <w:bCs/>
          <w:sz w:val="24"/>
          <w:szCs w:val="24"/>
        </w:rPr>
        <w:t>ри конкурса для выявления лучшей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работы в каждой номинации;</w:t>
      </w:r>
    </w:p>
    <w:p w:rsidR="0089087A" w:rsidRPr="0089087A" w:rsidRDefault="0089087A" w:rsidP="008444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поощряет активных участников </w:t>
      </w:r>
      <w:r w:rsidR="004D15F9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онференции и награждает победителей.</w:t>
      </w:r>
    </w:p>
    <w:p w:rsidR="005F1BC9" w:rsidRDefault="005F1BC9" w:rsidP="008444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1234" w:rsidRPr="006B3171" w:rsidRDefault="0089087A" w:rsidP="008444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C52D4B">
        <w:rPr>
          <w:rFonts w:ascii="Times New Roman" w:hAnsi="Times New Roman" w:cs="Times New Roman"/>
          <w:b/>
          <w:bCs/>
          <w:sz w:val="24"/>
          <w:szCs w:val="24"/>
        </w:rPr>
        <w:t>Подведение итогов</w:t>
      </w:r>
      <w:r w:rsidR="00111234" w:rsidRPr="006B3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15F9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111234" w:rsidRPr="006B3171">
        <w:rPr>
          <w:rFonts w:ascii="Times New Roman" w:hAnsi="Times New Roman" w:cs="Times New Roman"/>
          <w:b/>
          <w:bCs/>
          <w:sz w:val="24"/>
          <w:szCs w:val="24"/>
        </w:rPr>
        <w:t>онференции</w:t>
      </w:r>
    </w:p>
    <w:p w:rsidR="00111234" w:rsidRDefault="0089087A" w:rsidP="00561D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561DA1">
        <w:rPr>
          <w:rFonts w:ascii="Times New Roman" w:hAnsi="Times New Roman" w:cs="Times New Roman"/>
          <w:bCs/>
          <w:sz w:val="24"/>
          <w:szCs w:val="24"/>
        </w:rPr>
        <w:t xml:space="preserve">.1. По результатам участия в Конференции авторам лучших </w:t>
      </w:r>
      <w:r w:rsidR="00156F6F">
        <w:rPr>
          <w:rFonts w:ascii="Times New Roman" w:hAnsi="Times New Roman" w:cs="Times New Roman"/>
          <w:bCs/>
          <w:sz w:val="24"/>
          <w:szCs w:val="24"/>
        </w:rPr>
        <w:t xml:space="preserve">проектов, </w:t>
      </w:r>
      <w:r w:rsidR="00561DA1">
        <w:rPr>
          <w:rFonts w:ascii="Times New Roman" w:hAnsi="Times New Roman" w:cs="Times New Roman"/>
          <w:bCs/>
          <w:sz w:val="24"/>
          <w:szCs w:val="24"/>
        </w:rPr>
        <w:t xml:space="preserve">исследовательских и (или) научно-практических работ будут вручены дипломы </w:t>
      </w:r>
      <w:r w:rsidR="00561DA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561DA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61DA1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="00561DA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61DA1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="00561DA1">
        <w:rPr>
          <w:rFonts w:ascii="Times New Roman" w:hAnsi="Times New Roman" w:cs="Times New Roman"/>
          <w:bCs/>
          <w:sz w:val="24"/>
          <w:szCs w:val="24"/>
        </w:rPr>
        <w:t xml:space="preserve"> степени</w:t>
      </w:r>
      <w:r w:rsidR="0031036C">
        <w:rPr>
          <w:rFonts w:ascii="Times New Roman" w:hAnsi="Times New Roman" w:cs="Times New Roman"/>
          <w:bCs/>
          <w:sz w:val="24"/>
          <w:szCs w:val="24"/>
        </w:rPr>
        <w:t xml:space="preserve"> (в каждой номинации)</w:t>
      </w:r>
      <w:r w:rsidR="00561DA1">
        <w:rPr>
          <w:rFonts w:ascii="Times New Roman" w:hAnsi="Times New Roman" w:cs="Times New Roman"/>
          <w:bCs/>
          <w:sz w:val="24"/>
          <w:szCs w:val="24"/>
        </w:rPr>
        <w:t>, остальным участникам – дипломы участников.</w:t>
      </w:r>
      <w:r w:rsidR="009C5E8B">
        <w:rPr>
          <w:rFonts w:ascii="Times New Roman" w:hAnsi="Times New Roman" w:cs="Times New Roman"/>
          <w:bCs/>
          <w:sz w:val="24"/>
          <w:szCs w:val="24"/>
        </w:rPr>
        <w:t xml:space="preserve"> Педагоги (научные руководители)</w:t>
      </w:r>
      <w:r w:rsidR="00156F6F">
        <w:rPr>
          <w:rFonts w:ascii="Times New Roman" w:hAnsi="Times New Roman" w:cs="Times New Roman"/>
          <w:bCs/>
          <w:sz w:val="24"/>
          <w:szCs w:val="24"/>
        </w:rPr>
        <w:t>, подготовившие победителей и призёров</w:t>
      </w:r>
      <w:r w:rsidR="009C5E8B">
        <w:rPr>
          <w:rFonts w:ascii="Times New Roman" w:hAnsi="Times New Roman" w:cs="Times New Roman"/>
          <w:bCs/>
          <w:sz w:val="24"/>
          <w:szCs w:val="24"/>
        </w:rPr>
        <w:t xml:space="preserve"> будут отмечены Благодарственными письмами.</w:t>
      </w:r>
    </w:p>
    <w:p w:rsidR="00B95512" w:rsidRPr="00561DA1" w:rsidRDefault="00B95512" w:rsidP="00561D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7.2. </w:t>
      </w:r>
      <w:r w:rsidR="00324E65">
        <w:rPr>
          <w:rFonts w:ascii="Times New Roman" w:hAnsi="Times New Roman" w:cs="Times New Roman"/>
          <w:bCs/>
          <w:sz w:val="24"/>
          <w:szCs w:val="24"/>
        </w:rPr>
        <w:t>В случае организации и проведения мастер-класса у</w:t>
      </w:r>
      <w:r>
        <w:rPr>
          <w:rFonts w:ascii="Times New Roman" w:hAnsi="Times New Roman" w:cs="Times New Roman"/>
          <w:bCs/>
          <w:sz w:val="24"/>
          <w:szCs w:val="24"/>
        </w:rPr>
        <w:t>частникам выдается сертификат</w:t>
      </w:r>
      <w:r w:rsidR="003B1795">
        <w:rPr>
          <w:rFonts w:ascii="Times New Roman" w:hAnsi="Times New Roman" w:cs="Times New Roman"/>
          <w:bCs/>
          <w:sz w:val="24"/>
          <w:szCs w:val="24"/>
        </w:rPr>
        <w:t xml:space="preserve"> Межрегиональной </w:t>
      </w:r>
      <w:r w:rsidR="00324E65">
        <w:rPr>
          <w:rFonts w:ascii="Times New Roman" w:hAnsi="Times New Roman" w:cs="Times New Roman"/>
          <w:bCs/>
          <w:sz w:val="24"/>
          <w:szCs w:val="24"/>
        </w:rPr>
        <w:t>научно-практической конференции</w:t>
      </w:r>
      <w:r w:rsidR="003B1795">
        <w:rPr>
          <w:rFonts w:ascii="Times New Roman" w:hAnsi="Times New Roman" w:cs="Times New Roman"/>
          <w:bCs/>
          <w:sz w:val="24"/>
          <w:szCs w:val="24"/>
        </w:rPr>
        <w:t xml:space="preserve"> (с </w:t>
      </w:r>
      <w:r w:rsidR="004D15F9">
        <w:rPr>
          <w:rFonts w:ascii="Times New Roman" w:hAnsi="Times New Roman" w:cs="Times New Roman"/>
          <w:bCs/>
          <w:sz w:val="24"/>
          <w:szCs w:val="24"/>
        </w:rPr>
        <w:t>М</w:t>
      </w:r>
      <w:r w:rsidR="003B1795">
        <w:rPr>
          <w:rFonts w:ascii="Times New Roman" w:hAnsi="Times New Roman" w:cs="Times New Roman"/>
          <w:bCs/>
          <w:sz w:val="24"/>
          <w:szCs w:val="24"/>
        </w:rPr>
        <w:t>еждународным участием)</w:t>
      </w:r>
      <w:r>
        <w:rPr>
          <w:rFonts w:ascii="Times New Roman" w:hAnsi="Times New Roman" w:cs="Times New Roman"/>
          <w:bCs/>
          <w:sz w:val="24"/>
          <w:szCs w:val="24"/>
        </w:rPr>
        <w:t>, подтверждающий проведение мастер-класса</w:t>
      </w:r>
      <w:r w:rsidR="0005366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3664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bCs/>
          <w:sz w:val="24"/>
          <w:szCs w:val="24"/>
        </w:rPr>
        <w:t>тематик</w:t>
      </w:r>
      <w:r w:rsidR="00053664">
        <w:rPr>
          <w:rFonts w:ascii="Times New Roman" w:hAnsi="Times New Roman" w:cs="Times New Roman"/>
          <w:bCs/>
          <w:sz w:val="24"/>
          <w:szCs w:val="24"/>
        </w:rPr>
        <w:t>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6F6F">
        <w:rPr>
          <w:rFonts w:ascii="Times New Roman" w:hAnsi="Times New Roman" w:cs="Times New Roman"/>
          <w:bCs/>
          <w:sz w:val="24"/>
          <w:szCs w:val="24"/>
        </w:rPr>
        <w:t>заявленной</w:t>
      </w:r>
      <w:r w:rsidR="00156F6F" w:rsidRPr="00B95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5512">
        <w:rPr>
          <w:rFonts w:ascii="Times New Roman" w:hAnsi="Times New Roman" w:cs="Times New Roman"/>
          <w:bCs/>
          <w:sz w:val="24"/>
          <w:szCs w:val="24"/>
        </w:rPr>
        <w:t>работы.</w:t>
      </w:r>
    </w:p>
    <w:p w:rsidR="00111234" w:rsidRPr="006B3171" w:rsidRDefault="0089087A" w:rsidP="0011123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>.</w:t>
      </w:r>
      <w:r w:rsidR="00B95512">
        <w:rPr>
          <w:rFonts w:ascii="Times New Roman" w:hAnsi="Times New Roman" w:cs="Times New Roman"/>
          <w:bCs/>
          <w:sz w:val="24"/>
          <w:szCs w:val="24"/>
        </w:rPr>
        <w:t>3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 xml:space="preserve">. По итогам работы </w:t>
      </w:r>
      <w:r w:rsidR="00561DA1">
        <w:rPr>
          <w:rFonts w:ascii="Times New Roman" w:hAnsi="Times New Roman" w:cs="Times New Roman"/>
          <w:bCs/>
          <w:sz w:val="24"/>
          <w:szCs w:val="24"/>
        </w:rPr>
        <w:t>К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 xml:space="preserve">онференции предусмотрен выпуск сборника с </w:t>
      </w:r>
      <w:r w:rsidR="00945DB8" w:rsidRPr="006B3171">
        <w:rPr>
          <w:rFonts w:ascii="Times New Roman" w:hAnsi="Times New Roman" w:cs="Times New Roman"/>
          <w:bCs/>
          <w:sz w:val="24"/>
          <w:szCs w:val="24"/>
        </w:rPr>
        <w:t>тезисами лучших работ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>.</w:t>
      </w:r>
    </w:p>
    <w:p w:rsidR="00111234" w:rsidRPr="006B3171" w:rsidRDefault="0089087A" w:rsidP="009C5E8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45DB8" w:rsidRPr="006B31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1234" w:rsidRPr="006B3171">
        <w:rPr>
          <w:rFonts w:ascii="Times New Roman" w:hAnsi="Times New Roman" w:cs="Times New Roman"/>
          <w:b/>
          <w:bCs/>
          <w:sz w:val="24"/>
          <w:szCs w:val="24"/>
        </w:rPr>
        <w:t xml:space="preserve"> Финансирование </w:t>
      </w:r>
      <w:r w:rsidR="004D15F9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111234" w:rsidRPr="006B3171">
        <w:rPr>
          <w:rFonts w:ascii="Times New Roman" w:hAnsi="Times New Roman" w:cs="Times New Roman"/>
          <w:b/>
          <w:bCs/>
          <w:sz w:val="24"/>
          <w:szCs w:val="24"/>
        </w:rPr>
        <w:t>онференции</w:t>
      </w:r>
    </w:p>
    <w:p w:rsidR="004E656B" w:rsidRDefault="0089087A" w:rsidP="007544F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945DB8" w:rsidRPr="006B3171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 xml:space="preserve">Финансовые расходы </w:t>
      </w:r>
      <w:r w:rsidR="009C5E8B">
        <w:rPr>
          <w:rFonts w:ascii="Times New Roman" w:hAnsi="Times New Roman" w:cs="Times New Roman"/>
          <w:bCs/>
          <w:sz w:val="24"/>
          <w:szCs w:val="24"/>
        </w:rPr>
        <w:t>на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 xml:space="preserve"> подготовк</w:t>
      </w:r>
      <w:r w:rsidR="009C5E8B">
        <w:rPr>
          <w:rFonts w:ascii="Times New Roman" w:hAnsi="Times New Roman" w:cs="Times New Roman"/>
          <w:bCs/>
          <w:sz w:val="24"/>
          <w:szCs w:val="24"/>
        </w:rPr>
        <w:t>у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 xml:space="preserve"> и проведени</w:t>
      </w:r>
      <w:r w:rsidR="009C5E8B">
        <w:rPr>
          <w:rFonts w:ascii="Times New Roman" w:hAnsi="Times New Roman" w:cs="Times New Roman"/>
          <w:bCs/>
          <w:sz w:val="24"/>
          <w:szCs w:val="24"/>
        </w:rPr>
        <w:t>е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5F9">
        <w:rPr>
          <w:rFonts w:ascii="Times New Roman" w:hAnsi="Times New Roman" w:cs="Times New Roman"/>
          <w:bCs/>
          <w:sz w:val="24"/>
          <w:szCs w:val="24"/>
        </w:rPr>
        <w:t>К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>онференции</w:t>
      </w:r>
      <w:r w:rsidR="009C5E8B">
        <w:rPr>
          <w:rFonts w:ascii="Times New Roman" w:hAnsi="Times New Roman" w:cs="Times New Roman"/>
          <w:bCs/>
          <w:sz w:val="24"/>
          <w:szCs w:val="24"/>
        </w:rPr>
        <w:t xml:space="preserve">, выпуск сборника лучших работ 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>осуществля</w:t>
      </w:r>
      <w:r w:rsidR="009C5E8B">
        <w:rPr>
          <w:rFonts w:ascii="Times New Roman" w:hAnsi="Times New Roman" w:cs="Times New Roman"/>
          <w:bCs/>
          <w:sz w:val="24"/>
          <w:szCs w:val="24"/>
        </w:rPr>
        <w:t>е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>тся за счет средств ГБУ КО ПОО</w:t>
      </w:r>
      <w:r w:rsidR="00945DB8" w:rsidRPr="006B3171">
        <w:rPr>
          <w:rFonts w:ascii="Times New Roman" w:hAnsi="Times New Roman" w:cs="Times New Roman"/>
          <w:bCs/>
          <w:sz w:val="24"/>
          <w:szCs w:val="24"/>
        </w:rPr>
        <w:t xml:space="preserve"> «Технологический колледж».</w:t>
      </w:r>
    </w:p>
    <w:p w:rsidR="009C5E8B" w:rsidRDefault="0089087A" w:rsidP="00945DB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945DB8" w:rsidRPr="006B3171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EB4AFE">
        <w:rPr>
          <w:rFonts w:ascii="Times New Roman" w:hAnsi="Times New Roman" w:cs="Times New Roman"/>
          <w:bCs/>
          <w:sz w:val="24"/>
          <w:szCs w:val="24"/>
        </w:rPr>
        <w:t>Командировочные расходы осуществляются за счет направляющей организации.</w:t>
      </w:r>
    </w:p>
    <w:p w:rsidR="00AA4521" w:rsidRDefault="0089087A" w:rsidP="003275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EB4AFE">
        <w:rPr>
          <w:rFonts w:ascii="Times New Roman" w:hAnsi="Times New Roman" w:cs="Times New Roman"/>
          <w:bCs/>
          <w:sz w:val="24"/>
          <w:szCs w:val="24"/>
        </w:rPr>
        <w:t>.3. Р</w:t>
      </w:r>
      <w:r w:rsidR="009E7AEB" w:rsidRPr="006B3171">
        <w:rPr>
          <w:rFonts w:ascii="Times New Roman" w:hAnsi="Times New Roman" w:cs="Times New Roman"/>
          <w:bCs/>
          <w:sz w:val="24"/>
          <w:szCs w:val="24"/>
        </w:rPr>
        <w:t xml:space="preserve">асходные материалы для участия в </w:t>
      </w:r>
      <w:r w:rsidR="004D15F9">
        <w:rPr>
          <w:rFonts w:ascii="Times New Roman" w:hAnsi="Times New Roman" w:cs="Times New Roman"/>
          <w:bCs/>
          <w:sz w:val="24"/>
          <w:szCs w:val="24"/>
        </w:rPr>
        <w:t>К</w:t>
      </w:r>
      <w:r w:rsidR="009E7AEB" w:rsidRPr="006B3171">
        <w:rPr>
          <w:rFonts w:ascii="Times New Roman" w:hAnsi="Times New Roman" w:cs="Times New Roman"/>
          <w:bCs/>
          <w:sz w:val="24"/>
          <w:szCs w:val="24"/>
        </w:rPr>
        <w:t>онференции</w:t>
      </w:r>
      <w:r w:rsidR="00945DB8" w:rsidRPr="006B3171">
        <w:rPr>
          <w:rFonts w:ascii="Times New Roman" w:hAnsi="Times New Roman" w:cs="Times New Roman"/>
          <w:bCs/>
          <w:sz w:val="24"/>
          <w:szCs w:val="24"/>
        </w:rPr>
        <w:t xml:space="preserve"> (выставке, мастер-классе)</w:t>
      </w:r>
      <w:r w:rsidR="009E7AEB" w:rsidRPr="006B3171">
        <w:rPr>
          <w:rFonts w:ascii="Times New Roman" w:hAnsi="Times New Roman" w:cs="Times New Roman"/>
          <w:bCs/>
          <w:sz w:val="24"/>
          <w:szCs w:val="24"/>
        </w:rPr>
        <w:t>,</w:t>
      </w:r>
      <w:r w:rsidR="0031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AFE">
        <w:rPr>
          <w:rFonts w:ascii="Times New Roman" w:hAnsi="Times New Roman" w:cs="Times New Roman"/>
          <w:bCs/>
          <w:sz w:val="24"/>
          <w:szCs w:val="24"/>
        </w:rPr>
        <w:t xml:space="preserve">так же </w:t>
      </w:r>
      <w:r w:rsidR="00111234" w:rsidRPr="006B3171">
        <w:rPr>
          <w:rFonts w:ascii="Times New Roman" w:hAnsi="Times New Roman" w:cs="Times New Roman"/>
          <w:bCs/>
          <w:sz w:val="24"/>
          <w:szCs w:val="24"/>
        </w:rPr>
        <w:t>за счёт направляющей организации.</w:t>
      </w:r>
    </w:p>
    <w:p w:rsidR="00CC6253" w:rsidRDefault="00CC6253" w:rsidP="0032759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253" w:rsidRDefault="00CC6253" w:rsidP="0032759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6D95" w:rsidRDefault="00086D95" w:rsidP="00086D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D95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Дополнительные положения</w:t>
      </w:r>
    </w:p>
    <w:p w:rsidR="00587C64" w:rsidRPr="003A63A7" w:rsidRDefault="00587C64" w:rsidP="00587C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C64">
        <w:rPr>
          <w:rFonts w:ascii="Times New Roman" w:hAnsi="Times New Roman" w:cs="Times New Roman"/>
          <w:bCs/>
          <w:sz w:val="24"/>
          <w:szCs w:val="24"/>
        </w:rPr>
        <w:t>9.1</w:t>
      </w:r>
      <w:r>
        <w:rPr>
          <w:rFonts w:ascii="Times New Roman" w:hAnsi="Times New Roman" w:cs="Times New Roman"/>
          <w:bCs/>
          <w:sz w:val="24"/>
          <w:szCs w:val="24"/>
        </w:rPr>
        <w:t xml:space="preserve">. Образовательные организации могут по желанию направить опытных в руководстве проектной и исследовательской деятельностью сотрудников своей организации для участия в экспертизе заявленных работ. </w:t>
      </w:r>
      <w:r w:rsidRPr="003A63A7">
        <w:rPr>
          <w:rFonts w:ascii="Times New Roman" w:hAnsi="Times New Roman" w:cs="Times New Roman"/>
          <w:b/>
          <w:bCs/>
          <w:sz w:val="24"/>
          <w:szCs w:val="24"/>
        </w:rPr>
        <w:t>(Приложение 6).</w:t>
      </w:r>
    </w:p>
    <w:p w:rsidR="00AA4521" w:rsidRDefault="00AA4521" w:rsidP="00AA45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9.2. </w:t>
      </w:r>
      <w:r w:rsidRPr="00AA45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Контактное лицо по вопросам Конференции: </w:t>
      </w:r>
      <w:r w:rsidR="007302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Степанова</w:t>
      </w:r>
      <w:r w:rsidR="007C0DA2" w:rsidRPr="007C0DA2">
        <w:rPr>
          <w:rFonts w:ascii="Times New Roman" w:eastAsia="Times New Roman" w:hAnsi="Times New Roman" w:cs="Times New Roman"/>
          <w:bCs/>
          <w:sz w:val="24"/>
          <w:szCs w:val="24"/>
        </w:rPr>
        <w:t xml:space="preserve"> Ирина Александровна</w:t>
      </w:r>
      <w:r w:rsidRPr="007C0DA2">
        <w:rPr>
          <w:rFonts w:ascii="Times New Roman" w:eastAsia="Times New Roman" w:hAnsi="Times New Roman" w:cs="Times New Roman"/>
          <w:bCs/>
          <w:sz w:val="24"/>
          <w:szCs w:val="24"/>
        </w:rPr>
        <w:t>, методист; тел. моб.: +7(9</w:t>
      </w:r>
      <w:r w:rsidR="007C0DA2" w:rsidRPr="007C0DA2">
        <w:rPr>
          <w:rFonts w:ascii="Times New Roman" w:eastAsia="Times New Roman" w:hAnsi="Times New Roman" w:cs="Times New Roman"/>
          <w:bCs/>
          <w:sz w:val="24"/>
          <w:szCs w:val="24"/>
        </w:rPr>
        <w:t>62)-258-70-</w:t>
      </w:r>
      <w:r w:rsidRPr="007C0DA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7C0DA2" w:rsidRPr="007C0DA2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7C0DA2">
        <w:rPr>
          <w:rFonts w:ascii="Times New Roman" w:eastAsia="Times New Roman" w:hAnsi="Times New Roman" w:cs="Times New Roman"/>
          <w:bCs/>
          <w:sz w:val="24"/>
          <w:szCs w:val="24"/>
        </w:rPr>
        <w:t>; e-mail</w:t>
      </w:r>
      <w:r w:rsidRPr="00AA45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hyperlink r:id="rId10" w:history="1">
        <w:r w:rsidRPr="00AA4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tlzmetodist</w:t>
        </w:r>
        <w:r w:rsidRPr="00AA4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AA4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AA4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AA4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AA45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AA4521" w:rsidRPr="00AA4521" w:rsidRDefault="00AA4521" w:rsidP="00AA45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544F5" w:rsidRPr="00656736" w:rsidRDefault="00086D95" w:rsidP="006567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</w:t>
      </w:r>
      <w:r w:rsidR="00AA4521">
        <w:rPr>
          <w:rFonts w:ascii="Times New Roman" w:hAnsi="Times New Roman" w:cs="Times New Roman"/>
          <w:bCs/>
          <w:sz w:val="24"/>
          <w:szCs w:val="24"/>
        </w:rPr>
        <w:t>3</w:t>
      </w:r>
      <w:r w:rsidR="00587C6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Организаторы</w:t>
      </w:r>
      <w:r w:rsidRPr="00086D95">
        <w:rPr>
          <w:rFonts w:ascii="Times New Roman" w:hAnsi="Times New Roman" w:cs="Times New Roman"/>
          <w:bCs/>
          <w:sz w:val="24"/>
          <w:szCs w:val="24"/>
        </w:rPr>
        <w:t xml:space="preserve"> оставляют за собой право вносить изменения в программу и условия проведения </w:t>
      </w:r>
      <w:r>
        <w:rPr>
          <w:rFonts w:ascii="Times New Roman" w:hAnsi="Times New Roman" w:cs="Times New Roman"/>
          <w:bCs/>
          <w:sz w:val="24"/>
          <w:szCs w:val="24"/>
        </w:rPr>
        <w:t>Конференции</w:t>
      </w:r>
      <w:r w:rsidRPr="00086D95">
        <w:rPr>
          <w:rFonts w:ascii="Times New Roman" w:hAnsi="Times New Roman" w:cs="Times New Roman"/>
          <w:bCs/>
          <w:sz w:val="24"/>
          <w:szCs w:val="24"/>
        </w:rPr>
        <w:t xml:space="preserve"> с обязательным уведомлением участников.</w:t>
      </w:r>
    </w:p>
    <w:p w:rsidR="007544F5" w:rsidRDefault="007544F5" w:rsidP="00CC3058">
      <w:pPr>
        <w:rPr>
          <w:rFonts w:ascii="Times New Roman" w:hAnsi="Times New Roman" w:cs="Times New Roman"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C6253" w:rsidRDefault="00CC6253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9087A" w:rsidRPr="003C57DC" w:rsidRDefault="0089087A" w:rsidP="00CC3058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3C57DC"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89087A" w:rsidRDefault="0089087A" w:rsidP="0089087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Положению о проведении </w:t>
      </w:r>
      <w:r w:rsidR="008E11CC">
        <w:rPr>
          <w:rFonts w:ascii="Times New Roman" w:hAnsi="Times New Roman" w:cs="Times New Roman"/>
          <w:sz w:val="20"/>
          <w:szCs w:val="20"/>
        </w:rPr>
        <w:t>Межрегиональной</w:t>
      </w:r>
    </w:p>
    <w:p w:rsidR="003C57DC" w:rsidRDefault="0089087A" w:rsidP="0089087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научно-практической конференции</w:t>
      </w:r>
      <w:r w:rsidR="008E11C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087A" w:rsidRDefault="008E11CC" w:rsidP="0089087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 Международным участием)</w:t>
      </w:r>
    </w:p>
    <w:p w:rsidR="0089087A" w:rsidRPr="00EB4AFE" w:rsidRDefault="0089087A" w:rsidP="0089087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«Мы – наследники традиций»</w:t>
      </w:r>
    </w:p>
    <w:p w:rsidR="0089087A" w:rsidRPr="00055C2D" w:rsidRDefault="0089087A" w:rsidP="00890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3AAF" w:rsidRDefault="00CD3AAF" w:rsidP="008908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ОРГКОМИТЕТА</w:t>
      </w:r>
    </w:p>
    <w:p w:rsidR="008E11CC" w:rsidRPr="004D15F9" w:rsidRDefault="0089087A" w:rsidP="00CD3AA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15F9">
        <w:rPr>
          <w:rFonts w:ascii="Times New Roman" w:hAnsi="Times New Roman" w:cs="Times New Roman"/>
          <w:b/>
          <w:sz w:val="20"/>
          <w:szCs w:val="20"/>
        </w:rPr>
        <w:t>МЕЖ</w:t>
      </w:r>
      <w:r w:rsidR="008E11CC" w:rsidRPr="004D15F9">
        <w:rPr>
          <w:rFonts w:ascii="Times New Roman" w:hAnsi="Times New Roman" w:cs="Times New Roman"/>
          <w:b/>
          <w:sz w:val="20"/>
          <w:szCs w:val="20"/>
        </w:rPr>
        <w:t>РЕГИОНАЛЬНОЙ</w:t>
      </w:r>
      <w:r w:rsidR="00CD3AAF" w:rsidRPr="004D15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15F9">
        <w:rPr>
          <w:rFonts w:ascii="Times New Roman" w:hAnsi="Times New Roman" w:cs="Times New Roman"/>
          <w:b/>
          <w:sz w:val="20"/>
          <w:szCs w:val="20"/>
        </w:rPr>
        <w:t>НАУЧНО-ПРАКТИЧЕСКОЙ КОНФЕРЕНЦИИ</w:t>
      </w:r>
      <w:r w:rsidR="008E11CC" w:rsidRPr="004D15F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9087A" w:rsidRPr="004D15F9" w:rsidRDefault="008E11CC" w:rsidP="00CD3AA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15F9">
        <w:rPr>
          <w:rFonts w:ascii="Times New Roman" w:hAnsi="Times New Roman" w:cs="Times New Roman"/>
          <w:b/>
          <w:sz w:val="20"/>
          <w:szCs w:val="20"/>
        </w:rPr>
        <w:t>(</w:t>
      </w:r>
      <w:r w:rsidR="004D15F9" w:rsidRPr="004D15F9">
        <w:rPr>
          <w:rFonts w:ascii="Times New Roman" w:hAnsi="Times New Roman" w:cs="Times New Roman"/>
          <w:b/>
          <w:sz w:val="20"/>
          <w:szCs w:val="20"/>
        </w:rPr>
        <w:t>С</w:t>
      </w:r>
      <w:r w:rsidRPr="004D15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D15F9" w:rsidRPr="004D15F9">
        <w:rPr>
          <w:rFonts w:ascii="Times New Roman" w:hAnsi="Times New Roman" w:cs="Times New Roman"/>
          <w:b/>
          <w:sz w:val="20"/>
          <w:szCs w:val="20"/>
        </w:rPr>
        <w:t>МЕЖДУНАРОДНЫМ УЧАСТИЕМ</w:t>
      </w:r>
      <w:r w:rsidRPr="004D15F9">
        <w:rPr>
          <w:rFonts w:ascii="Times New Roman" w:hAnsi="Times New Roman" w:cs="Times New Roman"/>
          <w:b/>
          <w:sz w:val="20"/>
          <w:szCs w:val="20"/>
        </w:rPr>
        <w:t>)</w:t>
      </w:r>
    </w:p>
    <w:p w:rsidR="0089087A" w:rsidRDefault="0089087A" w:rsidP="008908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C2D">
        <w:rPr>
          <w:rFonts w:ascii="Times New Roman" w:hAnsi="Times New Roman" w:cs="Times New Roman"/>
          <w:b/>
          <w:sz w:val="24"/>
          <w:szCs w:val="24"/>
        </w:rPr>
        <w:t>«МЫ – НАСЛЕДНИКИ ТРАДИЦИЙ»</w:t>
      </w:r>
    </w:p>
    <w:p w:rsidR="0089087A" w:rsidRDefault="0089087A" w:rsidP="008908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3033"/>
        <w:gridCol w:w="2093"/>
        <w:gridCol w:w="3553"/>
      </w:tblGrid>
      <w:tr w:rsidR="0089087A" w:rsidTr="00B90064">
        <w:tc>
          <w:tcPr>
            <w:tcW w:w="666" w:type="dxa"/>
          </w:tcPr>
          <w:p w:rsidR="0089087A" w:rsidRDefault="0089087A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087A" w:rsidRDefault="0089087A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33" w:type="dxa"/>
          </w:tcPr>
          <w:p w:rsidR="0089087A" w:rsidRDefault="0089087A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093" w:type="dxa"/>
          </w:tcPr>
          <w:p w:rsidR="0089087A" w:rsidRDefault="0089087A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53" w:type="dxa"/>
          </w:tcPr>
          <w:p w:rsidR="0089087A" w:rsidRDefault="0089087A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</w:tr>
      <w:tr w:rsidR="0089087A" w:rsidTr="00B90064">
        <w:trPr>
          <w:trHeight w:val="1134"/>
        </w:trPr>
        <w:tc>
          <w:tcPr>
            <w:tcW w:w="666" w:type="dxa"/>
          </w:tcPr>
          <w:p w:rsidR="0089087A" w:rsidRDefault="0089087A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89087A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Пуйдокене Любовь Николаевна</w:t>
            </w:r>
          </w:p>
        </w:tc>
        <w:tc>
          <w:tcPr>
            <w:tcW w:w="2093" w:type="dxa"/>
          </w:tcPr>
          <w:p w:rsidR="0089087A" w:rsidRDefault="0089087A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оргкомитета</w:t>
            </w:r>
          </w:p>
        </w:tc>
        <w:tc>
          <w:tcPr>
            <w:tcW w:w="3553" w:type="dxa"/>
          </w:tcPr>
          <w:p w:rsidR="0089087A" w:rsidRDefault="00FA4237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087A">
              <w:rPr>
                <w:rFonts w:ascii="Times New Roman" w:hAnsi="Times New Roman" w:cs="Times New Roman"/>
                <w:sz w:val="24"/>
                <w:szCs w:val="24"/>
              </w:rPr>
              <w:t>иректор ГБУ КО ПОО «Технологический колледж»</w:t>
            </w:r>
          </w:p>
        </w:tc>
      </w:tr>
      <w:tr w:rsidR="0089087A" w:rsidTr="00B90064">
        <w:trPr>
          <w:trHeight w:val="1134"/>
        </w:trPr>
        <w:tc>
          <w:tcPr>
            <w:tcW w:w="666" w:type="dxa"/>
          </w:tcPr>
          <w:p w:rsidR="0089087A" w:rsidRDefault="0089087A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3" w:type="dxa"/>
          </w:tcPr>
          <w:p w:rsidR="0089087A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Ивашкина Нина Александровна</w:t>
            </w:r>
          </w:p>
        </w:tc>
        <w:tc>
          <w:tcPr>
            <w:tcW w:w="2093" w:type="dxa"/>
          </w:tcPr>
          <w:p w:rsidR="0089087A" w:rsidRDefault="0089087A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председателя оргкомитета</w:t>
            </w:r>
          </w:p>
        </w:tc>
        <w:tc>
          <w:tcPr>
            <w:tcW w:w="3553" w:type="dxa"/>
          </w:tcPr>
          <w:p w:rsidR="0089087A" w:rsidRDefault="00CD3AAF" w:rsidP="0058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учебно-методическ</w:t>
            </w:r>
            <w:r w:rsidR="00583C48">
              <w:rPr>
                <w:rFonts w:ascii="Times New Roman" w:hAnsi="Times New Roman" w:cs="Times New Roman"/>
                <w:sz w:val="24"/>
                <w:szCs w:val="24"/>
              </w:rPr>
              <w:t>им отделом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 КО ПОО «Технологический колледж»</w:t>
            </w:r>
          </w:p>
        </w:tc>
      </w:tr>
      <w:tr w:rsidR="000D4B72" w:rsidTr="00B90064">
        <w:trPr>
          <w:trHeight w:val="1134"/>
        </w:trPr>
        <w:tc>
          <w:tcPr>
            <w:tcW w:w="666" w:type="dxa"/>
          </w:tcPr>
          <w:p w:rsidR="000D4B72" w:rsidRDefault="000D4B72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0D4B72" w:rsidRDefault="000D4B72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Щепетина Наталья Игоревна</w:t>
            </w:r>
          </w:p>
        </w:tc>
        <w:tc>
          <w:tcPr>
            <w:tcW w:w="2093" w:type="dxa"/>
          </w:tcPr>
          <w:p w:rsidR="000D4B72" w:rsidRDefault="000D4B72" w:rsidP="000D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оргкомитета</w:t>
            </w:r>
          </w:p>
          <w:p w:rsidR="000D4B72" w:rsidRDefault="000D4B72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0D4B72" w:rsidRDefault="000D4B72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учебно-производственной работе ГБУ КО ПОО «Технологический колледж»</w:t>
            </w:r>
          </w:p>
        </w:tc>
      </w:tr>
      <w:tr w:rsidR="00CD3AAF" w:rsidTr="00B90064">
        <w:trPr>
          <w:trHeight w:val="1134"/>
        </w:trPr>
        <w:tc>
          <w:tcPr>
            <w:tcW w:w="666" w:type="dxa"/>
          </w:tcPr>
          <w:p w:rsidR="00CD3AAF" w:rsidRDefault="000D4B72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CD3AAF" w:rsidRDefault="0073021D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 Илья Андреевич</w:t>
            </w:r>
          </w:p>
        </w:tc>
        <w:tc>
          <w:tcPr>
            <w:tcW w:w="2093" w:type="dxa"/>
          </w:tcPr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оргкомитета</w:t>
            </w:r>
          </w:p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CD3AAF" w:rsidRDefault="00B90064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общественными отделениями</w:t>
            </w:r>
          </w:p>
        </w:tc>
      </w:tr>
      <w:tr w:rsidR="00CD3AAF" w:rsidTr="00B90064">
        <w:trPr>
          <w:trHeight w:val="939"/>
        </w:trPr>
        <w:tc>
          <w:tcPr>
            <w:tcW w:w="666" w:type="dxa"/>
          </w:tcPr>
          <w:p w:rsidR="00CD3AAF" w:rsidRDefault="000D4B72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3" w:type="dxa"/>
          </w:tcPr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Акулиничева Гелена Александровна</w:t>
            </w:r>
          </w:p>
        </w:tc>
        <w:tc>
          <w:tcPr>
            <w:tcW w:w="2093" w:type="dxa"/>
          </w:tcPr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оргкомитета</w:t>
            </w:r>
          </w:p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Техническим отделением ГБУ КО ПОО «Технологический колледж»</w:t>
            </w:r>
          </w:p>
        </w:tc>
      </w:tr>
      <w:tr w:rsidR="00CD3AAF" w:rsidTr="00B90064">
        <w:trPr>
          <w:trHeight w:val="838"/>
        </w:trPr>
        <w:tc>
          <w:tcPr>
            <w:tcW w:w="666" w:type="dxa"/>
          </w:tcPr>
          <w:p w:rsidR="00CD3AAF" w:rsidRDefault="000D4B72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3" w:type="dxa"/>
          </w:tcPr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Клавдия Николаевна</w:t>
            </w:r>
          </w:p>
        </w:tc>
        <w:tc>
          <w:tcPr>
            <w:tcW w:w="2093" w:type="dxa"/>
          </w:tcPr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оргкомитета</w:t>
            </w:r>
          </w:p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Сервиса ГБУ КО ПОО «Технологический колледж»</w:t>
            </w:r>
          </w:p>
        </w:tc>
      </w:tr>
      <w:tr w:rsidR="00CD3AAF" w:rsidTr="00B90064">
        <w:trPr>
          <w:trHeight w:val="837"/>
        </w:trPr>
        <w:tc>
          <w:tcPr>
            <w:tcW w:w="666" w:type="dxa"/>
          </w:tcPr>
          <w:p w:rsidR="00CD3AAF" w:rsidRDefault="000D4B72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3" w:type="dxa"/>
          </w:tcPr>
          <w:p w:rsidR="00CD3AAF" w:rsidRDefault="00583C48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Марина Николаевна</w:t>
            </w:r>
          </w:p>
        </w:tc>
        <w:tc>
          <w:tcPr>
            <w:tcW w:w="2093" w:type="dxa"/>
          </w:tcPr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оргкомитета</w:t>
            </w:r>
          </w:p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Технологическим отделением ГБУ КО ПОО «Технологический колледж»</w:t>
            </w:r>
          </w:p>
        </w:tc>
      </w:tr>
      <w:tr w:rsidR="00CD3AAF" w:rsidTr="00B90064">
        <w:trPr>
          <w:trHeight w:val="707"/>
        </w:trPr>
        <w:tc>
          <w:tcPr>
            <w:tcW w:w="666" w:type="dxa"/>
          </w:tcPr>
          <w:p w:rsidR="00CD3AAF" w:rsidRDefault="000D4B72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3" w:type="dxa"/>
          </w:tcPr>
          <w:p w:rsidR="00CD3AAF" w:rsidRPr="00DB6ACD" w:rsidRDefault="0073021D" w:rsidP="004D15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  <w:r w:rsidR="00DB6ACD" w:rsidRPr="00DB6ACD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093" w:type="dxa"/>
          </w:tcPr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оргкомитета</w:t>
            </w:r>
          </w:p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CD3AAF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ГБУ КО ПОО «Технологический колледж»</w:t>
            </w:r>
          </w:p>
        </w:tc>
      </w:tr>
      <w:tr w:rsidR="00CD3AAF" w:rsidTr="00B90064">
        <w:trPr>
          <w:trHeight w:val="689"/>
        </w:trPr>
        <w:tc>
          <w:tcPr>
            <w:tcW w:w="666" w:type="dxa"/>
          </w:tcPr>
          <w:p w:rsidR="00CD3AAF" w:rsidRDefault="000D4B72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3" w:type="dxa"/>
          </w:tcPr>
          <w:p w:rsidR="00CD3AAF" w:rsidRPr="00416132" w:rsidRDefault="00416132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32">
              <w:rPr>
                <w:rFonts w:ascii="Times New Roman" w:hAnsi="Times New Roman" w:cs="Times New Roman"/>
                <w:sz w:val="24"/>
                <w:szCs w:val="24"/>
              </w:rPr>
              <w:t>Тростянская Анастасия Юрьевна</w:t>
            </w:r>
          </w:p>
        </w:tc>
        <w:tc>
          <w:tcPr>
            <w:tcW w:w="2093" w:type="dxa"/>
          </w:tcPr>
          <w:p w:rsidR="00CD3AAF" w:rsidRPr="00416132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32">
              <w:rPr>
                <w:rFonts w:ascii="Times New Roman" w:hAnsi="Times New Roman" w:cs="Times New Roman"/>
                <w:sz w:val="24"/>
                <w:szCs w:val="24"/>
              </w:rPr>
              <w:t>Член оргкомитета</w:t>
            </w:r>
          </w:p>
          <w:p w:rsidR="00CD3AAF" w:rsidRPr="00416132" w:rsidRDefault="00CD3AAF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CD3AAF" w:rsidRPr="00DB6ACD" w:rsidRDefault="00656529" w:rsidP="004D15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6529">
              <w:rPr>
                <w:rFonts w:ascii="Times New Roman" w:hAnsi="Times New Roman" w:cs="Times New Roman"/>
                <w:sz w:val="24"/>
                <w:szCs w:val="24"/>
              </w:rPr>
              <w:t>Ответственный за работу СНО «МИР»</w:t>
            </w:r>
            <w:r w:rsidR="008E11CC">
              <w:rPr>
                <w:rFonts w:ascii="Times New Roman" w:hAnsi="Times New Roman" w:cs="Times New Roman"/>
                <w:sz w:val="24"/>
                <w:szCs w:val="24"/>
              </w:rPr>
              <w:t xml:space="preserve"> ГБУ КО ПОО «Технологический колледж»</w:t>
            </w:r>
          </w:p>
        </w:tc>
      </w:tr>
      <w:tr w:rsidR="000D4B72" w:rsidTr="00B90064">
        <w:trPr>
          <w:trHeight w:val="689"/>
        </w:trPr>
        <w:tc>
          <w:tcPr>
            <w:tcW w:w="666" w:type="dxa"/>
          </w:tcPr>
          <w:p w:rsidR="000D4B72" w:rsidRDefault="000D4B72" w:rsidP="004D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033" w:type="dxa"/>
          </w:tcPr>
          <w:p w:rsidR="000D4B72" w:rsidRDefault="000D4B72" w:rsidP="000D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Напалкова Елена Владимировна</w:t>
            </w:r>
          </w:p>
        </w:tc>
        <w:tc>
          <w:tcPr>
            <w:tcW w:w="2093" w:type="dxa"/>
          </w:tcPr>
          <w:p w:rsidR="000D4B72" w:rsidRDefault="000D4B72" w:rsidP="000D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оргкомитета</w:t>
            </w:r>
          </w:p>
          <w:p w:rsidR="000D4B72" w:rsidRDefault="000D4B72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0D4B72" w:rsidRDefault="000D4B72" w:rsidP="004D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 ГБУ КО ПОО «Технологический колледж»</w:t>
            </w:r>
          </w:p>
        </w:tc>
      </w:tr>
      <w:tr w:rsidR="00B90064" w:rsidTr="00B90064">
        <w:trPr>
          <w:trHeight w:val="689"/>
        </w:trPr>
        <w:tc>
          <w:tcPr>
            <w:tcW w:w="666" w:type="dxa"/>
          </w:tcPr>
          <w:p w:rsidR="00B90064" w:rsidRDefault="00B90064" w:rsidP="00B9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3" w:type="dxa"/>
          </w:tcPr>
          <w:p w:rsidR="00B90064" w:rsidRDefault="00B90064" w:rsidP="00B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Ульянина Виктория Александровна</w:t>
            </w:r>
          </w:p>
        </w:tc>
        <w:tc>
          <w:tcPr>
            <w:tcW w:w="2093" w:type="dxa"/>
          </w:tcPr>
          <w:p w:rsidR="00B90064" w:rsidRDefault="00B90064" w:rsidP="00B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оргкомитета</w:t>
            </w:r>
          </w:p>
          <w:p w:rsidR="00B90064" w:rsidRDefault="00B90064" w:rsidP="00B90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B90064" w:rsidRDefault="00B90064" w:rsidP="00B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ГБУ КО ПОО «Технологический колледж»</w:t>
            </w:r>
          </w:p>
        </w:tc>
      </w:tr>
    </w:tbl>
    <w:p w:rsidR="00AA4521" w:rsidRDefault="00AA4521" w:rsidP="0065673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A4521" w:rsidRDefault="00AA4521" w:rsidP="00EB4AF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11234" w:rsidRPr="003C57DC" w:rsidRDefault="00111234" w:rsidP="00EB4AF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C57DC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783DDB" w:rsidRPr="003C57DC">
        <w:rPr>
          <w:rFonts w:ascii="Times New Roman" w:hAnsi="Times New Roman" w:cs="Times New Roman"/>
          <w:b/>
          <w:sz w:val="20"/>
          <w:szCs w:val="20"/>
        </w:rPr>
        <w:t>2</w:t>
      </w:r>
    </w:p>
    <w:p w:rsidR="00EB4AFE" w:rsidRDefault="00EB4AFE" w:rsidP="00EB4AF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Положению о проведении </w:t>
      </w:r>
      <w:r w:rsidR="008E11CC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еж</w:t>
      </w:r>
      <w:r w:rsidR="008E11CC">
        <w:rPr>
          <w:rFonts w:ascii="Times New Roman" w:hAnsi="Times New Roman" w:cs="Times New Roman"/>
          <w:sz w:val="20"/>
          <w:szCs w:val="20"/>
        </w:rPr>
        <w:t>региональной</w:t>
      </w:r>
    </w:p>
    <w:p w:rsidR="003C57DC" w:rsidRDefault="00EB4AFE" w:rsidP="00EB4AF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научно-практической конференции</w:t>
      </w:r>
    </w:p>
    <w:p w:rsidR="00EB4AFE" w:rsidRDefault="008E11CC" w:rsidP="00EB4AF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(с Международным участием)</w:t>
      </w:r>
    </w:p>
    <w:p w:rsidR="00EB4AFE" w:rsidRPr="00EB4AFE" w:rsidRDefault="00EB4AFE" w:rsidP="00EB4AF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«Мы – наследники традиций»</w:t>
      </w:r>
    </w:p>
    <w:p w:rsidR="00296E5C" w:rsidRDefault="00296E5C" w:rsidP="00EB4A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11234" w:rsidRPr="004B502F" w:rsidRDefault="004B502F" w:rsidP="00EB4A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02F">
        <w:rPr>
          <w:rFonts w:ascii="Times New Roman" w:hAnsi="Times New Roman" w:cs="Times New Roman"/>
          <w:b/>
          <w:bCs/>
          <w:sz w:val="24"/>
          <w:szCs w:val="24"/>
        </w:rPr>
        <w:t>ЗАЯВКА</w:t>
      </w:r>
      <w:r w:rsidR="0031036C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</w:p>
    <w:p w:rsidR="00111234" w:rsidRDefault="00111234" w:rsidP="00EB4A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4AFE">
        <w:rPr>
          <w:rFonts w:ascii="Times New Roman" w:hAnsi="Times New Roman" w:cs="Times New Roman"/>
          <w:bCs/>
          <w:sz w:val="24"/>
          <w:szCs w:val="24"/>
        </w:rPr>
        <w:t xml:space="preserve">на участие в </w:t>
      </w:r>
      <w:r w:rsidR="004D15F9">
        <w:rPr>
          <w:rFonts w:ascii="Times New Roman" w:hAnsi="Times New Roman" w:cs="Times New Roman"/>
          <w:sz w:val="24"/>
          <w:szCs w:val="24"/>
        </w:rPr>
        <w:t>Межрегиональной</w:t>
      </w:r>
      <w:r w:rsidRPr="00EB4AFE">
        <w:rPr>
          <w:rFonts w:ascii="Times New Roman" w:hAnsi="Times New Roman" w:cs="Times New Roman"/>
          <w:bCs/>
          <w:sz w:val="24"/>
          <w:szCs w:val="24"/>
        </w:rPr>
        <w:t xml:space="preserve"> научно-</w:t>
      </w:r>
      <w:r w:rsidRPr="00EB4AFE">
        <w:rPr>
          <w:rFonts w:ascii="Times New Roman" w:hAnsi="Times New Roman" w:cs="Times New Roman"/>
          <w:sz w:val="24"/>
          <w:szCs w:val="24"/>
        </w:rPr>
        <w:t>практической</w:t>
      </w:r>
      <w:r w:rsidR="00945DB8" w:rsidRPr="00EB4AFE">
        <w:rPr>
          <w:rFonts w:ascii="Times New Roman" w:hAnsi="Times New Roman" w:cs="Times New Roman"/>
          <w:bCs/>
          <w:sz w:val="24"/>
          <w:szCs w:val="24"/>
        </w:rPr>
        <w:t xml:space="preserve"> конференции</w:t>
      </w:r>
    </w:p>
    <w:p w:rsidR="004D15F9" w:rsidRPr="00EB4AFE" w:rsidRDefault="004D15F9" w:rsidP="00EB4A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(с Международным участием)</w:t>
      </w:r>
    </w:p>
    <w:p w:rsidR="00111234" w:rsidRPr="004D15F9" w:rsidRDefault="00111234" w:rsidP="00EB4A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5F9">
        <w:rPr>
          <w:rFonts w:ascii="Times New Roman" w:hAnsi="Times New Roman" w:cs="Times New Roman"/>
          <w:b/>
          <w:bCs/>
          <w:sz w:val="24"/>
          <w:szCs w:val="24"/>
        </w:rPr>
        <w:t>«Мы – наследники традиций»</w:t>
      </w:r>
    </w:p>
    <w:p w:rsidR="00111234" w:rsidRPr="00EB4AFE" w:rsidRDefault="00111234" w:rsidP="00EB4A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4AFE">
        <w:rPr>
          <w:rFonts w:ascii="Times New Roman" w:hAnsi="Times New Roman" w:cs="Times New Roman"/>
          <w:bCs/>
          <w:sz w:val="24"/>
          <w:szCs w:val="24"/>
        </w:rPr>
        <w:t>в ГБУ КО ПОО «Технологический колледж»</w:t>
      </w:r>
    </w:p>
    <w:p w:rsidR="00111234" w:rsidRPr="0031036C" w:rsidRDefault="0031036C" w:rsidP="00EB4AFE">
      <w:pPr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1036C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324E65">
        <w:rPr>
          <w:rFonts w:ascii="Times New Roman" w:hAnsi="Times New Roman" w:cs="Times New Roman"/>
          <w:bCs/>
          <w:i/>
          <w:sz w:val="24"/>
          <w:szCs w:val="24"/>
        </w:rPr>
        <w:t>работа по секциям</w:t>
      </w:r>
      <w:r w:rsidRPr="0031036C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674"/>
      </w:tblGrid>
      <w:tr w:rsidR="00111234" w:rsidRPr="006B3171" w:rsidTr="00CD3AAF">
        <w:tc>
          <w:tcPr>
            <w:tcW w:w="4428" w:type="dxa"/>
            <w:tcBorders>
              <w:bottom w:val="single" w:sz="12" w:space="0" w:color="auto"/>
            </w:tcBorders>
          </w:tcPr>
          <w:p w:rsidR="00CD3AAF" w:rsidRDefault="00111234" w:rsidP="00EB4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</w:t>
            </w:r>
            <w:r w:rsidR="00EB4AFE">
              <w:rPr>
                <w:rFonts w:ascii="Times New Roman" w:hAnsi="Times New Roman" w:cs="Times New Roman"/>
                <w:sz w:val="24"/>
                <w:szCs w:val="24"/>
              </w:rPr>
              <w:t>го учреждения</w:t>
            </w:r>
          </w:p>
          <w:p w:rsidR="0031036C" w:rsidRPr="006B3171" w:rsidRDefault="0031036C" w:rsidP="00EB4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bottom w:val="single" w:sz="12" w:space="0" w:color="auto"/>
            </w:tcBorders>
          </w:tcPr>
          <w:p w:rsidR="00111234" w:rsidRPr="006B3171" w:rsidRDefault="00B3095D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КО ПОО «Технологический колледж»</w:t>
            </w:r>
          </w:p>
        </w:tc>
      </w:tr>
      <w:tr w:rsidR="00111234" w:rsidRPr="006B3171" w:rsidTr="00CD3AAF">
        <w:tc>
          <w:tcPr>
            <w:tcW w:w="4428" w:type="dxa"/>
            <w:tcBorders>
              <w:top w:val="single" w:sz="12" w:space="0" w:color="auto"/>
              <w:left w:val="single" w:sz="12" w:space="0" w:color="auto"/>
            </w:tcBorders>
          </w:tcPr>
          <w:p w:rsidR="00EB4AFE" w:rsidRDefault="004B502F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CD3AAF"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  <w:p w:rsidR="0031036C" w:rsidRPr="006B3171" w:rsidRDefault="0031036C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12" w:space="0" w:color="auto"/>
              <w:right w:val="single" w:sz="12" w:space="0" w:color="auto"/>
            </w:tcBorders>
          </w:tcPr>
          <w:p w:rsidR="00111234" w:rsidRPr="006B3171" w:rsidRDefault="003B3899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899">
              <w:rPr>
                <w:rFonts w:ascii="Times New Roman" w:hAnsi="Times New Roman" w:cs="Times New Roman"/>
                <w:sz w:val="24"/>
                <w:szCs w:val="24"/>
              </w:rPr>
              <w:t>Ефименко Михаил Игоревич</w:t>
            </w:r>
          </w:p>
        </w:tc>
      </w:tr>
      <w:tr w:rsidR="00EB4AFE" w:rsidRPr="006B3171" w:rsidTr="003B3899">
        <w:trPr>
          <w:trHeight w:val="382"/>
        </w:trPr>
        <w:tc>
          <w:tcPr>
            <w:tcW w:w="4428" w:type="dxa"/>
            <w:tcBorders>
              <w:left w:val="single" w:sz="12" w:space="0" w:color="auto"/>
            </w:tcBorders>
          </w:tcPr>
          <w:p w:rsidR="00C713CD" w:rsidRPr="006B3171" w:rsidRDefault="00CD3AAF" w:rsidP="00C713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(</w:t>
            </w:r>
            <w:r w:rsidR="00EB4AFE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EB4AFE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674" w:type="dxa"/>
            <w:tcBorders>
              <w:right w:val="single" w:sz="12" w:space="0" w:color="auto"/>
            </w:tcBorders>
          </w:tcPr>
          <w:p w:rsidR="00EB4AFE" w:rsidRPr="006B3171" w:rsidRDefault="003B3899" w:rsidP="003B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899">
              <w:rPr>
                <w:rFonts w:ascii="Times New Roman" w:hAnsi="Times New Roman" w:cs="Times New Roman"/>
                <w:sz w:val="24"/>
                <w:szCs w:val="24"/>
              </w:rPr>
              <w:t xml:space="preserve">Сетевое и системное </w:t>
            </w:r>
            <w:proofErr w:type="spellStart"/>
            <w:r w:rsidRPr="003B3899">
              <w:rPr>
                <w:rFonts w:ascii="Times New Roman" w:hAnsi="Times New Roman" w:cs="Times New Roman"/>
                <w:sz w:val="24"/>
                <w:szCs w:val="24"/>
              </w:rPr>
              <w:t>админинстрирование</w:t>
            </w:r>
            <w:proofErr w:type="spellEnd"/>
          </w:p>
        </w:tc>
      </w:tr>
      <w:tr w:rsidR="00CD3AAF" w:rsidRPr="006B3171" w:rsidTr="00CD3AAF">
        <w:tc>
          <w:tcPr>
            <w:tcW w:w="4428" w:type="dxa"/>
            <w:tcBorders>
              <w:left w:val="single" w:sz="12" w:space="0" w:color="auto"/>
              <w:bottom w:val="single" w:sz="12" w:space="0" w:color="auto"/>
            </w:tcBorders>
          </w:tcPr>
          <w:p w:rsidR="00CD3AAF" w:rsidRPr="00CD3AAF" w:rsidRDefault="00CD3AAF" w:rsidP="00CD3A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B4A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4674" w:type="dxa"/>
            <w:tcBorders>
              <w:bottom w:val="single" w:sz="12" w:space="0" w:color="auto"/>
              <w:right w:val="single" w:sz="12" w:space="0" w:color="auto"/>
            </w:tcBorders>
          </w:tcPr>
          <w:p w:rsidR="00CD3AAF" w:rsidRPr="006B3171" w:rsidRDefault="003B3899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899">
              <w:rPr>
                <w:rFonts w:ascii="Times New Roman" w:hAnsi="Times New Roman" w:cs="Times New Roman"/>
                <w:sz w:val="24"/>
                <w:szCs w:val="24"/>
              </w:rPr>
              <w:t>+79676535855</w:t>
            </w:r>
            <w:r w:rsidRPr="003B38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Pr="003B389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odanobunagafate@gmail.com</w:t>
              </w:r>
            </w:hyperlink>
          </w:p>
        </w:tc>
      </w:tr>
      <w:tr w:rsidR="00CD3AAF" w:rsidRPr="006B3171" w:rsidTr="00CD3AAF">
        <w:tc>
          <w:tcPr>
            <w:tcW w:w="4428" w:type="dxa"/>
            <w:tcBorders>
              <w:top w:val="single" w:sz="12" w:space="0" w:color="auto"/>
              <w:left w:val="single" w:sz="12" w:space="0" w:color="auto"/>
            </w:tcBorders>
          </w:tcPr>
          <w:p w:rsidR="00CD3AAF" w:rsidRDefault="00CD3AAF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соавтора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  <w:p w:rsidR="00CD3AAF" w:rsidRPr="006B3171" w:rsidRDefault="00CD3AAF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12" w:space="0" w:color="auto"/>
              <w:right w:val="single" w:sz="12" w:space="0" w:color="auto"/>
            </w:tcBorders>
          </w:tcPr>
          <w:p w:rsidR="00CD3AAF" w:rsidRPr="006B3171" w:rsidRDefault="00CD3AAF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AF" w:rsidRPr="006B3171" w:rsidTr="00CD3AAF">
        <w:tc>
          <w:tcPr>
            <w:tcW w:w="4428" w:type="dxa"/>
            <w:tcBorders>
              <w:left w:val="single" w:sz="12" w:space="0" w:color="auto"/>
            </w:tcBorders>
          </w:tcPr>
          <w:p w:rsidR="00CD3AAF" w:rsidRDefault="00CD3AAF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(профессия), курс</w:t>
            </w:r>
          </w:p>
          <w:p w:rsidR="00CD3AAF" w:rsidRPr="006B3171" w:rsidRDefault="00CD3AAF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right w:val="single" w:sz="12" w:space="0" w:color="auto"/>
            </w:tcBorders>
          </w:tcPr>
          <w:p w:rsidR="00CD3AAF" w:rsidRPr="006B3171" w:rsidRDefault="00CD3AAF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AF" w:rsidRPr="006B3171" w:rsidTr="00CD3AAF">
        <w:tc>
          <w:tcPr>
            <w:tcW w:w="4428" w:type="dxa"/>
            <w:tcBorders>
              <w:left w:val="single" w:sz="12" w:space="0" w:color="auto"/>
              <w:bottom w:val="single" w:sz="12" w:space="0" w:color="auto"/>
            </w:tcBorders>
          </w:tcPr>
          <w:p w:rsidR="00CD3AAF" w:rsidRPr="00CD3AAF" w:rsidRDefault="00CD3AAF" w:rsidP="00C713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B4A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соавтора</w:t>
            </w:r>
          </w:p>
        </w:tc>
        <w:tc>
          <w:tcPr>
            <w:tcW w:w="4674" w:type="dxa"/>
            <w:tcBorders>
              <w:bottom w:val="single" w:sz="12" w:space="0" w:color="auto"/>
              <w:right w:val="single" w:sz="12" w:space="0" w:color="auto"/>
            </w:tcBorders>
          </w:tcPr>
          <w:p w:rsidR="00CD3AAF" w:rsidRPr="006B3171" w:rsidRDefault="00CD3AAF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AF" w:rsidRPr="006B3171" w:rsidTr="00CD3AAF">
        <w:tc>
          <w:tcPr>
            <w:tcW w:w="4428" w:type="dxa"/>
            <w:tcBorders>
              <w:top w:val="single" w:sz="12" w:space="0" w:color="auto"/>
              <w:left w:val="single" w:sz="12" w:space="0" w:color="auto"/>
            </w:tcBorders>
          </w:tcPr>
          <w:p w:rsidR="00CD3AAF" w:rsidRDefault="00CD3AAF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соавтора</w:t>
            </w:r>
            <w:r w:rsidR="004572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CD3AAF" w:rsidRPr="006B3171" w:rsidRDefault="00CD3AAF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12" w:space="0" w:color="auto"/>
              <w:right w:val="single" w:sz="12" w:space="0" w:color="auto"/>
            </w:tcBorders>
          </w:tcPr>
          <w:p w:rsidR="00CD3AAF" w:rsidRPr="006B3171" w:rsidRDefault="00CD3AAF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AF" w:rsidRPr="006B3171" w:rsidTr="00CD3AAF">
        <w:tc>
          <w:tcPr>
            <w:tcW w:w="4428" w:type="dxa"/>
            <w:tcBorders>
              <w:left w:val="single" w:sz="12" w:space="0" w:color="auto"/>
            </w:tcBorders>
          </w:tcPr>
          <w:p w:rsidR="00CD3AAF" w:rsidRDefault="00CD3AAF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(профессия), курс</w:t>
            </w:r>
          </w:p>
          <w:p w:rsidR="00CD3AAF" w:rsidRPr="006B3171" w:rsidRDefault="00CD3AAF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right w:val="single" w:sz="12" w:space="0" w:color="auto"/>
            </w:tcBorders>
          </w:tcPr>
          <w:p w:rsidR="00CD3AAF" w:rsidRPr="006B3171" w:rsidRDefault="00CD3AAF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AF" w:rsidRPr="006B3171" w:rsidTr="00CD3AAF">
        <w:tc>
          <w:tcPr>
            <w:tcW w:w="4428" w:type="dxa"/>
            <w:tcBorders>
              <w:left w:val="single" w:sz="12" w:space="0" w:color="auto"/>
              <w:bottom w:val="single" w:sz="12" w:space="0" w:color="auto"/>
            </w:tcBorders>
          </w:tcPr>
          <w:p w:rsidR="00CD3AAF" w:rsidRPr="00EB4AFE" w:rsidRDefault="00CD3AAF" w:rsidP="00C713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B4A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соавтора</w:t>
            </w:r>
          </w:p>
        </w:tc>
        <w:tc>
          <w:tcPr>
            <w:tcW w:w="4674" w:type="dxa"/>
            <w:tcBorders>
              <w:bottom w:val="single" w:sz="12" w:space="0" w:color="auto"/>
              <w:right w:val="single" w:sz="12" w:space="0" w:color="auto"/>
            </w:tcBorders>
          </w:tcPr>
          <w:p w:rsidR="00CD3AAF" w:rsidRPr="006B3171" w:rsidRDefault="00CD3AAF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AF" w:rsidRPr="006B3171" w:rsidTr="00CD3AAF">
        <w:tc>
          <w:tcPr>
            <w:tcW w:w="4428" w:type="dxa"/>
            <w:tcBorders>
              <w:top w:val="single" w:sz="12" w:space="0" w:color="auto"/>
            </w:tcBorders>
          </w:tcPr>
          <w:p w:rsidR="00CD3AAF" w:rsidRDefault="00CD3AAF" w:rsidP="004B5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научного руководителя</w:t>
            </w:r>
          </w:p>
          <w:p w:rsidR="00CD3AAF" w:rsidRDefault="00CD3AAF" w:rsidP="004B5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12" w:space="0" w:color="auto"/>
            </w:tcBorders>
          </w:tcPr>
          <w:p w:rsidR="00CD3AAF" w:rsidRPr="006B3171" w:rsidRDefault="003B3899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Александра Олеговна</w:t>
            </w:r>
          </w:p>
        </w:tc>
      </w:tr>
      <w:tr w:rsidR="00CD3AAF" w:rsidRPr="006B3171" w:rsidTr="004D15F9">
        <w:tc>
          <w:tcPr>
            <w:tcW w:w="4428" w:type="dxa"/>
          </w:tcPr>
          <w:p w:rsidR="00CD3AAF" w:rsidRDefault="00CD3AAF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B4A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научного руководителя</w:t>
            </w:r>
          </w:p>
          <w:p w:rsidR="00CD3AAF" w:rsidRDefault="00CD3AAF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CD3AAF" w:rsidRPr="003B3899" w:rsidRDefault="003B3899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8-900-561-97-28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Alexsandrasolnze@yandex.ru</w:t>
            </w:r>
          </w:p>
        </w:tc>
      </w:tr>
      <w:tr w:rsidR="00CD3AAF" w:rsidRPr="006B3171" w:rsidTr="004D15F9">
        <w:tc>
          <w:tcPr>
            <w:tcW w:w="4428" w:type="dxa"/>
          </w:tcPr>
          <w:p w:rsidR="00CD3AAF" w:rsidRPr="006B3171" w:rsidRDefault="00CD3AAF" w:rsidP="00A7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исследовательской работы (</w:t>
            </w:r>
            <w:r w:rsidR="00A73A24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4" w:type="dxa"/>
          </w:tcPr>
          <w:p w:rsidR="00CD3AAF" w:rsidRPr="006B3171" w:rsidRDefault="00CD3AAF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AF" w:rsidRPr="006B3171" w:rsidTr="004D15F9">
        <w:tc>
          <w:tcPr>
            <w:tcW w:w="4428" w:type="dxa"/>
          </w:tcPr>
          <w:p w:rsidR="00CD3AAF" w:rsidRDefault="00CD3AAF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  <w:p w:rsidR="00CD3AAF" w:rsidRPr="006B3171" w:rsidRDefault="00CD3AAF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CD3AAF" w:rsidRPr="006B3171" w:rsidRDefault="00CD3AAF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AF" w:rsidRPr="006B3171" w:rsidTr="004D15F9">
        <w:tc>
          <w:tcPr>
            <w:tcW w:w="4428" w:type="dxa"/>
          </w:tcPr>
          <w:p w:rsidR="00CD3AAF" w:rsidRPr="006B3171" w:rsidRDefault="00CD3AAF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Использование мультимедийного оборудования</w:t>
            </w:r>
          </w:p>
        </w:tc>
        <w:tc>
          <w:tcPr>
            <w:tcW w:w="4674" w:type="dxa"/>
          </w:tcPr>
          <w:p w:rsidR="00CD3AAF" w:rsidRPr="003B3899" w:rsidRDefault="003B3899" w:rsidP="00B16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</w:t>
            </w:r>
            <w:bookmarkStart w:id="0" w:name="_GoBack"/>
            <w:bookmarkEnd w:id="0"/>
          </w:p>
        </w:tc>
      </w:tr>
    </w:tbl>
    <w:p w:rsidR="00A116BC" w:rsidRDefault="00A116BC" w:rsidP="004D15F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116BC" w:rsidRDefault="00A116BC" w:rsidP="0031036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56736" w:rsidRDefault="00656736" w:rsidP="0031036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1036C" w:rsidRPr="003C57DC" w:rsidRDefault="0031036C" w:rsidP="0031036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C57DC">
        <w:rPr>
          <w:rFonts w:ascii="Times New Roman" w:hAnsi="Times New Roman" w:cs="Times New Roman"/>
          <w:b/>
          <w:sz w:val="20"/>
          <w:szCs w:val="20"/>
        </w:rPr>
        <w:t>Приложение 3</w:t>
      </w:r>
    </w:p>
    <w:p w:rsidR="0031036C" w:rsidRDefault="0031036C" w:rsidP="0031036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Положению о проведении </w:t>
      </w:r>
      <w:r w:rsidR="004D15F9">
        <w:rPr>
          <w:rFonts w:ascii="Times New Roman" w:hAnsi="Times New Roman" w:cs="Times New Roman"/>
          <w:sz w:val="20"/>
          <w:szCs w:val="20"/>
        </w:rPr>
        <w:t>Межрегиональной</w:t>
      </w:r>
    </w:p>
    <w:p w:rsidR="0031036C" w:rsidRDefault="0031036C" w:rsidP="0031036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научно-практической конференции</w:t>
      </w:r>
    </w:p>
    <w:p w:rsidR="004D15F9" w:rsidRDefault="004D15F9" w:rsidP="0031036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 Международным участием)</w:t>
      </w:r>
    </w:p>
    <w:p w:rsidR="0031036C" w:rsidRPr="00EB4AFE" w:rsidRDefault="0031036C" w:rsidP="0031036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«Мы – наследники традиций»</w:t>
      </w:r>
    </w:p>
    <w:p w:rsidR="0031036C" w:rsidRDefault="0031036C" w:rsidP="0031036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036C" w:rsidRDefault="0031036C" w:rsidP="0031036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036C" w:rsidRPr="004B502F" w:rsidRDefault="0031036C" w:rsidP="00310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02F">
        <w:rPr>
          <w:rFonts w:ascii="Times New Roman" w:hAnsi="Times New Roman" w:cs="Times New Roman"/>
          <w:b/>
          <w:bCs/>
          <w:sz w:val="24"/>
          <w:szCs w:val="24"/>
        </w:rPr>
        <w:t>ЗАЯВКА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2</w:t>
      </w:r>
    </w:p>
    <w:p w:rsidR="0031036C" w:rsidRDefault="0031036C" w:rsidP="0031036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4AFE">
        <w:rPr>
          <w:rFonts w:ascii="Times New Roman" w:hAnsi="Times New Roman" w:cs="Times New Roman"/>
          <w:bCs/>
          <w:sz w:val="24"/>
          <w:szCs w:val="24"/>
        </w:rPr>
        <w:t xml:space="preserve">на участие в </w:t>
      </w:r>
      <w:r w:rsidR="004D15F9">
        <w:rPr>
          <w:rFonts w:ascii="Times New Roman" w:hAnsi="Times New Roman" w:cs="Times New Roman"/>
          <w:sz w:val="24"/>
          <w:szCs w:val="24"/>
        </w:rPr>
        <w:t>Межрегиональной</w:t>
      </w:r>
      <w:r w:rsidRPr="00EB4AFE">
        <w:rPr>
          <w:rFonts w:ascii="Times New Roman" w:hAnsi="Times New Roman" w:cs="Times New Roman"/>
          <w:bCs/>
          <w:sz w:val="24"/>
          <w:szCs w:val="24"/>
        </w:rPr>
        <w:t xml:space="preserve"> научно-</w:t>
      </w:r>
      <w:r w:rsidRPr="00EB4AFE">
        <w:rPr>
          <w:rFonts w:ascii="Times New Roman" w:hAnsi="Times New Roman" w:cs="Times New Roman"/>
          <w:sz w:val="24"/>
          <w:szCs w:val="24"/>
        </w:rPr>
        <w:t>практической</w:t>
      </w:r>
      <w:r w:rsidRPr="00EB4AFE">
        <w:rPr>
          <w:rFonts w:ascii="Times New Roman" w:hAnsi="Times New Roman" w:cs="Times New Roman"/>
          <w:bCs/>
          <w:sz w:val="24"/>
          <w:szCs w:val="24"/>
        </w:rPr>
        <w:t xml:space="preserve"> конференции</w:t>
      </w:r>
    </w:p>
    <w:p w:rsidR="004D15F9" w:rsidRPr="00EB4AFE" w:rsidRDefault="004D15F9" w:rsidP="0031036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(с Международным участием)</w:t>
      </w:r>
    </w:p>
    <w:p w:rsidR="0031036C" w:rsidRPr="003C57DC" w:rsidRDefault="0031036C" w:rsidP="003103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7DC">
        <w:rPr>
          <w:rFonts w:ascii="Times New Roman" w:hAnsi="Times New Roman" w:cs="Times New Roman"/>
          <w:b/>
          <w:bCs/>
          <w:sz w:val="24"/>
          <w:szCs w:val="24"/>
        </w:rPr>
        <w:t>«Мы – наследники традиций»</w:t>
      </w:r>
    </w:p>
    <w:p w:rsidR="0031036C" w:rsidRPr="00EB4AFE" w:rsidRDefault="0031036C" w:rsidP="0031036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4AFE">
        <w:rPr>
          <w:rFonts w:ascii="Times New Roman" w:hAnsi="Times New Roman" w:cs="Times New Roman"/>
          <w:bCs/>
          <w:sz w:val="24"/>
          <w:szCs w:val="24"/>
        </w:rPr>
        <w:t>в ГБУ КО ПОО «Технологический колледж»</w:t>
      </w:r>
    </w:p>
    <w:p w:rsidR="0031036C" w:rsidRPr="0031036C" w:rsidRDefault="0031036C" w:rsidP="0031036C">
      <w:pPr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1036C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6919A8">
        <w:rPr>
          <w:rFonts w:ascii="Times New Roman" w:hAnsi="Times New Roman" w:cs="Times New Roman"/>
          <w:bCs/>
          <w:i/>
          <w:sz w:val="24"/>
          <w:szCs w:val="24"/>
        </w:rPr>
        <w:t>выставки и (или) фотозоны</w:t>
      </w:r>
      <w:r w:rsidRPr="0031036C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31036C" w:rsidRPr="00EB4AFE" w:rsidRDefault="0031036C" w:rsidP="0031036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674"/>
      </w:tblGrid>
      <w:tr w:rsidR="0031036C" w:rsidRPr="006B3171" w:rsidTr="004D15F9">
        <w:tc>
          <w:tcPr>
            <w:tcW w:w="4428" w:type="dxa"/>
          </w:tcPr>
          <w:p w:rsidR="0098440A" w:rsidRDefault="0098440A" w:rsidP="00984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организации</w:t>
            </w:r>
          </w:p>
          <w:p w:rsidR="0031036C" w:rsidRPr="006B3171" w:rsidRDefault="0031036C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31036C" w:rsidRPr="006B3171" w:rsidRDefault="00B3095D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КО ПОО «Технологический колледж»</w:t>
            </w:r>
          </w:p>
        </w:tc>
      </w:tr>
      <w:tr w:rsidR="0031036C" w:rsidRPr="006B3171" w:rsidTr="004D15F9">
        <w:tc>
          <w:tcPr>
            <w:tcW w:w="4428" w:type="dxa"/>
          </w:tcPr>
          <w:p w:rsidR="0031036C" w:rsidRDefault="0031036C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  <w:p w:rsidR="0031036C" w:rsidRDefault="006919A8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(выставка и (или) фотозоны</w:t>
            </w:r>
            <w:r w:rsidR="003103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036C" w:rsidRPr="006B3171" w:rsidRDefault="0031036C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31036C" w:rsidRPr="006B3171" w:rsidRDefault="0031036C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C" w:rsidRPr="006B3171" w:rsidTr="004D15F9">
        <w:tc>
          <w:tcPr>
            <w:tcW w:w="4428" w:type="dxa"/>
          </w:tcPr>
          <w:p w:rsidR="0031036C" w:rsidRDefault="0031036C" w:rsidP="003103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выставочной </w:t>
            </w:r>
            <w:r w:rsidR="006919A8">
              <w:rPr>
                <w:rFonts w:ascii="Times New Roman" w:hAnsi="Times New Roman" w:cs="Times New Roman"/>
                <w:sz w:val="24"/>
                <w:szCs w:val="24"/>
              </w:rPr>
              <w:t>экспозиции и (или) фотозоны</w:t>
            </w:r>
          </w:p>
          <w:p w:rsidR="0031036C" w:rsidRDefault="0031036C" w:rsidP="003103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31036C" w:rsidRPr="006B3171" w:rsidRDefault="0031036C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C" w:rsidRPr="006B3171" w:rsidTr="004D15F9">
        <w:tc>
          <w:tcPr>
            <w:tcW w:w="4428" w:type="dxa"/>
          </w:tcPr>
          <w:p w:rsidR="0031036C" w:rsidRDefault="0031036C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24E65">
              <w:rPr>
                <w:rFonts w:ascii="Times New Roman" w:hAnsi="Times New Roman" w:cs="Times New Roman"/>
                <w:sz w:val="24"/>
                <w:szCs w:val="24"/>
              </w:rPr>
              <w:t>, организующих выставку</w:t>
            </w:r>
            <w:r w:rsidR="006919A8">
              <w:rPr>
                <w:rFonts w:ascii="Times New Roman" w:hAnsi="Times New Roman" w:cs="Times New Roman"/>
                <w:sz w:val="24"/>
                <w:szCs w:val="24"/>
              </w:rPr>
              <w:t xml:space="preserve"> и (или) фотозону</w:t>
            </w:r>
          </w:p>
          <w:p w:rsidR="0031036C" w:rsidRPr="006B3171" w:rsidRDefault="0031036C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31036C" w:rsidRPr="006B3171" w:rsidRDefault="0031036C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C" w:rsidRPr="006B3171" w:rsidTr="004D15F9">
        <w:tc>
          <w:tcPr>
            <w:tcW w:w="4428" w:type="dxa"/>
          </w:tcPr>
          <w:p w:rsidR="0031036C" w:rsidRDefault="0031036C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E65">
              <w:rPr>
                <w:rFonts w:ascii="Times New Roman" w:hAnsi="Times New Roman" w:cs="Times New Roman"/>
                <w:sz w:val="24"/>
                <w:szCs w:val="24"/>
              </w:rPr>
              <w:t xml:space="preserve">научного </w:t>
            </w: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31036C" w:rsidRDefault="0031036C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31036C" w:rsidRPr="006B3171" w:rsidRDefault="0031036C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C" w:rsidRPr="006B3171" w:rsidTr="004D15F9">
        <w:tc>
          <w:tcPr>
            <w:tcW w:w="4428" w:type="dxa"/>
          </w:tcPr>
          <w:p w:rsidR="0031036C" w:rsidRDefault="0031036C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B4A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E65">
              <w:rPr>
                <w:rFonts w:ascii="Times New Roman" w:hAnsi="Times New Roman" w:cs="Times New Roman"/>
                <w:sz w:val="24"/>
                <w:szCs w:val="24"/>
              </w:rPr>
              <w:t xml:space="preserve">научного </w:t>
            </w: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31036C" w:rsidRDefault="0031036C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31036C" w:rsidRPr="006B3171" w:rsidRDefault="0031036C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C" w:rsidRPr="006B3171" w:rsidTr="004D15F9">
        <w:tc>
          <w:tcPr>
            <w:tcW w:w="4428" w:type="dxa"/>
          </w:tcPr>
          <w:p w:rsidR="0031036C" w:rsidRDefault="0031036C" w:rsidP="003103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оборудование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инвентарь (и т.д.) для оформления выставочной зоны</w:t>
            </w:r>
          </w:p>
          <w:p w:rsidR="0031036C" w:rsidRPr="006B3171" w:rsidRDefault="0031036C" w:rsidP="003103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31036C" w:rsidRPr="006B3171" w:rsidRDefault="0031036C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36C" w:rsidRPr="006B3171" w:rsidRDefault="0031036C" w:rsidP="0031036C">
      <w:pPr>
        <w:rPr>
          <w:rFonts w:ascii="Times New Roman" w:hAnsi="Times New Roman" w:cs="Times New Roman"/>
          <w:sz w:val="24"/>
          <w:szCs w:val="24"/>
        </w:rPr>
      </w:pPr>
    </w:p>
    <w:p w:rsidR="0031036C" w:rsidRPr="006B3171" w:rsidRDefault="0031036C" w:rsidP="0031036C">
      <w:pPr>
        <w:rPr>
          <w:rFonts w:ascii="Times New Roman" w:hAnsi="Times New Roman" w:cs="Times New Roman"/>
          <w:sz w:val="24"/>
          <w:szCs w:val="24"/>
        </w:rPr>
      </w:pPr>
    </w:p>
    <w:p w:rsidR="0031036C" w:rsidRDefault="0031036C" w:rsidP="0031036C">
      <w:pPr>
        <w:rPr>
          <w:rFonts w:ascii="Times New Roman" w:hAnsi="Times New Roman" w:cs="Times New Roman"/>
          <w:sz w:val="24"/>
          <w:szCs w:val="24"/>
        </w:rPr>
      </w:pPr>
    </w:p>
    <w:p w:rsidR="0031036C" w:rsidRDefault="0031036C" w:rsidP="0031036C">
      <w:pPr>
        <w:rPr>
          <w:rFonts w:ascii="Times New Roman" w:hAnsi="Times New Roman" w:cs="Times New Roman"/>
          <w:sz w:val="24"/>
          <w:szCs w:val="24"/>
        </w:rPr>
      </w:pPr>
    </w:p>
    <w:p w:rsidR="0098440A" w:rsidRDefault="0098440A" w:rsidP="00D10F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32ECC" w:rsidRDefault="00032ECC" w:rsidP="00296E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10F28" w:rsidRDefault="00D10F28" w:rsidP="00296E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10F28" w:rsidRDefault="00D10F28" w:rsidP="00296E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10F28" w:rsidRDefault="00D10F28" w:rsidP="00296E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10F28" w:rsidRDefault="00D10F28" w:rsidP="00296E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11234" w:rsidRPr="003C57DC" w:rsidRDefault="00111234" w:rsidP="004D15F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3C57DC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31036C" w:rsidRPr="003C57DC">
        <w:rPr>
          <w:rFonts w:ascii="Times New Roman" w:hAnsi="Times New Roman" w:cs="Times New Roman"/>
          <w:b/>
          <w:sz w:val="20"/>
          <w:szCs w:val="20"/>
        </w:rPr>
        <w:t>4</w:t>
      </w:r>
    </w:p>
    <w:p w:rsidR="00296E5C" w:rsidRDefault="00296E5C" w:rsidP="00296E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Положению о проведении </w:t>
      </w:r>
      <w:r w:rsidR="004D15F9">
        <w:rPr>
          <w:rFonts w:ascii="Times New Roman" w:hAnsi="Times New Roman" w:cs="Times New Roman"/>
          <w:sz w:val="20"/>
          <w:szCs w:val="20"/>
        </w:rPr>
        <w:t>Межрегиональной</w:t>
      </w:r>
    </w:p>
    <w:p w:rsidR="00296E5C" w:rsidRDefault="00296E5C" w:rsidP="00296E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научно-практической конференции</w:t>
      </w:r>
    </w:p>
    <w:p w:rsidR="004D15F9" w:rsidRDefault="004D15F9" w:rsidP="00296E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 международным участием)</w:t>
      </w:r>
    </w:p>
    <w:p w:rsidR="00296E5C" w:rsidRPr="00EB4AFE" w:rsidRDefault="00296E5C" w:rsidP="00296E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«Мы – наследники традиций»</w:t>
      </w:r>
    </w:p>
    <w:p w:rsidR="00296E5C" w:rsidRPr="00EB4AFE" w:rsidRDefault="00296E5C" w:rsidP="0011123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96E5C" w:rsidRDefault="00296E5C" w:rsidP="00296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296E5C" w:rsidRDefault="00296E5C" w:rsidP="00296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296E5C" w:rsidRDefault="00296E5C" w:rsidP="00296E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6E5C" w:rsidRDefault="00296E5C" w:rsidP="00296E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296E5C" w:rsidRDefault="00296E5C" w:rsidP="00296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96E5C" w:rsidRDefault="00296E5C" w:rsidP="00296E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</w:t>
      </w:r>
    </w:p>
    <w:p w:rsidR="00296E5C" w:rsidRDefault="00296E5C" w:rsidP="00296E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6E5C" w:rsidRDefault="00296E5C" w:rsidP="00296E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 выдан ___________________________________________________</w:t>
      </w:r>
    </w:p>
    <w:p w:rsidR="00296E5C" w:rsidRDefault="00296E5C" w:rsidP="00296E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(серия, номер)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(сведения о дате выдачи и выдавшем органе)</w:t>
      </w:r>
    </w:p>
    <w:p w:rsidR="00296E5C" w:rsidRDefault="00296E5C" w:rsidP="00296E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6E5C" w:rsidRDefault="00296E5C" w:rsidP="0029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4 ст. 9 Федерального закона от 27.07.2006 г. № 152-ФЗ «О персональных данных» (далее – Федеральный закон) даю согласие государственному бюджетному учреждению Калининградской области профессиональной образовательной организации «Технологический колледж» (место нахождения: 238750, г. Советск, ул. Герцена, д. 5, тел/факс 8(40161) 3-50-21) на обработку моих персональных данных, а именно:</w:t>
      </w:r>
    </w:p>
    <w:p w:rsidR="00296E5C" w:rsidRDefault="00296E5C" w:rsidP="0029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296E5C" w:rsidRDefault="00296E5C" w:rsidP="0029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специальность/профессия;</w:t>
      </w:r>
    </w:p>
    <w:p w:rsidR="00296E5C" w:rsidRDefault="00296E5C" w:rsidP="0029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курс;</w:t>
      </w:r>
    </w:p>
    <w:p w:rsidR="00296E5C" w:rsidRDefault="00296E5C" w:rsidP="0029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телефон,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96E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6E5C" w:rsidRDefault="00296E5C" w:rsidP="0029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месте учебы;</w:t>
      </w:r>
    </w:p>
    <w:p w:rsidR="00296E5C" w:rsidRDefault="00296E5C" w:rsidP="0029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E5C" w:rsidRDefault="00296E5C" w:rsidP="0029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моего участия в </w:t>
      </w:r>
      <w:r w:rsidR="004D15F9">
        <w:rPr>
          <w:rFonts w:ascii="Times New Roman" w:hAnsi="Times New Roman" w:cs="Times New Roman"/>
          <w:sz w:val="24"/>
          <w:szCs w:val="24"/>
        </w:rPr>
        <w:t>Межрегиональной</w:t>
      </w:r>
      <w:r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</w:t>
      </w:r>
      <w:r w:rsidR="004D15F9">
        <w:rPr>
          <w:rFonts w:ascii="Times New Roman" w:hAnsi="Times New Roman" w:cs="Times New Roman"/>
          <w:sz w:val="24"/>
          <w:szCs w:val="24"/>
        </w:rPr>
        <w:t xml:space="preserve"> (с Международным участием)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E5C">
        <w:rPr>
          <w:rFonts w:ascii="Times New Roman" w:hAnsi="Times New Roman" w:cs="Times New Roman"/>
          <w:b/>
          <w:sz w:val="24"/>
          <w:szCs w:val="24"/>
        </w:rPr>
        <w:t>«Мы – наследники традиций»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E5C" w:rsidRDefault="00296E5C" w:rsidP="0029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уведомлен</w:t>
      </w:r>
      <w:r w:rsidR="00310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(а) и понимаю</w:t>
      </w:r>
      <w:r w:rsidR="00055C2D">
        <w:rPr>
          <w:rFonts w:ascii="Times New Roman" w:hAnsi="Times New Roman" w:cs="Times New Roman"/>
          <w:sz w:val="24"/>
          <w:szCs w:val="24"/>
        </w:rPr>
        <w:t>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 Согласия, предусмотренных п. 3 ч. 1 ст. Федерального закона.</w:t>
      </w:r>
    </w:p>
    <w:p w:rsidR="00055C2D" w:rsidRDefault="00055C2D" w:rsidP="0029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не устанавливает предельных сроков обработки данных</w:t>
      </w:r>
      <w:r w:rsidR="006B1648">
        <w:rPr>
          <w:rFonts w:ascii="Times New Roman" w:hAnsi="Times New Roman" w:cs="Times New Roman"/>
          <w:sz w:val="24"/>
          <w:szCs w:val="24"/>
        </w:rPr>
        <w:t>.</w:t>
      </w:r>
      <w:r w:rsidR="00587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Согласие действует с момента подписания и до его отзыва в письменной форме. Порядок отзыва согласия на обработку персональных данных мне известен.</w:t>
      </w:r>
    </w:p>
    <w:p w:rsidR="00055C2D" w:rsidRDefault="00055C2D" w:rsidP="0029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C2D" w:rsidRDefault="00055C2D" w:rsidP="0029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 20</w:t>
      </w:r>
      <w:r w:rsidR="00DB6ACD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96E5C" w:rsidRDefault="00296E5C" w:rsidP="0029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C2D" w:rsidRDefault="00055C2D" w:rsidP="0029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5C2D" w:rsidRDefault="00055C2D" w:rsidP="00055C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полностью, подпись)</w:t>
      </w:r>
    </w:p>
    <w:p w:rsidR="00055C2D" w:rsidRDefault="00055C2D" w:rsidP="001112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D" w:rsidRPr="003A63A7" w:rsidRDefault="001B1D56" w:rsidP="003A63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55C2D" w:rsidRPr="003C57D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 w:rsidR="0031036C" w:rsidRPr="003C57DC">
        <w:rPr>
          <w:rFonts w:ascii="Times New Roman" w:hAnsi="Times New Roman" w:cs="Times New Roman"/>
          <w:b/>
          <w:sz w:val="20"/>
          <w:szCs w:val="20"/>
        </w:rPr>
        <w:t>5</w:t>
      </w:r>
    </w:p>
    <w:p w:rsidR="00055C2D" w:rsidRDefault="00055C2D" w:rsidP="00055C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Положению о проведении </w:t>
      </w:r>
      <w:r w:rsidR="004D15F9">
        <w:rPr>
          <w:rFonts w:ascii="Times New Roman" w:hAnsi="Times New Roman" w:cs="Times New Roman"/>
          <w:sz w:val="20"/>
          <w:szCs w:val="20"/>
        </w:rPr>
        <w:t>Межрегиональной</w:t>
      </w:r>
    </w:p>
    <w:p w:rsidR="00055C2D" w:rsidRDefault="00055C2D" w:rsidP="00055C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научно-практической конференции</w:t>
      </w:r>
    </w:p>
    <w:p w:rsidR="004D15F9" w:rsidRDefault="004D15F9" w:rsidP="00055C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 Международным участием)</w:t>
      </w:r>
    </w:p>
    <w:p w:rsidR="00055C2D" w:rsidRDefault="00055C2D" w:rsidP="00055C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«Мы – наследники традиций»</w:t>
      </w:r>
    </w:p>
    <w:p w:rsidR="003C57DC" w:rsidRDefault="003C57DC" w:rsidP="00055C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C57DC" w:rsidRPr="00EB4AFE" w:rsidRDefault="003C57DC" w:rsidP="00055C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11234" w:rsidRDefault="00111234" w:rsidP="001112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171">
        <w:rPr>
          <w:rFonts w:ascii="Times New Roman" w:hAnsi="Times New Roman" w:cs="Times New Roman"/>
          <w:sz w:val="24"/>
          <w:szCs w:val="24"/>
        </w:rPr>
        <w:t>Титульный лист</w:t>
      </w:r>
    </w:p>
    <w:p w:rsidR="00055C2D" w:rsidRPr="006B3171" w:rsidRDefault="00055C2D" w:rsidP="001112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1234" w:rsidRDefault="00111234" w:rsidP="003C57D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171">
        <w:rPr>
          <w:rFonts w:ascii="Times New Roman" w:hAnsi="Times New Roman" w:cs="Times New Roman"/>
          <w:b/>
          <w:bCs/>
          <w:sz w:val="24"/>
          <w:szCs w:val="24"/>
        </w:rPr>
        <w:t>Меж</w:t>
      </w:r>
      <w:r w:rsidR="004D15F9">
        <w:rPr>
          <w:rFonts w:ascii="Times New Roman" w:hAnsi="Times New Roman" w:cs="Times New Roman"/>
          <w:b/>
          <w:bCs/>
          <w:sz w:val="24"/>
          <w:szCs w:val="24"/>
        </w:rPr>
        <w:t>региональ</w:t>
      </w:r>
      <w:r w:rsidRPr="006B3171">
        <w:rPr>
          <w:rFonts w:ascii="Times New Roman" w:hAnsi="Times New Roman" w:cs="Times New Roman"/>
          <w:b/>
          <w:bCs/>
          <w:sz w:val="24"/>
          <w:szCs w:val="24"/>
        </w:rPr>
        <w:t>ная научно-практическая конференция</w:t>
      </w:r>
    </w:p>
    <w:p w:rsidR="004D15F9" w:rsidRPr="006B3171" w:rsidRDefault="004D15F9" w:rsidP="003C57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(с Международным участием)</w:t>
      </w:r>
    </w:p>
    <w:p w:rsidR="00111234" w:rsidRPr="006B3171" w:rsidRDefault="00111234" w:rsidP="003C57D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171">
        <w:rPr>
          <w:rFonts w:ascii="Times New Roman" w:hAnsi="Times New Roman" w:cs="Times New Roman"/>
          <w:b/>
          <w:bCs/>
          <w:sz w:val="24"/>
          <w:szCs w:val="24"/>
        </w:rPr>
        <w:t>«Мы – наследники традиций»</w:t>
      </w:r>
    </w:p>
    <w:p w:rsidR="00111234" w:rsidRPr="006B3171" w:rsidRDefault="00111234" w:rsidP="003C57D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171">
        <w:rPr>
          <w:rFonts w:ascii="Times New Roman" w:hAnsi="Times New Roman" w:cs="Times New Roman"/>
          <w:b/>
          <w:bCs/>
          <w:sz w:val="24"/>
          <w:szCs w:val="24"/>
        </w:rPr>
        <w:t>в ГБУ КО ПОО «Технологический колледж»</w:t>
      </w:r>
    </w:p>
    <w:p w:rsidR="00111234" w:rsidRPr="006B3171" w:rsidRDefault="00111234" w:rsidP="003C57DC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3171">
        <w:rPr>
          <w:rFonts w:ascii="Times New Roman" w:hAnsi="Times New Roman" w:cs="Times New Roman"/>
          <w:b/>
          <w:bCs/>
          <w:sz w:val="24"/>
          <w:szCs w:val="24"/>
        </w:rPr>
        <w:t>(г. Советск)</w:t>
      </w:r>
    </w:p>
    <w:p w:rsidR="00111234" w:rsidRPr="006B3171" w:rsidRDefault="00111234" w:rsidP="00111234">
      <w:pPr>
        <w:rPr>
          <w:rFonts w:ascii="Times New Roman" w:hAnsi="Times New Roman" w:cs="Times New Roman"/>
          <w:b/>
          <w:sz w:val="24"/>
          <w:szCs w:val="24"/>
        </w:rPr>
      </w:pPr>
    </w:p>
    <w:p w:rsidR="00111234" w:rsidRPr="006B3171" w:rsidRDefault="00111234" w:rsidP="00111234">
      <w:pPr>
        <w:rPr>
          <w:rFonts w:ascii="Times New Roman" w:hAnsi="Times New Roman" w:cs="Times New Roman"/>
          <w:sz w:val="24"/>
          <w:szCs w:val="24"/>
        </w:rPr>
      </w:pPr>
    </w:p>
    <w:p w:rsidR="00111234" w:rsidRPr="006B3171" w:rsidRDefault="00111234" w:rsidP="00111234">
      <w:pPr>
        <w:rPr>
          <w:rFonts w:ascii="Times New Roman" w:hAnsi="Times New Roman" w:cs="Times New Roman"/>
          <w:sz w:val="24"/>
          <w:szCs w:val="24"/>
        </w:rPr>
      </w:pPr>
      <w:r w:rsidRPr="006B3171">
        <w:rPr>
          <w:rFonts w:ascii="Times New Roman" w:hAnsi="Times New Roman" w:cs="Times New Roman"/>
          <w:b/>
          <w:bCs/>
          <w:sz w:val="24"/>
          <w:szCs w:val="24"/>
        </w:rPr>
        <w:t>Направление</w:t>
      </w:r>
      <w:r w:rsidR="006A364A" w:rsidRPr="006B317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73A24">
        <w:rPr>
          <w:rFonts w:ascii="Times New Roman" w:hAnsi="Times New Roman" w:cs="Times New Roman"/>
          <w:b/>
          <w:bCs/>
          <w:sz w:val="24"/>
          <w:szCs w:val="24"/>
        </w:rPr>
        <w:t>номинация</w:t>
      </w:r>
      <w:r w:rsidR="006A364A" w:rsidRPr="006B317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B317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11234" w:rsidRPr="006B3171" w:rsidRDefault="00111234" w:rsidP="00111234">
      <w:pPr>
        <w:rPr>
          <w:rFonts w:ascii="Times New Roman" w:hAnsi="Times New Roman" w:cs="Times New Roman"/>
          <w:sz w:val="24"/>
          <w:szCs w:val="24"/>
        </w:rPr>
      </w:pPr>
      <w:r w:rsidRPr="006B317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11234" w:rsidRPr="006B3171" w:rsidRDefault="00111234" w:rsidP="00111234">
      <w:pPr>
        <w:rPr>
          <w:rFonts w:ascii="Times New Roman" w:hAnsi="Times New Roman" w:cs="Times New Roman"/>
          <w:sz w:val="24"/>
          <w:szCs w:val="24"/>
        </w:rPr>
      </w:pPr>
      <w:r w:rsidRPr="006B3171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111234" w:rsidRPr="006B3171" w:rsidRDefault="00111234" w:rsidP="00111234">
      <w:pPr>
        <w:rPr>
          <w:rFonts w:ascii="Times New Roman" w:hAnsi="Times New Roman" w:cs="Times New Roman"/>
          <w:sz w:val="24"/>
          <w:szCs w:val="24"/>
        </w:rPr>
      </w:pPr>
      <w:r w:rsidRPr="006B3171">
        <w:rPr>
          <w:rFonts w:ascii="Times New Roman" w:hAnsi="Times New Roman" w:cs="Times New Roman"/>
          <w:b/>
          <w:bCs/>
          <w:sz w:val="24"/>
          <w:szCs w:val="24"/>
        </w:rPr>
        <w:t>Название работы</w:t>
      </w:r>
    </w:p>
    <w:p w:rsidR="00111234" w:rsidRPr="006B3171" w:rsidRDefault="00111234" w:rsidP="00111234">
      <w:pPr>
        <w:rPr>
          <w:rFonts w:ascii="Times New Roman" w:hAnsi="Times New Roman" w:cs="Times New Roman"/>
          <w:sz w:val="24"/>
          <w:szCs w:val="24"/>
        </w:rPr>
      </w:pPr>
      <w:r w:rsidRPr="006B3171">
        <w:rPr>
          <w:rFonts w:ascii="Times New Roman" w:hAnsi="Times New Roman" w:cs="Times New Roman"/>
          <w:sz w:val="24"/>
          <w:szCs w:val="24"/>
        </w:rPr>
        <w:t> </w:t>
      </w:r>
    </w:p>
    <w:p w:rsidR="00111234" w:rsidRPr="006B3171" w:rsidRDefault="00111234" w:rsidP="00111234">
      <w:pPr>
        <w:rPr>
          <w:rFonts w:ascii="Times New Roman" w:hAnsi="Times New Roman" w:cs="Times New Roman"/>
          <w:sz w:val="24"/>
          <w:szCs w:val="24"/>
        </w:rPr>
      </w:pPr>
      <w:r w:rsidRPr="006B3171">
        <w:rPr>
          <w:rFonts w:ascii="Times New Roman" w:hAnsi="Times New Roman" w:cs="Times New Roman"/>
          <w:sz w:val="24"/>
          <w:szCs w:val="24"/>
        </w:rPr>
        <w:t> </w:t>
      </w:r>
    </w:p>
    <w:p w:rsidR="00111234" w:rsidRPr="006B3171" w:rsidRDefault="00111234" w:rsidP="00111234">
      <w:pPr>
        <w:rPr>
          <w:rFonts w:ascii="Times New Roman" w:hAnsi="Times New Roman" w:cs="Times New Roman"/>
          <w:sz w:val="24"/>
          <w:szCs w:val="24"/>
        </w:rPr>
      </w:pPr>
      <w:r w:rsidRPr="006B3171">
        <w:rPr>
          <w:rFonts w:ascii="Times New Roman" w:hAnsi="Times New Roman" w:cs="Times New Roman"/>
          <w:sz w:val="24"/>
          <w:szCs w:val="24"/>
        </w:rPr>
        <w:t> </w:t>
      </w:r>
    </w:p>
    <w:p w:rsidR="00111234" w:rsidRPr="006B3171" w:rsidRDefault="00111234" w:rsidP="00111234">
      <w:pPr>
        <w:rPr>
          <w:rFonts w:ascii="Times New Roman" w:hAnsi="Times New Roman" w:cs="Times New Roman"/>
          <w:sz w:val="24"/>
          <w:szCs w:val="24"/>
        </w:rPr>
      </w:pPr>
      <w:r w:rsidRPr="006B3171">
        <w:rPr>
          <w:rFonts w:ascii="Times New Roman" w:hAnsi="Times New Roman" w:cs="Times New Roman"/>
          <w:sz w:val="24"/>
          <w:szCs w:val="24"/>
        </w:rPr>
        <w:t>  </w:t>
      </w:r>
    </w:p>
    <w:p w:rsidR="00111234" w:rsidRPr="006B3171" w:rsidRDefault="00111234" w:rsidP="00111234">
      <w:pPr>
        <w:rPr>
          <w:rFonts w:ascii="Times New Roman" w:hAnsi="Times New Roman" w:cs="Times New Roman"/>
          <w:sz w:val="24"/>
          <w:szCs w:val="24"/>
        </w:rPr>
      </w:pPr>
      <w:r w:rsidRPr="006B3171">
        <w:rPr>
          <w:rFonts w:ascii="Times New Roman" w:hAnsi="Times New Roman" w:cs="Times New Roman"/>
          <w:sz w:val="24"/>
          <w:szCs w:val="24"/>
        </w:rPr>
        <w:t>Автор(ы): Фамилия, имя, отчество, группа, отделение, наименование образовательной организации </w:t>
      </w:r>
    </w:p>
    <w:p w:rsidR="00111234" w:rsidRPr="006B3171" w:rsidRDefault="00111234" w:rsidP="00111234">
      <w:pPr>
        <w:rPr>
          <w:rFonts w:ascii="Times New Roman" w:hAnsi="Times New Roman" w:cs="Times New Roman"/>
          <w:sz w:val="24"/>
          <w:szCs w:val="24"/>
        </w:rPr>
      </w:pPr>
      <w:r w:rsidRPr="006B3171">
        <w:rPr>
          <w:rFonts w:ascii="Times New Roman" w:hAnsi="Times New Roman" w:cs="Times New Roman"/>
          <w:sz w:val="24"/>
          <w:szCs w:val="24"/>
        </w:rPr>
        <w:t>Научный руководитель: Фамилия, имя, отчество, место работы, должность</w:t>
      </w:r>
    </w:p>
    <w:p w:rsidR="00111234" w:rsidRPr="006B3171" w:rsidRDefault="00111234" w:rsidP="00111234">
      <w:pPr>
        <w:rPr>
          <w:rFonts w:ascii="Times New Roman" w:hAnsi="Times New Roman" w:cs="Times New Roman"/>
          <w:sz w:val="24"/>
          <w:szCs w:val="24"/>
        </w:rPr>
      </w:pPr>
      <w:r w:rsidRPr="006B3171">
        <w:rPr>
          <w:rFonts w:ascii="Times New Roman" w:hAnsi="Times New Roman" w:cs="Times New Roman"/>
          <w:sz w:val="24"/>
          <w:szCs w:val="24"/>
        </w:rPr>
        <w:t> </w:t>
      </w:r>
    </w:p>
    <w:p w:rsidR="00111234" w:rsidRPr="006B3171" w:rsidRDefault="00111234" w:rsidP="00111234">
      <w:pPr>
        <w:rPr>
          <w:rFonts w:ascii="Times New Roman" w:hAnsi="Times New Roman" w:cs="Times New Roman"/>
          <w:sz w:val="24"/>
          <w:szCs w:val="24"/>
        </w:rPr>
      </w:pPr>
      <w:r w:rsidRPr="006B3171">
        <w:rPr>
          <w:rFonts w:ascii="Times New Roman" w:hAnsi="Times New Roman" w:cs="Times New Roman"/>
          <w:sz w:val="24"/>
          <w:szCs w:val="24"/>
        </w:rPr>
        <w:t> </w:t>
      </w:r>
    </w:p>
    <w:p w:rsidR="00945DB8" w:rsidRPr="006B3171" w:rsidRDefault="00945DB8" w:rsidP="009E7A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0ABF" w:rsidRDefault="00111234" w:rsidP="009E7AEB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171">
        <w:rPr>
          <w:rFonts w:ascii="Times New Roman" w:hAnsi="Times New Roman" w:cs="Times New Roman"/>
          <w:sz w:val="24"/>
          <w:szCs w:val="24"/>
        </w:rPr>
        <w:t>Наименование населенного пункта, муниципального образования</w:t>
      </w:r>
      <w:r w:rsidR="006A364A" w:rsidRPr="006B3171">
        <w:rPr>
          <w:rFonts w:ascii="Times New Roman" w:hAnsi="Times New Roman" w:cs="Times New Roman"/>
          <w:sz w:val="24"/>
          <w:szCs w:val="24"/>
        </w:rPr>
        <w:t>, страны</w:t>
      </w:r>
    </w:p>
    <w:p w:rsidR="00A116BC" w:rsidRPr="003C57DC" w:rsidRDefault="00C713CD" w:rsidP="003C57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</w:t>
      </w:r>
    </w:p>
    <w:p w:rsidR="00A116BC" w:rsidRDefault="00A116BC" w:rsidP="009844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8440A" w:rsidRPr="003C57DC" w:rsidRDefault="0098440A" w:rsidP="0098440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C57DC">
        <w:rPr>
          <w:rFonts w:ascii="Times New Roman" w:hAnsi="Times New Roman" w:cs="Times New Roman"/>
          <w:b/>
          <w:sz w:val="20"/>
          <w:szCs w:val="20"/>
        </w:rPr>
        <w:t>Приложение 6</w:t>
      </w:r>
    </w:p>
    <w:p w:rsidR="0098440A" w:rsidRDefault="003C57DC" w:rsidP="009844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 о проведении М</w:t>
      </w:r>
      <w:r w:rsidR="0098440A">
        <w:rPr>
          <w:rFonts w:ascii="Times New Roman" w:hAnsi="Times New Roman" w:cs="Times New Roman"/>
          <w:sz w:val="20"/>
          <w:szCs w:val="20"/>
        </w:rPr>
        <w:t>еж</w:t>
      </w:r>
      <w:r>
        <w:rPr>
          <w:rFonts w:ascii="Times New Roman" w:hAnsi="Times New Roman" w:cs="Times New Roman"/>
          <w:sz w:val="20"/>
          <w:szCs w:val="20"/>
        </w:rPr>
        <w:t>региональ</w:t>
      </w:r>
      <w:r w:rsidR="0098440A">
        <w:rPr>
          <w:rFonts w:ascii="Times New Roman" w:hAnsi="Times New Roman" w:cs="Times New Roman"/>
          <w:sz w:val="20"/>
          <w:szCs w:val="20"/>
        </w:rPr>
        <w:t>ной</w:t>
      </w:r>
    </w:p>
    <w:p w:rsidR="0098440A" w:rsidRDefault="0098440A" w:rsidP="009844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научно-практической конференции</w:t>
      </w:r>
    </w:p>
    <w:p w:rsidR="003C57DC" w:rsidRDefault="003C57DC" w:rsidP="009844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 Международным участием)</w:t>
      </w:r>
    </w:p>
    <w:p w:rsidR="0098440A" w:rsidRPr="00EB4AFE" w:rsidRDefault="0098440A" w:rsidP="009844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«Мы – наследники традиций»</w:t>
      </w:r>
    </w:p>
    <w:p w:rsidR="0098440A" w:rsidRDefault="0098440A" w:rsidP="0098440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8440A" w:rsidRPr="003C57DC" w:rsidRDefault="00032ECC" w:rsidP="009E7A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7D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8440A" w:rsidRDefault="0098440A" w:rsidP="0098440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4AFE">
        <w:rPr>
          <w:rFonts w:ascii="Times New Roman" w:hAnsi="Times New Roman" w:cs="Times New Roman"/>
          <w:bCs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жюри </w:t>
      </w:r>
      <w:r w:rsidR="003C57DC">
        <w:rPr>
          <w:rFonts w:ascii="Times New Roman" w:hAnsi="Times New Roman" w:cs="Times New Roman"/>
          <w:sz w:val="24"/>
          <w:szCs w:val="24"/>
        </w:rPr>
        <w:t>М</w:t>
      </w:r>
      <w:r w:rsidRPr="00EB4AFE">
        <w:rPr>
          <w:rFonts w:ascii="Times New Roman" w:hAnsi="Times New Roman" w:cs="Times New Roman"/>
          <w:sz w:val="24"/>
          <w:szCs w:val="24"/>
        </w:rPr>
        <w:t>еж</w:t>
      </w:r>
      <w:r w:rsidR="003C57DC">
        <w:rPr>
          <w:rFonts w:ascii="Times New Roman" w:hAnsi="Times New Roman" w:cs="Times New Roman"/>
          <w:sz w:val="24"/>
          <w:szCs w:val="24"/>
        </w:rPr>
        <w:t>региональ</w:t>
      </w:r>
      <w:r w:rsidRPr="00EB4AFE">
        <w:rPr>
          <w:rFonts w:ascii="Times New Roman" w:hAnsi="Times New Roman" w:cs="Times New Roman"/>
          <w:sz w:val="24"/>
          <w:szCs w:val="24"/>
        </w:rPr>
        <w:t>ной</w:t>
      </w:r>
      <w:r w:rsidRPr="00EB4AFE">
        <w:rPr>
          <w:rFonts w:ascii="Times New Roman" w:hAnsi="Times New Roman" w:cs="Times New Roman"/>
          <w:bCs/>
          <w:sz w:val="24"/>
          <w:szCs w:val="24"/>
        </w:rPr>
        <w:t xml:space="preserve"> научно-</w:t>
      </w:r>
      <w:r w:rsidRPr="00EB4AFE">
        <w:rPr>
          <w:rFonts w:ascii="Times New Roman" w:hAnsi="Times New Roman" w:cs="Times New Roman"/>
          <w:sz w:val="24"/>
          <w:szCs w:val="24"/>
        </w:rPr>
        <w:t>практической</w:t>
      </w:r>
      <w:r w:rsidRPr="00EB4AFE">
        <w:rPr>
          <w:rFonts w:ascii="Times New Roman" w:hAnsi="Times New Roman" w:cs="Times New Roman"/>
          <w:bCs/>
          <w:sz w:val="24"/>
          <w:szCs w:val="24"/>
        </w:rPr>
        <w:t xml:space="preserve"> конференции</w:t>
      </w:r>
    </w:p>
    <w:p w:rsidR="003C57DC" w:rsidRPr="00EB4AFE" w:rsidRDefault="003C57DC" w:rsidP="0098440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(с Международным участием)</w:t>
      </w:r>
    </w:p>
    <w:p w:rsidR="0098440A" w:rsidRPr="003C57DC" w:rsidRDefault="0098440A" w:rsidP="009844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7DC">
        <w:rPr>
          <w:rFonts w:ascii="Times New Roman" w:hAnsi="Times New Roman" w:cs="Times New Roman"/>
          <w:b/>
          <w:bCs/>
          <w:sz w:val="24"/>
          <w:szCs w:val="24"/>
        </w:rPr>
        <w:t>«Мы – наследники традиций»</w:t>
      </w:r>
    </w:p>
    <w:p w:rsidR="0098440A" w:rsidRPr="00EB4AFE" w:rsidRDefault="0098440A" w:rsidP="0098440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4AFE">
        <w:rPr>
          <w:rFonts w:ascii="Times New Roman" w:hAnsi="Times New Roman" w:cs="Times New Roman"/>
          <w:bCs/>
          <w:sz w:val="24"/>
          <w:szCs w:val="24"/>
        </w:rPr>
        <w:t>в ГБУ КО ПОО «Технологический колледж»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674"/>
      </w:tblGrid>
      <w:tr w:rsidR="0098440A" w:rsidRPr="006B3171" w:rsidTr="004D15F9">
        <w:tc>
          <w:tcPr>
            <w:tcW w:w="4428" w:type="dxa"/>
          </w:tcPr>
          <w:p w:rsidR="0098440A" w:rsidRDefault="0098440A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организации</w:t>
            </w:r>
          </w:p>
          <w:p w:rsidR="0098440A" w:rsidRPr="006B3171" w:rsidRDefault="0098440A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98440A" w:rsidRPr="006B3171" w:rsidRDefault="0098440A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40A" w:rsidRPr="006B3171" w:rsidTr="004D15F9">
        <w:tc>
          <w:tcPr>
            <w:tcW w:w="4428" w:type="dxa"/>
          </w:tcPr>
          <w:p w:rsidR="0098440A" w:rsidRDefault="0098440A" w:rsidP="00984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И. О. представителя </w:t>
            </w: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организации</w:t>
            </w:r>
          </w:p>
          <w:p w:rsidR="0098440A" w:rsidRDefault="0098440A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40A" w:rsidRPr="006B3171" w:rsidRDefault="0098440A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98440A" w:rsidRPr="006B3171" w:rsidRDefault="0098440A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40A" w:rsidRPr="006B3171" w:rsidTr="004D15F9">
        <w:tc>
          <w:tcPr>
            <w:tcW w:w="4428" w:type="dxa"/>
          </w:tcPr>
          <w:p w:rsidR="0098440A" w:rsidRDefault="0098440A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представителе (должность, научное звание, направление деятельности)</w:t>
            </w:r>
          </w:p>
          <w:p w:rsidR="0098440A" w:rsidRDefault="0098440A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98440A" w:rsidRPr="006B3171" w:rsidRDefault="0098440A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40A" w:rsidRPr="006B3171" w:rsidTr="004D15F9">
        <w:tc>
          <w:tcPr>
            <w:tcW w:w="4428" w:type="dxa"/>
          </w:tcPr>
          <w:p w:rsidR="0098440A" w:rsidRDefault="0098440A" w:rsidP="00984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B4A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</w:t>
            </w:r>
            <w:r w:rsidRPr="006B3171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организации</w:t>
            </w:r>
          </w:p>
          <w:p w:rsidR="0098440A" w:rsidRDefault="0098440A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98440A" w:rsidRPr="006B3171" w:rsidRDefault="0098440A" w:rsidP="004D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D56" w:rsidRDefault="001B1D56" w:rsidP="009E7A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40A" w:rsidRDefault="0098440A" w:rsidP="001B1D56">
      <w:pPr>
        <w:rPr>
          <w:rFonts w:ascii="Times New Roman" w:hAnsi="Times New Roman" w:cs="Times New Roman"/>
          <w:sz w:val="24"/>
          <w:szCs w:val="24"/>
        </w:rPr>
      </w:pPr>
    </w:p>
    <w:sectPr w:rsidR="0098440A" w:rsidSect="00053664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E3" w:rsidRDefault="00DF7EE3" w:rsidP="0031036C">
      <w:pPr>
        <w:spacing w:after="0" w:line="240" w:lineRule="auto"/>
      </w:pPr>
      <w:r>
        <w:separator/>
      </w:r>
    </w:p>
  </w:endnote>
  <w:endnote w:type="continuationSeparator" w:id="0">
    <w:p w:rsidR="00DF7EE3" w:rsidRDefault="00DF7EE3" w:rsidP="0031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8127"/>
      <w:docPartObj>
        <w:docPartGallery w:val="Page Numbers (Bottom of Page)"/>
        <w:docPartUnique/>
      </w:docPartObj>
    </w:sdtPr>
    <w:sdtEndPr/>
    <w:sdtContent>
      <w:p w:rsidR="004D15F9" w:rsidRDefault="004D15F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F4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D15F9" w:rsidRDefault="004D15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E3" w:rsidRDefault="00DF7EE3" w:rsidP="0031036C">
      <w:pPr>
        <w:spacing w:after="0" w:line="240" w:lineRule="auto"/>
      </w:pPr>
      <w:r>
        <w:separator/>
      </w:r>
    </w:p>
  </w:footnote>
  <w:footnote w:type="continuationSeparator" w:id="0">
    <w:p w:rsidR="00DF7EE3" w:rsidRDefault="00DF7EE3" w:rsidP="0031036C">
      <w:pPr>
        <w:spacing w:after="0" w:line="240" w:lineRule="auto"/>
      </w:pPr>
      <w:r>
        <w:continuationSeparator/>
      </w:r>
    </w:p>
  </w:footnote>
  <w:footnote w:id="1">
    <w:p w:rsidR="004D15F9" w:rsidRPr="00457291" w:rsidRDefault="004D15F9">
      <w:pPr>
        <w:pStyle w:val="ac"/>
        <w:rPr>
          <w:rFonts w:ascii="Times New Roman" w:hAnsi="Times New Roman" w:cs="Times New Roman"/>
        </w:rPr>
      </w:pPr>
      <w:r w:rsidRPr="00457291">
        <w:rPr>
          <w:rStyle w:val="ae"/>
          <w:rFonts w:ascii="Times New Roman" w:hAnsi="Times New Roman" w:cs="Times New Roman"/>
        </w:rPr>
        <w:footnoteRef/>
      </w:r>
      <w:r w:rsidRPr="00457291">
        <w:rPr>
          <w:rFonts w:ascii="Times New Roman" w:hAnsi="Times New Roman" w:cs="Times New Roman"/>
        </w:rPr>
        <w:t>Заполняется при наличии соавторов работы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74DD"/>
    <w:multiLevelType w:val="hybridMultilevel"/>
    <w:tmpl w:val="4CC8E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A3F"/>
    <w:multiLevelType w:val="multilevel"/>
    <w:tmpl w:val="9950FB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97371"/>
    <w:multiLevelType w:val="hybridMultilevel"/>
    <w:tmpl w:val="188E7E26"/>
    <w:lvl w:ilvl="0" w:tplc="08843018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21D28D6"/>
    <w:multiLevelType w:val="hybridMultilevel"/>
    <w:tmpl w:val="A816F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15FC3"/>
    <w:multiLevelType w:val="hybridMultilevel"/>
    <w:tmpl w:val="E2A4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65133"/>
    <w:multiLevelType w:val="hybridMultilevel"/>
    <w:tmpl w:val="5B3EEDDC"/>
    <w:lvl w:ilvl="0" w:tplc="C434B244">
      <w:start w:val="2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FB57B2"/>
    <w:multiLevelType w:val="hybridMultilevel"/>
    <w:tmpl w:val="08949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D52D2"/>
    <w:multiLevelType w:val="hybridMultilevel"/>
    <w:tmpl w:val="B38210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F276C"/>
    <w:multiLevelType w:val="hybridMultilevel"/>
    <w:tmpl w:val="404C1F7E"/>
    <w:lvl w:ilvl="0" w:tplc="7024B88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A4B12E4"/>
    <w:multiLevelType w:val="multilevel"/>
    <w:tmpl w:val="AB2EA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34"/>
    <w:rsid w:val="00032ECC"/>
    <w:rsid w:val="00034909"/>
    <w:rsid w:val="000467AC"/>
    <w:rsid w:val="00053664"/>
    <w:rsid w:val="00055C2D"/>
    <w:rsid w:val="000573FF"/>
    <w:rsid w:val="00060ABF"/>
    <w:rsid w:val="00084664"/>
    <w:rsid w:val="00084C8F"/>
    <w:rsid w:val="00086D95"/>
    <w:rsid w:val="00094E07"/>
    <w:rsid w:val="000C6B8A"/>
    <w:rsid w:val="000D4B72"/>
    <w:rsid w:val="000D6034"/>
    <w:rsid w:val="000E3100"/>
    <w:rsid w:val="00111234"/>
    <w:rsid w:val="00141D9E"/>
    <w:rsid w:val="00142FC2"/>
    <w:rsid w:val="00153008"/>
    <w:rsid w:val="00154A88"/>
    <w:rsid w:val="00156F6F"/>
    <w:rsid w:val="001A7C2B"/>
    <w:rsid w:val="001B0B9F"/>
    <w:rsid w:val="001B1D56"/>
    <w:rsid w:val="001C01CA"/>
    <w:rsid w:val="001D29F9"/>
    <w:rsid w:val="001D4709"/>
    <w:rsid w:val="001E1022"/>
    <w:rsid w:val="001E7850"/>
    <w:rsid w:val="00202F4E"/>
    <w:rsid w:val="0021488D"/>
    <w:rsid w:val="0023071E"/>
    <w:rsid w:val="00254711"/>
    <w:rsid w:val="002954A0"/>
    <w:rsid w:val="00296E5C"/>
    <w:rsid w:val="002B22F4"/>
    <w:rsid w:val="002C4ACD"/>
    <w:rsid w:val="002D55CC"/>
    <w:rsid w:val="002E6E11"/>
    <w:rsid w:val="002F1877"/>
    <w:rsid w:val="00302F09"/>
    <w:rsid w:val="0031036C"/>
    <w:rsid w:val="00315EEA"/>
    <w:rsid w:val="0031614D"/>
    <w:rsid w:val="0031779E"/>
    <w:rsid w:val="00324E65"/>
    <w:rsid w:val="00327597"/>
    <w:rsid w:val="003436E0"/>
    <w:rsid w:val="00356026"/>
    <w:rsid w:val="0035683D"/>
    <w:rsid w:val="003569C6"/>
    <w:rsid w:val="003572CB"/>
    <w:rsid w:val="00363F7E"/>
    <w:rsid w:val="003645A5"/>
    <w:rsid w:val="00374DC4"/>
    <w:rsid w:val="00396FAF"/>
    <w:rsid w:val="00397704"/>
    <w:rsid w:val="003A63A7"/>
    <w:rsid w:val="003A75E7"/>
    <w:rsid w:val="003B1795"/>
    <w:rsid w:val="003B3899"/>
    <w:rsid w:val="003B534C"/>
    <w:rsid w:val="003C434D"/>
    <w:rsid w:val="003C57DC"/>
    <w:rsid w:val="003D7473"/>
    <w:rsid w:val="004063FD"/>
    <w:rsid w:val="00411C80"/>
    <w:rsid w:val="00416132"/>
    <w:rsid w:val="00430115"/>
    <w:rsid w:val="00435542"/>
    <w:rsid w:val="00442E72"/>
    <w:rsid w:val="00452742"/>
    <w:rsid w:val="00457291"/>
    <w:rsid w:val="00460805"/>
    <w:rsid w:val="004649C2"/>
    <w:rsid w:val="0046741E"/>
    <w:rsid w:val="00477091"/>
    <w:rsid w:val="004906A1"/>
    <w:rsid w:val="00490EF2"/>
    <w:rsid w:val="004946F7"/>
    <w:rsid w:val="004B22BD"/>
    <w:rsid w:val="004B502F"/>
    <w:rsid w:val="004D15F9"/>
    <w:rsid w:val="004D1A35"/>
    <w:rsid w:val="004D2AD9"/>
    <w:rsid w:val="004E3F18"/>
    <w:rsid w:val="004E656B"/>
    <w:rsid w:val="005061F0"/>
    <w:rsid w:val="00511BB5"/>
    <w:rsid w:val="00537B83"/>
    <w:rsid w:val="005446D3"/>
    <w:rsid w:val="00561DA1"/>
    <w:rsid w:val="00583C48"/>
    <w:rsid w:val="00583DFE"/>
    <w:rsid w:val="00587C64"/>
    <w:rsid w:val="005A4D27"/>
    <w:rsid w:val="005A791D"/>
    <w:rsid w:val="005E195F"/>
    <w:rsid w:val="005E6A2D"/>
    <w:rsid w:val="005F1BC9"/>
    <w:rsid w:val="0061004A"/>
    <w:rsid w:val="00615414"/>
    <w:rsid w:val="00633AC1"/>
    <w:rsid w:val="00651C69"/>
    <w:rsid w:val="00656529"/>
    <w:rsid w:val="00656736"/>
    <w:rsid w:val="00661868"/>
    <w:rsid w:val="00675666"/>
    <w:rsid w:val="006919A8"/>
    <w:rsid w:val="006A24D1"/>
    <w:rsid w:val="006A364A"/>
    <w:rsid w:val="006B06EC"/>
    <w:rsid w:val="006B1648"/>
    <w:rsid w:val="006B24ED"/>
    <w:rsid w:val="006B2D5B"/>
    <w:rsid w:val="006B3171"/>
    <w:rsid w:val="006D3ABE"/>
    <w:rsid w:val="006F33BD"/>
    <w:rsid w:val="00717021"/>
    <w:rsid w:val="007173FC"/>
    <w:rsid w:val="0073021D"/>
    <w:rsid w:val="00735CA1"/>
    <w:rsid w:val="007367F5"/>
    <w:rsid w:val="007544F5"/>
    <w:rsid w:val="007550B5"/>
    <w:rsid w:val="00783DDB"/>
    <w:rsid w:val="007A6F02"/>
    <w:rsid w:val="007C0DA2"/>
    <w:rsid w:val="007F59F7"/>
    <w:rsid w:val="00800BF9"/>
    <w:rsid w:val="00807932"/>
    <w:rsid w:val="008404C8"/>
    <w:rsid w:val="008444BD"/>
    <w:rsid w:val="008539ED"/>
    <w:rsid w:val="00857E98"/>
    <w:rsid w:val="008750A4"/>
    <w:rsid w:val="00886F88"/>
    <w:rsid w:val="0089087A"/>
    <w:rsid w:val="00892D3B"/>
    <w:rsid w:val="00896986"/>
    <w:rsid w:val="00896B7D"/>
    <w:rsid w:val="008A03AC"/>
    <w:rsid w:val="008A365E"/>
    <w:rsid w:val="008B1A0D"/>
    <w:rsid w:val="008B5859"/>
    <w:rsid w:val="008C2919"/>
    <w:rsid w:val="008C7F46"/>
    <w:rsid w:val="008E11CC"/>
    <w:rsid w:val="0093765E"/>
    <w:rsid w:val="00945DB8"/>
    <w:rsid w:val="00952133"/>
    <w:rsid w:val="00962214"/>
    <w:rsid w:val="0098440A"/>
    <w:rsid w:val="009B26AF"/>
    <w:rsid w:val="009B3451"/>
    <w:rsid w:val="009C0289"/>
    <w:rsid w:val="009C5E8B"/>
    <w:rsid w:val="009D2717"/>
    <w:rsid w:val="009D7694"/>
    <w:rsid w:val="009E235F"/>
    <w:rsid w:val="009E7AEB"/>
    <w:rsid w:val="00A116BC"/>
    <w:rsid w:val="00A117F2"/>
    <w:rsid w:val="00A122F0"/>
    <w:rsid w:val="00A308A1"/>
    <w:rsid w:val="00A719C2"/>
    <w:rsid w:val="00A731D9"/>
    <w:rsid w:val="00A73A24"/>
    <w:rsid w:val="00A839AA"/>
    <w:rsid w:val="00AA4521"/>
    <w:rsid w:val="00AA580B"/>
    <w:rsid w:val="00AC5520"/>
    <w:rsid w:val="00AD1216"/>
    <w:rsid w:val="00B057FD"/>
    <w:rsid w:val="00B05E44"/>
    <w:rsid w:val="00B16AF9"/>
    <w:rsid w:val="00B3095D"/>
    <w:rsid w:val="00B55640"/>
    <w:rsid w:val="00B558D3"/>
    <w:rsid w:val="00B70374"/>
    <w:rsid w:val="00B90064"/>
    <w:rsid w:val="00B9067B"/>
    <w:rsid w:val="00B93FBA"/>
    <w:rsid w:val="00B95512"/>
    <w:rsid w:val="00B95E5A"/>
    <w:rsid w:val="00BA6F0C"/>
    <w:rsid w:val="00BB6624"/>
    <w:rsid w:val="00BB6FC9"/>
    <w:rsid w:val="00BC0B7C"/>
    <w:rsid w:val="00BC1A13"/>
    <w:rsid w:val="00BC2E4D"/>
    <w:rsid w:val="00BD08C5"/>
    <w:rsid w:val="00BD4CDA"/>
    <w:rsid w:val="00BE193A"/>
    <w:rsid w:val="00BE7F5A"/>
    <w:rsid w:val="00C01338"/>
    <w:rsid w:val="00C01881"/>
    <w:rsid w:val="00C02CEA"/>
    <w:rsid w:val="00C147ED"/>
    <w:rsid w:val="00C15280"/>
    <w:rsid w:val="00C24D64"/>
    <w:rsid w:val="00C40AA6"/>
    <w:rsid w:val="00C4277F"/>
    <w:rsid w:val="00C4500B"/>
    <w:rsid w:val="00C52D4B"/>
    <w:rsid w:val="00C6541C"/>
    <w:rsid w:val="00C713CD"/>
    <w:rsid w:val="00C96DAD"/>
    <w:rsid w:val="00C97B19"/>
    <w:rsid w:val="00CA4E66"/>
    <w:rsid w:val="00CB516E"/>
    <w:rsid w:val="00CB5E05"/>
    <w:rsid w:val="00CC3058"/>
    <w:rsid w:val="00CC58E9"/>
    <w:rsid w:val="00CC6253"/>
    <w:rsid w:val="00CD3AAF"/>
    <w:rsid w:val="00CD7032"/>
    <w:rsid w:val="00CE1CB8"/>
    <w:rsid w:val="00CE56AB"/>
    <w:rsid w:val="00CF23A1"/>
    <w:rsid w:val="00D10F28"/>
    <w:rsid w:val="00D213CE"/>
    <w:rsid w:val="00D7327C"/>
    <w:rsid w:val="00D75C83"/>
    <w:rsid w:val="00D76218"/>
    <w:rsid w:val="00DA3B46"/>
    <w:rsid w:val="00DA735A"/>
    <w:rsid w:val="00DB5F3C"/>
    <w:rsid w:val="00DB6ACD"/>
    <w:rsid w:val="00DB746B"/>
    <w:rsid w:val="00DD0BC5"/>
    <w:rsid w:val="00DF7EE3"/>
    <w:rsid w:val="00E01438"/>
    <w:rsid w:val="00E07B10"/>
    <w:rsid w:val="00E12D4A"/>
    <w:rsid w:val="00E270C0"/>
    <w:rsid w:val="00E3510F"/>
    <w:rsid w:val="00E81B54"/>
    <w:rsid w:val="00EB4AFE"/>
    <w:rsid w:val="00EC7FED"/>
    <w:rsid w:val="00F4644B"/>
    <w:rsid w:val="00F65217"/>
    <w:rsid w:val="00F7130B"/>
    <w:rsid w:val="00F750ED"/>
    <w:rsid w:val="00F7774C"/>
    <w:rsid w:val="00F86F72"/>
    <w:rsid w:val="00F87E86"/>
    <w:rsid w:val="00FA4237"/>
    <w:rsid w:val="00FB0C7A"/>
    <w:rsid w:val="00FB66B9"/>
    <w:rsid w:val="00FD31DE"/>
    <w:rsid w:val="00FD5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5FD63"/>
  <w15:docId w15:val="{6ECF470A-9D61-49FD-B88E-6AFD4D70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4ED"/>
  </w:style>
  <w:style w:type="paragraph" w:styleId="4">
    <w:name w:val="heading 4"/>
    <w:basedOn w:val="a"/>
    <w:next w:val="a"/>
    <w:link w:val="40"/>
    <w:qFormat/>
    <w:rsid w:val="00511BB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234"/>
    <w:pPr>
      <w:ind w:left="720"/>
      <w:contextualSpacing/>
    </w:pPr>
  </w:style>
  <w:style w:type="table" w:styleId="a4">
    <w:name w:val="Table Grid"/>
    <w:basedOn w:val="a1"/>
    <w:uiPriority w:val="59"/>
    <w:rsid w:val="0011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1123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511B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10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036C"/>
  </w:style>
  <w:style w:type="paragraph" w:styleId="a8">
    <w:name w:val="footer"/>
    <w:basedOn w:val="a"/>
    <w:link w:val="a9"/>
    <w:uiPriority w:val="99"/>
    <w:unhideWhenUsed/>
    <w:rsid w:val="00310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036C"/>
  </w:style>
  <w:style w:type="paragraph" w:styleId="aa">
    <w:name w:val="Balloon Text"/>
    <w:basedOn w:val="a"/>
    <w:link w:val="ab"/>
    <w:uiPriority w:val="99"/>
    <w:semiHidden/>
    <w:unhideWhenUsed/>
    <w:rsid w:val="0031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036C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31036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1036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1036C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4063F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zmetodist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anobunagafat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lzmetodis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lzmetodis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8C398-3783-4629-B42F-ED4BE163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12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Журавлева</cp:lastModifiedBy>
  <cp:revision>49</cp:revision>
  <cp:lastPrinted>2023-11-07T14:17:00Z</cp:lastPrinted>
  <dcterms:created xsi:type="dcterms:W3CDTF">2022-10-25T12:13:00Z</dcterms:created>
  <dcterms:modified xsi:type="dcterms:W3CDTF">2024-11-28T11:32:00Z</dcterms:modified>
</cp:coreProperties>
</file>