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69" w:rsidRDefault="00C27B46">
      <w:bookmarkStart w:id="0" w:name="_GoBack"/>
      <w:r>
        <w:rPr>
          <w:noProof/>
          <w:lang w:eastAsia="ru-RU"/>
        </w:rPr>
        <w:drawing>
          <wp:inline distT="0" distB="0" distL="0" distR="0" wp14:anchorId="71BE86D5" wp14:editId="35479F94">
            <wp:extent cx="7253470" cy="10068144"/>
            <wp:effectExtent l="0" t="0" r="5080" b="0"/>
            <wp:docPr id="1" name="Рисунок 1" descr="C:\Users\Завуч Тарханской СОШ\Desktop\устав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 Тарханской СОШ\Desktop\устав 1 ст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7225" cy="10073356"/>
                    </a:xfrm>
                    <a:prstGeom prst="rect">
                      <a:avLst/>
                    </a:prstGeom>
                    <a:noFill/>
                    <a:ln>
                      <a:noFill/>
                    </a:ln>
                  </pic:spPr>
                </pic:pic>
              </a:graphicData>
            </a:graphic>
          </wp:inline>
        </w:drawing>
      </w:r>
      <w:bookmarkEnd w:id="0"/>
    </w:p>
    <w:p w:rsidR="00C27B46" w:rsidRDefault="00C27B46" w:rsidP="00C27B46">
      <w:pPr>
        <w:widowControl w:val="0"/>
        <w:autoSpaceDE w:val="0"/>
        <w:autoSpaceDN w:val="0"/>
        <w:adjustRightInd w:val="0"/>
        <w:spacing w:after="0" w:line="312"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1. ОБЩИЕ ПОЛОЖЕНИЯ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b/>
          <w:bCs/>
          <w:sz w:val="28"/>
          <w:szCs w:val="28"/>
        </w:rPr>
      </w:pPr>
      <w:r>
        <w:rPr>
          <w:rFonts w:ascii="Times New Roman CYR" w:hAnsi="Times New Roman CYR" w:cs="Times New Roman CYR"/>
          <w:sz w:val="28"/>
          <w:szCs w:val="28"/>
        </w:rPr>
        <w:t>1.1. Муниципальное бюджетное общеобразовательное учреждение «Тарханская средняя общеобразовательная школа» Батыревского района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Чувашской Республики (далее - Учреждение) создано на основании постановления администрации Батыревского района  от 06.07.2011 г. № 384.</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1.2. Полное наименование Учреждения на русском языке: Муниципальное бюджетное общеобразовательное учреждение «Тарханская средняя общеобразовательная школа» Батыревского района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Чувашской Республики.</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Сокращенное наименование Учреждения на русском языке: МБОУ «Тарханская СОШ» Батыревского района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Чувашской Республики.</w:t>
      </w:r>
    </w:p>
    <w:p w:rsidR="00C27B46" w:rsidRDefault="00C27B46" w:rsidP="00C27B4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Полное наименование Учреждения на чувашском языке: </w:t>
      </w:r>
      <w:proofErr w:type="spellStart"/>
      <w:r w:rsidRPr="00CD4025">
        <w:rPr>
          <w:rFonts w:ascii="Times New Roman" w:hAnsi="Times New Roman" w:cs="Times New Roman"/>
          <w:sz w:val="28"/>
          <w:szCs w:val="28"/>
        </w:rPr>
        <w:t>Чăваш</w:t>
      </w:r>
      <w:proofErr w:type="spellEnd"/>
      <w:r w:rsidRPr="00CD4025">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Республикинчи</w:t>
      </w:r>
      <w:proofErr w:type="spellEnd"/>
      <w:r w:rsidRPr="00CD4025">
        <w:rPr>
          <w:rFonts w:ascii="Times New Roman" w:hAnsi="Times New Roman" w:cs="Times New Roman"/>
          <w:vanish/>
          <w:sz w:val="28"/>
          <w:szCs w:val="28"/>
        </w:rPr>
        <w:t>ваш Республикинчи Патаръел районен «Патаръел</w:t>
      </w:r>
      <w:r w:rsidRPr="00CD4025">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Патăръел</w:t>
      </w:r>
      <w:proofErr w:type="spellEnd"/>
      <w:r w:rsidRPr="00CD4025">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районĕн</w:t>
      </w:r>
      <w:proofErr w:type="spellEnd"/>
      <w:r w:rsidRPr="00CD4025">
        <w:rPr>
          <w:rFonts w:ascii="Times New Roman" w:hAnsi="Times New Roman" w:cs="Times New Roman"/>
          <w:sz w:val="28"/>
          <w:szCs w:val="28"/>
        </w:rPr>
        <w:t xml:space="preserve"> «</w:t>
      </w:r>
      <w:proofErr w:type="spellStart"/>
      <w:r>
        <w:rPr>
          <w:rFonts w:ascii="Times New Roman" w:hAnsi="Times New Roman" w:cs="Times New Roman"/>
          <w:sz w:val="28"/>
          <w:szCs w:val="28"/>
        </w:rPr>
        <w:t>Турханти</w:t>
      </w:r>
      <w:proofErr w:type="spellEnd"/>
      <w:r>
        <w:rPr>
          <w:rFonts w:ascii="Times New Roman" w:hAnsi="Times New Roman" w:cs="Times New Roman"/>
          <w:sz w:val="28"/>
          <w:szCs w:val="28"/>
        </w:rPr>
        <w:t xml:space="preserve"> </w:t>
      </w:r>
      <w:proofErr w:type="spellStart"/>
      <w:proofErr w:type="gramStart"/>
      <w:r w:rsidRPr="00CD4025">
        <w:rPr>
          <w:rFonts w:ascii="Times New Roman" w:hAnsi="Times New Roman" w:cs="Times New Roman"/>
          <w:sz w:val="28"/>
          <w:szCs w:val="28"/>
        </w:rPr>
        <w:t>п</w:t>
      </w:r>
      <w:proofErr w:type="gramEnd"/>
      <w:r w:rsidRPr="00CD4025">
        <w:rPr>
          <w:rFonts w:ascii="Times New Roman" w:hAnsi="Times New Roman" w:cs="Times New Roman"/>
          <w:sz w:val="28"/>
          <w:szCs w:val="28"/>
        </w:rPr>
        <w:t>ĕтĕмĕшле</w:t>
      </w:r>
      <w:proofErr w:type="spellEnd"/>
      <w:r w:rsidRPr="00CD4025">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пĕлÿ</w:t>
      </w:r>
      <w:proofErr w:type="spellEnd"/>
      <w:r w:rsidRPr="00CD4025">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паракан</w:t>
      </w:r>
      <w:proofErr w:type="spellEnd"/>
      <w:r w:rsidRPr="00CD4025">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вăтам</w:t>
      </w:r>
      <w:proofErr w:type="spellEnd"/>
      <w:r w:rsidRPr="00CD4025">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шкул</w:t>
      </w:r>
      <w:proofErr w:type="spellEnd"/>
      <w:r w:rsidRPr="00CD4025">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муниципалитетăн</w:t>
      </w:r>
      <w:proofErr w:type="spellEnd"/>
      <w:r w:rsidRPr="00CD4025">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пĕтĕмĕшле</w:t>
      </w:r>
      <w:proofErr w:type="spellEnd"/>
      <w:r>
        <w:rPr>
          <w:rFonts w:ascii="Times New Roman" w:hAnsi="Times New Roman" w:cs="Times New Roman"/>
          <w:sz w:val="28"/>
          <w:szCs w:val="28"/>
        </w:rPr>
        <w:t xml:space="preserve"> </w:t>
      </w:r>
      <w:proofErr w:type="spellStart"/>
      <w:r w:rsidRPr="00CD4025">
        <w:rPr>
          <w:rFonts w:ascii="Times New Roman" w:hAnsi="Times New Roman" w:cs="Times New Roman"/>
          <w:sz w:val="28"/>
          <w:szCs w:val="28"/>
        </w:rPr>
        <w:t>вĕренÿ</w:t>
      </w:r>
      <w:proofErr w:type="spellEnd"/>
      <w:r w:rsidRPr="00CD4025">
        <w:rPr>
          <w:rFonts w:ascii="Times New Roman" w:hAnsi="Times New Roman" w:cs="Times New Roman"/>
          <w:sz w:val="28"/>
          <w:szCs w:val="28"/>
        </w:rPr>
        <w:t xml:space="preserve"> бюджет </w:t>
      </w:r>
      <w:proofErr w:type="spellStart"/>
      <w:r w:rsidRPr="00CD4025">
        <w:rPr>
          <w:rFonts w:ascii="Times New Roman" w:hAnsi="Times New Roman" w:cs="Times New Roman"/>
          <w:sz w:val="28"/>
          <w:szCs w:val="28"/>
        </w:rPr>
        <w:t>учрежденийĕ</w:t>
      </w:r>
      <w:proofErr w:type="spellEnd"/>
      <w:r w:rsidRPr="00CD4025">
        <w:rPr>
          <w:rFonts w:ascii="Times New Roman" w:hAnsi="Times New Roman" w:cs="Times New Roman"/>
          <w:sz w:val="28"/>
          <w:szCs w:val="28"/>
        </w:rPr>
        <w:t>.</w:t>
      </w:r>
      <w:r>
        <w:rPr>
          <w:rFonts w:ascii="Times New Roman CYR" w:hAnsi="Times New Roman CYR" w:cs="Times New Roman CYR"/>
          <w:sz w:val="28"/>
          <w:szCs w:val="28"/>
        </w:rPr>
        <w:t xml:space="preserve"> </w:t>
      </w:r>
    </w:p>
    <w:p w:rsidR="00C27B46" w:rsidRDefault="00C27B46" w:rsidP="00C27B46">
      <w:pPr>
        <w:pStyle w:val="ConsPlusNonformat"/>
        <w:ind w:firstLine="708"/>
        <w:jc w:val="both"/>
        <w:rPr>
          <w:rFonts w:ascii="Times New Roman CYR" w:hAnsi="Times New Roman CYR" w:cs="Times New Roman CYR"/>
          <w:sz w:val="28"/>
          <w:szCs w:val="28"/>
        </w:rPr>
      </w:pPr>
      <w:r>
        <w:rPr>
          <w:rFonts w:ascii="Times New Roman" w:hAnsi="Times New Roman" w:cs="Times New Roman"/>
          <w:sz w:val="28"/>
          <w:szCs w:val="28"/>
        </w:rPr>
        <w:t xml:space="preserve">Сокращенное наименование Учреждения на чувашском языке: </w:t>
      </w:r>
      <w:proofErr w:type="spellStart"/>
      <w:r>
        <w:rPr>
          <w:rFonts w:ascii="Times New Roman" w:hAnsi="Times New Roman" w:cs="Times New Roman"/>
          <w:sz w:val="28"/>
          <w:szCs w:val="28"/>
        </w:rPr>
        <w:t>Чăваш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Республикинчи</w:t>
      </w:r>
      <w:proofErr w:type="spellEnd"/>
      <w:r>
        <w:rPr>
          <w:rFonts w:ascii="Times New Roman" w:hAnsi="Times New Roman" w:cs="Times New Roman"/>
          <w:vanish/>
          <w:sz w:val="28"/>
          <w:szCs w:val="28"/>
        </w:rPr>
        <w:t>ваш Республикинчи Патаръел районен «Патаръел</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Патăръел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районĕн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Турханти</w:t>
      </w:r>
      <w:proofErr w:type="spellEnd"/>
      <w:r>
        <w:rPr>
          <w:rFonts w:ascii="Times New Roman" w:hAnsi="Times New Roman" w:cs="Times New Roman"/>
          <w:sz w:val="28"/>
          <w:szCs w:val="28"/>
        </w:rPr>
        <w:t xml:space="preserve"> ПППВШ» МПВБУ.</w:t>
      </w:r>
      <w:r>
        <w:rPr>
          <w:rFonts w:ascii="Times New Roman CYR" w:hAnsi="Times New Roman CYR" w:cs="Times New Roman CYR"/>
          <w:sz w:val="28"/>
          <w:szCs w:val="28"/>
        </w:rPr>
        <w:t xml:space="preserve">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Организационно-правовая форма: учреждение. Тип учреждения </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юджетное.</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Тип образовательной организации: общеобразовательная организация.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1.3. Учреждение является некоммерческой организацией и не ставит извлечение прибыли основной целью своей деятельности.</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1.4. Учредителем Учреждения и собственником ее имущества является муниципальное образование – </w:t>
      </w:r>
      <w:proofErr w:type="spellStart"/>
      <w:r>
        <w:rPr>
          <w:rFonts w:ascii="Times New Roman CYR" w:hAnsi="Times New Roman CYR" w:cs="Times New Roman CYR"/>
          <w:sz w:val="28"/>
          <w:szCs w:val="28"/>
        </w:rPr>
        <w:t>Батыревский</w:t>
      </w:r>
      <w:proofErr w:type="spellEnd"/>
      <w:r>
        <w:rPr>
          <w:rFonts w:ascii="Times New Roman CYR" w:hAnsi="Times New Roman CYR" w:cs="Times New Roman CYR"/>
          <w:sz w:val="28"/>
          <w:szCs w:val="28"/>
        </w:rPr>
        <w:t xml:space="preserve"> район Чувашской Республики.</w:t>
      </w:r>
    </w:p>
    <w:p w:rsidR="00C27B46" w:rsidRPr="00FD63A2"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sidRPr="00FD63A2">
        <w:rPr>
          <w:rFonts w:ascii="Times New Roman CYR" w:hAnsi="Times New Roman CYR" w:cs="Times New Roman CYR"/>
          <w:sz w:val="28"/>
          <w:szCs w:val="28"/>
        </w:rPr>
        <w:t xml:space="preserve">Функции и полномочия </w:t>
      </w:r>
      <w:r>
        <w:rPr>
          <w:rFonts w:ascii="Times New Roman CYR" w:hAnsi="Times New Roman CYR" w:cs="Times New Roman CYR"/>
          <w:sz w:val="28"/>
          <w:szCs w:val="28"/>
        </w:rPr>
        <w:t>У</w:t>
      </w:r>
      <w:r w:rsidRPr="00FD63A2">
        <w:rPr>
          <w:rFonts w:ascii="Times New Roman CYR" w:hAnsi="Times New Roman CYR" w:cs="Times New Roman CYR"/>
          <w:sz w:val="28"/>
          <w:szCs w:val="28"/>
        </w:rPr>
        <w:t>чредителя Учреждения от имени Батыревского района Чувашской Республики исполняет администрация Батыревского района.</w:t>
      </w:r>
    </w:p>
    <w:p w:rsidR="00C27B46" w:rsidRPr="00FD63A2"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sidRPr="00FD63A2">
        <w:rPr>
          <w:rFonts w:ascii="Times New Roman CYR" w:hAnsi="Times New Roman CYR" w:cs="Times New Roman CYR"/>
          <w:sz w:val="28"/>
          <w:szCs w:val="28"/>
        </w:rPr>
        <w:t xml:space="preserve">Органом администрации Батыревского района, осуществляющим часть функций и полномочий </w:t>
      </w:r>
      <w:r>
        <w:rPr>
          <w:rFonts w:ascii="Times New Roman CYR" w:hAnsi="Times New Roman CYR" w:cs="Times New Roman CYR"/>
          <w:sz w:val="28"/>
          <w:szCs w:val="28"/>
        </w:rPr>
        <w:t>У</w:t>
      </w:r>
      <w:r w:rsidRPr="00FD63A2">
        <w:rPr>
          <w:rFonts w:ascii="Times New Roman CYR" w:hAnsi="Times New Roman CYR" w:cs="Times New Roman CYR"/>
          <w:sz w:val="28"/>
          <w:szCs w:val="28"/>
        </w:rPr>
        <w:t xml:space="preserve">чредителя в соответствии с Положением об </w:t>
      </w:r>
      <w:r>
        <w:rPr>
          <w:rFonts w:ascii="Times New Roman CYR" w:hAnsi="Times New Roman CYR" w:cs="Times New Roman CYR"/>
          <w:sz w:val="28"/>
          <w:szCs w:val="28"/>
        </w:rPr>
        <w:t xml:space="preserve">управлении </w:t>
      </w:r>
      <w:r w:rsidRPr="00FD63A2">
        <w:rPr>
          <w:rFonts w:ascii="Times New Roman CYR" w:hAnsi="Times New Roman CYR" w:cs="Times New Roman CYR"/>
          <w:sz w:val="28"/>
          <w:szCs w:val="28"/>
        </w:rPr>
        <w:t xml:space="preserve">и иными нормативными правовыми актами Батыревского района Чувашской Республики, является </w:t>
      </w:r>
      <w:r>
        <w:rPr>
          <w:rFonts w:ascii="Times New Roman CYR" w:hAnsi="Times New Roman CYR" w:cs="Times New Roman CYR"/>
          <w:sz w:val="28"/>
          <w:szCs w:val="28"/>
        </w:rPr>
        <w:t>управление образования</w:t>
      </w:r>
      <w:r w:rsidRPr="00FD63A2">
        <w:rPr>
          <w:rFonts w:ascii="Times New Roman CYR" w:hAnsi="Times New Roman CYR" w:cs="Times New Roman CYR"/>
          <w:sz w:val="28"/>
          <w:szCs w:val="28"/>
        </w:rPr>
        <w:t>,</w:t>
      </w:r>
      <w:r>
        <w:rPr>
          <w:rFonts w:ascii="Times New Roman CYR" w:hAnsi="Times New Roman CYR" w:cs="Times New Roman CYR"/>
          <w:sz w:val="28"/>
          <w:szCs w:val="28"/>
        </w:rPr>
        <w:t xml:space="preserve"> молодежной политики, физической культуры и спорта </w:t>
      </w:r>
      <w:r w:rsidRPr="00FD63A2">
        <w:rPr>
          <w:rFonts w:ascii="Times New Roman CYR" w:hAnsi="Times New Roman CYR" w:cs="Times New Roman CYR"/>
          <w:sz w:val="28"/>
          <w:szCs w:val="28"/>
        </w:rPr>
        <w:t>администрации Батыревского района Чувашской Республики</w:t>
      </w:r>
      <w:r>
        <w:rPr>
          <w:rFonts w:ascii="Times New Roman CYR" w:hAnsi="Times New Roman CYR" w:cs="Times New Roman CYR"/>
          <w:sz w:val="28"/>
          <w:szCs w:val="28"/>
        </w:rPr>
        <w:t xml:space="preserve"> (далее – управление образования)</w:t>
      </w:r>
      <w:r w:rsidRPr="00FD63A2">
        <w:rPr>
          <w:rFonts w:ascii="Times New Roman CYR" w:hAnsi="Times New Roman CYR" w:cs="Times New Roman CYR"/>
          <w:sz w:val="28"/>
          <w:szCs w:val="28"/>
        </w:rPr>
        <w:t xml:space="preserve">.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Функции и полномочия собственника имущества Учреждения от имени Батыревского района Чувашской Республики исполняет администрация Батыревского района (далее - Собственник).</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1.5. Учреждение является юридическим лицом с момента государственной регистрации, имеет круглую печать, штампы, вывеску установленного образца.</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1.6. Права юридического лица у Учреждения в части ведения уставной финансово-хозяйственной деятельности возникают с момента его регистрации.</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1.7. Учреждение от своего имени приобретает и осуществляет имущественные и неимущественные права, </w:t>
      </w:r>
      <w:proofErr w:type="gramStart"/>
      <w:r>
        <w:rPr>
          <w:rFonts w:ascii="Times New Roman CYR" w:hAnsi="Times New Roman CYR" w:cs="Times New Roman CYR"/>
          <w:sz w:val="28"/>
          <w:szCs w:val="28"/>
        </w:rPr>
        <w:t>несет обязанности</w:t>
      </w:r>
      <w:proofErr w:type="gramEnd"/>
      <w:r>
        <w:rPr>
          <w:rFonts w:ascii="Times New Roman CYR" w:hAnsi="Times New Roman CYR" w:cs="Times New Roman CYR"/>
          <w:sz w:val="28"/>
          <w:szCs w:val="28"/>
        </w:rPr>
        <w:t xml:space="preserve">, выступает истцом и ответчиком в суде в соответствии с федеральными законами.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1.8. </w:t>
      </w:r>
      <w:proofErr w:type="gramStart"/>
      <w:r>
        <w:rPr>
          <w:rFonts w:ascii="Times New Roman CYR" w:hAnsi="Times New Roman CYR" w:cs="Times New Roman CYR"/>
          <w:sz w:val="28"/>
          <w:szCs w:val="28"/>
        </w:rPr>
        <w:t xml:space="preserve">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w:t>
      </w:r>
      <w:r>
        <w:rPr>
          <w:rFonts w:ascii="Times New Roman CYR" w:hAnsi="Times New Roman CYR" w:cs="Times New Roman CYR"/>
          <w:sz w:val="28"/>
          <w:szCs w:val="28"/>
        </w:rPr>
        <w:lastRenderedPageBreak/>
        <w:t>Российской Федерации, Конституцией  Чувашской Республики, Законом Чувашской Республики от</w:t>
      </w:r>
      <w:proofErr w:type="gramEnd"/>
      <w:r>
        <w:rPr>
          <w:rFonts w:ascii="Times New Roman CYR" w:hAnsi="Times New Roman CYR" w:cs="Times New Roman CYR"/>
          <w:sz w:val="28"/>
          <w:szCs w:val="28"/>
        </w:rPr>
        <w:t xml:space="preserve">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Батыревского района, муниципальными правовыми актами органов местного самоуправления Батыревского района, настоящим Уставом.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1.9. Право на ведение образовательной деятельности возникает у Учреждения с момента выдачи ему лицензии.</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1.10. Учреждение проходит лицензирование в порядке, установленном федеральным законодательством.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1.11. Место нахождения Учреждения: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429362, Чувашская Республика, </w:t>
      </w:r>
      <w:proofErr w:type="spellStart"/>
      <w:r>
        <w:rPr>
          <w:rFonts w:ascii="Times New Roman CYR" w:hAnsi="Times New Roman CYR" w:cs="Times New Roman CYR"/>
          <w:sz w:val="28"/>
          <w:szCs w:val="28"/>
        </w:rPr>
        <w:t>Батыревский</w:t>
      </w:r>
      <w:proofErr w:type="spellEnd"/>
      <w:r>
        <w:rPr>
          <w:rFonts w:ascii="Times New Roman CYR" w:hAnsi="Times New Roman CYR" w:cs="Times New Roman CYR"/>
          <w:sz w:val="28"/>
          <w:szCs w:val="28"/>
        </w:rPr>
        <w:t xml:space="preserve"> район, с. Тарханы, </w:t>
      </w:r>
      <w:proofErr w:type="spellStart"/>
      <w:r>
        <w:rPr>
          <w:rFonts w:ascii="Times New Roman CYR" w:hAnsi="Times New Roman CYR" w:cs="Times New Roman CYR"/>
          <w:sz w:val="28"/>
          <w:szCs w:val="28"/>
        </w:rPr>
        <w:t>ул</w:t>
      </w:r>
      <w:proofErr w:type="gramStart"/>
      <w:r>
        <w:rPr>
          <w:rFonts w:ascii="Times New Roman CYR" w:hAnsi="Times New Roman CYR" w:cs="Times New Roman CYR"/>
          <w:sz w:val="28"/>
          <w:szCs w:val="28"/>
        </w:rPr>
        <w:t>.Ш</w:t>
      </w:r>
      <w:proofErr w:type="gramEnd"/>
      <w:r>
        <w:rPr>
          <w:rFonts w:ascii="Times New Roman CYR" w:hAnsi="Times New Roman CYR" w:cs="Times New Roman CYR"/>
          <w:sz w:val="28"/>
          <w:szCs w:val="28"/>
        </w:rPr>
        <w:t>кольная</w:t>
      </w:r>
      <w:proofErr w:type="spellEnd"/>
      <w:r>
        <w:rPr>
          <w:rFonts w:ascii="Times New Roman CYR" w:hAnsi="Times New Roman CYR" w:cs="Times New Roman CYR"/>
          <w:sz w:val="28"/>
          <w:szCs w:val="28"/>
        </w:rPr>
        <w:t>, 1.</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1.12. Учреждение филиалов и представительств не имеет.</w:t>
      </w:r>
    </w:p>
    <w:p w:rsidR="00C27B46" w:rsidRDefault="00C27B46" w:rsidP="00C27B46">
      <w:pPr>
        <w:widowControl w:val="0"/>
        <w:autoSpaceDE w:val="0"/>
        <w:autoSpaceDN w:val="0"/>
        <w:adjustRightInd w:val="0"/>
        <w:spacing w:after="0" w:line="240" w:lineRule="auto"/>
        <w:jc w:val="both"/>
        <w:rPr>
          <w:rFonts w:ascii="Times New Roman CYR" w:hAnsi="Times New Roman CYR" w:cs="Times New Roman CYR"/>
          <w:sz w:val="28"/>
          <w:szCs w:val="28"/>
        </w:rPr>
      </w:pPr>
    </w:p>
    <w:p w:rsidR="00C27B46" w:rsidRDefault="00C27B46" w:rsidP="00C27B4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27B46" w:rsidRDefault="00C27B46" w:rsidP="00C27B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2. ПРЕДМЕТ, ЦЕЛИ И ВИДЫ ДЕЯТЕЛЬНОСТИ УЧРЕЖДЕНИЯ</w:t>
      </w:r>
    </w:p>
    <w:p w:rsidR="00C27B46" w:rsidRDefault="00C27B46" w:rsidP="00C27B46">
      <w:pPr>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p>
    <w:p w:rsidR="00C27B46" w:rsidRDefault="00C27B46" w:rsidP="00C27B46">
      <w:pPr>
        <w:autoSpaceDE w:val="0"/>
        <w:autoSpaceDN w:val="0"/>
        <w:adjustRightInd w:val="0"/>
        <w:spacing w:before="100" w:after="10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Times New Roman CYR" w:hAnsi="Times New Roman CYR" w:cs="Times New Roman CYR"/>
          <w:sz w:val="28"/>
          <w:szCs w:val="28"/>
        </w:rPr>
        <w:t>компетенции</w:t>
      </w:r>
      <w:proofErr w:type="gramEnd"/>
      <w:r>
        <w:rPr>
          <w:rFonts w:ascii="Times New Roman CYR" w:hAnsi="Times New Roman CYR" w:cs="Times New Roman CYR"/>
          <w:sz w:val="28"/>
          <w:szCs w:val="28"/>
        </w:rPr>
        <w:t xml:space="preserve"> определенных объема и сложности в </w:t>
      </w:r>
      <w:proofErr w:type="gramStart"/>
      <w:r>
        <w:rPr>
          <w:rFonts w:ascii="Times New Roman CYR" w:hAnsi="Times New Roman CYR" w:cs="Times New Roman CYR"/>
          <w:sz w:val="28"/>
          <w:szCs w:val="28"/>
        </w:rPr>
        <w:t>целях</w:t>
      </w:r>
      <w:proofErr w:type="gramEnd"/>
      <w:r>
        <w:rPr>
          <w:rFonts w:ascii="Times New Roman CYR" w:hAnsi="Times New Roman CYR" w:cs="Times New Roman CYR"/>
          <w:sz w:val="28"/>
          <w:szCs w:val="28"/>
        </w:rPr>
        <w:t xml:space="preserve"> интеллектуального, духовно-нравственного, творческого, физического развития человека, удовлетворения его образовательных потребностей и интересов.</w:t>
      </w:r>
    </w:p>
    <w:p w:rsidR="00C27B46" w:rsidRPr="000812C9" w:rsidRDefault="00C27B46" w:rsidP="00C27B46">
      <w:pPr>
        <w:autoSpaceDE w:val="0"/>
        <w:autoSpaceDN w:val="0"/>
        <w:adjustRightInd w:val="0"/>
        <w:spacing w:before="100" w:after="100" w:line="240" w:lineRule="auto"/>
        <w:jc w:val="both"/>
        <w:rPr>
          <w:rFonts w:ascii="Times New Roman" w:hAnsi="Times New Roman"/>
          <w:sz w:val="28"/>
          <w:szCs w:val="28"/>
        </w:rPr>
      </w:pPr>
      <w:r>
        <w:rPr>
          <w:rFonts w:ascii="Times New Roman CYR" w:hAnsi="Times New Roman CYR" w:cs="Times New Roman CYR"/>
          <w:sz w:val="28"/>
          <w:szCs w:val="28"/>
        </w:rPr>
        <w:tab/>
      </w:r>
      <w:r w:rsidRPr="000812C9">
        <w:rPr>
          <w:rFonts w:ascii="Times New Roman" w:hAnsi="Times New Roman"/>
          <w:sz w:val="28"/>
          <w:szCs w:val="28"/>
        </w:rPr>
        <w:t xml:space="preserve">2.2. </w:t>
      </w:r>
      <w:r w:rsidRPr="000812C9">
        <w:rPr>
          <w:rFonts w:ascii="Times New Roman" w:hAnsi="Times New Roman"/>
          <w:bCs/>
          <w:sz w:val="28"/>
          <w:szCs w:val="28"/>
        </w:rPr>
        <w:t>Цели деятельности</w:t>
      </w:r>
      <w:r w:rsidRPr="000812C9">
        <w:rPr>
          <w:rFonts w:ascii="Times New Roman" w:hAnsi="Times New Roman"/>
          <w:sz w:val="28"/>
          <w:szCs w:val="28"/>
        </w:rPr>
        <w:t xml:space="preserve"> Учреждения.</w:t>
      </w:r>
    </w:p>
    <w:p w:rsidR="00C27B46" w:rsidRPr="000812C9" w:rsidRDefault="00C27B46" w:rsidP="00C27B46">
      <w:pPr>
        <w:spacing w:before="100" w:beforeAutospacing="1" w:after="100" w:afterAutospacing="1" w:line="240" w:lineRule="auto"/>
        <w:ind w:firstLine="708"/>
        <w:jc w:val="both"/>
        <w:rPr>
          <w:rFonts w:ascii="Times New Roman" w:hAnsi="Times New Roman"/>
          <w:sz w:val="28"/>
          <w:szCs w:val="28"/>
        </w:rPr>
      </w:pPr>
      <w:r w:rsidRPr="000812C9">
        <w:rPr>
          <w:rFonts w:ascii="Times New Roman" w:hAnsi="Times New Roman"/>
          <w:sz w:val="28"/>
          <w:szCs w:val="28"/>
        </w:rPr>
        <w:t>2.2.1. Осуществление образовательной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27B46" w:rsidRPr="000812C9" w:rsidRDefault="00C27B46" w:rsidP="00C27B46">
      <w:pPr>
        <w:spacing w:before="100" w:beforeAutospacing="1" w:after="100" w:afterAutospacing="1" w:line="240" w:lineRule="auto"/>
        <w:ind w:firstLine="708"/>
        <w:jc w:val="both"/>
        <w:rPr>
          <w:rFonts w:ascii="Times New Roman" w:hAnsi="Times New Roman"/>
          <w:sz w:val="28"/>
          <w:szCs w:val="28"/>
        </w:rPr>
      </w:pPr>
      <w:r w:rsidRPr="000812C9">
        <w:rPr>
          <w:rFonts w:ascii="Times New Roman" w:hAnsi="Times New Roman"/>
          <w:sz w:val="28"/>
          <w:szCs w:val="28"/>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27B46" w:rsidRPr="000812C9" w:rsidRDefault="00C27B46" w:rsidP="00C27B46">
      <w:pPr>
        <w:spacing w:before="100" w:beforeAutospacing="1" w:after="100" w:afterAutospacing="1" w:line="240" w:lineRule="auto"/>
        <w:ind w:firstLine="708"/>
        <w:jc w:val="both"/>
        <w:rPr>
          <w:rFonts w:ascii="Times New Roman" w:hAnsi="Times New Roman"/>
          <w:sz w:val="28"/>
          <w:szCs w:val="28"/>
        </w:rPr>
      </w:pPr>
      <w:r w:rsidRPr="000812C9">
        <w:rPr>
          <w:rFonts w:ascii="Times New Roman" w:hAnsi="Times New Roman"/>
          <w:sz w:val="28"/>
          <w:szCs w:val="28"/>
        </w:rPr>
        <w:t xml:space="preserve">2.2.3. </w:t>
      </w:r>
      <w:proofErr w:type="gramStart"/>
      <w:r w:rsidRPr="000812C9">
        <w:rPr>
          <w:rFonts w:ascii="Times New Roman" w:hAnsi="Times New Roman"/>
          <w:sz w:val="28"/>
          <w:szCs w:val="28"/>
        </w:rPr>
        <w:t xml:space="preserve">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w:t>
      </w:r>
      <w:r w:rsidRPr="000812C9">
        <w:rPr>
          <w:rFonts w:ascii="Times New Roman" w:hAnsi="Times New Roman"/>
          <w:sz w:val="28"/>
          <w:szCs w:val="28"/>
        </w:rPr>
        <w:lastRenderedPageBreak/>
        <w:t>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C27B46" w:rsidRDefault="00C27B46" w:rsidP="00C27B46">
      <w:pPr>
        <w:autoSpaceDE w:val="0"/>
        <w:autoSpaceDN w:val="0"/>
        <w:adjustRightInd w:val="0"/>
        <w:spacing w:before="100" w:after="10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2.3. Основными видами деятельности Учреждения являются реализация: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основных общеобразовательных программ начального общего образования;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основных общеобразовательных программ основного общего образования;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основных общеобразовательных программ среднего общего образования;</w:t>
      </w:r>
    </w:p>
    <w:p w:rsidR="00C27B46" w:rsidRDefault="00C27B46" w:rsidP="00C27B46">
      <w:pPr>
        <w:autoSpaceDE w:val="0"/>
        <w:autoSpaceDN w:val="0"/>
        <w:adjustRightInd w:val="0"/>
        <w:spacing w:before="100" w:after="10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2.4. Учреждение  вправе осуществлять, в том числе и за счет средств физических и (или) юридических лиц, следующие виды деятельности, не являющиеся основными: </w:t>
      </w:r>
    </w:p>
    <w:p w:rsidR="00C27B46" w:rsidRDefault="00C27B46" w:rsidP="00C27B46">
      <w:pPr>
        <w:autoSpaceDE w:val="0"/>
        <w:autoSpaceDN w:val="0"/>
        <w:adjustRightInd w:val="0"/>
        <w:spacing w:before="100" w:after="100" w:line="240" w:lineRule="auto"/>
        <w:jc w:val="both"/>
        <w:rPr>
          <w:rFonts w:ascii="Times New Roman" w:hAnsi="Times New Roman" w:cs="Times New Roman"/>
          <w:sz w:val="28"/>
          <w:szCs w:val="28"/>
        </w:rPr>
      </w:pPr>
      <w:r>
        <w:rPr>
          <w:rFonts w:ascii="Times New Roman CYR" w:hAnsi="Times New Roman CYR" w:cs="Times New Roman CYR"/>
          <w:sz w:val="28"/>
          <w:szCs w:val="28"/>
        </w:rPr>
        <w:tab/>
      </w:r>
      <w:r w:rsidRPr="00BC73F3">
        <w:rPr>
          <w:rFonts w:ascii="Times New Roman" w:hAnsi="Times New Roman" w:cs="Times New Roman"/>
          <w:sz w:val="28"/>
          <w:szCs w:val="28"/>
        </w:rPr>
        <w:t>- образовательн</w:t>
      </w:r>
      <w:r>
        <w:rPr>
          <w:rFonts w:ascii="Times New Roman" w:hAnsi="Times New Roman" w:cs="Times New Roman"/>
          <w:sz w:val="28"/>
          <w:szCs w:val="28"/>
        </w:rPr>
        <w:t>ые услуги:</w:t>
      </w:r>
    </w:p>
    <w:p w:rsidR="00C27B46" w:rsidRDefault="00C27B46" w:rsidP="00C27B46">
      <w:pPr>
        <w:autoSpaceDE w:val="0"/>
        <w:autoSpaceDN w:val="0"/>
        <w:adjustRightInd w:val="0"/>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C73F3">
        <w:rPr>
          <w:rFonts w:ascii="Times New Roman" w:hAnsi="Times New Roman" w:cs="Times New Roman"/>
          <w:sz w:val="28"/>
          <w:szCs w:val="28"/>
        </w:rPr>
        <w:t>- реализация дополнительных обще</w:t>
      </w:r>
      <w:r>
        <w:rPr>
          <w:rFonts w:ascii="Times New Roman" w:hAnsi="Times New Roman" w:cs="Times New Roman"/>
          <w:sz w:val="28"/>
          <w:szCs w:val="28"/>
        </w:rPr>
        <w:t xml:space="preserve">образовательных </w:t>
      </w:r>
      <w:r w:rsidRPr="00BC73F3">
        <w:rPr>
          <w:rFonts w:ascii="Times New Roman" w:hAnsi="Times New Roman" w:cs="Times New Roman"/>
          <w:sz w:val="28"/>
          <w:szCs w:val="28"/>
        </w:rPr>
        <w:t>программ;</w:t>
      </w:r>
    </w:p>
    <w:p w:rsidR="00C27B46" w:rsidRPr="00BC73F3" w:rsidRDefault="00C27B46" w:rsidP="00C27B46">
      <w:pPr>
        <w:autoSpaceDE w:val="0"/>
        <w:autoSpaceDN w:val="0"/>
        <w:adjustRightInd w:val="0"/>
        <w:spacing w:before="100" w:after="100" w:line="240" w:lineRule="auto"/>
        <w:ind w:left="708" w:firstLine="708"/>
        <w:jc w:val="both"/>
        <w:rPr>
          <w:rFonts w:ascii="Times New Roman CYR" w:hAnsi="Times New Roman CYR" w:cs="Times New Roman CYR"/>
          <w:sz w:val="28"/>
          <w:szCs w:val="28"/>
        </w:rPr>
      </w:pPr>
      <w:r>
        <w:rPr>
          <w:rFonts w:ascii="Times New Roman" w:hAnsi="Times New Roman" w:cs="Times New Roman"/>
          <w:sz w:val="28"/>
          <w:szCs w:val="28"/>
        </w:rPr>
        <w:t>- организация отдыха и оздоровления детей в каникулярное время (в том числе в лагере с дневным пребыванием детей);</w:t>
      </w:r>
    </w:p>
    <w:p w:rsidR="00C27B46" w:rsidRPr="00BC73F3" w:rsidRDefault="00C27B46" w:rsidP="00C27B46">
      <w:pPr>
        <w:pStyle w:val="ParagraphStyle"/>
        <w:ind w:firstLine="426"/>
        <w:jc w:val="both"/>
        <w:rPr>
          <w:rFonts w:ascii="Times New Roman" w:hAnsi="Times New Roman" w:cs="Times New Roman"/>
          <w:sz w:val="28"/>
          <w:szCs w:val="28"/>
        </w:rPr>
      </w:pPr>
      <w:r>
        <w:rPr>
          <w:rFonts w:ascii="Times New Roman" w:hAnsi="Times New Roman" w:cs="Times New Roman"/>
          <w:sz w:val="28"/>
          <w:szCs w:val="28"/>
        </w:rPr>
        <w:tab/>
      </w:r>
      <w:r w:rsidRPr="00BC73F3">
        <w:rPr>
          <w:rFonts w:ascii="Times New Roman" w:hAnsi="Times New Roman" w:cs="Times New Roman"/>
          <w:sz w:val="28"/>
          <w:szCs w:val="28"/>
        </w:rPr>
        <w:t xml:space="preserve">- </w:t>
      </w:r>
      <w:proofErr w:type="spellStart"/>
      <w:r w:rsidRPr="00BC73F3">
        <w:rPr>
          <w:rFonts w:ascii="Times New Roman" w:hAnsi="Times New Roman" w:cs="Times New Roman"/>
          <w:sz w:val="28"/>
          <w:szCs w:val="28"/>
        </w:rPr>
        <w:t>необразовательн</w:t>
      </w:r>
      <w:r>
        <w:rPr>
          <w:rFonts w:ascii="Times New Roman" w:hAnsi="Times New Roman" w:cs="Times New Roman"/>
          <w:sz w:val="28"/>
          <w:szCs w:val="28"/>
        </w:rPr>
        <w:t>ые</w:t>
      </w:r>
      <w:proofErr w:type="spellEnd"/>
      <w:r>
        <w:rPr>
          <w:rFonts w:ascii="Times New Roman" w:hAnsi="Times New Roman" w:cs="Times New Roman"/>
          <w:sz w:val="28"/>
          <w:szCs w:val="28"/>
        </w:rPr>
        <w:t xml:space="preserve"> услуги</w:t>
      </w:r>
      <w:r w:rsidRPr="00BC73F3">
        <w:rPr>
          <w:rFonts w:ascii="Times New Roman" w:hAnsi="Times New Roman" w:cs="Times New Roman"/>
          <w:sz w:val="28"/>
          <w:szCs w:val="28"/>
        </w:rPr>
        <w:t>:</w:t>
      </w:r>
    </w:p>
    <w:p w:rsidR="00C27B46" w:rsidRPr="00F9440B" w:rsidRDefault="00C27B46" w:rsidP="00C27B46">
      <w:pPr>
        <w:spacing w:line="240" w:lineRule="auto"/>
        <w:ind w:firstLine="709"/>
        <w:jc w:val="both"/>
        <w:rPr>
          <w:rFonts w:ascii="Times New Roman" w:hAnsi="Times New Roman" w:cs="Times New Roman"/>
          <w:sz w:val="28"/>
          <w:szCs w:val="28"/>
        </w:rPr>
      </w:pPr>
      <w:r w:rsidRPr="00BC73F3">
        <w:rPr>
          <w:rFonts w:ascii="Times New Roman" w:hAnsi="Times New Roman" w:cs="Times New Roman"/>
          <w:sz w:val="28"/>
          <w:szCs w:val="28"/>
        </w:rPr>
        <w:t xml:space="preserve">       </w:t>
      </w:r>
      <w:r>
        <w:rPr>
          <w:rFonts w:ascii="Times New Roman" w:hAnsi="Times New Roman" w:cs="Times New Roman"/>
          <w:sz w:val="28"/>
          <w:szCs w:val="28"/>
        </w:rPr>
        <w:tab/>
      </w:r>
      <w:r w:rsidRPr="00F9440B">
        <w:rPr>
          <w:rFonts w:ascii="Times New Roman" w:hAnsi="Times New Roman" w:cs="Times New Roman"/>
          <w:sz w:val="28"/>
          <w:szCs w:val="28"/>
        </w:rPr>
        <w:t>- сдача в аренду имущества, полученного Учреждением от Учредителя или приобретенного Учреждением.</w:t>
      </w:r>
    </w:p>
    <w:p w:rsidR="00C27B46" w:rsidRDefault="00C27B46" w:rsidP="00C27B46">
      <w:pPr>
        <w:widowControl w:val="0"/>
        <w:autoSpaceDE w:val="0"/>
        <w:autoSpaceDN w:val="0"/>
        <w:adjustRightInd w:val="0"/>
        <w:spacing w:after="0" w:line="240" w:lineRule="auto"/>
        <w:jc w:val="center"/>
        <w:rPr>
          <w:rFonts w:ascii="Times New Roman CYR" w:hAnsi="Times New Roman CYR" w:cs="Times New Roman CYR"/>
          <w:sz w:val="28"/>
          <w:szCs w:val="28"/>
        </w:rPr>
      </w:pPr>
    </w:p>
    <w:p w:rsidR="00C27B46" w:rsidRDefault="00C27B46" w:rsidP="00C27B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3. ОБРАЗОВАТЕЛЬНАЯ ДЕЯТЕЛЬНОСТЬ</w:t>
      </w:r>
    </w:p>
    <w:p w:rsidR="00C27B46" w:rsidRDefault="00C27B46" w:rsidP="00C27B46">
      <w:pPr>
        <w:widowControl w:val="0"/>
        <w:autoSpaceDE w:val="0"/>
        <w:autoSpaceDN w:val="0"/>
        <w:adjustRightInd w:val="0"/>
        <w:spacing w:after="0" w:line="240" w:lineRule="auto"/>
        <w:jc w:val="both"/>
        <w:rPr>
          <w:rFonts w:ascii="Times New Roman CYR" w:hAnsi="Times New Roman CYR" w:cs="Times New Roman CYR"/>
          <w:sz w:val="28"/>
          <w:szCs w:val="28"/>
        </w:rPr>
      </w:pPr>
    </w:p>
    <w:p w:rsidR="00C27B46" w:rsidRDefault="00C27B46" w:rsidP="00C27B4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FF0000"/>
          <w:sz w:val="28"/>
          <w:szCs w:val="28"/>
        </w:rPr>
        <w:tab/>
      </w:r>
      <w:r>
        <w:rPr>
          <w:rFonts w:ascii="Times New Roman CYR" w:hAnsi="Times New Roman CYR" w:cs="Times New Roman CYR"/>
          <w:sz w:val="28"/>
          <w:szCs w:val="28"/>
        </w:rPr>
        <w:t>3.1. Образовательная деятельность в Учреждении осуществляется на русском и чувашском языках.</w:t>
      </w:r>
    </w:p>
    <w:p w:rsidR="00C27B46" w:rsidRDefault="00C27B46" w:rsidP="00C27B4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3.2. Учреждение реализует следующие образовательные программы:</w:t>
      </w:r>
    </w:p>
    <w:p w:rsidR="00C27B46" w:rsidRDefault="00C27B46" w:rsidP="00C27B46">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 основные общеобразовательные программы начального общего образования;</w:t>
      </w:r>
    </w:p>
    <w:p w:rsidR="00C27B46" w:rsidRDefault="00C27B46" w:rsidP="00C27B4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основные общеобразовательные программы основного общего образования;</w:t>
      </w:r>
    </w:p>
    <w:p w:rsidR="00C27B46" w:rsidRDefault="00C27B46" w:rsidP="00C27B46">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основные общеобразовательные программы среднего общего образования.</w:t>
      </w:r>
    </w:p>
    <w:p w:rsidR="00C27B46" w:rsidRDefault="00C27B46" w:rsidP="00C27B46">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3.3.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C27B46" w:rsidRDefault="00C27B46" w:rsidP="00C27B4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3.4.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w:t>
      </w:r>
    </w:p>
    <w:p w:rsidR="00C27B46" w:rsidRDefault="00C27B46" w:rsidP="00C27B4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3.5. 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C27B46" w:rsidRDefault="00C27B46" w:rsidP="00C27B46">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ab/>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r>
        <w:rPr>
          <w:rFonts w:ascii="Times New Roman" w:hAnsi="Times New Roman" w:cs="Times New Roman"/>
          <w:sz w:val="28"/>
          <w:szCs w:val="28"/>
        </w:rPr>
        <w:tab/>
      </w:r>
    </w:p>
    <w:p w:rsidR="00C27B46" w:rsidRDefault="00C27B46" w:rsidP="00C27B4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CYR" w:hAnsi="Times New Roman CYR" w:cs="Times New Roman CYR"/>
          <w:sz w:val="28"/>
          <w:szCs w:val="28"/>
        </w:rPr>
        <w:t>6</w:t>
      </w:r>
      <w:r>
        <w:rPr>
          <w:rFonts w:ascii="Times New Roman" w:hAnsi="Times New Roman" w:cs="Times New Roman"/>
          <w:sz w:val="28"/>
          <w:szCs w:val="28"/>
        </w:rPr>
        <w:t>. Наполняемость классов в Учреждении определяется действующим законодательством с учетом санитарных</w:t>
      </w:r>
      <w:r>
        <w:rPr>
          <w:rFonts w:ascii="Times New Roman" w:hAnsi="Times New Roman" w:cs="Times New Roman"/>
          <w:sz w:val="28"/>
          <w:szCs w:val="28"/>
          <w:lang w:val="en-US"/>
        </w:rPr>
        <w:t> </w:t>
      </w:r>
      <w:r>
        <w:rPr>
          <w:rFonts w:ascii="Times New Roman" w:hAnsi="Times New Roman" w:cs="Times New Roman"/>
          <w:sz w:val="28"/>
          <w:szCs w:val="28"/>
        </w:rPr>
        <w:t xml:space="preserve"> правил и норм.</w:t>
      </w:r>
    </w:p>
    <w:p w:rsidR="00C27B46" w:rsidRDefault="00C27B46" w:rsidP="00C27B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3.7. </w:t>
      </w:r>
      <w:r>
        <w:rPr>
          <w:rFonts w:ascii="Times New Roman CYR" w:hAnsi="Times New Roman CYR" w:cs="Times New Roman CY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C27B46" w:rsidRDefault="00C27B46" w:rsidP="00C27B4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3.8.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C27B46" w:rsidRDefault="00C27B46" w:rsidP="00C27B4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3.9. Права, обязанности и ответственность участников образовательных отношений закреплены в Федеральном законе от 29.12.2012 № 273-ФЗ «Об образовании в Российской Федерации».</w:t>
      </w:r>
    </w:p>
    <w:p w:rsidR="00C27B46" w:rsidRPr="00E52CC8" w:rsidRDefault="00C27B46" w:rsidP="00C27B46">
      <w:pPr>
        <w:autoSpaceDE w:val="0"/>
        <w:autoSpaceDN w:val="0"/>
        <w:adjustRightInd w:val="0"/>
        <w:spacing w:after="0" w:line="240" w:lineRule="auto"/>
        <w:jc w:val="both"/>
        <w:rPr>
          <w:rFonts w:ascii="Times New Roman" w:hAnsi="Times New Roman" w:cs="Times New Roman"/>
          <w:sz w:val="28"/>
          <w:szCs w:val="28"/>
        </w:rPr>
      </w:pPr>
      <w:r w:rsidRPr="00E52CC8">
        <w:rPr>
          <w:rFonts w:ascii="Times New Roman" w:hAnsi="Times New Roman" w:cs="Times New Roman"/>
          <w:sz w:val="28"/>
          <w:szCs w:val="28"/>
        </w:rPr>
        <w:t xml:space="preserve"> </w:t>
      </w:r>
      <w:r>
        <w:rPr>
          <w:rFonts w:ascii="Times New Roman" w:hAnsi="Times New Roman" w:cs="Times New Roman"/>
          <w:sz w:val="28"/>
          <w:szCs w:val="28"/>
        </w:rPr>
        <w:tab/>
      </w:r>
      <w:r w:rsidRPr="00E52CC8">
        <w:rPr>
          <w:rFonts w:ascii="Times New Roman" w:hAnsi="Times New Roman" w:cs="Times New Roman"/>
          <w:sz w:val="28"/>
          <w:szCs w:val="28"/>
        </w:rPr>
        <w:t>3.</w:t>
      </w:r>
      <w:r>
        <w:rPr>
          <w:rFonts w:ascii="Times New Roman" w:hAnsi="Times New Roman" w:cs="Times New Roman"/>
          <w:sz w:val="28"/>
          <w:szCs w:val="28"/>
        </w:rPr>
        <w:t>10</w:t>
      </w:r>
      <w:r w:rsidRPr="00E52CC8">
        <w:rPr>
          <w:rFonts w:ascii="Times New Roman" w:hAnsi="Times New Roman" w:cs="Times New Roman"/>
          <w:sz w:val="28"/>
          <w:szCs w:val="28"/>
        </w:rPr>
        <w:t>.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C27B46" w:rsidRPr="00256AFB" w:rsidRDefault="00C27B46" w:rsidP="00C27B46">
      <w:pPr>
        <w:autoSpaceDE w:val="0"/>
        <w:autoSpaceDN w:val="0"/>
        <w:adjustRightInd w:val="0"/>
        <w:spacing w:after="0" w:line="240" w:lineRule="auto"/>
        <w:jc w:val="both"/>
        <w:rPr>
          <w:rFonts w:ascii="Times New Roman" w:hAnsi="Times New Roman" w:cs="Times New Roman"/>
          <w:sz w:val="24"/>
          <w:szCs w:val="24"/>
        </w:rPr>
      </w:pPr>
    </w:p>
    <w:p w:rsidR="00C27B46" w:rsidRPr="00256AFB" w:rsidRDefault="00C27B46" w:rsidP="00C27B46">
      <w:pPr>
        <w:widowControl w:val="0"/>
        <w:autoSpaceDE w:val="0"/>
        <w:autoSpaceDN w:val="0"/>
        <w:adjustRightInd w:val="0"/>
        <w:spacing w:after="0" w:line="240" w:lineRule="auto"/>
        <w:jc w:val="both"/>
        <w:rPr>
          <w:rFonts w:ascii="Times New Roman" w:hAnsi="Times New Roman" w:cs="Times New Roman"/>
          <w:b/>
          <w:bCs/>
          <w:sz w:val="28"/>
          <w:szCs w:val="28"/>
        </w:rPr>
      </w:pPr>
    </w:p>
    <w:p w:rsidR="00C27B46" w:rsidRDefault="00C27B46" w:rsidP="00C27B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4. УПРАВЛЕНИЕ УЧРЕЖДЕНИЕМ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4.2. Единоличным исполнительным органом Учреждения является директор, который осуществляет текущее руководство деятельностью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4.3. Директор назначается управлением образования на срок, определяемый управлением образования.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директора, а также основания для прекращения трудовых отношений с ним регламентируются трудовым договором.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Компетенция Директора Учреждения:</w:t>
      </w:r>
    </w:p>
    <w:p w:rsidR="00C27B46" w:rsidRPr="00D34E94" w:rsidRDefault="00C27B46" w:rsidP="00C27B46">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w:t>
      </w:r>
      <w:r>
        <w:rPr>
          <w:rFonts w:ascii="Times New Roman" w:hAnsi="Times New Roman" w:cs="Times New Roman"/>
          <w:sz w:val="28"/>
          <w:szCs w:val="28"/>
        </w:rPr>
        <w:t>Учреждения</w:t>
      </w:r>
      <w:r w:rsidRPr="00D34E94">
        <w:rPr>
          <w:rFonts w:ascii="Times New Roman" w:hAnsi="Times New Roman" w:cs="Times New Roman"/>
          <w:sz w:val="28"/>
          <w:szCs w:val="28"/>
        </w:rPr>
        <w:t xml:space="preserve">; </w:t>
      </w:r>
    </w:p>
    <w:p w:rsidR="00C27B46" w:rsidRPr="00D34E94" w:rsidRDefault="00C27B46" w:rsidP="00C27B46">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 xml:space="preserve">организация обеспечения прав участников образовательного процесса в </w:t>
      </w:r>
      <w:r>
        <w:rPr>
          <w:rFonts w:ascii="Times New Roman" w:hAnsi="Times New Roman" w:cs="Times New Roman"/>
          <w:sz w:val="28"/>
          <w:szCs w:val="28"/>
        </w:rPr>
        <w:t>Учреждении</w:t>
      </w:r>
      <w:r w:rsidRPr="00D34E94">
        <w:rPr>
          <w:rFonts w:ascii="Times New Roman" w:hAnsi="Times New Roman" w:cs="Times New Roman"/>
          <w:sz w:val="28"/>
          <w:szCs w:val="28"/>
        </w:rPr>
        <w:t>;</w:t>
      </w:r>
    </w:p>
    <w:p w:rsidR="00C27B46" w:rsidRPr="00D34E94" w:rsidRDefault="00C27B46" w:rsidP="00C27B46">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C27B46" w:rsidRPr="00D34E94" w:rsidRDefault="00C27B46" w:rsidP="00C27B46">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D34E94">
        <w:rPr>
          <w:rFonts w:ascii="Times New Roman" w:hAnsi="Times New Roman" w:cs="Times New Roman"/>
          <w:sz w:val="28"/>
          <w:szCs w:val="28"/>
        </w:rPr>
        <w:t>и контроль работы административно-управленческого аппарата;</w:t>
      </w:r>
    </w:p>
    <w:p w:rsidR="00C27B46" w:rsidRPr="00D34E94" w:rsidRDefault="00C27B46" w:rsidP="00C27B46">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w:t>
      </w:r>
      <w:r>
        <w:rPr>
          <w:rFonts w:ascii="Times New Roman" w:hAnsi="Times New Roman" w:cs="Times New Roman"/>
          <w:sz w:val="28"/>
          <w:szCs w:val="28"/>
        </w:rPr>
        <w:t>;</w:t>
      </w:r>
      <w:r w:rsidRPr="00D34E94">
        <w:rPr>
          <w:rFonts w:ascii="Times New Roman" w:hAnsi="Times New Roman" w:cs="Times New Roman"/>
          <w:sz w:val="28"/>
          <w:szCs w:val="28"/>
        </w:rPr>
        <w:t xml:space="preserve"> </w:t>
      </w:r>
    </w:p>
    <w:p w:rsidR="00C27B46" w:rsidRPr="00D34E94" w:rsidRDefault="00C27B46" w:rsidP="00C27B46">
      <w:pPr>
        <w:pStyle w:val="ParagraphStyle"/>
        <w:ind w:firstLine="705"/>
        <w:jc w:val="both"/>
        <w:rPr>
          <w:rFonts w:ascii="Times New Roman" w:hAnsi="Times New Roman" w:cs="Times New Roman"/>
          <w:sz w:val="28"/>
          <w:szCs w:val="28"/>
        </w:rPr>
      </w:pPr>
      <w:r w:rsidRPr="00D34E94">
        <w:rPr>
          <w:rFonts w:ascii="Times New Roman" w:hAnsi="Times New Roman" w:cs="Times New Roman"/>
          <w:sz w:val="28"/>
          <w:szCs w:val="28"/>
        </w:rPr>
        <w:t xml:space="preserve">решение иных вопросов, которые не составляют исключительную компетенцию коллегиальных органов управления </w:t>
      </w:r>
      <w:r>
        <w:rPr>
          <w:rFonts w:ascii="Times New Roman" w:hAnsi="Times New Roman" w:cs="Times New Roman"/>
          <w:sz w:val="28"/>
          <w:szCs w:val="28"/>
        </w:rPr>
        <w:t>Учреждения</w:t>
      </w:r>
      <w:r w:rsidRPr="00D34E94">
        <w:rPr>
          <w:rFonts w:ascii="Times New Roman" w:hAnsi="Times New Roman" w:cs="Times New Roman"/>
          <w:sz w:val="28"/>
          <w:szCs w:val="28"/>
        </w:rPr>
        <w:t>, определенную настоящим Уставом.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4.4. Органами коллегиального управления Учреждения являются: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Общее собрание работников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Педагогический совет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Управляющий совет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4.5. Общее собрание работников Учреждения (далее – Общее собрание </w:t>
      </w:r>
      <w:r>
        <w:rPr>
          <w:rFonts w:ascii="Times New Roman CYR" w:hAnsi="Times New Roman CYR" w:cs="Times New Roman CYR"/>
          <w:sz w:val="28"/>
          <w:szCs w:val="28"/>
        </w:rPr>
        <w:lastRenderedPageBreak/>
        <w:t xml:space="preserve">работников) является постоянно действующим высшим органом коллегиального управления. В Общем собрании работников участвуют все работники, работающие в Учреждении на основании трудовых договоров.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собрание работников действует бессрочно. Общее собрание работников созывается по мере необходимости, но не реже двух раз в год. Общее собрание работников может собираться по инициативе Директора, педагогического совета, иных коллегиальных органов управления Учреждения, по инициативе не менее четверти членов Общего собрания работников.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собрание работников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Общего собрания работников правомочно, если на нем присутствует более половины работников Учреждения.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4.6. К компетенции Общего собрания работников относится: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определение основных направлений деятельности Учреждения; </w:t>
      </w:r>
    </w:p>
    <w:p w:rsidR="00C27B46" w:rsidRPr="003C6BBD"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sidRPr="003C6BBD">
        <w:rPr>
          <w:rFonts w:ascii="Times New Roman CYR" w:hAnsi="Times New Roman CYR" w:cs="Times New Roman CYR"/>
          <w:sz w:val="28"/>
          <w:szCs w:val="28"/>
        </w:rPr>
        <w:t xml:space="preserve">2) согласование локальных нормативных актов, регулирующих трудовые отношения с работниками;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3) дача рекомендаций по вопросам изменения Устава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 избрание представителей работников в органы и комиссии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5) избрание представителей работников в комиссию по трудовым спорам Учреждения;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6) определение критериев и показателей эффективности деятельности работников, входящих в положение об оплате труда и стимулировании работников,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 определение тайным голосованием состава первичной профсоюзной организации, которой поручается формирование представительного органа для проведения переговоров с работодателем при заключении коллективного договора;</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 выдвижение кандидатур для награждения грамотами, отраслевыми и государственными наградами;</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9) рассмотрение иных вопросов деятельности Учреждения, принятые Общим собранием работников к своему рассмотрению либо вынесенные на его рассмотрение директором Учреждения.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Решения Общего собрания работников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C27B46" w:rsidRPr="0094465C" w:rsidRDefault="00C27B46" w:rsidP="00C27B46">
      <w:pPr>
        <w:widowControl w:val="0"/>
        <w:autoSpaceDE w:val="0"/>
        <w:autoSpaceDN w:val="0"/>
        <w:adjustRightInd w:val="0"/>
        <w:spacing w:after="0" w:line="240" w:lineRule="auto"/>
        <w:ind w:firstLine="705"/>
        <w:jc w:val="both"/>
        <w:rPr>
          <w:rFonts w:ascii="Times New Roman CYR" w:eastAsia="Calibri" w:hAnsi="Times New Roman CYR" w:cs="Times New Roman CYR"/>
          <w:sz w:val="28"/>
          <w:szCs w:val="28"/>
        </w:rPr>
      </w:pPr>
      <w:r>
        <w:rPr>
          <w:rFonts w:ascii="Times New Roman CYR" w:hAnsi="Times New Roman CYR" w:cs="Times New Roman CYR"/>
          <w:sz w:val="28"/>
          <w:szCs w:val="28"/>
        </w:rPr>
        <w:t xml:space="preserve">Решения Общего собрания работников, принятые в пределах его полномочий и в соответствии с законодательством, после утверждения его директором Учреждения являются </w:t>
      </w:r>
      <w:r>
        <w:rPr>
          <w:rFonts w:ascii="Times New Roman" w:eastAsia="Calibri" w:hAnsi="Times New Roman" w:cs="Times New Roman"/>
          <w:color w:val="000000"/>
          <w:sz w:val="28"/>
          <w:szCs w:val="28"/>
        </w:rPr>
        <w:t>обязательными</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исполнения</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всеми</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участниками</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образовательного</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процесса.</w:t>
      </w:r>
    </w:p>
    <w:p w:rsidR="00C27B46" w:rsidRDefault="00C27B46" w:rsidP="00C27B46">
      <w:pPr>
        <w:suppressAutoHyphens/>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ab/>
      </w:r>
      <w:r>
        <w:rPr>
          <w:rFonts w:ascii="Times New Roman" w:eastAsia="Calibri" w:hAnsi="Times New Roman" w:cs="Times New Roman"/>
          <w:color w:val="000000"/>
          <w:sz w:val="28"/>
          <w:szCs w:val="28"/>
        </w:rPr>
        <w:t>Все</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решения </w:t>
      </w:r>
      <w:r>
        <w:rPr>
          <w:rFonts w:ascii="Times New Roman" w:eastAsia="Times New Roman" w:hAnsi="Times New Roman" w:cs="Times New Roman"/>
          <w:color w:val="000000"/>
          <w:sz w:val="28"/>
          <w:szCs w:val="28"/>
        </w:rPr>
        <w:t xml:space="preserve">Общего </w:t>
      </w:r>
      <w:r>
        <w:rPr>
          <w:rFonts w:ascii="Times New Roman" w:eastAsia="Calibri" w:hAnsi="Times New Roman" w:cs="Times New Roman"/>
          <w:color w:val="000000"/>
          <w:sz w:val="28"/>
          <w:szCs w:val="28"/>
        </w:rPr>
        <w:t>собрания</w:t>
      </w:r>
      <w:r>
        <w:rPr>
          <w:rFonts w:ascii="Times New Roman" w:eastAsia="Times New Roman" w:hAnsi="Times New Roman" w:cs="Times New Roman"/>
          <w:color w:val="000000"/>
          <w:sz w:val="28"/>
          <w:szCs w:val="28"/>
        </w:rPr>
        <w:t xml:space="preserve"> работников своевременно </w:t>
      </w:r>
      <w:r>
        <w:rPr>
          <w:rFonts w:ascii="Times New Roman" w:eastAsia="Calibri" w:hAnsi="Times New Roman" w:cs="Times New Roman"/>
          <w:color w:val="000000"/>
          <w:sz w:val="28"/>
          <w:szCs w:val="28"/>
        </w:rPr>
        <w:t>доводятся</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до</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сведения</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всех</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участников</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образовательного</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процесса.</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4.7. Педагогический совет Учреждения (далее – Педагогический совет) является постоянно действующим органом коллегиального управления, осуществляющим общее руководство образовательным процессом.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В состав Педагогического совета входят все педагогические работники, работающие в Учреждении  на основании трудового договора.</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Педагогический совет действует бессрочно. Плановые заседания Педагогического совета созываются по инициативе Директора Учреждения в соответствии с ежегодным планом работы, принятым Педагогическим советом, но не реже 4 раз в год. Внеплановые заседания Педагогического совета созываются по инициативе не менее одной трети педагогических работников Учреждения и, при </w:t>
      </w:r>
      <w:r>
        <w:rPr>
          <w:rFonts w:ascii="Times New Roman CYR" w:hAnsi="Times New Roman CYR" w:cs="Times New Roman CYR"/>
          <w:sz w:val="28"/>
          <w:szCs w:val="28"/>
        </w:rPr>
        <w:lastRenderedPageBreak/>
        <w:t xml:space="preserve">необходимости, Директора Учреждения.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Педагогический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4.8. Компетенция Педагогического совета:</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определяет направление образовательной деятельности Учреждения;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2) принимает локальные нормативные акты, регламентирующие образовательный процесс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3) обсуждает вопросы содержания, форм и методов образовательного процесса, планирования образовательного процесса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 рассматривает вопросы повышения квалификации и переподготовки кадров;</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5) организует выявление, обобщение, распространение, внедрение педагогического опыта;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 заслушивает отчеты Директора о состоянии условий для реализации образовательных программ;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 принимает решения об отчислении обучающегося в соответствии с законодательством;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9) принимает решения о переводе из класса в класс, о допуске к ГИА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о награждении обучающихся.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Решения Педагогического совета принимаются открытым голосование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очередных его заседаниях.</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4.9. Управляющий совет Учреждения (далее – Управляющий совет) – орган коллегиального управления Учреждения, наделенный управленческими полномочиями.</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Управляющего совета входят: </w:t>
      </w:r>
    </w:p>
    <w:p w:rsidR="00C27B46" w:rsidRPr="006E296C" w:rsidRDefault="00C27B46" w:rsidP="00C27B46">
      <w:pPr>
        <w:pStyle w:val="a5"/>
        <w:widowControl w:val="0"/>
        <w:numPr>
          <w:ilvl w:val="0"/>
          <w:numId w:val="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w:t>
      </w:r>
      <w:r w:rsidRPr="006E296C">
        <w:rPr>
          <w:rFonts w:ascii="Times New Roman CYR" w:hAnsi="Times New Roman CYR" w:cs="Times New Roman CYR"/>
          <w:sz w:val="28"/>
          <w:szCs w:val="28"/>
        </w:rPr>
        <w:t>збранные члены</w:t>
      </w:r>
      <w:r>
        <w:rPr>
          <w:rFonts w:ascii="Times New Roman CYR" w:hAnsi="Times New Roman CYR" w:cs="Times New Roman CYR"/>
          <w:sz w:val="28"/>
          <w:szCs w:val="28"/>
        </w:rPr>
        <w:t>:</w:t>
      </w:r>
    </w:p>
    <w:p w:rsidR="00C27B46" w:rsidRPr="006E296C" w:rsidRDefault="00C27B46" w:rsidP="00C27B46">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- 4 </w:t>
      </w:r>
      <w:r w:rsidRPr="006E296C">
        <w:rPr>
          <w:rFonts w:ascii="Times New Roman CYR" w:hAnsi="Times New Roman CYR" w:cs="Times New Roman CYR"/>
          <w:sz w:val="28"/>
          <w:szCs w:val="28"/>
        </w:rPr>
        <w:t>представител</w:t>
      </w:r>
      <w:r>
        <w:rPr>
          <w:rFonts w:ascii="Times New Roman CYR" w:hAnsi="Times New Roman CYR" w:cs="Times New Roman CYR"/>
          <w:sz w:val="28"/>
          <w:szCs w:val="28"/>
        </w:rPr>
        <w:t xml:space="preserve">я </w:t>
      </w:r>
      <w:r w:rsidRPr="006E296C">
        <w:rPr>
          <w:rFonts w:ascii="Times New Roman CYR" w:hAnsi="Times New Roman CYR" w:cs="Times New Roman CYR"/>
          <w:sz w:val="28"/>
          <w:szCs w:val="28"/>
        </w:rPr>
        <w:t xml:space="preserve">родителей (законных представителей) обучающихся Учреждения; </w:t>
      </w:r>
    </w:p>
    <w:p w:rsidR="00C27B46" w:rsidRPr="00503736" w:rsidRDefault="00C27B46" w:rsidP="00C27B46">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503736">
        <w:rPr>
          <w:rFonts w:ascii="Times New Roman CYR" w:hAnsi="Times New Roman CYR" w:cs="Times New Roman CYR"/>
          <w:sz w:val="28"/>
          <w:szCs w:val="28"/>
        </w:rPr>
        <w:t>3 представител</w:t>
      </w:r>
      <w:r>
        <w:rPr>
          <w:rFonts w:ascii="Times New Roman CYR" w:hAnsi="Times New Roman CYR" w:cs="Times New Roman CYR"/>
          <w:sz w:val="28"/>
          <w:szCs w:val="28"/>
        </w:rPr>
        <w:t xml:space="preserve">я </w:t>
      </w:r>
      <w:r w:rsidRPr="00503736">
        <w:rPr>
          <w:rFonts w:ascii="Times New Roman CYR" w:hAnsi="Times New Roman CYR" w:cs="Times New Roman CYR"/>
          <w:sz w:val="28"/>
          <w:szCs w:val="28"/>
        </w:rPr>
        <w:t xml:space="preserve">работников Учреждения; </w:t>
      </w:r>
    </w:p>
    <w:p w:rsidR="00C27B46" w:rsidRPr="00503736" w:rsidRDefault="00C27B46" w:rsidP="00C27B46">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503736">
        <w:rPr>
          <w:rFonts w:ascii="Times New Roman CYR" w:hAnsi="Times New Roman CYR" w:cs="Times New Roman CYR"/>
          <w:sz w:val="28"/>
          <w:szCs w:val="28"/>
        </w:rPr>
        <w:t>1 представител</w:t>
      </w:r>
      <w:r>
        <w:rPr>
          <w:rFonts w:ascii="Times New Roman CYR" w:hAnsi="Times New Roman CYR" w:cs="Times New Roman CYR"/>
          <w:sz w:val="28"/>
          <w:szCs w:val="28"/>
        </w:rPr>
        <w:t xml:space="preserve">ь </w:t>
      </w:r>
      <w:r w:rsidRPr="00503736">
        <w:rPr>
          <w:rFonts w:ascii="Times New Roman CYR" w:hAnsi="Times New Roman CYR" w:cs="Times New Roman CYR"/>
          <w:sz w:val="28"/>
          <w:szCs w:val="28"/>
        </w:rPr>
        <w:t>обучающихся 10-11 классов Учреждения;</w:t>
      </w:r>
    </w:p>
    <w:p w:rsidR="00C27B46" w:rsidRPr="00503736" w:rsidRDefault="00C27B46" w:rsidP="00C27B46">
      <w:pPr>
        <w:pStyle w:val="a5"/>
        <w:widowControl w:val="0"/>
        <w:numPr>
          <w:ilvl w:val="0"/>
          <w:numId w:val="2"/>
        </w:numPr>
        <w:autoSpaceDE w:val="0"/>
        <w:autoSpaceDN w:val="0"/>
        <w:adjustRightInd w:val="0"/>
        <w:spacing w:after="0" w:line="240" w:lineRule="auto"/>
        <w:jc w:val="both"/>
        <w:rPr>
          <w:rFonts w:ascii="Times New Roman CYR" w:hAnsi="Times New Roman CYR" w:cs="Times New Roman CYR"/>
          <w:sz w:val="28"/>
          <w:szCs w:val="28"/>
        </w:rPr>
      </w:pPr>
      <w:r w:rsidRPr="00503736">
        <w:rPr>
          <w:rFonts w:ascii="Times New Roman CYR" w:hAnsi="Times New Roman CYR" w:cs="Times New Roman CYR"/>
          <w:sz w:val="28"/>
          <w:szCs w:val="28"/>
        </w:rPr>
        <w:t>директор Учреждения (по должности) и 1 назначенный (делегированный) представител</w:t>
      </w:r>
      <w:r>
        <w:rPr>
          <w:rFonts w:ascii="Times New Roman CYR" w:hAnsi="Times New Roman CYR" w:cs="Times New Roman CYR"/>
          <w:sz w:val="28"/>
          <w:szCs w:val="28"/>
        </w:rPr>
        <w:t>ь управления образования</w:t>
      </w:r>
      <w:r w:rsidRPr="00503736">
        <w:rPr>
          <w:rFonts w:ascii="Times New Roman CYR" w:hAnsi="Times New Roman CYR" w:cs="Times New Roman CYR"/>
          <w:sz w:val="28"/>
          <w:szCs w:val="28"/>
        </w:rPr>
        <w:t>;</w:t>
      </w:r>
    </w:p>
    <w:p w:rsidR="00C27B46" w:rsidRPr="00216F62" w:rsidRDefault="00C27B46" w:rsidP="00C27B46">
      <w:pPr>
        <w:pStyle w:val="a5"/>
        <w:widowControl w:val="0"/>
        <w:numPr>
          <w:ilvl w:val="0"/>
          <w:numId w:val="2"/>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представитель общественности – лицо, чья профессиональная или общественная деятельность, знания, возможности могут содействовать функционированию и развитию Учреждения (кооптированный член).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Общая численность Управляющего совета – 11 человек.</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Управляющий совет формируется с использованием процедур выборов, назначения и кооптации.</w:t>
      </w:r>
    </w:p>
    <w:p w:rsidR="00C27B46" w:rsidRDefault="00C27B46" w:rsidP="00C27B46">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Члены Управляющего совета из числа родителей (законных представителей) обучающихся избираются в состав Управляющего совета на общешкольном родительском собрании. Члены Управляющего совета из числа работников Учреждения избираются на Общем собрании работников Учреждения. Член </w:t>
      </w:r>
      <w:r>
        <w:rPr>
          <w:rFonts w:ascii="Times New Roman CYR" w:hAnsi="Times New Roman CYR" w:cs="Times New Roman CYR"/>
          <w:sz w:val="28"/>
          <w:szCs w:val="28"/>
        </w:rPr>
        <w:lastRenderedPageBreak/>
        <w:t>Управляющего совета от обучающихся Учреждения избирается на общем собрании обучающихся 10-11 классов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Кооптированный член Управляющего совета вводится в состав Управляющего совета после выборов избираемых членов и назначения </w:t>
      </w:r>
      <w:r w:rsidRPr="00503736">
        <w:rPr>
          <w:rFonts w:ascii="Times New Roman CYR" w:hAnsi="Times New Roman CYR" w:cs="Times New Roman CYR"/>
          <w:sz w:val="28"/>
          <w:szCs w:val="28"/>
        </w:rPr>
        <w:t xml:space="preserve">представителя </w:t>
      </w:r>
      <w:r>
        <w:rPr>
          <w:rFonts w:ascii="Times New Roman CYR" w:hAnsi="Times New Roman CYR" w:cs="Times New Roman CYR"/>
          <w:sz w:val="28"/>
          <w:szCs w:val="28"/>
        </w:rPr>
        <w:t>управления образования.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совет избирается сроком на 2 года. Член Управляющего совета из числа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Учреждения избирается сроком на 1 год.</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Управляющий совет собирается по мере необходимости, но не реже 2 раз в год. Управляющий совет может собираться по инициативе представителя управления образования или не менее чем одной трети от числа членов Управляющего совета. </w:t>
      </w:r>
    </w:p>
    <w:p w:rsidR="00C27B46" w:rsidRDefault="00C27B46" w:rsidP="00C27B46">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Управляющий совет возглавляет председатель, избираемый членами Управляющего совета из их числа простым большинством голосов от общего числа членов Управляющего совета. Директор Учреждения, представитель управления образования, члены Управляющего совета из числа работников и обучающихся Учреждения не могут быть избраны председателем Управляющего совета. Для ведения текущих дел Управляющего совета члены Управляющего совета назначают секретаря Управляющего совета, который обеспечивает ведение протоколов заседаний Управляющего совета.</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Компетенция Управляющего совета Учреждения:</w:t>
      </w:r>
    </w:p>
    <w:p w:rsidR="00C27B46" w:rsidRPr="00216F62" w:rsidRDefault="00C27B46" w:rsidP="00C27B46">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sidRPr="00216F62">
        <w:rPr>
          <w:rFonts w:ascii="Times New Roman CYR" w:hAnsi="Times New Roman CYR" w:cs="Times New Roman CYR"/>
          <w:sz w:val="28"/>
          <w:szCs w:val="28"/>
        </w:rPr>
        <w:t>рассмотрение программы развития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2) рассмотрение предложений и дача рекомендации Директору Учреждения по совершенствованию и развитию образовательного процесса;</w:t>
      </w:r>
    </w:p>
    <w:p w:rsidR="00C27B46" w:rsidRPr="003F3E52" w:rsidRDefault="00C27B46" w:rsidP="00C27B46">
      <w:pPr>
        <w:widowControl w:val="0"/>
        <w:autoSpaceDE w:val="0"/>
        <w:autoSpaceDN w:val="0"/>
        <w:adjustRightInd w:val="0"/>
        <w:spacing w:after="0" w:line="240" w:lineRule="auto"/>
        <w:ind w:firstLine="705"/>
        <w:jc w:val="both"/>
        <w:rPr>
          <w:rFonts w:ascii="Times New Roman" w:hAnsi="Times New Roman" w:cs="Times New Roman"/>
          <w:sz w:val="28"/>
          <w:szCs w:val="28"/>
        </w:rPr>
      </w:pPr>
      <w:r w:rsidRPr="003F3E52">
        <w:rPr>
          <w:rFonts w:ascii="Times New Roman" w:hAnsi="Times New Roman" w:cs="Times New Roman"/>
          <w:sz w:val="28"/>
          <w:szCs w:val="28"/>
        </w:rPr>
        <w:t>3) защита и содействие в реализации прав и законных интересов участников образовательного процесса;</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4) вынесение на рассмотрение Директора вопроса о предоставлении Учреждением дополнительных образовательных и иных услуг;</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 внесение Директору Учреждения предложения в части распределения стимулирующих выплат работникам Учреждения;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6</w:t>
      </w:r>
      <w:r w:rsidRPr="00B95302">
        <w:rPr>
          <w:rFonts w:ascii="Times New Roman CYR" w:hAnsi="Times New Roman CYR" w:cs="Times New Roman CYR"/>
          <w:sz w:val="28"/>
          <w:szCs w:val="28"/>
        </w:rPr>
        <w:t>) принятие решения о требованиях к одежде обучающихся.</w:t>
      </w:r>
      <w:r>
        <w:rPr>
          <w:rFonts w:ascii="Times New Roman CYR" w:hAnsi="Times New Roman CYR" w:cs="Times New Roman CYR"/>
          <w:sz w:val="28"/>
          <w:szCs w:val="28"/>
        </w:rPr>
        <w:tab/>
      </w:r>
      <w:r>
        <w:rPr>
          <w:rFonts w:ascii="Times New Roman CYR" w:hAnsi="Times New Roman CYR" w:cs="Times New Roman CYR"/>
          <w:sz w:val="28"/>
          <w:szCs w:val="28"/>
        </w:rPr>
        <w:tab/>
      </w:r>
    </w:p>
    <w:p w:rsidR="00C27B46" w:rsidRPr="0094465C" w:rsidRDefault="00C27B46" w:rsidP="00C27B46">
      <w:pPr>
        <w:widowControl w:val="0"/>
        <w:autoSpaceDE w:val="0"/>
        <w:autoSpaceDN w:val="0"/>
        <w:adjustRightInd w:val="0"/>
        <w:spacing w:after="0" w:line="240" w:lineRule="auto"/>
        <w:ind w:firstLine="705"/>
        <w:jc w:val="both"/>
        <w:rPr>
          <w:rFonts w:ascii="Times New Roman CYR" w:eastAsia="Calibri" w:hAnsi="Times New Roman CYR" w:cs="Times New Roman CYR"/>
          <w:sz w:val="28"/>
          <w:szCs w:val="28"/>
        </w:rPr>
      </w:pPr>
      <w:r>
        <w:rPr>
          <w:rFonts w:ascii="Times New Roman CYR" w:hAnsi="Times New Roman CYR" w:cs="Times New Roman CYR"/>
          <w:sz w:val="28"/>
          <w:szCs w:val="28"/>
        </w:rPr>
        <w:t xml:space="preserve">Решения Управляющего совета, принятые в пределах его полномочий и в соответствии с законодательством, после утверждения их директором Учреждения являются </w:t>
      </w:r>
      <w:r>
        <w:rPr>
          <w:rFonts w:ascii="Times New Roman" w:eastAsia="Calibri" w:hAnsi="Times New Roman" w:cs="Times New Roman"/>
          <w:color w:val="000000"/>
          <w:sz w:val="28"/>
          <w:szCs w:val="28"/>
        </w:rPr>
        <w:t>обязательными</w:t>
      </w:r>
      <w:r>
        <w:rPr>
          <w:rFonts w:ascii="Times New Roman" w:eastAsia="Times New Roman" w:hAnsi="Times New Roman" w:cs="Times New Roman"/>
          <w:color w:val="000000"/>
          <w:sz w:val="28"/>
          <w:szCs w:val="28"/>
        </w:rPr>
        <w:t xml:space="preserve"> </w:t>
      </w:r>
      <w:r>
        <w:rPr>
          <w:rFonts w:ascii="Times New Roman" w:eastAsia="Calibri" w:hAnsi="Times New Roman" w:cs="Times New Roman"/>
          <w:color w:val="000000"/>
          <w:sz w:val="28"/>
          <w:szCs w:val="28"/>
        </w:rPr>
        <w:t>для</w:t>
      </w:r>
      <w:r>
        <w:rPr>
          <w:rFonts w:ascii="Times New Roman" w:eastAsia="Times New Roman" w:hAnsi="Times New Roman" w:cs="Times New Roman"/>
          <w:color w:val="000000"/>
          <w:sz w:val="28"/>
          <w:szCs w:val="28"/>
        </w:rPr>
        <w:t xml:space="preserve"> исполнения участниками образовательного процесса.</w:t>
      </w:r>
    </w:p>
    <w:p w:rsidR="00C27B46" w:rsidRDefault="00C27B46" w:rsidP="00C27B46">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Решение Управляющего совета Учреждения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Управляющего совета. Заседание Управляющего совета Учреждения правомочно, если на нем присутствуют не менее половины от числа Управляющего совета.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решений Управляющего совета обеспечивается путем представления Управляющему совету отчетов от исполнителей, назначенных соответствующими решениями Управляющего совета.</w:t>
      </w:r>
    </w:p>
    <w:p w:rsidR="00C27B46" w:rsidRDefault="00C27B46" w:rsidP="00C27B46">
      <w:pPr>
        <w:widowControl w:val="0"/>
        <w:autoSpaceDE w:val="0"/>
        <w:autoSpaceDN w:val="0"/>
        <w:adjustRightInd w:val="0"/>
        <w:spacing w:after="0" w:line="240" w:lineRule="auto"/>
        <w:ind w:firstLine="705"/>
        <w:jc w:val="center"/>
        <w:rPr>
          <w:rFonts w:ascii="Times New Roman" w:hAnsi="Times New Roman" w:cs="Times New Roman"/>
          <w:b/>
          <w:bCs/>
          <w:sz w:val="28"/>
          <w:szCs w:val="28"/>
        </w:rPr>
      </w:pPr>
      <w:r>
        <w:rPr>
          <w:rFonts w:ascii="Times New Roman" w:hAnsi="Times New Roman" w:cs="Times New Roman"/>
          <w:b/>
          <w:bCs/>
          <w:sz w:val="28"/>
          <w:szCs w:val="28"/>
        </w:rPr>
        <w:t>ГЛАВА 5. КОМПЕТЕНЦИЯ УЧРЕДИТЕЛЯ</w:t>
      </w:r>
    </w:p>
    <w:p w:rsidR="00C27B46" w:rsidRDefault="00C27B46" w:rsidP="00C27B46">
      <w:pPr>
        <w:autoSpaceDE w:val="0"/>
        <w:autoSpaceDN w:val="0"/>
        <w:adjustRightInd w:val="0"/>
        <w:spacing w:after="0" w:line="240" w:lineRule="auto"/>
        <w:ind w:firstLine="720"/>
        <w:jc w:val="center"/>
        <w:rPr>
          <w:rFonts w:ascii="Times New Roman" w:hAnsi="Times New Roman" w:cs="Times New Roman"/>
          <w:b/>
          <w:bCs/>
          <w:sz w:val="28"/>
          <w:szCs w:val="28"/>
        </w:rPr>
      </w:pP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5.1. </w:t>
      </w:r>
      <w:proofErr w:type="gramStart"/>
      <w:r>
        <w:rPr>
          <w:rFonts w:ascii="Times New Roman CYR" w:hAnsi="Times New Roman CYR" w:cs="Times New Roman CYR"/>
          <w:sz w:val="28"/>
          <w:szCs w:val="28"/>
        </w:rPr>
        <w:t>В соответствии с Федеральным законом «Об общих принципах организации местного самоуправления в Российской Федерации» администрация Батыревского района, управление образования, молодежной политики, физической культуры и спорта администрации Батыревского района Чувашской Республики,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w:t>
      </w:r>
      <w:proofErr w:type="gramEnd"/>
      <w:r>
        <w:rPr>
          <w:rFonts w:ascii="Times New Roman CYR" w:hAnsi="Times New Roman CYR" w:cs="Times New Roman CYR"/>
          <w:sz w:val="28"/>
          <w:szCs w:val="28"/>
        </w:rPr>
        <w:t xml:space="preserve"> их деятельности в порядке, предусмотренном уставом </w:t>
      </w:r>
      <w:r>
        <w:rPr>
          <w:rFonts w:ascii="Times New Roman CYR" w:hAnsi="Times New Roman CYR" w:cs="Times New Roman CYR"/>
          <w:sz w:val="28"/>
          <w:szCs w:val="28"/>
        </w:rPr>
        <w:lastRenderedPageBreak/>
        <w:t>муниципального образования.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Батыревского района Чувашской Республики, определяющими его статус.</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5.3. Учредитель осуществляет и иные полномочия, предусмотренные законодательством и муниципальными правовыми актами Батыревского района Чувашской Республики.</w:t>
      </w:r>
    </w:p>
    <w:p w:rsidR="00C27B46" w:rsidRDefault="00C27B46" w:rsidP="00C27B46">
      <w:pPr>
        <w:autoSpaceDE w:val="0"/>
        <w:autoSpaceDN w:val="0"/>
        <w:adjustRightInd w:val="0"/>
        <w:spacing w:after="0" w:line="240" w:lineRule="auto"/>
        <w:ind w:firstLine="720"/>
        <w:jc w:val="center"/>
        <w:rPr>
          <w:rFonts w:ascii="Times New Roman" w:hAnsi="Times New Roman" w:cs="Times New Roman"/>
          <w:b/>
          <w:bCs/>
          <w:sz w:val="28"/>
          <w:szCs w:val="28"/>
        </w:rPr>
      </w:pPr>
    </w:p>
    <w:p w:rsidR="00C27B46" w:rsidRPr="00256AFB" w:rsidRDefault="00C27B46" w:rsidP="00C27B46">
      <w:pPr>
        <w:autoSpaceDE w:val="0"/>
        <w:autoSpaceDN w:val="0"/>
        <w:adjustRightInd w:val="0"/>
        <w:spacing w:after="0" w:line="240" w:lineRule="auto"/>
        <w:ind w:firstLine="720"/>
        <w:jc w:val="center"/>
        <w:rPr>
          <w:rFonts w:ascii="Times New Roman" w:hAnsi="Times New Roman" w:cs="Times New Roman"/>
          <w:b/>
          <w:bCs/>
          <w:sz w:val="28"/>
          <w:szCs w:val="28"/>
        </w:rPr>
      </w:pPr>
      <w:r w:rsidRPr="00256AFB">
        <w:rPr>
          <w:rFonts w:ascii="Times New Roman" w:hAnsi="Times New Roman" w:cs="Times New Roman"/>
          <w:b/>
          <w:bCs/>
          <w:sz w:val="28"/>
          <w:szCs w:val="28"/>
        </w:rPr>
        <w:t xml:space="preserve">ГЛАВА </w:t>
      </w:r>
      <w:r>
        <w:rPr>
          <w:rFonts w:ascii="Times New Roman" w:hAnsi="Times New Roman" w:cs="Times New Roman"/>
          <w:b/>
          <w:bCs/>
          <w:sz w:val="28"/>
          <w:szCs w:val="28"/>
        </w:rPr>
        <w:t>6</w:t>
      </w:r>
      <w:r w:rsidRPr="00256AFB">
        <w:rPr>
          <w:rFonts w:ascii="Times New Roman" w:hAnsi="Times New Roman" w:cs="Times New Roman"/>
          <w:b/>
          <w:bCs/>
          <w:sz w:val="28"/>
          <w:szCs w:val="28"/>
        </w:rPr>
        <w:t>. ИМУЩЕСТВО УЧРЕЖДЕНИЯ И ФИНАНСОВОЕ ОБЕСПЕЧЕНИЕ ДЕЯТЕЛЬНОСТИ</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256AFB">
        <w:rPr>
          <w:rFonts w:ascii="Times New Roman" w:hAnsi="Times New Roman" w:cs="Times New Roman"/>
          <w:sz w:val="28"/>
          <w:szCs w:val="28"/>
        </w:rPr>
        <w:t>.1. Имущество Учреждения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своей деятельности, определенной настоящим Уставом, предоставляется ему на праве постоянного (бессрочного) пользования.</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256AFB">
        <w:rPr>
          <w:rFonts w:ascii="Times New Roman" w:hAnsi="Times New Roman" w:cs="Times New Roman"/>
          <w:sz w:val="28"/>
          <w:szCs w:val="28"/>
        </w:rPr>
        <w:t>.2.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sidRPr="00256AFB">
        <w:rPr>
          <w:rFonts w:ascii="Times New Roman" w:hAnsi="Times New Roman" w:cs="Times New Roman"/>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действующим законодательством Российской Федерации.</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256AFB">
        <w:rPr>
          <w:rFonts w:ascii="Times New Roman" w:hAnsi="Times New Roman" w:cs="Times New Roman"/>
          <w:sz w:val="28"/>
          <w:szCs w:val="28"/>
        </w:rPr>
        <w:t>.3. Собственник имущества Учреждения вправе изъять излишнее, неиспользуемое или используемое не по назначению имущество Учреждения, закрепленное им за Учреждением либо приобретенное Учреждением за счет средств, выделенных Учреждению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256AFB">
        <w:rPr>
          <w:rFonts w:ascii="Times New Roman" w:hAnsi="Times New Roman" w:cs="Times New Roman"/>
          <w:sz w:val="28"/>
          <w:szCs w:val="28"/>
        </w:rPr>
        <w:t xml:space="preserve">.4.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w:t>
      </w:r>
    </w:p>
    <w:p w:rsidR="00C27B46" w:rsidRPr="00256AFB" w:rsidRDefault="00C27B46" w:rsidP="00C27B46">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Pr="00256AFB">
        <w:rPr>
          <w:rFonts w:ascii="Times New Roman" w:hAnsi="Times New Roman" w:cs="Times New Roman"/>
          <w:sz w:val="28"/>
          <w:szCs w:val="28"/>
        </w:rPr>
        <w:t xml:space="preserve">.5.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C27B46" w:rsidRPr="00E0286F"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E0286F">
        <w:rPr>
          <w:rFonts w:ascii="Times New Roman" w:hAnsi="Times New Roman" w:cs="Times New Roman"/>
          <w:sz w:val="28"/>
          <w:szCs w:val="28"/>
        </w:rPr>
        <w:t>.6.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256AFB">
        <w:rPr>
          <w:rFonts w:ascii="Times New Roman" w:hAnsi="Times New Roman" w:cs="Times New Roman"/>
          <w:sz w:val="28"/>
          <w:szCs w:val="28"/>
        </w:rPr>
        <w:t xml:space="preserve">.7. </w:t>
      </w:r>
      <w:proofErr w:type="gramStart"/>
      <w:r w:rsidRPr="00256AFB">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закрепленным за ним собственником </w:t>
      </w:r>
      <w:r w:rsidRPr="00256AFB">
        <w:rPr>
          <w:rFonts w:ascii="Times New Roman" w:hAnsi="Times New Roman" w:cs="Times New Roman"/>
          <w:sz w:val="28"/>
          <w:szCs w:val="28"/>
        </w:rPr>
        <w:lastRenderedPageBreak/>
        <w:t>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roofErr w:type="gramEnd"/>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sidRPr="00256AFB">
        <w:rPr>
          <w:rFonts w:ascii="Times New Roman" w:hAnsi="Times New Roman" w:cs="Times New Roman"/>
          <w:sz w:val="28"/>
          <w:szCs w:val="28"/>
        </w:rPr>
        <w:t>Собственник имущества Учреждения не несет ответственности по обязательствам Учреждения.</w:t>
      </w:r>
    </w:p>
    <w:p w:rsidR="00C27B46"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6.8.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C27B46" w:rsidRPr="00EB6103"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6.9. </w:t>
      </w:r>
      <w:r w:rsidRPr="00EB6103">
        <w:rPr>
          <w:rFonts w:ascii="Times New Roman" w:hAnsi="Times New Roman" w:cs="Times New Roman"/>
          <w:sz w:val="28"/>
          <w:szCs w:val="28"/>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6.10. В соответствии с Федеральным законом «О некоммерческих организациях» к</w:t>
      </w:r>
      <w:r w:rsidRPr="00256AFB">
        <w:rPr>
          <w:rFonts w:ascii="Times New Roman" w:hAnsi="Times New Roman" w:cs="Times New Roman"/>
          <w:sz w:val="28"/>
          <w:szCs w:val="28"/>
        </w:rPr>
        <w:t xml:space="preserve">рупная сделка может быть совершена Учреждением только с предварительного согласия </w:t>
      </w:r>
      <w:r>
        <w:rPr>
          <w:rFonts w:ascii="Times New Roman" w:hAnsi="Times New Roman" w:cs="Times New Roman"/>
          <w:sz w:val="28"/>
          <w:szCs w:val="28"/>
        </w:rPr>
        <w:t xml:space="preserve">соответствующего органа, осуществляющего функции и полномочия </w:t>
      </w:r>
      <w:r w:rsidRPr="00256AFB">
        <w:rPr>
          <w:rFonts w:ascii="Times New Roman" w:hAnsi="Times New Roman" w:cs="Times New Roman"/>
          <w:sz w:val="28"/>
          <w:szCs w:val="28"/>
        </w:rPr>
        <w:t xml:space="preserve">Учредителя </w:t>
      </w:r>
      <w:r>
        <w:rPr>
          <w:rFonts w:ascii="Times New Roman" w:hAnsi="Times New Roman" w:cs="Times New Roman"/>
          <w:sz w:val="28"/>
          <w:szCs w:val="28"/>
        </w:rPr>
        <w:t>Учреждения</w:t>
      </w:r>
      <w:r w:rsidRPr="00256AFB">
        <w:rPr>
          <w:rFonts w:ascii="Times New Roman" w:hAnsi="Times New Roman" w:cs="Times New Roman"/>
          <w:sz w:val="28"/>
          <w:szCs w:val="28"/>
        </w:rPr>
        <w:t xml:space="preserve">. </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Согласно Федеральному закону «О некоммерческих организациях» к</w:t>
      </w:r>
      <w:r w:rsidRPr="00256AFB">
        <w:rPr>
          <w:rFonts w:ascii="Times New Roman" w:hAnsi="Times New Roman" w:cs="Times New Roman"/>
          <w:sz w:val="28"/>
          <w:szCs w:val="28"/>
        </w:rPr>
        <w:t xml:space="preserve">рупной сделкой признается сделка  </w:t>
      </w:r>
      <w:r>
        <w:rPr>
          <w:rFonts w:ascii="Times New Roman" w:hAnsi="Times New Roman" w:cs="Times New Roman"/>
          <w:sz w:val="28"/>
          <w:szCs w:val="28"/>
        </w:rPr>
        <w:t xml:space="preserve">или </w:t>
      </w:r>
      <w:r w:rsidRPr="00256AFB">
        <w:rPr>
          <w:rFonts w:ascii="Times New Roman" w:hAnsi="Times New Roman" w:cs="Times New Roman"/>
          <w:sz w:val="28"/>
          <w:szCs w:val="28"/>
        </w:rPr>
        <w:t xml:space="preserve">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w:t>
      </w:r>
      <w:r>
        <w:rPr>
          <w:rFonts w:ascii="Times New Roman" w:hAnsi="Times New Roman" w:cs="Times New Roman"/>
          <w:sz w:val="28"/>
          <w:szCs w:val="28"/>
        </w:rPr>
        <w:t xml:space="preserve">или в залог </w:t>
      </w:r>
      <w:r w:rsidRPr="00256AFB">
        <w:rPr>
          <w:rFonts w:ascii="Times New Roman" w:hAnsi="Times New Roman" w:cs="Times New Roman"/>
          <w:sz w:val="28"/>
          <w:szCs w:val="28"/>
        </w:rPr>
        <w:t>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256AFB">
        <w:rPr>
          <w:rFonts w:ascii="Times New Roman" w:hAnsi="Times New Roman" w:cs="Times New Roman"/>
          <w:sz w:val="28"/>
          <w:szCs w:val="28"/>
        </w:rPr>
        <w:t xml:space="preserve"> активов Учреждения, определяемой по данным его бухгалтерской отчетности на последнюю отчетную дату.</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 некоммерческих организациях» к</w:t>
      </w:r>
      <w:r w:rsidRPr="00256AFB">
        <w:rPr>
          <w:rFonts w:ascii="Times New Roman" w:hAnsi="Times New Roman" w:cs="Times New Roman"/>
          <w:sz w:val="28"/>
          <w:szCs w:val="28"/>
        </w:rPr>
        <w:t xml:space="preserve">рупная сделка, совершенная с нарушением требований </w:t>
      </w:r>
      <w:r>
        <w:rPr>
          <w:rFonts w:ascii="Times New Roman" w:hAnsi="Times New Roman" w:cs="Times New Roman"/>
          <w:sz w:val="28"/>
          <w:szCs w:val="28"/>
        </w:rPr>
        <w:t xml:space="preserve">Федерального закона «О некоммерческих организациях» </w:t>
      </w:r>
      <w:r w:rsidRPr="00256AFB">
        <w:rPr>
          <w:rFonts w:ascii="Times New Roman" w:hAnsi="Times New Roman" w:cs="Times New Roman"/>
          <w:sz w:val="28"/>
          <w:szCs w:val="28"/>
        </w:rPr>
        <w:t>может быть признана недействительной по иску Учреждения или его Учредителя, если будет доказано, что другая сторона сделки знала или должна была знать об отсутствии предварительного согласия Учредителя.</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6.11. </w:t>
      </w:r>
      <w:r w:rsidRPr="00256AFB">
        <w:rPr>
          <w:rFonts w:ascii="Times New Roman" w:hAnsi="Times New Roman" w:cs="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sidRPr="00256AFB">
        <w:rPr>
          <w:rFonts w:ascii="Times New Roman" w:hAnsi="Times New Roman" w:cs="Times New Roman"/>
          <w:sz w:val="28"/>
          <w:szCs w:val="28"/>
        </w:rPr>
        <w:t xml:space="preserve">оно обязано сообщить о своей заинтересованности Учредителю; </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sidRPr="00256AFB">
        <w:rPr>
          <w:rFonts w:ascii="Times New Roman" w:hAnsi="Times New Roman" w:cs="Times New Roman"/>
          <w:sz w:val="28"/>
          <w:szCs w:val="28"/>
        </w:rPr>
        <w:t>сделка должна быть одобрена Учредителем.</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sidRPr="00256AFB">
        <w:rPr>
          <w:rFonts w:ascii="Times New Roman" w:hAnsi="Times New Roman" w:cs="Times New Roman"/>
          <w:sz w:val="28"/>
          <w:szCs w:val="28"/>
        </w:rPr>
        <w:t>Порядок принятия решения об одобрении действий, в том числе сделок с участием Учреждения, в совершении которых имеется заинтересованность, утверждается Учредителем.</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sidRPr="00256AFB">
        <w:rPr>
          <w:rFonts w:ascii="Times New Roman" w:hAnsi="Times New Roman" w:cs="Times New Roman"/>
          <w:sz w:val="28"/>
          <w:szCs w:val="28"/>
        </w:rPr>
        <w:t>Сделка, в совершении которой имеется заинтересованность и которая совершена с нарушением установленных требований, может быть признана судом недействительной.</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sidRPr="00256AFB">
        <w:rPr>
          <w:rFonts w:ascii="Times New Roman" w:hAnsi="Times New Roman" w:cs="Times New Roman"/>
          <w:sz w:val="28"/>
          <w:szCs w:val="28"/>
        </w:rPr>
        <w:t>Заинтересованное лицо несет перед Учреждением ответственность в размере убытков, причиненных им Учреждению.</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6.12. </w:t>
      </w:r>
      <w:r w:rsidRPr="00256AFB">
        <w:rPr>
          <w:rFonts w:ascii="Times New Roman" w:hAnsi="Times New Roman" w:cs="Times New Roman"/>
          <w:sz w:val="28"/>
          <w:szCs w:val="28"/>
        </w:rPr>
        <w:t xml:space="preserve">Учреждение не вправе совершать сделки, возможными последствиями которых является отчуждение или обременение имущества, закрепленного за </w:t>
      </w:r>
      <w:r w:rsidRPr="00256AFB">
        <w:rPr>
          <w:rFonts w:ascii="Times New Roman" w:hAnsi="Times New Roman" w:cs="Times New Roman"/>
          <w:sz w:val="28"/>
          <w:szCs w:val="28"/>
        </w:rPr>
        <w:lastRenderedPageBreak/>
        <w:t xml:space="preserve">Учреждением, или имущества, приобретенного за счет средств, выделенных </w:t>
      </w:r>
      <w:r>
        <w:rPr>
          <w:rFonts w:ascii="Times New Roman" w:hAnsi="Times New Roman" w:cs="Times New Roman"/>
          <w:sz w:val="28"/>
          <w:szCs w:val="28"/>
        </w:rPr>
        <w:t xml:space="preserve"> </w:t>
      </w:r>
      <w:r w:rsidRPr="00256AFB">
        <w:rPr>
          <w:rFonts w:ascii="Times New Roman" w:hAnsi="Times New Roman" w:cs="Times New Roman"/>
          <w:sz w:val="28"/>
          <w:szCs w:val="28"/>
        </w:rPr>
        <w:t>Учреждению</w:t>
      </w:r>
      <w:r>
        <w:rPr>
          <w:rFonts w:ascii="Times New Roman" w:hAnsi="Times New Roman" w:cs="Times New Roman"/>
          <w:sz w:val="28"/>
          <w:szCs w:val="28"/>
        </w:rPr>
        <w:t>,</w:t>
      </w:r>
      <w:r w:rsidRPr="00256AFB">
        <w:rPr>
          <w:rFonts w:ascii="Times New Roman" w:hAnsi="Times New Roman" w:cs="Times New Roman"/>
          <w:sz w:val="28"/>
          <w:szCs w:val="28"/>
        </w:rPr>
        <w:t xml:space="preserve"> если иное не установлено законодательством Российской Федерации.</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6.13. </w:t>
      </w:r>
      <w:proofErr w:type="gramStart"/>
      <w:r w:rsidRPr="00256AFB">
        <w:rPr>
          <w:rFonts w:ascii="Times New Roman" w:hAnsi="Times New Roman" w:cs="Times New Roman"/>
          <w:sz w:val="28"/>
          <w:szCs w:val="28"/>
        </w:rPr>
        <w:t>Учреждение не вправе размещать денежные средства на депозитах в кредитных организация, а также совершать сделки с ценными бумагами, если иное не предусмотрено действующим законодательством Российской Федерации.</w:t>
      </w:r>
      <w:proofErr w:type="gramEnd"/>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6.14. </w:t>
      </w:r>
      <w:r w:rsidRPr="00256AFB">
        <w:rPr>
          <w:rFonts w:ascii="Times New Roman" w:hAnsi="Times New Roman" w:cs="Times New Roman"/>
          <w:sz w:val="28"/>
          <w:szCs w:val="28"/>
        </w:rPr>
        <w:t>Финансовое обеспечение оказания муниципальных услуг в сфере образования осуществляется путем предоставления субсидий на выполнение муниципального задания, сформированного и утвержденного Учредителем.</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6.15. </w:t>
      </w:r>
      <w:r w:rsidRPr="00256AFB">
        <w:rPr>
          <w:rFonts w:ascii="Times New Roman" w:hAnsi="Times New Roman" w:cs="Times New Roman"/>
          <w:sz w:val="28"/>
          <w:szCs w:val="28"/>
        </w:rPr>
        <w:t xml:space="preserve">Доход </w:t>
      </w:r>
      <w:r>
        <w:rPr>
          <w:rFonts w:ascii="Times New Roman" w:hAnsi="Times New Roman" w:cs="Times New Roman"/>
          <w:sz w:val="28"/>
          <w:szCs w:val="28"/>
        </w:rPr>
        <w:t xml:space="preserve">Учреждения </w:t>
      </w:r>
      <w:r w:rsidRPr="00256AFB">
        <w:rPr>
          <w:rFonts w:ascii="Times New Roman" w:hAnsi="Times New Roman" w:cs="Times New Roman"/>
          <w:sz w:val="28"/>
          <w:szCs w:val="28"/>
        </w:rPr>
        <w:t xml:space="preserve">от оказания платных образовательных услуг используется Учреждением в соответствии </w:t>
      </w:r>
      <w:r>
        <w:rPr>
          <w:rFonts w:ascii="Times New Roman" w:hAnsi="Times New Roman" w:cs="Times New Roman"/>
          <w:sz w:val="28"/>
          <w:szCs w:val="28"/>
        </w:rPr>
        <w:t xml:space="preserve">с </w:t>
      </w:r>
      <w:r w:rsidRPr="00256AFB">
        <w:rPr>
          <w:rFonts w:ascii="Times New Roman" w:hAnsi="Times New Roman" w:cs="Times New Roman"/>
          <w:sz w:val="28"/>
          <w:szCs w:val="28"/>
        </w:rPr>
        <w:t>уставными целями.</w:t>
      </w:r>
    </w:p>
    <w:p w:rsidR="00C27B46"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sidRPr="00256AFB">
        <w:rPr>
          <w:rFonts w:ascii="Times New Roman" w:hAnsi="Times New Roman" w:cs="Times New Roman"/>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C27B46"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6.16.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Директора Учреждения по инициативе Работодателя в соответствии с Трудовым кодексом РФ.</w:t>
      </w:r>
    </w:p>
    <w:p w:rsidR="00C27B46" w:rsidRPr="00256AFB" w:rsidRDefault="00C27B46" w:rsidP="00C27B46">
      <w:pPr>
        <w:autoSpaceDE w:val="0"/>
        <w:autoSpaceDN w:val="0"/>
        <w:adjustRightInd w:val="0"/>
        <w:spacing w:after="0" w:line="240" w:lineRule="auto"/>
        <w:ind w:firstLine="720"/>
        <w:jc w:val="both"/>
        <w:rPr>
          <w:rFonts w:ascii="Times New Roman" w:hAnsi="Times New Roman" w:cs="Times New Roman"/>
          <w:sz w:val="28"/>
          <w:szCs w:val="28"/>
        </w:rPr>
      </w:pPr>
    </w:p>
    <w:p w:rsidR="00C27B46" w:rsidRDefault="00C27B46" w:rsidP="00C27B46">
      <w:pPr>
        <w:autoSpaceDE w:val="0"/>
        <w:autoSpaceDN w:val="0"/>
        <w:adjustRightInd w:val="0"/>
        <w:spacing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ГЛАВА 7. РЕОРГАНИЗАЦИЯ И ЛИКВИДАЦИЯ УЧРЕЖДЕНИЯ</w:t>
      </w:r>
    </w:p>
    <w:p w:rsidR="00C27B46" w:rsidRDefault="00C27B46" w:rsidP="00C27B46">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7.1. </w:t>
      </w:r>
      <w:r>
        <w:rPr>
          <w:rFonts w:ascii="Times New Roman" w:hAnsi="Times New Roman" w:cs="Times New Roman"/>
          <w:bCs/>
          <w:sz w:val="28"/>
          <w:szCs w:val="28"/>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7.2. Принятие решения администрацией Батыревского района о реорганизации или ликвидации учреждения допускается на основании положительного заключения комиссии по оценке последствий такого решения. </w:t>
      </w:r>
      <w:r>
        <w:rPr>
          <w:rFonts w:ascii="Times New Roman CYR" w:hAnsi="Times New Roman CYR" w:cs="Times New Roman CYR"/>
          <w:sz w:val="28"/>
          <w:szCs w:val="28"/>
        </w:rPr>
        <w:tab/>
        <w:t>7.3. Принятие решения  о реорганизации или ликвидации Учреждения, расположенного в сельском поселении, не допускается без учета мнения жителей данного сельского поселения.</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7.4. Порядок </w:t>
      </w:r>
      <w:proofErr w:type="gramStart"/>
      <w:r>
        <w:rPr>
          <w:rFonts w:ascii="Times New Roman CYR" w:hAnsi="Times New Roman CYR" w:cs="Times New Roman CYR"/>
          <w:sz w:val="28"/>
          <w:szCs w:val="28"/>
        </w:rPr>
        <w:t>проведения оценки последствий принятия решения</w:t>
      </w:r>
      <w:proofErr w:type="gramEnd"/>
      <w:r>
        <w:rPr>
          <w:rFonts w:ascii="Times New Roman CYR" w:hAnsi="Times New Roman CYR" w:cs="Times New Roman CYR"/>
          <w:sz w:val="28"/>
          <w:szCs w:val="28"/>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w:t>
      </w:r>
    </w:p>
    <w:p w:rsidR="00C27B46" w:rsidRDefault="00C27B46" w:rsidP="00C27B46">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w:hAnsi="Times New Roman" w:cs="Times New Roman"/>
          <w:bCs/>
          <w:sz w:val="28"/>
          <w:szCs w:val="28"/>
        </w:rPr>
        <w:t>7</w:t>
      </w:r>
      <w:r w:rsidRPr="002B25BA">
        <w:rPr>
          <w:rFonts w:ascii="Times New Roman" w:hAnsi="Times New Roman" w:cs="Times New Roman"/>
          <w:bCs/>
          <w:sz w:val="28"/>
          <w:szCs w:val="28"/>
        </w:rPr>
        <w:t>.</w:t>
      </w:r>
      <w:r>
        <w:rPr>
          <w:rFonts w:ascii="Times New Roman" w:hAnsi="Times New Roman" w:cs="Times New Roman"/>
          <w:bCs/>
          <w:sz w:val="28"/>
          <w:szCs w:val="28"/>
        </w:rPr>
        <w:t>5</w:t>
      </w:r>
      <w:r w:rsidRPr="002B25BA">
        <w:rPr>
          <w:rFonts w:ascii="Times New Roman" w:hAnsi="Times New Roman" w:cs="Times New Roman"/>
          <w:bCs/>
          <w:sz w:val="28"/>
          <w:szCs w:val="28"/>
        </w:rPr>
        <w:t>.</w:t>
      </w:r>
      <w:r>
        <w:rPr>
          <w:rFonts w:ascii="Times New Roman" w:hAnsi="Times New Roman" w:cs="Times New Roman"/>
          <w:bCs/>
          <w:sz w:val="28"/>
          <w:szCs w:val="28"/>
        </w:rPr>
        <w:t xml:space="preserve">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7.6. Изменение организационно-правовой формы учреждения осуществляется в порядке, установленном федеральными законами, по решению администрации Батыревского района.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7.7.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C27B46" w:rsidRDefault="00C27B46" w:rsidP="00C27B46">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w:hAnsi="Times New Roman" w:cs="Times New Roman"/>
          <w:bCs/>
          <w:sz w:val="28"/>
          <w:szCs w:val="28"/>
        </w:rPr>
        <w:t>7.8.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r w:rsidRPr="00920E50">
        <w:rPr>
          <w:rFonts w:ascii="Times New Roman CYR" w:hAnsi="Times New Roman CYR" w:cs="Times New Roman CYR"/>
          <w:sz w:val="28"/>
          <w:szCs w:val="28"/>
        </w:rPr>
        <w:t xml:space="preserve"> </w:t>
      </w:r>
    </w:p>
    <w:p w:rsidR="00C27B46" w:rsidRDefault="00C27B46" w:rsidP="00C27B46">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7.9.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w:t>
      </w:r>
      <w:r>
        <w:rPr>
          <w:rFonts w:ascii="Times New Roman CYR" w:hAnsi="Times New Roman CYR" w:cs="Times New Roman CYR"/>
          <w:sz w:val="28"/>
          <w:szCs w:val="28"/>
        </w:rPr>
        <w:lastRenderedPageBreak/>
        <w:t xml:space="preserve">внесения в единый государственный реестр юридических лиц записи о прекращении деятельности присоединенного юридического лица.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7.10. При ликвидации Учреждения обучающиеся направляются в другие муниципальные общеобразовательные учреждения. </w:t>
      </w:r>
    </w:p>
    <w:p w:rsidR="00C27B46" w:rsidRDefault="00C27B46" w:rsidP="00C27B46">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7.11. При ликвидации Учреждения документы по личному составу (приказы, личные дела, карточки учета и т.п.) передаются на хранение в муниципальный архив Батыревского района Чувашской Республики в соответствии с требованиями архивных органов силами и за счет средств Учреждения.</w:t>
      </w:r>
      <w:r w:rsidRPr="00852CC2">
        <w:rPr>
          <w:rFonts w:ascii="Times New Roman CYR" w:hAnsi="Times New Roman CYR" w:cs="Times New Roman CYR"/>
          <w:sz w:val="28"/>
          <w:szCs w:val="28"/>
        </w:rPr>
        <w:t xml:space="preserve">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7.12. При реорганизации и ликвидации </w:t>
      </w:r>
      <w:proofErr w:type="gramStart"/>
      <w:r>
        <w:rPr>
          <w:rFonts w:ascii="Times New Roman CYR" w:hAnsi="Times New Roman CYR" w:cs="Times New Roman CYR"/>
          <w:sz w:val="28"/>
          <w:szCs w:val="28"/>
        </w:rPr>
        <w:t>Учреждения</w:t>
      </w:r>
      <w:proofErr w:type="gramEnd"/>
      <w:r>
        <w:rPr>
          <w:rFonts w:ascii="Times New Roman CYR" w:hAnsi="Times New Roman CYR" w:cs="Times New Roman CYR"/>
          <w:sz w:val="28"/>
          <w:szCs w:val="28"/>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7.13. При ликвидации Учреждения его имущество после удовлетворения требований кредиторов направляется на цели развития образования.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C27B46" w:rsidRDefault="00C27B46" w:rsidP="00C27B4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Cs/>
          <w:sz w:val="28"/>
          <w:szCs w:val="28"/>
        </w:rPr>
        <w:t xml:space="preserve"> </w:t>
      </w:r>
      <w:r w:rsidRPr="002B25BA">
        <w:rPr>
          <w:rFonts w:ascii="Times New Roman" w:hAnsi="Times New Roman" w:cs="Times New Roman"/>
          <w:bCs/>
          <w:sz w:val="28"/>
          <w:szCs w:val="28"/>
        </w:rPr>
        <w:t xml:space="preserve"> </w:t>
      </w:r>
      <w:r>
        <w:rPr>
          <w:rFonts w:ascii="Times New Roman CYR" w:hAnsi="Times New Roman CYR" w:cs="Times New Roman CYR"/>
          <w:b/>
          <w:bCs/>
          <w:sz w:val="28"/>
          <w:szCs w:val="28"/>
        </w:rPr>
        <w:t xml:space="preserve">ГЛАВА 8. ПОРЯДОК ВНЕСЕНИЯ ИЗМЕНЕНИЙ В УСТАВ УЧРЕЖДЕНИЯ </w:t>
      </w:r>
    </w:p>
    <w:p w:rsidR="00C27B46" w:rsidRDefault="00C27B46" w:rsidP="00C27B46">
      <w:pPr>
        <w:widowControl w:val="0"/>
        <w:autoSpaceDE w:val="0"/>
        <w:autoSpaceDN w:val="0"/>
        <w:adjustRightInd w:val="0"/>
        <w:spacing w:after="0" w:line="240" w:lineRule="auto"/>
        <w:ind w:firstLine="705"/>
        <w:rPr>
          <w:rFonts w:ascii="Times New Roman CYR" w:hAnsi="Times New Roman CYR" w:cs="Times New Roman CYR"/>
          <w:sz w:val="28"/>
          <w:szCs w:val="28"/>
        </w:rPr>
      </w:pP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8.1. Изменения в Устав утверждаются Учредителем.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8.2. Изменения в Устав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8.3. В соответствии с законодательством Российской Федерации изменения в Устав Учреждения, в том числе в виде его новой редакции, вступают в силу после их государственной регистрации соответствующими уполномоченными органами в установленном законом порядке.</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8.4. В Учреждении должны быть созданы условия для ознакомления всех работников, родителей (законных представителей) обучающихся с Уставом.</w:t>
      </w:r>
    </w:p>
    <w:p w:rsidR="00C27B46" w:rsidRPr="002B25BA" w:rsidRDefault="00C27B46" w:rsidP="00C27B46">
      <w:pPr>
        <w:autoSpaceDE w:val="0"/>
        <w:autoSpaceDN w:val="0"/>
        <w:adjustRightInd w:val="0"/>
        <w:spacing w:line="240" w:lineRule="auto"/>
        <w:ind w:firstLine="720"/>
        <w:jc w:val="both"/>
        <w:rPr>
          <w:rFonts w:ascii="Times New Roman" w:hAnsi="Times New Roman" w:cs="Times New Roman"/>
          <w:bCs/>
          <w:sz w:val="28"/>
          <w:szCs w:val="28"/>
        </w:rPr>
      </w:pPr>
    </w:p>
    <w:p w:rsidR="00C27B46" w:rsidRDefault="00C27B46" w:rsidP="00C27B46">
      <w:pPr>
        <w:shd w:val="clear" w:color="auto" w:fill="FFFFFF"/>
        <w:autoSpaceDE w:val="0"/>
        <w:autoSpaceDN w:val="0"/>
        <w:adjustRightInd w:val="0"/>
        <w:spacing w:before="79" w:after="158" w:line="240" w:lineRule="auto"/>
        <w:ind w:firstLine="480"/>
        <w:jc w:val="center"/>
        <w:rPr>
          <w:rFonts w:ascii="Times New Roman CYR" w:hAnsi="Times New Roman CYR" w:cs="Times New Roman CYR"/>
          <w:b/>
          <w:bCs/>
          <w:sz w:val="28"/>
          <w:szCs w:val="28"/>
        </w:rPr>
      </w:pPr>
      <w:r>
        <w:rPr>
          <w:rFonts w:ascii="Times New Roman CYR" w:hAnsi="Times New Roman CYR" w:cs="Times New Roman CYR"/>
          <w:b/>
          <w:bCs/>
          <w:sz w:val="28"/>
          <w:szCs w:val="28"/>
        </w:rPr>
        <w:t>ГЛАВА 9. ЛОКАЛЬНЫЕ НОРМАТИВНЫЕ АКТЫ УЧРЕЖДЕНИЯ</w:t>
      </w:r>
    </w:p>
    <w:p w:rsidR="00C27B46" w:rsidRDefault="00C27B46" w:rsidP="00C27B46">
      <w:pPr>
        <w:autoSpaceDE w:val="0"/>
        <w:autoSpaceDN w:val="0"/>
        <w:adjustRightInd w:val="0"/>
        <w:spacing w:after="0" w:line="240" w:lineRule="auto"/>
        <w:ind w:firstLine="720"/>
        <w:jc w:val="both"/>
        <w:rPr>
          <w:rFonts w:ascii="Times New Roman CYR" w:hAnsi="Times New Roman CYR" w:cs="Times New Roman CYR"/>
          <w:sz w:val="28"/>
          <w:szCs w:val="28"/>
        </w:rPr>
      </w:pPr>
    </w:p>
    <w:p w:rsidR="00C27B46" w:rsidRDefault="00C27B46" w:rsidP="00C27B46">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9.1.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 xml:space="preserve">9.2. Учреждение принимает следующие виды локальных нормативных актов: приказы, положения,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 </w:t>
      </w: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r>
        <w:rPr>
          <w:rFonts w:ascii="Times New Roman CYR" w:hAnsi="Times New Roman CYR" w:cs="Times New Roman CYR"/>
          <w:sz w:val="28"/>
          <w:szCs w:val="28"/>
        </w:rPr>
        <w:t>9.3. Локальные нормативные акты утверждаются приказом Директора Учреждения.</w:t>
      </w:r>
    </w:p>
    <w:p w:rsidR="00C27B46" w:rsidRPr="002B25BA" w:rsidRDefault="00C27B46" w:rsidP="00C27B46">
      <w:pPr>
        <w:autoSpaceDE w:val="0"/>
        <w:autoSpaceDN w:val="0"/>
        <w:adjustRightInd w:val="0"/>
        <w:spacing w:line="240" w:lineRule="auto"/>
        <w:ind w:firstLine="720"/>
        <w:jc w:val="both"/>
        <w:rPr>
          <w:rFonts w:ascii="Times New Roman" w:hAnsi="Times New Roman" w:cs="Times New Roman"/>
          <w:bCs/>
          <w:sz w:val="28"/>
          <w:szCs w:val="28"/>
        </w:rPr>
      </w:pPr>
    </w:p>
    <w:p w:rsidR="00C27B46" w:rsidRDefault="00C27B46" w:rsidP="00C27B46">
      <w:pPr>
        <w:widowControl w:val="0"/>
        <w:autoSpaceDE w:val="0"/>
        <w:autoSpaceDN w:val="0"/>
        <w:adjustRightInd w:val="0"/>
        <w:spacing w:after="0" w:line="240" w:lineRule="auto"/>
        <w:ind w:firstLine="705"/>
        <w:jc w:val="both"/>
        <w:rPr>
          <w:rFonts w:ascii="Times New Roman CYR" w:hAnsi="Times New Roman CYR" w:cs="Times New Roman CYR"/>
          <w:sz w:val="28"/>
          <w:szCs w:val="28"/>
        </w:rPr>
      </w:pPr>
    </w:p>
    <w:p w:rsidR="00C27B46" w:rsidRDefault="00C27B46" w:rsidP="00C27B46">
      <w:pPr>
        <w:widowControl w:val="0"/>
        <w:autoSpaceDE w:val="0"/>
        <w:autoSpaceDN w:val="0"/>
        <w:adjustRightInd w:val="0"/>
        <w:spacing w:after="0" w:line="240" w:lineRule="auto"/>
        <w:jc w:val="center"/>
        <w:rPr>
          <w:rFonts w:ascii="Times New Roman CYR" w:hAnsi="Times New Roman CYR" w:cs="Times New Roman CYR"/>
          <w:sz w:val="28"/>
          <w:szCs w:val="28"/>
        </w:rPr>
      </w:pPr>
    </w:p>
    <w:p w:rsidR="00C27B46" w:rsidRDefault="00C27B46" w:rsidP="00C27B46">
      <w:pPr>
        <w:widowControl w:val="0"/>
        <w:autoSpaceDE w:val="0"/>
        <w:autoSpaceDN w:val="0"/>
        <w:adjustRightInd w:val="0"/>
        <w:jc w:val="center"/>
        <w:rPr>
          <w:b/>
          <w:bCs/>
          <w:sz w:val="28"/>
          <w:szCs w:val="28"/>
        </w:rPr>
      </w:pPr>
    </w:p>
    <w:p w:rsidR="00C27B46" w:rsidRDefault="00C27B46"/>
    <w:sectPr w:rsidR="00C27B46" w:rsidSect="00B91476">
      <w:pgSz w:w="11906" w:h="16838"/>
      <w:pgMar w:top="142" w:right="991"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610"/>
    <w:multiLevelType w:val="hybridMultilevel"/>
    <w:tmpl w:val="5DF2A804"/>
    <w:lvl w:ilvl="0" w:tplc="8D42B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D922531"/>
    <w:multiLevelType w:val="hybridMultilevel"/>
    <w:tmpl w:val="015A3A72"/>
    <w:lvl w:ilvl="0" w:tplc="29F282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46"/>
    <w:rsid w:val="009B1072"/>
    <w:rsid w:val="00B91476"/>
    <w:rsid w:val="00C27B46"/>
    <w:rsid w:val="00E0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B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B46"/>
    <w:rPr>
      <w:rFonts w:ascii="Tahoma" w:hAnsi="Tahoma" w:cs="Tahoma"/>
      <w:sz w:val="16"/>
      <w:szCs w:val="16"/>
    </w:rPr>
  </w:style>
  <w:style w:type="paragraph" w:customStyle="1" w:styleId="ParagraphStyle">
    <w:name w:val="Paragraph Style"/>
    <w:rsid w:val="00C27B4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List Paragraph"/>
    <w:basedOn w:val="a"/>
    <w:uiPriority w:val="34"/>
    <w:qFormat/>
    <w:rsid w:val="00C27B46"/>
    <w:pPr>
      <w:ind w:left="720"/>
      <w:contextualSpacing/>
    </w:pPr>
    <w:rPr>
      <w:rFonts w:eastAsiaTheme="minorEastAsia"/>
      <w:lang w:eastAsia="ru-RU"/>
    </w:rPr>
  </w:style>
  <w:style w:type="paragraph" w:customStyle="1" w:styleId="ConsPlusNonformat">
    <w:name w:val="ConsPlusNonformat"/>
    <w:rsid w:val="00C27B4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B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B46"/>
    <w:rPr>
      <w:rFonts w:ascii="Tahoma" w:hAnsi="Tahoma" w:cs="Tahoma"/>
      <w:sz w:val="16"/>
      <w:szCs w:val="16"/>
    </w:rPr>
  </w:style>
  <w:style w:type="paragraph" w:customStyle="1" w:styleId="ParagraphStyle">
    <w:name w:val="Paragraph Style"/>
    <w:rsid w:val="00C27B4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List Paragraph"/>
    <w:basedOn w:val="a"/>
    <w:uiPriority w:val="34"/>
    <w:qFormat/>
    <w:rsid w:val="00C27B46"/>
    <w:pPr>
      <w:ind w:left="720"/>
      <w:contextualSpacing/>
    </w:pPr>
    <w:rPr>
      <w:rFonts w:eastAsiaTheme="minorEastAsia"/>
      <w:lang w:eastAsia="ru-RU"/>
    </w:rPr>
  </w:style>
  <w:style w:type="paragraph" w:customStyle="1" w:styleId="ConsPlusNonformat">
    <w:name w:val="ConsPlusNonformat"/>
    <w:rsid w:val="00C27B4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4959</Words>
  <Characters>28269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Тарханской СОШ</dc:creator>
  <cp:lastModifiedBy>Завуч Тарханской СОШ</cp:lastModifiedBy>
  <cp:revision>3</cp:revision>
  <dcterms:created xsi:type="dcterms:W3CDTF">2019-12-12T12:29:00Z</dcterms:created>
  <dcterms:modified xsi:type="dcterms:W3CDTF">2019-12-12T12:32:00Z</dcterms:modified>
</cp:coreProperties>
</file>